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39B4" w14:textId="30A4106F" w:rsidR="00BA2E70" w:rsidRPr="00AF3B0B" w:rsidRDefault="005F41D1" w:rsidP="00BA2E70">
      <w:pPr>
        <w:jc w:val="center"/>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BA2E70">
      <w:pPr>
        <w:rPr>
          <w:color w:val="000000" w:themeColor="text1"/>
        </w:rPr>
      </w:pPr>
    </w:p>
    <w:p w14:paraId="543F4FE4" w14:textId="77777777" w:rsidR="0047777C" w:rsidRPr="00AF3B0B" w:rsidRDefault="0047777C" w:rsidP="0047777C">
      <w:pPr>
        <w:spacing w:line="240" w:lineRule="auto"/>
        <w:jc w:val="center"/>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B7796B">
      <w:pPr>
        <w:ind w:left="216"/>
        <w:jc w:val="center"/>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B7796B">
      <w:pPr>
        <w:ind w:left="216"/>
        <w:jc w:val="center"/>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BA2E70">
      <w:pPr>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BA2E70">
      <w:pPr>
        <w:rPr>
          <w:color w:val="000000" w:themeColor="text1"/>
          <w:rtl/>
        </w:rPr>
      </w:pPr>
    </w:p>
    <w:p w14:paraId="1CDEECCD" w14:textId="58B66C81" w:rsidR="00BA2E70" w:rsidRPr="00AF3B0B" w:rsidRDefault="00BA2E70" w:rsidP="00627152">
      <w:pPr>
        <w:autoSpaceDE w:val="0"/>
        <w:autoSpaceDN w:val="0"/>
        <w:adjustRightInd w:val="0"/>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125AF3">
        <w:rPr>
          <w:rFonts w:cs="Times New Roman"/>
          <w:color w:val="000000" w:themeColor="text1"/>
          <w:sz w:val="28"/>
          <w:szCs w:val="28"/>
        </w:rPr>
        <w:t>3</w:t>
      </w:r>
    </w:p>
    <w:p w14:paraId="2F2F2FBE" w14:textId="5044E85A" w:rsidR="00BA2E70" w:rsidRPr="00AF3B0B" w:rsidRDefault="00BA2E70" w:rsidP="00904858">
      <w:pPr>
        <w:autoSpaceDE w:val="0"/>
        <w:autoSpaceDN w:val="0"/>
        <w:adjustRightInd w:val="0"/>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125AF3">
        <w:rPr>
          <w:rFonts w:ascii="Yagut" w:hAnsi="TimesNewRoman" w:hint="cs"/>
          <w:color w:val="000000" w:themeColor="text1"/>
          <w:sz w:val="28"/>
          <w:szCs w:val="28"/>
          <w:rtl/>
        </w:rPr>
        <w:t>3</w:t>
      </w:r>
      <w:r w:rsidR="00CE645E">
        <w:rPr>
          <w:rFonts w:ascii="Yagut" w:hAnsi="TimesNewRoman" w:hint="cs"/>
          <w:color w:val="000000" w:themeColor="text1"/>
          <w:sz w:val="28"/>
          <w:szCs w:val="28"/>
          <w:rtl/>
        </w:rPr>
        <w:t>.0</w:t>
      </w:r>
    </w:p>
    <w:p w14:paraId="40475980" w14:textId="6F3A6829" w:rsidR="00BA2E70" w:rsidRPr="00AF3B0B" w:rsidRDefault="00BA2E70" w:rsidP="007179DE">
      <w:pPr>
        <w:autoSpaceDE w:val="0"/>
        <w:autoSpaceDN w:val="0"/>
        <w:adjustRightInd w:val="0"/>
        <w:rPr>
          <w:rFonts w:asciiTheme="minorHAnsi" w:hAnsiTheme="minorHAnsi"/>
          <w:color w:val="000000" w:themeColor="text1"/>
          <w:sz w:val="28"/>
          <w:szCs w:val="28"/>
          <w:rtl/>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125AF3">
        <w:rPr>
          <w:rFonts w:ascii="Yagut" w:hAnsi="TimesNewRoman" w:hint="cs"/>
          <w:color w:val="000000" w:themeColor="text1"/>
          <w:sz w:val="28"/>
          <w:szCs w:val="28"/>
          <w:rtl/>
        </w:rPr>
        <w:t>17</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01</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1404</w:t>
      </w:r>
    </w:p>
    <w:p w14:paraId="0C41564D" w14:textId="671EB3A6" w:rsidR="00BA2E70" w:rsidRPr="00AF3B0B" w:rsidRDefault="00BA2E70" w:rsidP="007179DE">
      <w:pPr>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125AF3">
        <w:rPr>
          <w:rFonts w:ascii="Yagut" w:hAnsi="TimesNewRoman" w:hint="cs"/>
          <w:color w:val="000000" w:themeColor="text1"/>
          <w:sz w:val="28"/>
          <w:szCs w:val="28"/>
          <w:rtl/>
          <w:lang w:bidi="ar-SA"/>
        </w:rPr>
        <w:t>51</w:t>
      </w:r>
    </w:p>
    <w:p w14:paraId="529A02CD" w14:textId="77777777" w:rsidR="00BA2E70" w:rsidRPr="00AF3B0B" w:rsidRDefault="00BA2E70" w:rsidP="006E238F">
      <w:pPr>
        <w:spacing w:line="240" w:lineRule="auto"/>
        <w:jc w:val="center"/>
        <w:rPr>
          <w:color w:val="000000" w:themeColor="text1"/>
          <w:rtl/>
        </w:rPr>
      </w:pPr>
    </w:p>
    <w:p w14:paraId="796A4E68" w14:textId="77777777" w:rsidR="00BA2E70" w:rsidRPr="00AF3B0B" w:rsidRDefault="00BA2E70" w:rsidP="006E238F">
      <w:pPr>
        <w:spacing w:line="240" w:lineRule="auto"/>
        <w:jc w:val="center"/>
        <w:rPr>
          <w:color w:val="000000" w:themeColor="text1"/>
          <w:rtl/>
        </w:rPr>
      </w:pPr>
    </w:p>
    <w:p w14:paraId="7E4EE71C" w14:textId="77777777" w:rsidR="00BA2E70" w:rsidRPr="00AF3B0B" w:rsidRDefault="00BA2E70" w:rsidP="006E238F">
      <w:pPr>
        <w:spacing w:line="240" w:lineRule="auto"/>
        <w:jc w:val="center"/>
        <w:rPr>
          <w:color w:val="000000" w:themeColor="text1"/>
          <w:rtl/>
        </w:rPr>
      </w:pPr>
    </w:p>
    <w:p w14:paraId="34051CC7" w14:textId="77777777" w:rsidR="00BA2E70" w:rsidRPr="00AF3B0B" w:rsidRDefault="00BA2E70" w:rsidP="006E238F">
      <w:pPr>
        <w:spacing w:line="240" w:lineRule="auto"/>
        <w:jc w:val="center"/>
        <w:rPr>
          <w:color w:val="000000" w:themeColor="text1"/>
          <w:rtl/>
        </w:rPr>
      </w:pPr>
    </w:p>
    <w:p w14:paraId="432DBEA8" w14:textId="77777777" w:rsidR="00BA2E70" w:rsidRPr="00AF3B0B" w:rsidRDefault="00BA2E70" w:rsidP="006E238F">
      <w:pPr>
        <w:spacing w:line="240" w:lineRule="auto"/>
        <w:jc w:val="center"/>
        <w:rPr>
          <w:color w:val="000000" w:themeColor="text1"/>
          <w:rtl/>
        </w:rPr>
      </w:pPr>
    </w:p>
    <w:p w14:paraId="4CF80DFE" w14:textId="77777777" w:rsidR="00BA2E70" w:rsidRPr="00AF3B0B" w:rsidRDefault="00BA2E70" w:rsidP="006E238F">
      <w:pPr>
        <w:spacing w:line="240" w:lineRule="auto"/>
        <w:jc w:val="center"/>
        <w:rPr>
          <w:color w:val="000000" w:themeColor="text1"/>
        </w:rPr>
      </w:pPr>
    </w:p>
    <w:p w14:paraId="5C522290" w14:textId="77777777" w:rsidR="00C45B23" w:rsidRPr="00AF3B0B" w:rsidRDefault="00C45B23" w:rsidP="006E238F">
      <w:pPr>
        <w:spacing w:line="240" w:lineRule="auto"/>
        <w:jc w:val="center"/>
        <w:rPr>
          <w:color w:val="000000" w:themeColor="text1"/>
        </w:rPr>
      </w:pPr>
    </w:p>
    <w:p w14:paraId="5604E286" w14:textId="77777777" w:rsidR="00C45B23" w:rsidRPr="00AF3B0B" w:rsidRDefault="00C45B23" w:rsidP="006E238F">
      <w:pPr>
        <w:spacing w:line="240" w:lineRule="auto"/>
        <w:jc w:val="center"/>
        <w:rPr>
          <w:color w:val="000000" w:themeColor="text1"/>
        </w:rPr>
      </w:pPr>
    </w:p>
    <w:p w14:paraId="14732452" w14:textId="77777777" w:rsidR="00C45B23" w:rsidRPr="00AF3B0B" w:rsidRDefault="00C45B23" w:rsidP="006E238F">
      <w:pPr>
        <w:spacing w:line="240" w:lineRule="auto"/>
        <w:jc w:val="center"/>
        <w:rPr>
          <w:color w:val="000000" w:themeColor="text1"/>
        </w:rPr>
      </w:pPr>
    </w:p>
    <w:p w14:paraId="20451803" w14:textId="77777777" w:rsidR="00C45B23" w:rsidRPr="00AF3B0B" w:rsidRDefault="00C45B23" w:rsidP="006E238F">
      <w:pPr>
        <w:spacing w:line="240" w:lineRule="auto"/>
        <w:jc w:val="center"/>
        <w:rPr>
          <w:color w:val="000000" w:themeColor="text1"/>
          <w:rtl/>
        </w:rPr>
      </w:pPr>
    </w:p>
    <w:p w14:paraId="5831DA88" w14:textId="77777777" w:rsidR="006E238F" w:rsidRPr="00AF3B0B" w:rsidRDefault="006E238F" w:rsidP="006E238F">
      <w:pPr>
        <w:spacing w:line="240" w:lineRule="auto"/>
        <w:jc w:val="center"/>
        <w:rPr>
          <w:b/>
          <w:bCs/>
          <w:color w:val="000000" w:themeColor="text1"/>
          <w:sz w:val="28"/>
          <w:szCs w:val="28"/>
          <w:rtl/>
        </w:rPr>
      </w:pPr>
      <w:r w:rsidRPr="00AF3B0B">
        <w:rPr>
          <w:rFonts w:hint="cs"/>
          <w:b/>
          <w:bCs/>
          <w:color w:val="000000" w:themeColor="text1"/>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203073">
            <w:pPr>
              <w:spacing w:line="240" w:lineRule="auto"/>
              <w:ind w:left="0"/>
              <w:jc w:val="center"/>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BA2E70">
            <w:pPr>
              <w:spacing w:line="240" w:lineRule="auto"/>
              <w:ind w:left="0"/>
              <w:jc w:val="center"/>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186A4B">
            <w:pPr>
              <w:spacing w:line="240" w:lineRule="auto"/>
              <w:ind w:left="0"/>
              <w:jc w:val="center"/>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BA2E70">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BA2E70">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904858">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904858">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90485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E764DF">
            <w:pPr>
              <w:spacing w:line="240" w:lineRule="auto"/>
              <w:ind w:left="0"/>
              <w:jc w:val="center"/>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E764DF">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اضافه شدن فیلدهای تاریخ و ساعت در بخش اقدام کننده {قانون ۵}</w:t>
            </w:r>
          </w:p>
          <w:p w14:paraId="1ACDF5A5" w14:textId="77777777" w:rsidR="007A3411" w:rsidRPr="00AF3B0B" w:rsidRDefault="007A3411"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E764DF">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E764DF">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E764DF">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9568F5">
            <w:pPr>
              <w:spacing w:line="240" w:lineRule="auto"/>
              <w:ind w:left="0"/>
              <w:jc w:val="center"/>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9568F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9568F5">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9568F5">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w:t>
            </w:r>
            <w:r w:rsidR="00960715" w:rsidRPr="00AF3B0B">
              <w:rPr>
                <w:rFonts w:hint="cs"/>
                <w:color w:val="000000" w:themeColor="text1"/>
                <w:sz w:val="24"/>
                <w:rtl/>
              </w:rPr>
              <w:lastRenderedPageBreak/>
              <w:t xml:space="preserve">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9568F5">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797438">
            <w:pPr>
              <w:spacing w:line="240" w:lineRule="auto"/>
              <w:ind w:left="0"/>
              <w:jc w:val="center"/>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797438">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797438">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776C5A">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333E71">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797438">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FE322B">
            <w:pPr>
              <w:spacing w:line="240" w:lineRule="auto"/>
              <w:ind w:left="0"/>
              <w:jc w:val="center"/>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FE322B">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FE322B">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شدن فیلد محل استقرار {قانون ۱۰}</w:t>
            </w:r>
          </w:p>
          <w:p w14:paraId="59090069" w14:textId="365033A1" w:rsidR="00212E41" w:rsidRPr="00AF3B0B" w:rsidRDefault="00AF2F78" w:rsidP="007B1A00">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FE322B">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015585">
            <w:pPr>
              <w:spacing w:line="240" w:lineRule="auto"/>
              <w:ind w:left="0"/>
              <w:jc w:val="center"/>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015585">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42038E">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015585">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6B6679">
            <w:pPr>
              <w:spacing w:line="240" w:lineRule="auto"/>
              <w:ind w:left="0"/>
              <w:jc w:val="center"/>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6A3EBA">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بازیابی لحظه جاری در فیلدهای تاریخ وساعت در بخش اقدام کننده {قانون۵}</w:t>
            </w:r>
          </w:p>
          <w:p w14:paraId="2B3224AC" w14:textId="77777777" w:rsidR="008D461F" w:rsidRPr="00AF3B0B" w:rsidRDefault="008D461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6A3EBA">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6A3EBA">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6A3EBA">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461F06">
            <w:pPr>
              <w:spacing w:line="240" w:lineRule="auto"/>
              <w:ind w:left="0"/>
              <w:jc w:val="center"/>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846D66">
            <w:pPr>
              <w:spacing w:line="240" w:lineRule="auto"/>
              <w:ind w:left="0"/>
              <w:jc w:val="center"/>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846D66">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595310">
            <w:pPr>
              <w:pStyle w:val="ListParagraph"/>
              <w:numPr>
                <w:ilvl w:val="0"/>
                <w:numId w:val="41"/>
              </w:numPr>
              <w:rPr>
                <w:color w:val="000000" w:themeColor="text1"/>
                <w:sz w:val="24"/>
              </w:rPr>
            </w:pPr>
            <w:r w:rsidRPr="00AF3B0B">
              <w:rPr>
                <w:rFonts w:hint="cs"/>
                <w:color w:val="000000" w:themeColor="text1"/>
                <w:sz w:val="24"/>
                <w:rtl/>
              </w:rPr>
              <w:t xml:space="preserve">اضافه شدن نام ثبت کننده درخواست در تمام </w:t>
            </w:r>
            <w:r w:rsidRPr="00AF3B0B">
              <w:rPr>
                <w:color w:val="000000" w:themeColor="text1"/>
                <w:sz w:val="24"/>
              </w:rPr>
              <w:t>TaskName</w:t>
            </w:r>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461F06">
            <w:pPr>
              <w:pStyle w:val="ListParagraph"/>
              <w:numPr>
                <w:ilvl w:val="0"/>
                <w:numId w:val="41"/>
              </w:numPr>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846D66">
            <w:pPr>
              <w:spacing w:line="240" w:lineRule="auto"/>
              <w:ind w:left="0"/>
              <w:jc w:val="center"/>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96727E">
            <w:pPr>
              <w:spacing w:line="240" w:lineRule="auto"/>
              <w:ind w:left="0"/>
              <w:jc w:val="center"/>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قابلیت انتخاب از </w:t>
            </w:r>
            <w:r w:rsidRPr="00AF3B0B">
              <w:rPr>
                <w:color w:val="000000" w:themeColor="text1"/>
                <w:sz w:val="24"/>
              </w:rPr>
              <w:t>ChecklistBox</w:t>
            </w:r>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8B1F0F">
            <w:pPr>
              <w:pStyle w:val="ListParagraph"/>
              <w:numPr>
                <w:ilvl w:val="0"/>
                <w:numId w:val="42"/>
              </w:numPr>
              <w:ind w:left="416" w:hanging="270"/>
              <w:rPr>
                <w:color w:val="000000" w:themeColor="text1"/>
                <w:sz w:val="24"/>
              </w:rPr>
            </w:pPr>
            <w:r w:rsidRPr="00AF3B0B">
              <w:rPr>
                <w:rFonts w:hint="cs"/>
                <w:color w:val="000000" w:themeColor="text1"/>
                <w:sz w:val="24"/>
                <w:rtl/>
              </w:rPr>
              <w:lastRenderedPageBreak/>
              <w:t>متمایز کردن رنگ رکوردهای در انتظار تایید در گزارش درخواست های میز خدمت {قانون ۳۰}</w:t>
            </w:r>
          </w:p>
          <w:p w14:paraId="244E2244" w14:textId="233F97C5" w:rsidR="000C63ED" w:rsidRPr="00AF3B0B" w:rsidRDefault="002415B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8B1F0F">
            <w:pPr>
              <w:pStyle w:val="ListParagraph"/>
              <w:numPr>
                <w:ilvl w:val="0"/>
                <w:numId w:val="42"/>
              </w:numPr>
              <w:ind w:left="416" w:hanging="270"/>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8B1F0F">
            <w:pPr>
              <w:pStyle w:val="ListParagraph"/>
              <w:numPr>
                <w:ilvl w:val="0"/>
                <w:numId w:val="42"/>
              </w:numPr>
              <w:ind w:left="416" w:hanging="270"/>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8B1F0F">
            <w:pPr>
              <w:pStyle w:val="ListParagraph"/>
              <w:numPr>
                <w:ilvl w:val="0"/>
                <w:numId w:val="42"/>
              </w:numPr>
              <w:ind w:left="416" w:hanging="270"/>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8B1F0F">
            <w:pPr>
              <w:pStyle w:val="ListParagraph"/>
              <w:numPr>
                <w:ilvl w:val="0"/>
                <w:numId w:val="42"/>
              </w:numPr>
              <w:ind w:left="416" w:hanging="270"/>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8B1F0F">
            <w:pPr>
              <w:pStyle w:val="ListParagraph"/>
              <w:numPr>
                <w:ilvl w:val="0"/>
                <w:numId w:val="42"/>
              </w:numPr>
              <w:ind w:left="416" w:hanging="270"/>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8B1F0F">
            <w:pPr>
              <w:pStyle w:val="ListParagraph"/>
              <w:numPr>
                <w:ilvl w:val="0"/>
                <w:numId w:val="42"/>
              </w:numPr>
              <w:ind w:left="416" w:hanging="270"/>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8B1F0F">
            <w:pPr>
              <w:pStyle w:val="ListParagraph"/>
              <w:numPr>
                <w:ilvl w:val="0"/>
                <w:numId w:val="42"/>
              </w:numPr>
              <w:ind w:left="416" w:hanging="270"/>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5015AF">
            <w:pPr>
              <w:spacing w:line="240" w:lineRule="auto"/>
              <w:ind w:left="0"/>
              <w:jc w:val="center"/>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5015AF">
            <w:pPr>
              <w:spacing w:line="240" w:lineRule="auto"/>
              <w:ind w:left="0"/>
              <w:jc w:val="center"/>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96727E">
            <w:pPr>
              <w:spacing w:line="240" w:lineRule="auto"/>
              <w:ind w:left="0"/>
              <w:jc w:val="center"/>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5015AF">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3044E">
            <w:pPr>
              <w:pStyle w:val="ListParagraph"/>
              <w:numPr>
                <w:ilvl w:val="0"/>
                <w:numId w:val="45"/>
              </w:numPr>
              <w:spacing w:line="240" w:lineRule="auto"/>
              <w:jc w:val="left"/>
              <w:rPr>
                <w:color w:val="000000" w:themeColor="text1"/>
                <w:sz w:val="24"/>
              </w:rPr>
            </w:pPr>
            <w:r w:rsidRPr="00AF3B0B">
              <w:rPr>
                <w:rFonts w:hint="cs"/>
                <w:color w:val="000000" w:themeColor="text1"/>
                <w:sz w:val="24"/>
                <w:rtl/>
              </w:rPr>
              <w:lastRenderedPageBreak/>
              <w:t>افزودن ستون های «نوع درخواست» و «عنوان درخواست» به گزارش عملکرد میز خدمت منابع انسانی{قانون20}</w:t>
            </w:r>
          </w:p>
          <w:p w14:paraId="706EEF6B" w14:textId="0EEFD87D" w:rsidR="00B11CB9" w:rsidRPr="00AF3B0B" w:rsidRDefault="00B11CB9" w:rsidP="00901BF2">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5015AF">
            <w:pPr>
              <w:spacing w:line="240" w:lineRule="auto"/>
              <w:ind w:left="0"/>
              <w:jc w:val="center"/>
              <w:rPr>
                <w:color w:val="000000" w:themeColor="text1"/>
                <w:sz w:val="24"/>
                <w:rtl/>
              </w:rPr>
            </w:pPr>
            <w:r w:rsidRPr="00AF3B0B">
              <w:rPr>
                <w:rFonts w:hint="cs"/>
                <w:color w:val="000000" w:themeColor="text1"/>
                <w:sz w:val="24"/>
                <w:rtl/>
              </w:rPr>
              <w:lastRenderedPageBreak/>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5015AF">
            <w:pPr>
              <w:spacing w:line="240" w:lineRule="auto"/>
              <w:ind w:left="0"/>
              <w:jc w:val="center"/>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96727E">
            <w:pPr>
              <w:spacing w:line="240" w:lineRule="auto"/>
              <w:ind w:left="0"/>
              <w:jc w:val="center"/>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5015AF">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A63C5">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فیلد «میانگین زمان انجام کلیه ی تیکت ها در بازه ی انتخاب شده» به گزارش «عملکرد میز خدمت فناوری اطلاعات فاز 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54111C">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5015AF">
            <w:pPr>
              <w:spacing w:line="240" w:lineRule="auto"/>
              <w:ind w:left="0"/>
              <w:jc w:val="center"/>
              <w:rPr>
                <w:color w:val="000000" w:themeColor="text1"/>
                <w:sz w:val="24"/>
                <w:rtl/>
              </w:rPr>
            </w:pPr>
            <w:r>
              <w:rPr>
                <w:rFonts w:hint="cs"/>
                <w:color w:val="000000" w:themeColor="text1"/>
                <w:sz w:val="24"/>
                <w:rtl/>
              </w:rPr>
              <w:t>روناک مشهدی</w:t>
            </w:r>
          </w:p>
        </w:tc>
      </w:tr>
      <w:tr w:rsidR="00DF129C" w:rsidRPr="00AF3B0B" w14:paraId="05AB9A82" w14:textId="77777777" w:rsidTr="00995CA1">
        <w:trPr>
          <w:trHeight w:val="549"/>
          <w:jc w:val="center"/>
        </w:trPr>
        <w:tc>
          <w:tcPr>
            <w:tcW w:w="1684" w:type="dxa"/>
          </w:tcPr>
          <w:p w14:paraId="315CA859" w14:textId="13F9294B" w:rsidR="00DF129C" w:rsidRDefault="0094466C" w:rsidP="00DF129C">
            <w:pPr>
              <w:spacing w:line="240" w:lineRule="auto"/>
              <w:ind w:left="0"/>
              <w:jc w:val="center"/>
              <w:rPr>
                <w:color w:val="000000" w:themeColor="text1"/>
                <w:sz w:val="24"/>
                <w:rtl/>
              </w:rPr>
            </w:pPr>
            <w:r>
              <w:rPr>
                <w:rFonts w:hint="cs"/>
                <w:color w:val="000000" w:themeColor="text1"/>
                <w:sz w:val="24"/>
                <w:rtl/>
              </w:rPr>
              <w:t>3</w:t>
            </w:r>
          </w:p>
        </w:tc>
        <w:tc>
          <w:tcPr>
            <w:tcW w:w="1398" w:type="dxa"/>
          </w:tcPr>
          <w:p w14:paraId="4AB32E94" w14:textId="48669DE2" w:rsidR="00DF129C" w:rsidRDefault="0094466C" w:rsidP="00DF129C">
            <w:pPr>
              <w:spacing w:line="240" w:lineRule="auto"/>
              <w:ind w:left="0"/>
              <w:jc w:val="center"/>
              <w:rPr>
                <w:color w:val="000000" w:themeColor="text1"/>
                <w:sz w:val="24"/>
                <w:rtl/>
                <w:lang w:val="en-ZA"/>
              </w:rPr>
            </w:pPr>
            <w:r>
              <w:rPr>
                <w:rFonts w:hint="cs"/>
                <w:color w:val="000000" w:themeColor="text1"/>
                <w:sz w:val="24"/>
                <w:rtl/>
                <w:lang w:val="en-ZA"/>
              </w:rPr>
              <w:t>17</w:t>
            </w:r>
            <w:r w:rsidR="00DF129C">
              <w:rPr>
                <w:rFonts w:hint="cs"/>
                <w:color w:val="000000" w:themeColor="text1"/>
                <w:sz w:val="24"/>
                <w:rtl/>
                <w:lang w:val="en-ZA"/>
              </w:rPr>
              <w:t>/</w:t>
            </w:r>
            <w:r>
              <w:rPr>
                <w:rFonts w:hint="cs"/>
                <w:color w:val="000000" w:themeColor="text1"/>
                <w:sz w:val="24"/>
                <w:rtl/>
                <w:lang w:val="en-ZA"/>
              </w:rPr>
              <w:t>01</w:t>
            </w:r>
            <w:r w:rsidR="00DF129C">
              <w:rPr>
                <w:rFonts w:hint="cs"/>
                <w:color w:val="000000" w:themeColor="text1"/>
                <w:sz w:val="24"/>
                <w:rtl/>
                <w:lang w:val="en-ZA"/>
              </w:rPr>
              <w:t>/</w:t>
            </w:r>
            <w:r>
              <w:rPr>
                <w:rFonts w:hint="cs"/>
                <w:color w:val="000000" w:themeColor="text1"/>
                <w:sz w:val="24"/>
                <w:rtl/>
                <w:lang w:val="en-ZA"/>
              </w:rPr>
              <w:t>1404</w:t>
            </w:r>
          </w:p>
        </w:tc>
        <w:tc>
          <w:tcPr>
            <w:tcW w:w="4691" w:type="dxa"/>
            <w:vAlign w:val="center"/>
          </w:tcPr>
          <w:p w14:paraId="28C338F4" w14:textId="77777777" w:rsidR="00DF129C" w:rsidRDefault="0094466C" w:rsidP="00DF129C">
            <w:pPr>
              <w:spacing w:line="240" w:lineRule="auto"/>
              <w:jc w:val="left"/>
              <w:rPr>
                <w:color w:val="000000" w:themeColor="text1"/>
                <w:sz w:val="24"/>
                <w:rtl/>
              </w:rPr>
            </w:pPr>
            <w:r>
              <w:rPr>
                <w:rFonts w:hint="cs"/>
                <w:color w:val="000000" w:themeColor="text1"/>
                <w:sz w:val="24"/>
                <w:rtl/>
              </w:rPr>
              <w:t>اعمال تغییرات درخواستی کارفرما:</w:t>
            </w:r>
          </w:p>
          <w:p w14:paraId="40492499" w14:textId="3574F21B" w:rsidR="0094466C" w:rsidRDefault="005609C3" w:rsidP="0094466C">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فرآیند(افزودن تایید کننده مدیر رشته)</w:t>
            </w:r>
            <w:r w:rsidR="0094466C">
              <w:rPr>
                <w:rFonts w:hint="cs"/>
                <w:color w:val="000000" w:themeColor="text1"/>
                <w:sz w:val="24"/>
                <w:rtl/>
              </w:rPr>
              <w:t>{</w:t>
            </w:r>
            <w:r>
              <w:rPr>
                <w:rFonts w:hint="cs"/>
                <w:color w:val="000000" w:themeColor="text1"/>
                <w:sz w:val="24"/>
                <w:rtl/>
              </w:rPr>
              <w:t>گام 8 مسیر اصلی</w:t>
            </w:r>
            <w:r w:rsidR="0094466C">
              <w:rPr>
                <w:rFonts w:hint="cs"/>
                <w:color w:val="000000" w:themeColor="text1"/>
                <w:sz w:val="24"/>
                <w:rtl/>
              </w:rPr>
              <w:t>}</w:t>
            </w:r>
          </w:p>
          <w:p w14:paraId="6445D930" w14:textId="03D81167" w:rsidR="0094466C" w:rsidRDefault="005609C3" w:rsidP="0094466C">
            <w:pPr>
              <w:pStyle w:val="ListParagraph"/>
              <w:numPr>
                <w:ilvl w:val="0"/>
                <w:numId w:val="47"/>
              </w:numPr>
              <w:spacing w:line="240" w:lineRule="auto"/>
              <w:jc w:val="left"/>
              <w:rPr>
                <w:color w:val="000000" w:themeColor="text1"/>
                <w:sz w:val="24"/>
              </w:rPr>
            </w:pPr>
            <w:r>
              <w:rPr>
                <w:rFonts w:hint="cs"/>
                <w:color w:val="000000" w:themeColor="text1"/>
                <w:sz w:val="24"/>
                <w:rtl/>
              </w:rPr>
              <w:t xml:space="preserve">افزودن گزینه ی «نیاز به تایید مدیر رشته دارد» به سربرگ «تعیین تاییدکنندگان </w:t>
            </w:r>
            <w:r w:rsidR="007F0EC4">
              <w:rPr>
                <w:rFonts w:hint="cs"/>
                <w:color w:val="000000" w:themeColor="text1"/>
                <w:sz w:val="24"/>
                <w:rtl/>
              </w:rPr>
              <w:t>درخواست</w:t>
            </w:r>
            <w:r>
              <w:rPr>
                <w:rFonts w:hint="cs"/>
                <w:color w:val="000000" w:themeColor="text1"/>
                <w:sz w:val="24"/>
                <w:rtl/>
              </w:rPr>
              <w:t>»</w:t>
            </w:r>
            <w:r w:rsidR="007F0EC4">
              <w:rPr>
                <w:rFonts w:hint="cs"/>
                <w:color w:val="000000" w:themeColor="text1"/>
                <w:sz w:val="24"/>
                <w:rtl/>
              </w:rPr>
              <w:t xml:space="preserve"> فرم «پایه میز خدمت»{قانون 37}</w:t>
            </w:r>
          </w:p>
          <w:p w14:paraId="2768109A"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دکمه «ویرایش» به سربرگ «تعیین تاییدکنندگان درخواست» فرم «پایه میز خدمت»{قانون 37}</w:t>
            </w:r>
          </w:p>
          <w:p w14:paraId="432839F6"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ستون «آیا نیاز به تایید مدیر رشته دارد؟» به سربرگ «تعیین تاییدکنندگان درخواست» فرم «پایه میز خدمت»{قانون 37}</w:t>
            </w:r>
          </w:p>
          <w:p w14:paraId="6A96F177" w14:textId="77777777" w:rsidR="007F0EC4" w:rsidRDefault="007F0EC4" w:rsidP="0094466C">
            <w:pPr>
              <w:pStyle w:val="ListParagraph"/>
              <w:numPr>
                <w:ilvl w:val="0"/>
                <w:numId w:val="47"/>
              </w:numPr>
              <w:spacing w:line="240" w:lineRule="auto"/>
              <w:jc w:val="left"/>
              <w:rPr>
                <w:color w:val="000000" w:themeColor="text1"/>
                <w:sz w:val="24"/>
              </w:rPr>
            </w:pPr>
            <w:r>
              <w:rPr>
                <w:rFonts w:hint="cs"/>
                <w:color w:val="000000" w:themeColor="text1"/>
                <w:sz w:val="24"/>
                <w:rtl/>
              </w:rPr>
              <w:t>افزودن گزینه ی «انتخاب مدیر رشته» به فرم «مقدار فیلد، فرم پایه میز خدمت»{قانون 36}</w:t>
            </w:r>
          </w:p>
          <w:p w14:paraId="570ED235" w14:textId="14D7C91F" w:rsidR="007F0EC4" w:rsidRPr="0094466C" w:rsidRDefault="007F0EC4" w:rsidP="0094466C">
            <w:pPr>
              <w:pStyle w:val="ListParagraph"/>
              <w:numPr>
                <w:ilvl w:val="0"/>
                <w:numId w:val="47"/>
              </w:numPr>
              <w:spacing w:line="240" w:lineRule="auto"/>
              <w:jc w:val="left"/>
              <w:rPr>
                <w:color w:val="000000" w:themeColor="text1"/>
                <w:sz w:val="24"/>
                <w:rtl/>
              </w:rPr>
            </w:pPr>
            <w:r>
              <w:rPr>
                <w:rFonts w:hint="cs"/>
                <w:color w:val="000000" w:themeColor="text1"/>
                <w:sz w:val="24"/>
                <w:rtl/>
              </w:rPr>
              <w:lastRenderedPageBreak/>
              <w:t>افزودن ستون «مدیر رشته» به گریدویو موجود در سربرگ «مقدار» فرم «پایه میزخدمت»{قانون 36}</w:t>
            </w:r>
          </w:p>
        </w:tc>
        <w:tc>
          <w:tcPr>
            <w:tcW w:w="1953" w:type="dxa"/>
          </w:tcPr>
          <w:p w14:paraId="6EA3316A" w14:textId="7F87E8E4" w:rsidR="00DF129C" w:rsidRDefault="0094466C" w:rsidP="00DF129C">
            <w:pPr>
              <w:spacing w:line="240" w:lineRule="auto"/>
              <w:ind w:left="0"/>
              <w:jc w:val="center"/>
              <w:rPr>
                <w:color w:val="000000" w:themeColor="text1"/>
                <w:sz w:val="24"/>
                <w:rtl/>
              </w:rPr>
            </w:pPr>
            <w:r>
              <w:rPr>
                <w:rFonts w:hint="cs"/>
                <w:color w:val="000000" w:themeColor="text1"/>
                <w:sz w:val="24"/>
                <w:rtl/>
              </w:rPr>
              <w:lastRenderedPageBreak/>
              <w:t>روناک مشهدی</w:t>
            </w:r>
          </w:p>
        </w:tc>
      </w:tr>
    </w:tbl>
    <w:p w14:paraId="5D4B7451" w14:textId="78CD850C" w:rsidR="00BA6D43" w:rsidRPr="00AF3B0B" w:rsidRDefault="00BA6D43" w:rsidP="006E238F">
      <w:pPr>
        <w:spacing w:line="240" w:lineRule="auto"/>
        <w:jc w:val="center"/>
        <w:rPr>
          <w:b/>
          <w:bCs/>
          <w:color w:val="000000" w:themeColor="text1"/>
          <w:sz w:val="28"/>
          <w:szCs w:val="28"/>
          <w:rtl/>
        </w:rPr>
      </w:pPr>
    </w:p>
    <w:p w14:paraId="7CFF1840" w14:textId="77777777" w:rsidR="00BA6D43" w:rsidRPr="00AF3B0B" w:rsidRDefault="00BA6D43" w:rsidP="006E238F">
      <w:pPr>
        <w:spacing w:line="240" w:lineRule="auto"/>
        <w:jc w:val="center"/>
        <w:rPr>
          <w:b/>
          <w:bCs/>
          <w:color w:val="000000" w:themeColor="text1"/>
          <w:sz w:val="28"/>
          <w:szCs w:val="28"/>
          <w:rtl/>
        </w:rPr>
      </w:pPr>
    </w:p>
    <w:p w14:paraId="3D1EB421" w14:textId="77777777" w:rsidR="007439B5" w:rsidRPr="00AF3B0B" w:rsidRDefault="007439B5" w:rsidP="006E238F">
      <w:pPr>
        <w:spacing w:line="240" w:lineRule="auto"/>
        <w:jc w:val="center"/>
        <w:rPr>
          <w:b/>
          <w:bCs/>
          <w:color w:val="000000" w:themeColor="text1"/>
          <w:sz w:val="28"/>
          <w:szCs w:val="28"/>
          <w:rtl/>
        </w:rPr>
      </w:pPr>
    </w:p>
    <w:p w14:paraId="34295BAC" w14:textId="77777777" w:rsidR="001E0C0D" w:rsidRPr="00AF3B0B" w:rsidRDefault="001E0C0D" w:rsidP="006E238F">
      <w:pPr>
        <w:spacing w:line="240" w:lineRule="auto"/>
        <w:jc w:val="center"/>
        <w:rPr>
          <w:b/>
          <w:bCs/>
          <w:color w:val="000000" w:themeColor="text1"/>
          <w:sz w:val="28"/>
          <w:szCs w:val="28"/>
          <w:rtl/>
        </w:rPr>
      </w:pPr>
    </w:p>
    <w:p w14:paraId="335A934C" w14:textId="77777777" w:rsidR="001E0C0D" w:rsidRPr="00AF3B0B" w:rsidRDefault="001E0C0D" w:rsidP="006E238F">
      <w:pPr>
        <w:spacing w:line="240" w:lineRule="auto"/>
        <w:jc w:val="center"/>
        <w:rPr>
          <w:b/>
          <w:bCs/>
          <w:color w:val="000000" w:themeColor="text1"/>
          <w:sz w:val="28"/>
          <w:szCs w:val="28"/>
          <w:rtl/>
        </w:rPr>
      </w:pPr>
    </w:p>
    <w:p w14:paraId="34D19072" w14:textId="77777777" w:rsidR="001E0C0D" w:rsidRPr="00AF3B0B" w:rsidRDefault="001E0C0D" w:rsidP="006E238F">
      <w:pPr>
        <w:spacing w:line="240" w:lineRule="auto"/>
        <w:jc w:val="center"/>
        <w:rPr>
          <w:b/>
          <w:bCs/>
          <w:color w:val="000000" w:themeColor="text1"/>
          <w:sz w:val="28"/>
          <w:szCs w:val="28"/>
          <w:rtl/>
        </w:rPr>
      </w:pPr>
    </w:p>
    <w:p w14:paraId="669F23FA" w14:textId="77777777" w:rsidR="001E0C0D" w:rsidRPr="00AF3B0B" w:rsidRDefault="001E0C0D" w:rsidP="006E238F">
      <w:pPr>
        <w:spacing w:line="240" w:lineRule="auto"/>
        <w:jc w:val="center"/>
        <w:rPr>
          <w:b/>
          <w:bCs/>
          <w:color w:val="000000" w:themeColor="text1"/>
          <w:sz w:val="28"/>
          <w:szCs w:val="28"/>
          <w:rtl/>
        </w:rPr>
      </w:pPr>
    </w:p>
    <w:p w14:paraId="0234215D" w14:textId="77777777" w:rsidR="001E0C0D" w:rsidRPr="00AF3B0B" w:rsidRDefault="001E0C0D" w:rsidP="006E238F">
      <w:pPr>
        <w:spacing w:line="240" w:lineRule="auto"/>
        <w:jc w:val="center"/>
        <w:rPr>
          <w:b/>
          <w:bCs/>
          <w:color w:val="000000" w:themeColor="text1"/>
          <w:sz w:val="28"/>
          <w:szCs w:val="28"/>
          <w:rtl/>
        </w:rPr>
      </w:pPr>
    </w:p>
    <w:p w14:paraId="2C7E12DB" w14:textId="77777777" w:rsidR="00865820" w:rsidRPr="00AF3B0B" w:rsidRDefault="00865820" w:rsidP="006E238F">
      <w:pPr>
        <w:spacing w:line="240" w:lineRule="auto"/>
        <w:jc w:val="center"/>
        <w:rPr>
          <w:b/>
          <w:bCs/>
          <w:color w:val="000000" w:themeColor="text1"/>
          <w:sz w:val="28"/>
          <w:szCs w:val="28"/>
          <w:rtl/>
        </w:rPr>
      </w:pPr>
    </w:p>
    <w:p w14:paraId="77E0C934" w14:textId="77777777" w:rsidR="00865820" w:rsidRPr="00AF3B0B" w:rsidRDefault="00865820" w:rsidP="006E238F">
      <w:pPr>
        <w:spacing w:line="240" w:lineRule="auto"/>
        <w:jc w:val="center"/>
        <w:rPr>
          <w:b/>
          <w:bCs/>
          <w:color w:val="000000" w:themeColor="text1"/>
          <w:sz w:val="28"/>
          <w:szCs w:val="28"/>
          <w:rtl/>
        </w:rPr>
      </w:pPr>
    </w:p>
    <w:p w14:paraId="0593C096" w14:textId="77777777" w:rsidR="00865820" w:rsidRPr="00AF3B0B" w:rsidRDefault="00865820" w:rsidP="006E238F">
      <w:pPr>
        <w:spacing w:line="240" w:lineRule="auto"/>
        <w:jc w:val="center"/>
        <w:rPr>
          <w:b/>
          <w:bCs/>
          <w:color w:val="000000" w:themeColor="text1"/>
          <w:sz w:val="28"/>
          <w:szCs w:val="28"/>
          <w:rtl/>
        </w:rPr>
      </w:pPr>
    </w:p>
    <w:p w14:paraId="104FF52A" w14:textId="77777777" w:rsidR="00865820" w:rsidRPr="00AF3B0B" w:rsidRDefault="00865820" w:rsidP="006E238F">
      <w:pPr>
        <w:spacing w:line="240" w:lineRule="auto"/>
        <w:jc w:val="center"/>
        <w:rPr>
          <w:b/>
          <w:bCs/>
          <w:color w:val="000000" w:themeColor="text1"/>
          <w:sz w:val="28"/>
          <w:szCs w:val="28"/>
          <w:rtl/>
        </w:rPr>
      </w:pPr>
    </w:p>
    <w:p w14:paraId="667D0859" w14:textId="77777777" w:rsidR="00865820" w:rsidRPr="00AF3B0B" w:rsidRDefault="00865820" w:rsidP="006E238F">
      <w:pPr>
        <w:spacing w:line="240" w:lineRule="auto"/>
        <w:jc w:val="center"/>
        <w:rPr>
          <w:b/>
          <w:bCs/>
          <w:color w:val="000000" w:themeColor="text1"/>
          <w:sz w:val="28"/>
          <w:szCs w:val="28"/>
          <w:rtl/>
        </w:rPr>
      </w:pPr>
    </w:p>
    <w:p w14:paraId="11A52198" w14:textId="77777777" w:rsidR="00865820" w:rsidRPr="00AF3B0B" w:rsidRDefault="00865820" w:rsidP="006E238F">
      <w:pPr>
        <w:spacing w:line="240" w:lineRule="auto"/>
        <w:jc w:val="center"/>
        <w:rPr>
          <w:b/>
          <w:bCs/>
          <w:color w:val="000000" w:themeColor="text1"/>
          <w:sz w:val="28"/>
          <w:szCs w:val="28"/>
          <w:rtl/>
        </w:rPr>
      </w:pPr>
    </w:p>
    <w:p w14:paraId="07067A9F" w14:textId="77777777" w:rsidR="00865820" w:rsidRPr="00AF3B0B" w:rsidRDefault="00865820" w:rsidP="006E238F">
      <w:pPr>
        <w:spacing w:line="240" w:lineRule="auto"/>
        <w:jc w:val="center"/>
        <w:rPr>
          <w:b/>
          <w:bCs/>
          <w:color w:val="000000" w:themeColor="text1"/>
          <w:sz w:val="28"/>
          <w:szCs w:val="28"/>
          <w:rtl/>
        </w:rPr>
      </w:pPr>
    </w:p>
    <w:p w14:paraId="1E9AD44B" w14:textId="77777777" w:rsidR="00865820" w:rsidRPr="00AF3B0B" w:rsidRDefault="00865820" w:rsidP="006E238F">
      <w:pPr>
        <w:spacing w:line="240" w:lineRule="auto"/>
        <w:jc w:val="center"/>
        <w:rPr>
          <w:b/>
          <w:bCs/>
          <w:color w:val="000000" w:themeColor="text1"/>
          <w:sz w:val="28"/>
          <w:szCs w:val="28"/>
          <w:rtl/>
        </w:rPr>
      </w:pPr>
    </w:p>
    <w:p w14:paraId="34CF135E" w14:textId="77777777" w:rsidR="00865820" w:rsidRPr="00AF3B0B" w:rsidRDefault="00865820" w:rsidP="006E238F">
      <w:pPr>
        <w:spacing w:line="240" w:lineRule="auto"/>
        <w:jc w:val="center"/>
        <w:rPr>
          <w:b/>
          <w:bCs/>
          <w:color w:val="000000" w:themeColor="text1"/>
          <w:sz w:val="28"/>
          <w:szCs w:val="28"/>
          <w:rtl/>
        </w:rPr>
      </w:pPr>
    </w:p>
    <w:p w14:paraId="78857468" w14:textId="77777777" w:rsidR="00865820" w:rsidRPr="00AF3B0B" w:rsidRDefault="00865820" w:rsidP="006E238F">
      <w:pPr>
        <w:spacing w:line="240" w:lineRule="auto"/>
        <w:jc w:val="center"/>
        <w:rPr>
          <w:b/>
          <w:bCs/>
          <w:color w:val="000000" w:themeColor="text1"/>
          <w:sz w:val="28"/>
          <w:szCs w:val="28"/>
          <w:rtl/>
        </w:rPr>
      </w:pPr>
    </w:p>
    <w:p w14:paraId="24196F21" w14:textId="77777777" w:rsidR="00202951" w:rsidRPr="00AF3B0B" w:rsidRDefault="00333D34" w:rsidP="00333D34">
      <w:pPr>
        <w:spacing w:line="240" w:lineRule="auto"/>
        <w:jc w:val="center"/>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79" w:history="1">
        <w:r w:rsidR="00202951" w:rsidRPr="00AF3B0B">
          <w:rPr>
            <w:rStyle w:val="Hyperlink"/>
            <w:rFonts w:ascii="B Lotus" w:hAnsi="B Lotus"/>
            <w:noProof/>
            <w:color w:val="000000" w:themeColor="text1"/>
            <w:rtl/>
          </w:rPr>
          <w:t>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مقدمه</w:t>
        </w:r>
        <w:r w:rsidR="00202951" w:rsidRPr="00AF3B0B">
          <w:rPr>
            <w:rStyle w:val="Hyperlink"/>
            <w:rFonts w:hint="cs"/>
            <w:noProof/>
            <w:color w:val="000000" w:themeColor="text1"/>
            <w:rtl/>
          </w:rPr>
          <w:t>......</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Toc66172979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0115C635"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0" w:history="1">
        <w:r w:rsidR="00202951" w:rsidRPr="00AF3B0B">
          <w:rPr>
            <w:rStyle w:val="Hyperlink"/>
            <w:rFonts w:ascii="B Lotus" w:hAnsi="B Lotus"/>
            <w:b/>
            <w:noProof/>
            <w:color w:val="000000" w:themeColor="text1"/>
            <w:rtl/>
          </w:rPr>
          <w:t>1-1-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هدف</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Toc66172980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3B617E80"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1" w:history="1">
        <w:r w:rsidR="00202951" w:rsidRPr="00AF3B0B">
          <w:rPr>
            <w:rStyle w:val="Hyperlink"/>
            <w:rFonts w:ascii="B Lotus" w:hAnsi="B Lotus"/>
            <w:b/>
            <w:noProof/>
            <w:color w:val="000000" w:themeColor="text1"/>
            <w:rtl/>
          </w:rPr>
          <w:t>1-2-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دامنه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کاربرد</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Toc66172981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263EC487"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2" w:history="1">
        <w:r w:rsidR="00202951" w:rsidRPr="00AF3B0B">
          <w:rPr>
            <w:rStyle w:val="Hyperlink"/>
            <w:rFonts w:ascii="B Lotus" w:hAnsi="B Lotus"/>
            <w:b/>
            <w:noProof/>
            <w:color w:val="000000" w:themeColor="text1"/>
            <w:rtl/>
          </w:rPr>
          <w:t>1-3-</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تعار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ف</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Toc66172982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51062DAF"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3" w:history="1">
        <w:r w:rsidR="00202951" w:rsidRPr="00AF3B0B">
          <w:rPr>
            <w:rStyle w:val="Hyperlink"/>
            <w:rFonts w:ascii="B Lotus" w:hAnsi="B Lotus"/>
            <w:b/>
            <w:noProof/>
            <w:color w:val="000000" w:themeColor="text1"/>
            <w:rtl/>
          </w:rPr>
          <w:t>1-4-</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اختصارات</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Toc66172983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751366B7"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4" w:history="1">
        <w:r w:rsidR="00202951" w:rsidRPr="00AF3B0B">
          <w:rPr>
            <w:rStyle w:val="Hyperlink"/>
            <w:rFonts w:ascii="B Lotus" w:hAnsi="B Lotus"/>
            <w:b/>
            <w:noProof/>
            <w:color w:val="000000" w:themeColor="text1"/>
            <w:rtl/>
          </w:rPr>
          <w:t>1-5-</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مراجع</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Toc66172984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04587A03" w14:textId="77777777"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85" w:history="1">
        <w:r w:rsidR="00202951" w:rsidRPr="00AF3B0B">
          <w:rPr>
            <w:rStyle w:val="Hyperlink"/>
            <w:rFonts w:ascii="B Lotus" w:hAnsi="B Lotus"/>
            <w:noProof/>
            <w:color w:val="000000" w:themeColor="text1"/>
            <w:rtl/>
          </w:rPr>
          <w:t>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مشخصات</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کل</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Toc66172985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5</w:t>
        </w:r>
        <w:r w:rsidR="00202951" w:rsidRPr="00AF3B0B">
          <w:rPr>
            <w:noProof/>
            <w:webHidden/>
            <w:color w:val="000000" w:themeColor="text1"/>
            <w:rtl/>
          </w:rPr>
          <w:fldChar w:fldCharType="end"/>
        </w:r>
      </w:hyperlink>
    </w:p>
    <w:p w14:paraId="514D7E8F" w14:textId="77777777"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86" w:history="1">
        <w:r w:rsidR="00202951" w:rsidRPr="00AF3B0B">
          <w:rPr>
            <w:rStyle w:val="Hyperlink"/>
            <w:rFonts w:ascii="B Lotus" w:hAnsi="B Lotus"/>
            <w:noProof/>
            <w:color w:val="000000" w:themeColor="text1"/>
            <w:rtl/>
          </w:rPr>
          <w:t>3-</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پ</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ش</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ازها</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Toc66172986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24FD1A01" w14:textId="77777777"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87" w:history="1">
        <w:r w:rsidR="00202951" w:rsidRPr="00AF3B0B">
          <w:rPr>
            <w:rStyle w:val="Hyperlink"/>
            <w:rFonts w:ascii="B Lotus" w:hAnsi="B Lotus"/>
            <w:noProof/>
            <w:color w:val="000000" w:themeColor="text1"/>
            <w:rtl/>
          </w:rPr>
          <w:t>4-</w:t>
        </w:r>
        <w:r w:rsidR="00202951" w:rsidRPr="00AF3B0B">
          <w:rPr>
            <w:rStyle w:val="Hyperlink"/>
            <w:noProof/>
            <w:color w:val="000000" w:themeColor="text1"/>
          </w:rPr>
          <w:t xml:space="preserve"> PSC25-01-01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فاز</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دو</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ز</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خدمت</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Toc66172987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1CDB5AFA"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8" w:history="1">
        <w:r w:rsidR="00202951" w:rsidRPr="00AF3B0B">
          <w:rPr>
            <w:rStyle w:val="Hyperlink"/>
            <w:rFonts w:ascii="B Lotus" w:hAnsi="B Lotus"/>
            <w:b/>
            <w:noProof/>
            <w:color w:val="000000" w:themeColor="text1"/>
            <w:rtl/>
          </w:rPr>
          <w:t>4-1-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نقش</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ها</w:t>
        </w:r>
        <w:r w:rsidR="00202951" w:rsidRPr="00AF3B0B">
          <w:rPr>
            <w:rStyle w:val="Hyperlink"/>
            <w:rFonts w:hint="cs"/>
            <w:noProof/>
            <w:color w:val="000000" w:themeColor="text1"/>
            <w:rtl/>
          </w:rPr>
          <w:t>ی</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درگ</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ر</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در</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Toc66172988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263DEEA8"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89" w:history="1">
        <w:r w:rsidR="00202951" w:rsidRPr="00AF3B0B">
          <w:rPr>
            <w:rStyle w:val="Hyperlink"/>
            <w:rFonts w:ascii="B Lotus" w:hAnsi="B Lotus"/>
            <w:b/>
            <w:noProof/>
            <w:color w:val="000000" w:themeColor="text1"/>
            <w:rtl/>
          </w:rPr>
          <w:t>4-2-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شرح</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خلاصه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سنار</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و</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Toc66172989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6</w:t>
        </w:r>
        <w:r w:rsidR="00202951" w:rsidRPr="00AF3B0B">
          <w:rPr>
            <w:noProof/>
            <w:webHidden/>
            <w:color w:val="000000" w:themeColor="text1"/>
            <w:rtl/>
          </w:rPr>
          <w:fldChar w:fldCharType="end"/>
        </w:r>
      </w:hyperlink>
    </w:p>
    <w:p w14:paraId="30F96199" w14:textId="77777777"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90" w:history="1">
        <w:r w:rsidR="00202951" w:rsidRPr="00AF3B0B">
          <w:rPr>
            <w:rStyle w:val="Hyperlink"/>
            <w:rFonts w:ascii="B Lotus" w:hAnsi="B Lotus"/>
            <w:noProof/>
            <w:color w:val="000000" w:themeColor="text1"/>
            <w:rtl/>
          </w:rPr>
          <w:t>5-</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کسب</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و</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کار</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Toc66172990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6A21F7C2"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1" w:history="1">
        <w:r w:rsidR="00202951" w:rsidRPr="00AF3B0B">
          <w:rPr>
            <w:rStyle w:val="Hyperlink"/>
            <w:rFonts w:ascii="B Lotus" w:hAnsi="B Lotus"/>
            <w:b/>
            <w:noProof/>
            <w:color w:val="000000" w:themeColor="text1"/>
            <w:rtl/>
          </w:rPr>
          <w:t>5-1-</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مربوط</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به</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پورتال</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Toc66172991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342AAAC3" w14:textId="77777777" w:rsidR="00202951" w:rsidRPr="00AF3B0B" w:rsidRDefault="00182ECB">
      <w:pPr>
        <w:pStyle w:val="TOC2"/>
        <w:tabs>
          <w:tab w:val="right" w:leader="dot" w:pos="9736"/>
        </w:tabs>
        <w:rPr>
          <w:rFonts w:asciiTheme="minorHAnsi" w:eastAsiaTheme="minorEastAsia" w:hAnsiTheme="minorHAnsi" w:cstheme="minorBidi"/>
          <w:bCs w:val="0"/>
          <w:noProof/>
          <w:color w:val="000000" w:themeColor="text1"/>
          <w:sz w:val="22"/>
          <w:szCs w:val="22"/>
          <w:rtl/>
          <w:lang w:bidi="ar-SA"/>
        </w:rPr>
      </w:pPr>
      <w:hyperlink w:anchor="_Toc66172992" w:history="1">
        <w:r w:rsidR="00202951" w:rsidRPr="00AF3B0B">
          <w:rPr>
            <w:rStyle w:val="Hyperlink"/>
            <w:rFonts w:ascii="B Lotus" w:hAnsi="B Lotus"/>
            <w:b/>
            <w:noProof/>
            <w:color w:val="000000" w:themeColor="text1"/>
            <w:rtl/>
          </w:rPr>
          <w:t>5-2-</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قوان</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مربوط</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به</w:t>
        </w:r>
        <w:r w:rsidR="00202951" w:rsidRPr="00AF3B0B">
          <w:rPr>
            <w:rStyle w:val="Hyperlink"/>
            <w:noProof/>
            <w:color w:val="000000" w:themeColor="text1"/>
            <w:rtl/>
          </w:rPr>
          <w:t xml:space="preserve"> </w:t>
        </w:r>
        <w:r w:rsidR="00202951" w:rsidRPr="00AF3B0B">
          <w:rPr>
            <w:rStyle w:val="Hyperlink"/>
            <w:noProof/>
            <w:color w:val="000000" w:themeColor="text1"/>
          </w:rPr>
          <w:t>TBS</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Toc66172992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7</w:t>
        </w:r>
        <w:r w:rsidR="00202951" w:rsidRPr="00AF3B0B">
          <w:rPr>
            <w:noProof/>
            <w:webHidden/>
            <w:color w:val="000000" w:themeColor="text1"/>
            <w:rtl/>
          </w:rPr>
          <w:fldChar w:fldCharType="end"/>
        </w:r>
      </w:hyperlink>
    </w:p>
    <w:p w14:paraId="63E5DA26" w14:textId="77777777" w:rsidR="00202951" w:rsidRPr="00AF3B0B" w:rsidRDefault="00182ECB">
      <w:pPr>
        <w:pStyle w:val="TOC1"/>
        <w:rPr>
          <w:rFonts w:asciiTheme="minorHAnsi" w:eastAsiaTheme="minorEastAsia" w:hAnsiTheme="minorHAnsi" w:cstheme="minorBidi"/>
          <w:b w:val="0"/>
          <w:bCs w:val="0"/>
          <w:noProof/>
          <w:color w:val="000000" w:themeColor="text1"/>
          <w:sz w:val="22"/>
          <w:szCs w:val="22"/>
          <w:rtl/>
          <w:lang w:bidi="ar-SA"/>
        </w:rPr>
      </w:pPr>
      <w:hyperlink w:anchor="_Toc66172993" w:history="1">
        <w:r w:rsidR="00202951" w:rsidRPr="00AF3B0B">
          <w:rPr>
            <w:rStyle w:val="Hyperlink"/>
            <w:rFonts w:ascii="B Lotus" w:hAnsi="B Lotus"/>
            <w:noProof/>
            <w:color w:val="000000" w:themeColor="text1"/>
          </w:rPr>
          <w:t>6-</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مدل</w:t>
        </w:r>
        <w:r w:rsidR="00202951" w:rsidRPr="00AF3B0B">
          <w:rPr>
            <w:rStyle w:val="Hyperlink"/>
            <w:noProof/>
            <w:color w:val="000000" w:themeColor="text1"/>
            <w:rtl/>
          </w:rPr>
          <w:t xml:space="preserve"> </w:t>
        </w:r>
        <w:r w:rsidR="00202951" w:rsidRPr="00AF3B0B">
          <w:rPr>
            <w:rStyle w:val="Hyperlink"/>
            <w:rFonts w:hint="eastAsia"/>
            <w:noProof/>
            <w:color w:val="000000" w:themeColor="text1"/>
            <w:rtl/>
          </w:rPr>
          <w:t>فرآ</w:t>
        </w:r>
        <w:r w:rsidR="00202951" w:rsidRPr="00AF3B0B">
          <w:rPr>
            <w:rStyle w:val="Hyperlink"/>
            <w:rFonts w:hint="cs"/>
            <w:noProof/>
            <w:color w:val="000000" w:themeColor="text1"/>
            <w:rtl/>
          </w:rPr>
          <w:t>ی</w:t>
        </w:r>
        <w:r w:rsidR="00202951" w:rsidRPr="00AF3B0B">
          <w:rPr>
            <w:rStyle w:val="Hyperlink"/>
            <w:rFonts w:hint="eastAsia"/>
            <w:noProof/>
            <w:color w:val="000000" w:themeColor="text1"/>
            <w:rtl/>
          </w:rPr>
          <w:t>ند</w:t>
        </w:r>
        <w:r w:rsidR="00202951" w:rsidRPr="00AF3B0B">
          <w:rPr>
            <w:noProof/>
            <w:webHidden/>
            <w:color w:val="000000" w:themeColor="text1"/>
            <w:rtl/>
          </w:rPr>
          <w:tab/>
        </w:r>
        <w:r w:rsidR="00202951" w:rsidRPr="00AF3B0B">
          <w:rPr>
            <w:noProof/>
            <w:webHidden/>
            <w:color w:val="000000" w:themeColor="text1"/>
            <w:rtl/>
          </w:rPr>
          <w:fldChar w:fldCharType="begin"/>
        </w:r>
        <w:r w:rsidR="00202951" w:rsidRPr="00AF3B0B">
          <w:rPr>
            <w:noProof/>
            <w:webHidden/>
            <w:color w:val="000000" w:themeColor="text1"/>
            <w:rtl/>
          </w:rPr>
          <w:instrText xml:space="preserve"> </w:instrText>
        </w:r>
        <w:r w:rsidR="00202951" w:rsidRPr="00AF3B0B">
          <w:rPr>
            <w:noProof/>
            <w:webHidden/>
            <w:color w:val="000000" w:themeColor="text1"/>
          </w:rPr>
          <w:instrText>PAGEREF</w:instrText>
        </w:r>
        <w:r w:rsidR="00202951" w:rsidRPr="00AF3B0B">
          <w:rPr>
            <w:noProof/>
            <w:webHidden/>
            <w:color w:val="000000" w:themeColor="text1"/>
            <w:rtl/>
          </w:rPr>
          <w:instrText xml:space="preserve"> _</w:instrText>
        </w:r>
        <w:r w:rsidR="00202951" w:rsidRPr="00AF3B0B">
          <w:rPr>
            <w:noProof/>
            <w:webHidden/>
            <w:color w:val="000000" w:themeColor="text1"/>
          </w:rPr>
          <w:instrText>Toc66172993 \h</w:instrText>
        </w:r>
        <w:r w:rsidR="00202951" w:rsidRPr="00AF3B0B">
          <w:rPr>
            <w:noProof/>
            <w:webHidden/>
            <w:color w:val="000000" w:themeColor="text1"/>
            <w:rtl/>
          </w:rPr>
          <w:instrText xml:space="preserve"> </w:instrText>
        </w:r>
        <w:r w:rsidR="00202951" w:rsidRPr="00AF3B0B">
          <w:rPr>
            <w:noProof/>
            <w:webHidden/>
            <w:color w:val="000000" w:themeColor="text1"/>
            <w:rtl/>
          </w:rPr>
        </w:r>
        <w:r w:rsidR="00202951" w:rsidRPr="00AF3B0B">
          <w:rPr>
            <w:noProof/>
            <w:webHidden/>
            <w:color w:val="000000" w:themeColor="text1"/>
            <w:rtl/>
          </w:rPr>
          <w:fldChar w:fldCharType="separate"/>
        </w:r>
        <w:r w:rsidR="00202951" w:rsidRPr="00AF3B0B">
          <w:rPr>
            <w:noProof/>
            <w:webHidden/>
            <w:color w:val="000000" w:themeColor="text1"/>
            <w:rtl/>
          </w:rPr>
          <w:t>14</w:t>
        </w:r>
        <w:r w:rsidR="00202951" w:rsidRPr="00AF3B0B">
          <w:rPr>
            <w:noProof/>
            <w:webHidden/>
            <w:color w:val="000000" w:themeColor="text1"/>
            <w:rtl/>
          </w:rPr>
          <w:fldChar w:fldCharType="end"/>
        </w:r>
      </w:hyperlink>
    </w:p>
    <w:p w14:paraId="13B6F529" w14:textId="41E64D70" w:rsidR="00A52F03" w:rsidRPr="00AF3B0B" w:rsidRDefault="00333D34" w:rsidP="00333D34">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646F40">
      <w:pPr>
        <w:jc w:val="center"/>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3424DF">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3424DF">
      <w:pPr>
        <w:spacing w:before="0" w:after="200"/>
        <w:ind w:left="0"/>
        <w:jc w:val="left"/>
        <w:rPr>
          <w:rFonts w:eastAsia="Times New Roman"/>
          <w:b/>
          <w:bCs/>
          <w:color w:val="000000" w:themeColor="text1"/>
          <w:sz w:val="24"/>
          <w:rtl/>
        </w:rPr>
      </w:pPr>
    </w:p>
    <w:p w14:paraId="3FDC6829" w14:textId="77777777" w:rsidR="003424DF" w:rsidRPr="00AF3B0B" w:rsidRDefault="003424DF" w:rsidP="003424DF">
      <w:pPr>
        <w:spacing w:before="0" w:after="200"/>
        <w:ind w:left="0"/>
        <w:jc w:val="left"/>
        <w:rPr>
          <w:rFonts w:eastAsia="Times New Roman"/>
          <w:b/>
          <w:bCs/>
          <w:color w:val="000000" w:themeColor="text1"/>
          <w:sz w:val="24"/>
          <w:rtl/>
        </w:rPr>
      </w:pPr>
    </w:p>
    <w:p w14:paraId="0594BC19" w14:textId="77777777" w:rsidR="003424DF" w:rsidRPr="00AF3B0B" w:rsidRDefault="003424DF" w:rsidP="003424DF">
      <w:pPr>
        <w:spacing w:before="0" w:after="200"/>
        <w:ind w:left="0"/>
        <w:jc w:val="left"/>
        <w:rPr>
          <w:rFonts w:eastAsia="Times New Roman"/>
          <w:b/>
          <w:bCs/>
          <w:color w:val="000000" w:themeColor="text1"/>
          <w:sz w:val="24"/>
          <w:rtl/>
        </w:rPr>
      </w:pPr>
    </w:p>
    <w:p w14:paraId="3600BE55" w14:textId="77777777" w:rsidR="003424DF" w:rsidRPr="00AF3B0B" w:rsidRDefault="003424DF" w:rsidP="003424DF">
      <w:pPr>
        <w:spacing w:before="0" w:after="200"/>
        <w:ind w:left="0"/>
        <w:jc w:val="left"/>
        <w:rPr>
          <w:rFonts w:eastAsia="Times New Roman"/>
          <w:b/>
          <w:bCs/>
          <w:color w:val="000000" w:themeColor="text1"/>
          <w:sz w:val="24"/>
          <w:rtl/>
        </w:rPr>
      </w:pPr>
    </w:p>
    <w:p w14:paraId="5592A602" w14:textId="77777777" w:rsidR="003424DF" w:rsidRPr="00AF3B0B" w:rsidRDefault="003424DF" w:rsidP="003424DF">
      <w:pPr>
        <w:spacing w:before="0" w:after="200"/>
        <w:ind w:left="0"/>
        <w:jc w:val="left"/>
        <w:rPr>
          <w:rFonts w:eastAsia="Times New Roman"/>
          <w:b/>
          <w:bCs/>
          <w:color w:val="000000" w:themeColor="text1"/>
          <w:sz w:val="24"/>
          <w:rtl/>
        </w:rPr>
      </w:pPr>
    </w:p>
    <w:p w14:paraId="75F7807A" w14:textId="77777777" w:rsidR="003424DF" w:rsidRPr="00AF3B0B" w:rsidRDefault="003424DF" w:rsidP="003424DF">
      <w:pPr>
        <w:spacing w:before="0" w:after="200"/>
        <w:ind w:left="0"/>
        <w:jc w:val="left"/>
        <w:rPr>
          <w:rFonts w:eastAsia="Times New Roman"/>
          <w:b/>
          <w:bCs/>
          <w:color w:val="000000" w:themeColor="text1"/>
          <w:sz w:val="24"/>
          <w:rtl/>
        </w:rPr>
      </w:pPr>
    </w:p>
    <w:p w14:paraId="3308BBC9" w14:textId="77777777" w:rsidR="003424DF" w:rsidRPr="00AF3B0B" w:rsidRDefault="003424DF" w:rsidP="003424DF">
      <w:pPr>
        <w:spacing w:before="0" w:after="200"/>
        <w:ind w:left="0"/>
        <w:jc w:val="left"/>
        <w:rPr>
          <w:rFonts w:eastAsia="Times New Roman"/>
          <w:b/>
          <w:bCs/>
          <w:color w:val="000000" w:themeColor="text1"/>
          <w:sz w:val="24"/>
          <w:rtl/>
        </w:rPr>
      </w:pPr>
    </w:p>
    <w:p w14:paraId="7118E469" w14:textId="77777777" w:rsidR="003424DF" w:rsidRPr="00AF3B0B" w:rsidRDefault="003424DF" w:rsidP="003424DF">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C370B2">
      <w:pPr>
        <w:pStyle w:val="Heading1"/>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6932C6">
      <w:pPr>
        <w:pStyle w:val="Heading2"/>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CB6BA5">
      <w:pPr>
        <w:ind w:left="249"/>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6932C6">
      <w:pPr>
        <w:pStyle w:val="Heading2"/>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CB6BA5">
      <w:pPr>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6932C6">
      <w:pPr>
        <w:pStyle w:val="Heading2"/>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C370B2">
      <w:pPr>
        <w:rPr>
          <w:color w:val="000000" w:themeColor="text1"/>
          <w:rtl/>
        </w:rPr>
      </w:pPr>
      <w:r w:rsidRPr="00AF3B0B">
        <w:rPr>
          <w:rFonts w:hint="cs"/>
          <w:color w:val="000000" w:themeColor="text1"/>
          <w:rtl/>
        </w:rPr>
        <w:t>ندارد.</w:t>
      </w:r>
    </w:p>
    <w:p w14:paraId="543AAAB6" w14:textId="641A344A" w:rsidR="00C370B2" w:rsidRPr="00AF3B0B" w:rsidRDefault="00C370B2" w:rsidP="006932C6">
      <w:pPr>
        <w:pStyle w:val="Heading2"/>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C370B2">
      <w:pPr>
        <w:rPr>
          <w:color w:val="000000" w:themeColor="text1"/>
          <w:rtl/>
        </w:rPr>
      </w:pPr>
      <w:r w:rsidRPr="00AF3B0B">
        <w:rPr>
          <w:rFonts w:hint="cs"/>
          <w:color w:val="000000" w:themeColor="text1"/>
          <w:rtl/>
        </w:rPr>
        <w:t>ندارد.</w:t>
      </w:r>
    </w:p>
    <w:p w14:paraId="422318D2" w14:textId="384F96B0" w:rsidR="00C370B2" w:rsidRPr="00AF3B0B" w:rsidRDefault="00C370B2" w:rsidP="006932C6">
      <w:pPr>
        <w:pStyle w:val="Heading2"/>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C370B2">
      <w:pPr>
        <w:rPr>
          <w:color w:val="000000" w:themeColor="text1"/>
          <w:rtl/>
        </w:rPr>
      </w:pPr>
      <w:r w:rsidRPr="00AF3B0B">
        <w:rPr>
          <w:rFonts w:hint="cs"/>
          <w:color w:val="000000" w:themeColor="text1"/>
          <w:rtl/>
        </w:rPr>
        <w:t>ندارد.</w:t>
      </w:r>
    </w:p>
    <w:p w14:paraId="05C0B889" w14:textId="304B0E07" w:rsidR="00120B46" w:rsidRPr="00AF3B0B" w:rsidRDefault="00120B46" w:rsidP="0044046C">
      <w:pPr>
        <w:pStyle w:val="Heading1"/>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C370B2">
      <w:pPr>
        <w:pStyle w:val="Caption"/>
        <w:keepNext/>
        <w:spacing w:line="276" w:lineRule="auto"/>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203073">
            <w:pPr>
              <w:ind w:left="0"/>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203073">
            <w:pPr>
              <w:ind w:left="0"/>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203073">
            <w:pPr>
              <w:ind w:left="0"/>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034988">
            <w:pPr>
              <w:ind w:left="0"/>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203073">
            <w:pPr>
              <w:ind w:left="0"/>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203073">
            <w:pPr>
              <w:ind w:left="0"/>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203073">
            <w:pPr>
              <w:ind w:left="0"/>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203073">
            <w:pPr>
              <w:ind w:left="0"/>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203073">
            <w:pPr>
              <w:ind w:left="0"/>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44046C">
      <w:pPr>
        <w:pStyle w:val="Heading1"/>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44046C">
      <w:pPr>
        <w:pStyle w:val="Heading1"/>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4216B3">
      <w:pPr>
        <w:pStyle w:val="ListParagraph"/>
        <w:numPr>
          <w:ilvl w:val="0"/>
          <w:numId w:val="5"/>
        </w:numPr>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627152">
      <w:pPr>
        <w:pStyle w:val="Heading1"/>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6932C6">
      <w:pPr>
        <w:pStyle w:val="Heading2"/>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53653F">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9C7A28">
            <w:pPr>
              <w:ind w:left="0"/>
              <w:jc w:val="center"/>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5C4805">
            <w:pPr>
              <w:ind w:left="0"/>
              <w:jc w:val="center"/>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5C4805">
            <w:pPr>
              <w:ind w:left="0"/>
              <w:jc w:val="center"/>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5C4805">
            <w:pPr>
              <w:ind w:left="0"/>
              <w:jc w:val="center"/>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5C4805">
            <w:pPr>
              <w:ind w:left="0"/>
              <w:jc w:val="center"/>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5C4805">
            <w:pPr>
              <w:ind w:left="0"/>
              <w:jc w:val="center"/>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5C4805">
            <w:pPr>
              <w:ind w:left="0"/>
              <w:jc w:val="center"/>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5C4805">
            <w:pPr>
              <w:ind w:left="0"/>
              <w:jc w:val="center"/>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5C4805">
            <w:pPr>
              <w:bidi w:val="0"/>
              <w:ind w:left="0"/>
              <w:jc w:val="center"/>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6932C6">
      <w:pPr>
        <w:pStyle w:val="Heading2"/>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6E77BF">
      <w:pPr>
        <w:spacing w:line="240" w:lineRule="auto"/>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570359">
      <w:pPr>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203073">
            <w:pPr>
              <w:spacing w:line="360" w:lineRule="auto"/>
              <w:ind w:left="0"/>
              <w:jc w:val="center"/>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2B119C">
            <w:pPr>
              <w:pStyle w:val="ListParagraph"/>
              <w:numPr>
                <w:ilvl w:val="0"/>
                <w:numId w:val="2"/>
              </w:numPr>
              <w:spacing w:before="0" w:line="360" w:lineRule="auto"/>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907FCE">
            <w:pPr>
              <w:pStyle w:val="ListParagraph"/>
              <w:numPr>
                <w:ilvl w:val="0"/>
                <w:numId w:val="2"/>
              </w:numPr>
              <w:spacing w:before="0" w:line="360" w:lineRule="auto"/>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B2490F">
            <w:pPr>
              <w:pStyle w:val="ListParagraph"/>
              <w:numPr>
                <w:ilvl w:val="0"/>
                <w:numId w:val="2"/>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61262">
            <w:pPr>
              <w:rPr>
                <w:b/>
                <w:bCs/>
                <w:color w:val="000000" w:themeColor="text1"/>
                <w:sz w:val="24"/>
              </w:rPr>
            </w:pPr>
            <w:bookmarkStart w:id="15" w:name="OLE_LINK8"/>
            <w:r w:rsidRPr="00AF3B0B">
              <w:rPr>
                <w:rFonts w:hint="cs"/>
                <w:b/>
                <w:bCs/>
                <w:color w:val="000000" w:themeColor="text1"/>
                <w:sz w:val="24"/>
                <w:rtl/>
              </w:rPr>
              <w:lastRenderedPageBreak/>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4C4AF4">
            <w:pPr>
              <w:pStyle w:val="ListParagraph"/>
              <w:numPr>
                <w:ilvl w:val="6"/>
                <w:numId w:val="1"/>
              </w:numPr>
              <w:spacing w:before="0" w:line="360" w:lineRule="auto"/>
              <w:ind w:left="720" w:hanging="540"/>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2F3778">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گام </w:t>
            </w:r>
            <w:r w:rsidR="002F3778" w:rsidRPr="00AF3B0B">
              <w:rPr>
                <w:rFonts w:hint="cs"/>
                <w:color w:val="000000" w:themeColor="text1"/>
                <w:rtl/>
              </w:rPr>
              <w:t xml:space="preserve">8 </w:t>
            </w:r>
            <w:r w:rsidR="00832C57" w:rsidRPr="00AF3B0B">
              <w:rPr>
                <w:rFonts w:hint="cs"/>
                <w:color w:val="000000" w:themeColor="text1"/>
                <w:rtl/>
              </w:rPr>
              <w:t>مسیر اصلی ادامه می یابد.</w:t>
            </w:r>
          </w:p>
          <w:p w14:paraId="1E4082E5" w14:textId="38F03F27" w:rsidR="00832C57" w:rsidRPr="00AF3B0B" w:rsidRDefault="00832C57"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 xml:space="preserve">پس از ثبت </w:t>
            </w:r>
            <w:r w:rsidR="00E41D58" w:rsidRPr="00AF3B0B">
              <w:rPr>
                <w:rFonts w:hint="cs"/>
                <w:color w:val="000000" w:themeColor="text1"/>
                <w:rtl/>
              </w:rPr>
              <w:lastRenderedPageBreak/>
              <w:t>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D854C0">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r w:rsidRPr="00AF3B0B">
              <w:rPr>
                <w:color w:val="000000" w:themeColor="text1"/>
              </w:rPr>
              <w:t>LookUp</w:t>
            </w:r>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044EB58C" w:rsidR="00BF5FE2" w:rsidRPr="00AF3B0B" w:rsidRDefault="00BF5FE2" w:rsidP="00BF5FE2">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کاربر تایید کننده نیازی به ارجاع یا انتخاب گزینه عدم تایید نداشته باشد می تواند </w:t>
            </w:r>
            <w:r w:rsidR="00D74D5A" w:rsidRPr="00AF3B0B">
              <w:rPr>
                <w:rFonts w:hint="cs"/>
                <w:color w:val="000000" w:themeColor="text1"/>
                <w:rtl/>
              </w:rPr>
              <w:t>گزینه تایید را انتخاب نماید که پس از ثبت</w:t>
            </w:r>
            <w:r w:rsidR="003300C0" w:rsidRPr="00AF3B0B">
              <w:rPr>
                <w:rFonts w:hint="cs"/>
                <w:color w:val="000000" w:themeColor="text1"/>
                <w:rtl/>
              </w:rPr>
              <w:t xml:space="preserve"> </w:t>
            </w:r>
            <w:r w:rsidR="002F0AD2" w:rsidRPr="00B21B20">
              <w:rPr>
                <w:rFonts w:hint="cs"/>
                <w:color w:val="FF0000"/>
                <w:rtl/>
              </w:rPr>
              <w:t>سیستم می بایست بررسی نماید که آیا این آخرین تایید کننده می باشد یا خیر؟</w:t>
            </w:r>
            <w:r w:rsidR="00595AFB">
              <w:rPr>
                <w:rFonts w:hint="cs"/>
                <w:color w:val="FF0000"/>
                <w:rtl/>
              </w:rPr>
              <w:t>(یا اصلا برای آنها تایید کننده ای تعریف شده است یا خیر؟)</w:t>
            </w:r>
            <w:r w:rsidR="002F0AD2" w:rsidRPr="00B21B20">
              <w:rPr>
                <w:rFonts w:hint="cs"/>
                <w:color w:val="FF0000"/>
                <w:rtl/>
              </w:rPr>
              <w:t xml:space="preserve"> در صورتی که آخرین تایید کننده باشد، می بایست توسط سیستم بررسی گردد که آیا در فرم «پایه میز خدمت» سربرگ «تعیین تایید کنندگان درخواست» برای این «نوع درخواست» و «عنوان درخواست» گزینه ی «نیاز به تایید مدیر رشته دارد؟» انتخاب شده است یا خیر؟ </w:t>
            </w:r>
            <w:r w:rsidR="002F0AD2">
              <w:rPr>
                <w:rFonts w:hint="cs"/>
                <w:color w:val="FF0000"/>
                <w:rtl/>
              </w:rPr>
              <w:t xml:space="preserve">چنانچه این گزینه انتخاب شده باشد و در صورتی که آخرین تایید کننده، تایید داده باشد، در این صورت پس از ثبت، فرآیند با عنوان </w:t>
            </w:r>
            <w:r w:rsidR="002F0AD2" w:rsidRPr="000E00AB">
              <w:rPr>
                <w:rFonts w:hint="cs"/>
                <w:color w:val="FF0000"/>
                <w:rtl/>
              </w:rPr>
              <w:t>«بررسی جهت تایید{زیرگروه}-{نوع درخواست}-{عنوان درخواست}</w:t>
            </w:r>
            <w:r w:rsidR="002F0AD2">
              <w:rPr>
                <w:rFonts w:hint="cs"/>
                <w:color w:val="FF0000"/>
                <w:rtl/>
              </w:rPr>
              <w:t>-{نوع رشته}</w:t>
            </w:r>
            <w:r w:rsidR="002F0AD2" w:rsidRPr="000E00AB">
              <w:rPr>
                <w:rFonts w:hint="cs"/>
                <w:color w:val="FF0000"/>
                <w:rtl/>
              </w:rPr>
              <w:t xml:space="preserve"> </w:t>
            </w:r>
            <w:r w:rsidR="002F0AD2" w:rsidRPr="000E00AB">
              <w:rPr>
                <w:rFonts w:cs="Times New Roman" w:hint="cs"/>
                <w:color w:val="FF0000"/>
                <w:rtl/>
              </w:rPr>
              <w:t>–</w:t>
            </w:r>
            <w:r w:rsidR="002F0AD2" w:rsidRPr="000E00AB">
              <w:rPr>
                <w:rFonts w:hint="cs"/>
                <w:color w:val="FF0000"/>
                <w:rtl/>
              </w:rPr>
              <w:t xml:space="preserve"> ثبت شده توسط {ثبت کننده} به کد پیگیری </w:t>
            </w:r>
            <w:r w:rsidR="002F0AD2" w:rsidRPr="000E00AB">
              <w:rPr>
                <w:color w:val="FF0000"/>
              </w:rPr>
              <w:t>x</w:t>
            </w:r>
            <w:r w:rsidR="002F0AD2" w:rsidRPr="000E00AB">
              <w:rPr>
                <w:rFonts w:hint="cs"/>
                <w:color w:val="FF0000"/>
                <w:rtl/>
              </w:rPr>
              <w:t>»</w:t>
            </w:r>
            <w:r w:rsidR="002F0AD2">
              <w:rPr>
                <w:rFonts w:hint="cs"/>
                <w:color w:val="000000" w:themeColor="text1"/>
                <w:rtl/>
              </w:rPr>
              <w:t xml:space="preserve"> </w:t>
            </w:r>
            <w:r w:rsidR="002F0AD2" w:rsidRPr="000E00AB">
              <w:rPr>
                <w:rFonts w:hint="cs"/>
                <w:color w:val="FF0000"/>
                <w:rtl/>
              </w:rPr>
              <w:t>در کارتابل گروهی مدیر رشته</w:t>
            </w:r>
            <w:r w:rsidR="002F0AD2">
              <w:rPr>
                <w:rFonts w:hint="cs"/>
                <w:color w:val="FF0000"/>
                <w:rtl/>
              </w:rPr>
              <w:t xml:space="preserve"> (مدیر رشته باتوجه به فیلد «نوع رشته» از سربرگ «مقدار» فرم «پایه میز خدمت» مشخص می گردد</w:t>
            </w:r>
            <w:r w:rsidR="008C51B7">
              <w:rPr>
                <w:rFonts w:hint="cs"/>
                <w:color w:val="FF0000"/>
                <w:rtl/>
              </w:rPr>
              <w:t>(بدیهی است در صورتی که برای نوع رشته ی مربوطه، مدیر رشته ای در سربرگ «مقدار» فرم «پایه میز خدمت» تعریف نشده باشد، می بایست هنگام انتخاب دکمه  ثبت، پیغام «به دلیل عدم تعریف مدیر رشته، امکان ثبت فرآیند وجود ندارد» نمایش داده می شود.)</w:t>
            </w:r>
            <w:r w:rsidR="002F0AD2">
              <w:rPr>
                <w:rFonts w:hint="cs"/>
                <w:color w:val="FF0000"/>
                <w:rtl/>
              </w:rPr>
              <w:t>)</w:t>
            </w:r>
            <w:r w:rsidR="002F0AD2" w:rsidRPr="000E00AB">
              <w:rPr>
                <w:rFonts w:hint="cs"/>
                <w:color w:val="FF0000"/>
                <w:rtl/>
              </w:rPr>
              <w:t xml:space="preserve"> قرار می گیرد</w:t>
            </w:r>
            <w:r w:rsidR="002F0AD2">
              <w:rPr>
                <w:rFonts w:hint="cs"/>
                <w:color w:val="FF0000"/>
                <w:rtl/>
              </w:rPr>
              <w:t xml:space="preserve"> </w:t>
            </w:r>
            <w:r w:rsidR="002F0AD2" w:rsidRPr="000E00AB">
              <w:rPr>
                <w:rFonts w:hint="cs"/>
                <w:color w:val="FF0000"/>
                <w:rtl/>
              </w:rPr>
              <w:t>و سپس فرآیند از گام 6 مسیر اصلی ادامه می یابد</w:t>
            </w:r>
            <w:r w:rsidR="002F0AD2">
              <w:rPr>
                <w:rFonts w:hint="cs"/>
                <w:color w:val="FF0000"/>
                <w:rtl/>
              </w:rPr>
              <w:t xml:space="preserve">، </w:t>
            </w:r>
            <w:r w:rsidR="003300C0" w:rsidRPr="00AF3B0B">
              <w:rPr>
                <w:rFonts w:hint="cs"/>
                <w:color w:val="000000" w:themeColor="text1"/>
                <w:rtl/>
              </w:rPr>
              <w:t>(</w:t>
            </w:r>
            <w:r w:rsidR="00595AFB" w:rsidRPr="00595AFB">
              <w:rPr>
                <w:rFonts w:hint="cs"/>
                <w:color w:val="FF0000"/>
                <w:rtl/>
              </w:rPr>
              <w:t xml:space="preserve">در این صورت </w:t>
            </w:r>
            <w:r w:rsidR="003300C0" w:rsidRPr="00AF3B0B">
              <w:rPr>
                <w:rFonts w:hint="cs"/>
                <w:color w:val="000000" w:themeColor="text1"/>
                <w:rtl/>
              </w:rPr>
              <w:t xml:space="preserve">یک رکورد با نام کاربر- </w:t>
            </w:r>
            <w:r w:rsidR="003300C0" w:rsidRPr="00AF3B0B">
              <w:rPr>
                <w:rFonts w:hint="cs"/>
                <w:color w:val="000000" w:themeColor="text1"/>
                <w:u w:val="single"/>
                <w:rtl/>
              </w:rPr>
              <w:t xml:space="preserve">نقش : تایید کننده- نوع اقدام : </w:t>
            </w:r>
            <w:r w:rsidR="00366F87" w:rsidRPr="00AF3B0B">
              <w:rPr>
                <w:rFonts w:hint="cs"/>
                <w:color w:val="000000" w:themeColor="text1"/>
                <w:u w:val="single"/>
                <w:rtl/>
              </w:rPr>
              <w:t>تایید درخواست</w:t>
            </w:r>
            <w:r w:rsidR="003300C0" w:rsidRPr="00AF3B0B">
              <w:rPr>
                <w:rFonts w:hint="cs"/>
                <w:color w:val="000000" w:themeColor="text1"/>
                <w:rtl/>
              </w:rPr>
              <w:t xml:space="preserve">- نام ارجاع گیرنده </w:t>
            </w:r>
            <w:r w:rsidR="00366F87" w:rsidRPr="00AF3B0B">
              <w:rPr>
                <w:rFonts w:hint="cs"/>
                <w:color w:val="000000" w:themeColor="text1"/>
                <w:rtl/>
              </w:rPr>
              <w:t>خالی -</w:t>
            </w:r>
            <w:r w:rsidR="003300C0" w:rsidRPr="00AF3B0B">
              <w:rPr>
                <w:rFonts w:hint="cs"/>
                <w:color w:val="000000" w:themeColor="text1"/>
                <w:rtl/>
              </w:rPr>
              <w:t xml:space="preserve"> توضیحات- تاریخ و ساعت اقدام در سربرگ تاریخچه درج می شود)</w:t>
            </w:r>
            <w:r w:rsidR="00A41B7F" w:rsidRPr="00AF3B0B">
              <w:rPr>
                <w:rFonts w:hint="cs"/>
                <w:color w:val="000000" w:themeColor="text1"/>
                <w:rtl/>
              </w:rPr>
              <w:t>،</w:t>
            </w:r>
            <w:r w:rsidR="00E10CB0" w:rsidRPr="00AF3B0B">
              <w:rPr>
                <w:rFonts w:hint="cs"/>
                <w:color w:val="000000" w:themeColor="text1"/>
                <w:rtl/>
              </w:rPr>
              <w:t xml:space="preserve"> همچنین یک یادداشت اداری برای کاربر درخواست دهنده ارسال می شود (یادداشت اداری چهار)</w:t>
            </w:r>
            <w:r w:rsidR="00595AFB">
              <w:rPr>
                <w:rFonts w:hint="cs"/>
                <w:color w:val="000000" w:themeColor="text1"/>
                <w:rtl/>
              </w:rPr>
              <w:t xml:space="preserve"> </w:t>
            </w:r>
            <w:r w:rsidR="00595AFB">
              <w:rPr>
                <w:rFonts w:hint="cs"/>
                <w:color w:val="FF0000"/>
                <w:rtl/>
              </w:rPr>
              <w:t>چنانچه آخرین تایید کننده نباشد(</w:t>
            </w:r>
            <w:r w:rsidR="00D74D5A" w:rsidRPr="00AF3B0B">
              <w:rPr>
                <w:rFonts w:hint="cs"/>
                <w:color w:val="000000" w:themeColor="text1"/>
                <w:rtl/>
              </w:rPr>
              <w:t xml:space="preserve">سیستم با توجه به اطلاعاتی که بابت تایید کننده های این نوع درخواست تعریف شده است شناسایی می کند آیا تایید کننده دیگری </w:t>
            </w:r>
            <w:r w:rsidR="00D74D5A" w:rsidRPr="00AF3B0B">
              <w:rPr>
                <w:rFonts w:hint="cs"/>
                <w:color w:val="000000" w:themeColor="text1"/>
                <w:rtl/>
              </w:rPr>
              <w:lastRenderedPageBreak/>
              <w:t>وجود دارد یا خیر</w:t>
            </w:r>
            <w:r w:rsidR="00A41B7F" w:rsidRPr="00AF3B0B">
              <w:rPr>
                <w:rFonts w:hint="cs"/>
                <w:color w:val="000000" w:themeColor="text1"/>
                <w:rtl/>
              </w:rPr>
              <w:t>؟</w:t>
            </w:r>
            <w:r w:rsidR="00595AFB" w:rsidRPr="00595AFB">
              <w:rPr>
                <w:rFonts w:hint="cs"/>
                <w:color w:val="FF0000"/>
                <w:rtl/>
              </w:rPr>
              <w:t>)</w:t>
            </w:r>
            <w:r w:rsidR="00A41B7F" w:rsidRPr="00AF3B0B">
              <w:rPr>
                <w:rFonts w:hint="cs"/>
                <w:color w:val="000000" w:themeColor="text1"/>
                <w:rtl/>
              </w:rPr>
              <w:t xml:space="preserve"> اگر تایید کننده دیگری وجود داشته باشد سناریو از گام </w:t>
            </w:r>
            <w:r w:rsidR="00E90AD6" w:rsidRPr="00AF3B0B">
              <w:rPr>
                <w:rFonts w:hint="cs"/>
                <w:color w:val="000000" w:themeColor="text1"/>
                <w:rtl/>
              </w:rPr>
              <w:t>۵ مسیر اصلی دنبال می شود در غیر این صورت</w:t>
            </w:r>
            <w:r w:rsidR="00595AFB" w:rsidRPr="00595AFB">
              <w:rPr>
                <w:rFonts w:hint="cs"/>
                <w:color w:val="FF0000"/>
                <w:rtl/>
              </w:rPr>
              <w:t>(یعنی در صورتی که تایید کننده دیگری وجود نداشته باشد و در صورتی که آخرین تایید کننده(چه مدیر رشته باشد چه آخرین تایید کننده  خود فرآیند</w:t>
            </w:r>
            <w:r w:rsidR="00595AFB" w:rsidRPr="008052F4">
              <w:rPr>
                <w:rFonts w:hint="cs"/>
                <w:color w:val="FF0000"/>
                <w:rtl/>
              </w:rPr>
              <w:t>)</w:t>
            </w:r>
            <w:r w:rsidR="008052F4" w:rsidRPr="008052F4">
              <w:rPr>
                <w:rFonts w:hint="cs"/>
                <w:color w:val="FF0000"/>
                <w:rtl/>
              </w:rPr>
              <w:t xml:space="preserve"> تایید داده باشد</w:t>
            </w:r>
            <w:r w:rsidR="00595AFB" w:rsidRPr="008052F4">
              <w:rPr>
                <w:rFonts w:hint="cs"/>
                <w:color w:val="FF0000"/>
                <w:rtl/>
              </w:rPr>
              <w:t>)</w:t>
            </w:r>
            <w:r w:rsidR="00E90AD6" w:rsidRPr="008052F4">
              <w:rPr>
                <w:rFonts w:hint="cs"/>
                <w:color w:val="FF0000"/>
                <w:rtl/>
              </w:rPr>
              <w:t xml:space="preserve"> </w:t>
            </w:r>
            <w:r w:rsidR="00E90AD6" w:rsidRPr="00AF3B0B">
              <w:rPr>
                <w:rFonts w:hint="cs"/>
                <w:color w:val="000000" w:themeColor="text1"/>
                <w:rtl/>
              </w:rPr>
              <w:t>فرآیند با عنوان «</w:t>
            </w:r>
            <w:r w:rsidR="003300C0" w:rsidRPr="00AF3B0B">
              <w:rPr>
                <w:rFonts w:hint="cs"/>
                <w:color w:val="000000" w:themeColor="text1"/>
                <w:rtl/>
              </w:rPr>
              <w:t>ثبت اقدام</w:t>
            </w:r>
            <w:r w:rsidR="00E90AD6" w:rsidRPr="00AF3B0B">
              <w:rPr>
                <w:rFonts w:hint="cs"/>
                <w:color w:val="000000" w:themeColor="text1"/>
                <w:rtl/>
              </w:rPr>
              <w:t>{زیرگروه}-{نوع درخواست}-{عنوان درخواست}</w:t>
            </w:r>
            <w:r w:rsidR="00330B94" w:rsidRPr="00AF3B0B">
              <w:rPr>
                <w:rFonts w:hint="cs"/>
                <w:color w:val="000000" w:themeColor="text1"/>
                <w:rtl/>
              </w:rPr>
              <w:t xml:space="preserve">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r w:rsidR="003E4EB7" w:rsidRPr="00AF3B0B">
              <w:rPr>
                <w:color w:val="000000" w:themeColor="text1"/>
              </w:rPr>
              <w:t>LookUp</w:t>
            </w:r>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3E4EB7">
            <w:pPr>
              <w:pStyle w:val="ListParagraph"/>
              <w:numPr>
                <w:ilvl w:val="6"/>
                <w:numId w:val="1"/>
              </w:numPr>
              <w:spacing w:before="0" w:line="360" w:lineRule="auto"/>
              <w:ind w:left="540"/>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2A1DCE">
            <w:pPr>
              <w:pStyle w:val="ListParagraph"/>
              <w:spacing w:before="0" w:line="360" w:lineRule="auto"/>
              <w:ind w:left="540"/>
              <w:rPr>
                <w:color w:val="000000" w:themeColor="text1"/>
                <w:rtl/>
              </w:rPr>
            </w:pPr>
            <w:r w:rsidRPr="00AF3B0B">
              <w:rPr>
                <w:rFonts w:hint="cs"/>
                <w:color w:val="000000" w:themeColor="text1"/>
                <w:rtl/>
              </w:rPr>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01BA9">
            <w:pPr>
              <w:pStyle w:val="ListParagraph"/>
              <w:spacing w:before="0" w:line="360" w:lineRule="auto"/>
              <w:ind w:left="540"/>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B67A10">
            <w:pPr>
              <w:pStyle w:val="ListParagraph"/>
              <w:numPr>
                <w:ilvl w:val="0"/>
                <w:numId w:val="5"/>
              </w:numPr>
              <w:rPr>
                <w:vanish/>
                <w:color w:val="000000" w:themeColor="text1"/>
                <w:rtl/>
              </w:rPr>
            </w:pPr>
          </w:p>
          <w:p w14:paraId="65F0AC6D" w14:textId="77777777" w:rsidR="00B67A10" w:rsidRPr="00AF3B0B" w:rsidRDefault="00B67A10" w:rsidP="00B67A10">
            <w:pPr>
              <w:pStyle w:val="ListParagraph"/>
              <w:numPr>
                <w:ilvl w:val="0"/>
                <w:numId w:val="5"/>
              </w:numPr>
              <w:rPr>
                <w:vanish/>
                <w:color w:val="000000" w:themeColor="text1"/>
                <w:rtl/>
              </w:rPr>
            </w:pPr>
          </w:p>
          <w:p w14:paraId="570F1493" w14:textId="77777777" w:rsidR="00B67A10" w:rsidRPr="00AF3B0B" w:rsidRDefault="00B67A10" w:rsidP="00B67A10">
            <w:pPr>
              <w:pStyle w:val="ListParagraph"/>
              <w:numPr>
                <w:ilvl w:val="0"/>
                <w:numId w:val="5"/>
              </w:numPr>
              <w:rPr>
                <w:vanish/>
                <w:color w:val="000000" w:themeColor="text1"/>
                <w:rtl/>
              </w:rPr>
            </w:pPr>
          </w:p>
          <w:p w14:paraId="0CD6AC4B" w14:textId="77777777" w:rsidR="00B67A10" w:rsidRPr="00AF3B0B" w:rsidRDefault="00B67A10" w:rsidP="00B67A10">
            <w:pPr>
              <w:pStyle w:val="ListParagraph"/>
              <w:numPr>
                <w:ilvl w:val="0"/>
                <w:numId w:val="5"/>
              </w:numPr>
              <w:rPr>
                <w:vanish/>
                <w:color w:val="000000" w:themeColor="text1"/>
                <w:rtl/>
              </w:rPr>
            </w:pPr>
          </w:p>
          <w:p w14:paraId="67627719" w14:textId="77777777" w:rsidR="00B67A10" w:rsidRPr="00AF3B0B" w:rsidRDefault="00B67A10" w:rsidP="00B67A10">
            <w:pPr>
              <w:pStyle w:val="ListParagraph"/>
              <w:numPr>
                <w:ilvl w:val="0"/>
                <w:numId w:val="5"/>
              </w:numPr>
              <w:rPr>
                <w:vanish/>
                <w:color w:val="000000" w:themeColor="text1"/>
                <w:rtl/>
              </w:rPr>
            </w:pPr>
          </w:p>
          <w:p w14:paraId="13051BF4" w14:textId="77777777" w:rsidR="00B67A10" w:rsidRPr="00AF3B0B" w:rsidRDefault="00B67A10" w:rsidP="00B67A10">
            <w:pPr>
              <w:pStyle w:val="ListParagraph"/>
              <w:numPr>
                <w:ilvl w:val="0"/>
                <w:numId w:val="5"/>
              </w:numPr>
              <w:rPr>
                <w:vanish/>
                <w:color w:val="000000" w:themeColor="text1"/>
                <w:rtl/>
              </w:rPr>
            </w:pPr>
          </w:p>
          <w:p w14:paraId="277E5ADD" w14:textId="77777777" w:rsidR="00B67A10" w:rsidRPr="00AF3B0B" w:rsidRDefault="00B67A10" w:rsidP="00B67A10">
            <w:pPr>
              <w:pStyle w:val="ListParagraph"/>
              <w:numPr>
                <w:ilvl w:val="0"/>
                <w:numId w:val="5"/>
              </w:numPr>
              <w:rPr>
                <w:vanish/>
                <w:color w:val="000000" w:themeColor="text1"/>
                <w:rtl/>
              </w:rPr>
            </w:pPr>
          </w:p>
          <w:p w14:paraId="394A9833" w14:textId="77777777" w:rsidR="00B67A10" w:rsidRPr="00AF3B0B" w:rsidRDefault="00B67A10" w:rsidP="00B67A10">
            <w:pPr>
              <w:pStyle w:val="ListParagraph"/>
              <w:numPr>
                <w:ilvl w:val="0"/>
                <w:numId w:val="5"/>
              </w:numPr>
              <w:rPr>
                <w:vanish/>
                <w:color w:val="000000" w:themeColor="text1"/>
                <w:rtl/>
              </w:rPr>
            </w:pPr>
          </w:p>
          <w:p w14:paraId="737FB501" w14:textId="77777777" w:rsidR="00B67A10" w:rsidRPr="00AF3B0B" w:rsidRDefault="00B67A10" w:rsidP="00B67A10">
            <w:pPr>
              <w:pStyle w:val="ListParagraph"/>
              <w:numPr>
                <w:ilvl w:val="0"/>
                <w:numId w:val="5"/>
              </w:numPr>
              <w:rPr>
                <w:vanish/>
                <w:color w:val="000000" w:themeColor="text1"/>
                <w:rtl/>
              </w:rPr>
            </w:pPr>
          </w:p>
          <w:p w14:paraId="1C0335C2" w14:textId="2C05F3E1" w:rsidR="00D03E5C" w:rsidRPr="00AF3B0B" w:rsidRDefault="00175B3A" w:rsidP="00482F77">
            <w:pPr>
              <w:pStyle w:val="ListParagraph"/>
              <w:numPr>
                <w:ilvl w:val="0"/>
                <w:numId w:val="5"/>
              </w:numPr>
              <w:spacing w:line="360" w:lineRule="auto"/>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w:t>
            </w:r>
            <w:r w:rsidR="00FB15D7" w:rsidRPr="00AF3B0B">
              <w:rPr>
                <w:rFonts w:hint="cs"/>
                <w:color w:val="000000" w:themeColor="text1"/>
                <w:rtl/>
              </w:rPr>
              <w:lastRenderedPageBreak/>
              <w:t>{زیر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11551A">
            <w:pPr>
              <w:pStyle w:val="ListParagraph"/>
              <w:spacing w:line="360" w:lineRule="auto"/>
              <w:ind w:left="644"/>
              <w:rPr>
                <w:color w:val="000000" w:themeColor="text1"/>
                <w:rtl/>
              </w:rPr>
            </w:pPr>
            <w:r w:rsidRPr="00AF3B0B">
              <w:rPr>
                <w:rFonts w:hint="cs"/>
                <w:color w:val="000000" w:themeColor="text1"/>
                <w:rtl/>
              </w:rPr>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CD733F">
            <w:pPr>
              <w:pStyle w:val="ListParagraph"/>
              <w:spacing w:line="360" w:lineRule="auto"/>
              <w:ind w:left="644"/>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CD733F">
            <w:pPr>
              <w:pStyle w:val="ListParagraph"/>
              <w:spacing w:line="360" w:lineRule="auto"/>
              <w:ind w:left="644"/>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CD733F">
            <w:pPr>
              <w:pStyle w:val="ListParagraph"/>
              <w:spacing w:line="360" w:lineRule="auto"/>
              <w:ind w:left="644"/>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«چنانچه کاربر بعد 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894551">
            <w:pPr>
              <w:pStyle w:val="ListParagraph"/>
              <w:numPr>
                <w:ilvl w:val="0"/>
                <w:numId w:val="5"/>
              </w:numPr>
              <w:spacing w:line="360" w:lineRule="auto"/>
              <w:rPr>
                <w:color w:val="000000" w:themeColor="text1"/>
              </w:rPr>
            </w:pPr>
            <w:r w:rsidRPr="00AF3B0B">
              <w:rPr>
                <w:rFonts w:hint="cs"/>
                <w:color w:val="000000" w:themeColor="text1"/>
                <w:rtl/>
              </w:rPr>
              <w:lastRenderedPageBreak/>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B47634">
            <w:pPr>
              <w:pStyle w:val="ListParagraph"/>
              <w:numPr>
                <w:ilvl w:val="0"/>
                <w:numId w:val="5"/>
              </w:numPr>
              <w:spacing w:line="360" w:lineRule="auto"/>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0145E9">
            <w:pPr>
              <w:pStyle w:val="ListParagraph"/>
              <w:numPr>
                <w:ilvl w:val="0"/>
                <w:numId w:val="5"/>
              </w:numPr>
              <w:spacing w:line="360" w:lineRule="auto"/>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420926">
            <w:pPr>
              <w:pStyle w:val="ListParagraph"/>
              <w:numPr>
                <w:ilvl w:val="0"/>
                <w:numId w:val="5"/>
              </w:numPr>
              <w:spacing w:line="360" w:lineRule="auto"/>
              <w:rPr>
                <w:color w:val="000000" w:themeColor="text1"/>
                <w:rtl/>
              </w:rPr>
            </w:pPr>
            <w:r w:rsidRPr="00AF3B0B">
              <w:rPr>
                <w:rFonts w:hint="cs"/>
                <w:color w:val="000000" w:themeColor="text1"/>
                <w:rtl/>
              </w:rPr>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5E58B5">
            <w:pPr>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BF5FE2">
            <w:pPr>
              <w:pStyle w:val="ListParagraph"/>
              <w:numPr>
                <w:ilvl w:val="6"/>
                <w:numId w:val="23"/>
              </w:numPr>
              <w:spacing w:before="0" w:line="360" w:lineRule="auto"/>
              <w:ind w:left="516"/>
              <w:rPr>
                <w:color w:val="000000" w:themeColor="text1"/>
              </w:rPr>
            </w:pPr>
            <w:r w:rsidRPr="00AF3B0B">
              <w:rPr>
                <w:rFonts w:hint="cs"/>
                <w:color w:val="000000" w:themeColor="text1"/>
                <w:rtl/>
              </w:rPr>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BF5FE2">
            <w:pPr>
              <w:pStyle w:val="ListParagraph"/>
              <w:numPr>
                <w:ilvl w:val="6"/>
                <w:numId w:val="23"/>
              </w:numPr>
              <w:spacing w:before="0" w:line="360" w:lineRule="auto"/>
              <w:ind w:left="516"/>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7F35A5">
            <w:pPr>
              <w:pStyle w:val="ListParagraph"/>
              <w:numPr>
                <w:ilvl w:val="6"/>
                <w:numId w:val="23"/>
              </w:numPr>
              <w:spacing w:before="0" w:line="360" w:lineRule="auto"/>
              <w:ind w:left="516"/>
              <w:rPr>
                <w:color w:val="000000" w:themeColor="text1"/>
                <w:rtl/>
              </w:rPr>
            </w:pPr>
            <w:r w:rsidRPr="00AF3B0B">
              <w:rPr>
                <w:rFonts w:hint="cs"/>
                <w:color w:val="000000" w:themeColor="text1"/>
                <w:rtl/>
              </w:rPr>
              <w:lastRenderedPageBreak/>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3464D8">
            <w:pPr>
              <w:rPr>
                <w:b/>
                <w:bCs/>
                <w:color w:val="000000" w:themeColor="text1"/>
                <w:rtl/>
              </w:rPr>
            </w:pPr>
            <w:r w:rsidRPr="00AF3B0B">
              <w:rPr>
                <w:rFonts w:hint="cs"/>
                <w:b/>
                <w:bCs/>
                <w:color w:val="000000" w:themeColor="text1"/>
                <w:rtl/>
              </w:rPr>
              <w:lastRenderedPageBreak/>
              <w:t>مسیر فرعی: ارجاع جهت اخذ تاییدیه</w:t>
            </w:r>
          </w:p>
          <w:p w14:paraId="463B9D15" w14:textId="69452B6E" w:rsidR="00420926" w:rsidRPr="00AF3B0B" w:rsidRDefault="00420926" w:rsidP="00970CB1">
            <w:pPr>
              <w:pStyle w:val="ListParagraph"/>
              <w:numPr>
                <w:ilvl w:val="6"/>
                <w:numId w:val="44"/>
              </w:numPr>
              <w:spacing w:before="0" w:line="360" w:lineRule="auto"/>
              <w:ind w:left="426" w:hanging="270"/>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6C1C94">
            <w:pPr>
              <w:pStyle w:val="ListParagraph"/>
              <w:numPr>
                <w:ilvl w:val="6"/>
                <w:numId w:val="15"/>
              </w:numPr>
              <w:spacing w:before="0" w:line="360" w:lineRule="auto"/>
              <w:ind w:left="516"/>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BC3384">
            <w:pPr>
              <w:pStyle w:val="ListParagraph"/>
              <w:numPr>
                <w:ilvl w:val="6"/>
                <w:numId w:val="15"/>
              </w:numPr>
              <w:spacing w:before="0" w:line="360" w:lineRule="auto"/>
              <w:ind w:left="516"/>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FB0519">
            <w:pPr>
              <w:rPr>
                <w:b/>
                <w:bCs/>
                <w:color w:val="000000" w:themeColor="text1"/>
                <w:rtl/>
              </w:rPr>
            </w:pPr>
            <w:r w:rsidRPr="00AF3B0B">
              <w:rPr>
                <w:rFonts w:hint="cs"/>
                <w:b/>
                <w:bCs/>
                <w:color w:val="000000" w:themeColor="text1"/>
                <w:rtl/>
              </w:rPr>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FB0519">
            <w:pPr>
              <w:pStyle w:val="ListParagraph"/>
              <w:numPr>
                <w:ilvl w:val="6"/>
                <w:numId w:val="26"/>
              </w:numPr>
              <w:spacing w:before="0" w:line="360" w:lineRule="auto"/>
              <w:ind w:left="336" w:hanging="270"/>
              <w:rPr>
                <w:b/>
                <w:bCs/>
                <w:color w:val="000000" w:themeColor="text1"/>
              </w:rPr>
            </w:pPr>
            <w:r w:rsidRPr="00AF3B0B">
              <w:rPr>
                <w:rFonts w:hint="cs"/>
                <w:color w:val="000000" w:themeColor="text1"/>
                <w:rtl/>
              </w:rPr>
              <w:lastRenderedPageBreak/>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FB0519">
            <w:pPr>
              <w:pStyle w:val="ListParagraph"/>
              <w:numPr>
                <w:ilvl w:val="6"/>
                <w:numId w:val="26"/>
              </w:numPr>
              <w:spacing w:before="0" w:line="360" w:lineRule="auto"/>
              <w:ind w:left="336" w:hanging="270"/>
              <w:rPr>
                <w:b/>
                <w:bCs/>
                <w:color w:val="000000" w:themeColor="text1"/>
                <w:rtl/>
              </w:rPr>
            </w:pPr>
            <w:r w:rsidRPr="00AF3B0B">
              <w:rPr>
                <w:rFonts w:hint="cs"/>
                <w:color w:val="000000" w:themeColor="text1"/>
                <w:rtl/>
              </w:rPr>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203073">
            <w:pPr>
              <w:spacing w:line="360" w:lineRule="auto"/>
              <w:rPr>
                <w:rFonts w:asciiTheme="majorBidi" w:hAnsiTheme="majorBidi"/>
                <w:b/>
                <w:bCs/>
                <w:color w:val="000000" w:themeColor="text1"/>
                <w:sz w:val="24"/>
                <w:rtl/>
              </w:rPr>
            </w:pPr>
            <w:r w:rsidRPr="00AF3B0B">
              <w:rPr>
                <w:rFonts w:asciiTheme="majorBidi" w:hAnsiTheme="majorBidi"/>
                <w:b/>
                <w:bCs/>
                <w:color w:val="000000" w:themeColor="text1"/>
                <w:sz w:val="24"/>
                <w:rtl/>
              </w:rPr>
              <w:lastRenderedPageBreak/>
              <w:t xml:space="preserve">پس شرط ها </w:t>
            </w:r>
          </w:p>
        </w:tc>
        <w:tc>
          <w:tcPr>
            <w:tcW w:w="8143" w:type="dxa"/>
          </w:tcPr>
          <w:p w14:paraId="34CF1380" w14:textId="5823F236" w:rsidR="00B72ED3" w:rsidRPr="00AF3B0B" w:rsidRDefault="007A175D" w:rsidP="00583663">
            <w:pPr>
              <w:pStyle w:val="ListParagraph"/>
              <w:numPr>
                <w:ilvl w:val="0"/>
                <w:numId w:val="3"/>
              </w:numPr>
              <w:spacing w:before="0" w:line="360" w:lineRule="auto"/>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3967F3">
      <w:pPr>
        <w:pStyle w:val="Heading1"/>
        <w:rPr>
          <w:color w:val="000000" w:themeColor="text1"/>
          <w:rtl/>
        </w:rPr>
      </w:pPr>
      <w:bookmarkStart w:id="16" w:name="_بررسی_مشکل_و"/>
      <w:bookmarkStart w:id="17" w:name="_Toc452559214"/>
      <w:bookmarkStart w:id="18" w:name="_Toc66172990"/>
      <w:bookmarkEnd w:id="15"/>
      <w:bookmarkEnd w:id="16"/>
      <w:r w:rsidRPr="00AF3B0B">
        <w:rPr>
          <w:rFonts w:hint="cs"/>
          <w:color w:val="000000" w:themeColor="text1"/>
          <w:rtl/>
        </w:rPr>
        <w:t>قوانین کسب و کار</w:t>
      </w:r>
      <w:bookmarkEnd w:id="17"/>
      <w:bookmarkEnd w:id="18"/>
    </w:p>
    <w:p w14:paraId="3DB1EFE3" w14:textId="77777777" w:rsidR="00B72ED3" w:rsidRPr="00AF3B0B" w:rsidRDefault="00B72ED3" w:rsidP="00B72ED3">
      <w:pPr>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6932C6">
      <w:pPr>
        <w:pStyle w:val="Heading2"/>
        <w:rPr>
          <w:color w:val="000000" w:themeColor="text1"/>
          <w:rtl/>
        </w:rPr>
      </w:pPr>
      <w:bookmarkStart w:id="19" w:name="_Toc66172991"/>
      <w:r w:rsidRPr="00AF3B0B">
        <w:rPr>
          <w:rFonts w:hint="cs"/>
          <w:color w:val="000000" w:themeColor="text1"/>
          <w:rtl/>
        </w:rPr>
        <w:t>قوانین مربوط به پورتال</w:t>
      </w:r>
      <w:bookmarkEnd w:id="19"/>
    </w:p>
    <w:p w14:paraId="719E803D" w14:textId="1C02E24E" w:rsidR="006B4C92" w:rsidRPr="00AF3B0B" w:rsidRDefault="00E87A9F" w:rsidP="006B4C92">
      <w:pPr>
        <w:rPr>
          <w:color w:val="000000" w:themeColor="text1"/>
          <w:rtl/>
        </w:rPr>
      </w:pPr>
      <w:r w:rsidRPr="00AF3B0B">
        <w:rPr>
          <w:rFonts w:hint="cs"/>
          <w:color w:val="000000" w:themeColor="text1"/>
          <w:rtl/>
        </w:rPr>
        <w:t>ندارد.</w:t>
      </w:r>
    </w:p>
    <w:p w14:paraId="0DA65AC6" w14:textId="3296ECEF" w:rsidR="0052463A" w:rsidRPr="00AF3B0B" w:rsidRDefault="0052463A" w:rsidP="006932C6">
      <w:pPr>
        <w:pStyle w:val="Heading2"/>
        <w:rPr>
          <w:color w:val="000000" w:themeColor="text1"/>
          <w:rtl/>
        </w:rPr>
      </w:pPr>
      <w:bookmarkStart w:id="20" w:name="_Toc66172992"/>
      <w:r w:rsidRPr="00AF3B0B">
        <w:rPr>
          <w:rFonts w:hint="cs"/>
          <w:color w:val="000000" w:themeColor="text1"/>
          <w:rtl/>
        </w:rPr>
        <w:lastRenderedPageBreak/>
        <w:t xml:space="preserve">قوانین مربوط به </w:t>
      </w:r>
      <w:r w:rsidRPr="00AF3B0B">
        <w:rPr>
          <w:color w:val="000000" w:themeColor="text1"/>
        </w:rPr>
        <w:t>TBS</w:t>
      </w:r>
      <w:bookmarkEnd w:id="20"/>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203073">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35615C">
            <w:pPr>
              <w:ind w:left="0"/>
              <w:jc w:val="center"/>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F81FA7">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235537">
            <w:pPr>
              <w:ind w:left="0"/>
              <w:jc w:val="center"/>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075A56">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D34C5A">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D34C5A">
            <w:pPr>
              <w:ind w:left="0"/>
              <w:jc w:val="center"/>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D34C5A">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Pr="00AF3B0B">
              <w:rPr>
                <w:rFonts w:eastAsia="Times New Roman" w:hint="cs"/>
                <w:noProof/>
                <w:color w:val="000000" w:themeColor="text1"/>
                <w:sz w:val="24"/>
                <w:rtl/>
              </w:rPr>
              <w:lastRenderedPageBreak/>
              <w:t>جزئیات درخواست</w:t>
            </w:r>
          </w:p>
        </w:tc>
        <w:tc>
          <w:tcPr>
            <w:tcW w:w="6053" w:type="dxa"/>
          </w:tcPr>
          <w:p w14:paraId="17535D6B" w14:textId="77777777" w:rsidR="00D34C5A" w:rsidRPr="00AF3B0B" w:rsidRDefault="00901AA9"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35615C">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35615C">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35615C">
            <w:pPr>
              <w:spacing w:line="276" w:lineRule="auto"/>
              <w:ind w:right="284"/>
              <w:jc w:val="highKashida"/>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35615C">
            <w:pPr>
              <w:spacing w:line="276" w:lineRule="auto"/>
              <w:ind w:right="284"/>
              <w:jc w:val="highKashida"/>
              <w:rPr>
                <w:noProof/>
                <w:color w:val="000000" w:themeColor="text1"/>
                <w:sz w:val="24"/>
                <w:rtl/>
              </w:rPr>
            </w:pPr>
            <w:r w:rsidRPr="00AF3B0B">
              <w:rPr>
                <w:rFonts w:hint="cs"/>
                <w:noProof/>
                <w:color w:val="000000" w:themeColor="text1"/>
                <w:sz w:val="24"/>
                <w:rtl/>
              </w:rPr>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35615C">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lastRenderedPageBreak/>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180EE2">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180EE2">
            <w:pPr>
              <w:ind w:left="0"/>
              <w:jc w:val="center"/>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180EE2">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543A93">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543A93">
            <w:pPr>
              <w:ind w:right="284"/>
              <w:jc w:val="highKashida"/>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543A93">
            <w:pPr>
              <w:ind w:right="284"/>
              <w:jc w:val="highKashida"/>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E01B21">
            <w:pPr>
              <w:ind w:right="284"/>
              <w:jc w:val="highKashida"/>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t xml:space="preserve">مقادیر قابل قبول برای فیلد توضیحات 2000 کاراکتر رشته ای می باشد. </w:t>
            </w:r>
          </w:p>
          <w:p w14:paraId="3320E73D" w14:textId="673D0374" w:rsidR="00180EE2" w:rsidRPr="00AF3B0B" w:rsidRDefault="008F74DA" w:rsidP="008F74DA">
            <w:pPr>
              <w:ind w:right="284"/>
              <w:jc w:val="highKashida"/>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2D4489">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2D4489">
            <w:pPr>
              <w:ind w:left="0"/>
              <w:jc w:val="center"/>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2D4489">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6C0F77">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2D4489">
            <w:pPr>
              <w:ind w:right="284"/>
              <w:jc w:val="highKashida"/>
              <w:rPr>
                <w:noProof/>
                <w:color w:val="000000" w:themeColor="text1"/>
                <w:sz w:val="24"/>
                <w:rtl/>
              </w:rPr>
            </w:pPr>
            <w:r w:rsidRPr="00AF3B0B">
              <w:rPr>
                <w:rFonts w:hint="cs"/>
                <w:noProof/>
                <w:color w:val="000000" w:themeColor="text1"/>
                <w:sz w:val="24"/>
                <w:rtl/>
              </w:rPr>
              <w:t>چنانچه ارجاع جهت اخذ تاییدیه باشد انتخاب یکی از گزینه های تعیین وضعیت اجباری می باشد.</w:t>
            </w:r>
          </w:p>
          <w:p w14:paraId="5961E255" w14:textId="2C371359" w:rsidR="002D4489" w:rsidRPr="00AF3B0B" w:rsidRDefault="002D4489" w:rsidP="002F528C">
            <w:pPr>
              <w:ind w:right="284"/>
              <w:jc w:val="highKashida"/>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673931">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2A4B541C" w14:textId="77777777"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lastRenderedPageBreak/>
              <w:t>چنانچه فرآیند جهت اظهار نظر ارجاع شده باشد، تایید مقداردهی به فیلد توضیحات اجباری می باشد.</w:t>
            </w:r>
          </w:p>
          <w:p w14:paraId="50D6869F" w14:textId="592380B3" w:rsidR="00157737" w:rsidRPr="00AF3B0B" w:rsidRDefault="00157737" w:rsidP="002F528C">
            <w:pPr>
              <w:ind w:right="284"/>
              <w:jc w:val="highKashida"/>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2F528C">
            <w:pPr>
              <w:ind w:right="284"/>
              <w:jc w:val="highKashida"/>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2F528C">
            <w:pPr>
              <w:ind w:left="284" w:right="284"/>
              <w:jc w:val="highKashida"/>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6C0F77">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6C0F77">
            <w:pPr>
              <w:ind w:left="0"/>
              <w:jc w:val="center"/>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6C0F77">
            <w:pPr>
              <w:ind w:left="0"/>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8A3861">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6C0F77">
            <w:pPr>
              <w:spacing w:line="276" w:lineRule="auto"/>
              <w:ind w:right="284"/>
              <w:jc w:val="highKashida"/>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8A3861">
            <w:pPr>
              <w:pStyle w:val="ListParagraph"/>
              <w:numPr>
                <w:ilvl w:val="0"/>
                <w:numId w:val="27"/>
              </w:numPr>
              <w:ind w:right="284"/>
              <w:jc w:val="highKashida"/>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8A3861">
            <w:pPr>
              <w:pStyle w:val="ListParagraph"/>
              <w:numPr>
                <w:ilvl w:val="0"/>
                <w:numId w:val="27"/>
              </w:numPr>
              <w:ind w:right="284"/>
              <w:jc w:val="highKashida"/>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184337">
            <w:pPr>
              <w:ind w:right="284"/>
              <w:jc w:val="highKashida"/>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8756F3">
            <w:pPr>
              <w:ind w:right="284"/>
              <w:jc w:val="highKashida"/>
              <w:rPr>
                <w:noProof/>
                <w:color w:val="000000" w:themeColor="text1"/>
                <w:sz w:val="24"/>
                <w:rtl/>
              </w:rPr>
            </w:pPr>
            <w:r w:rsidRPr="00AF3B0B">
              <w:rPr>
                <w:rFonts w:hint="cs"/>
                <w:noProof/>
                <w:color w:val="000000" w:themeColor="text1"/>
                <w:sz w:val="24"/>
                <w:rtl/>
              </w:rPr>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8756F3">
            <w:pPr>
              <w:ind w:right="284"/>
              <w:jc w:val="highKashida"/>
              <w:rPr>
                <w:noProof/>
                <w:color w:val="000000" w:themeColor="text1"/>
                <w:sz w:val="24"/>
                <w:rtl/>
              </w:rPr>
            </w:pPr>
            <w:r w:rsidRPr="00AF3B0B">
              <w:rPr>
                <w:rFonts w:hint="cs"/>
                <w:noProof/>
                <w:color w:val="000000" w:themeColor="text1"/>
                <w:sz w:val="24"/>
                <w:rtl/>
              </w:rPr>
              <w:lastRenderedPageBreak/>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8756F3">
            <w:pPr>
              <w:ind w:right="284"/>
              <w:jc w:val="highKashida"/>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184337">
            <w:pPr>
              <w:ind w:right="284"/>
              <w:jc w:val="highKashida"/>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8756F3">
            <w:pPr>
              <w:pStyle w:val="ListParagraph"/>
              <w:numPr>
                <w:ilvl w:val="0"/>
                <w:numId w:val="28"/>
              </w:numPr>
              <w:ind w:right="284"/>
              <w:jc w:val="highKashida"/>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8756F3">
            <w:pPr>
              <w:ind w:right="284"/>
              <w:jc w:val="highKashida"/>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6C0F77">
            <w:pPr>
              <w:spacing w:line="276" w:lineRule="auto"/>
              <w:ind w:right="284"/>
              <w:jc w:val="highKashida"/>
              <w:rPr>
                <w:noProof/>
                <w:color w:val="000000" w:themeColor="text1"/>
                <w:sz w:val="24"/>
                <w:rtl/>
              </w:rPr>
            </w:pPr>
            <w:r w:rsidRPr="00AF3B0B">
              <w:rPr>
                <w:rFonts w:hint="cs"/>
                <w:noProof/>
                <w:color w:val="000000" w:themeColor="text1"/>
                <w:sz w:val="24"/>
                <w:rtl/>
              </w:rPr>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673931">
            <w:pPr>
              <w:spacing w:line="276" w:lineRule="auto"/>
              <w:ind w:right="284"/>
              <w:jc w:val="highKashida"/>
              <w:rPr>
                <w:rFonts w:eastAsia="Times New Roman"/>
                <w:noProof/>
                <w:color w:val="000000" w:themeColor="text1"/>
                <w:sz w:val="24"/>
                <w:rtl/>
              </w:rPr>
            </w:pPr>
            <w:r w:rsidRPr="00AF3B0B">
              <w:rPr>
                <w:noProof/>
                <w:color w:val="000000" w:themeColor="text1"/>
                <w:sz w:val="24"/>
                <w:rtl/>
              </w:rPr>
              <w:lastRenderedPageBreak/>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673931">
            <w:pPr>
              <w:spacing w:line="276" w:lineRule="auto"/>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146088">
            <w:pPr>
              <w:spacing w:line="276" w:lineRule="auto"/>
              <w:ind w:right="284"/>
              <w:jc w:val="highKashida"/>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146088">
            <w:pPr>
              <w:pStyle w:val="CommentTex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146088">
            <w:pPr>
              <w:pStyle w:val="CommentTex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E42771">
            <w:pPr>
              <w:ind w:left="48" w:right="72" w:hanging="48"/>
              <w:jc w:val="highKashida"/>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E42771">
            <w:pPr>
              <w:ind w:left="48" w:right="72" w:hanging="48"/>
              <w:jc w:val="highKashida"/>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E42771">
            <w:pPr>
              <w:ind w:left="48" w:right="72" w:hanging="48"/>
              <w:jc w:val="highKashida"/>
              <w:rPr>
                <w:noProof/>
                <w:color w:val="000000" w:themeColor="text1"/>
                <w:sz w:val="24"/>
                <w:rtl/>
              </w:rPr>
            </w:pPr>
            <w:r w:rsidRPr="00AF3B0B">
              <w:rPr>
                <w:rFonts w:hint="cs"/>
                <w:noProof/>
                <w:color w:val="000000" w:themeColor="text1"/>
                <w:sz w:val="24"/>
                <w:rtl/>
              </w:rPr>
              <w:lastRenderedPageBreak/>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0F4446">
            <w:pPr>
              <w:ind w:left="138" w:right="284"/>
              <w:jc w:val="highKashida"/>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0F4446">
            <w:pPr>
              <w:ind w:left="13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D94E5C">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D94E5C">
            <w:pPr>
              <w:ind w:left="0"/>
              <w:jc w:val="center"/>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D94E5C">
            <w:pPr>
              <w:ind w:left="0"/>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F34304">
            <w:pPr>
              <w:ind w:left="0"/>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3419AE">
            <w:pPr>
              <w:ind w:right="284"/>
              <w:jc w:val="highKashida"/>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3419AE">
            <w:pPr>
              <w:ind w:right="284"/>
              <w:jc w:val="highKashida"/>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3419AE">
            <w:pPr>
              <w:pStyle w:val="ListParagraph"/>
              <w:numPr>
                <w:ilvl w:val="0"/>
                <w:numId w:val="29"/>
              </w:numPr>
              <w:ind w:right="284"/>
              <w:jc w:val="highKashida"/>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3419AE">
            <w:pPr>
              <w:pStyle w:val="ListParagraph"/>
              <w:numPr>
                <w:ilvl w:val="0"/>
                <w:numId w:val="29"/>
              </w:numPr>
              <w:ind w:right="284"/>
              <w:jc w:val="highKashida"/>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873195">
            <w:pPr>
              <w:spacing w:line="276" w:lineRule="auto"/>
              <w:ind w:right="284"/>
              <w:jc w:val="highKashida"/>
              <w:rPr>
                <w:noProof/>
                <w:color w:val="000000" w:themeColor="text1"/>
                <w:sz w:val="24"/>
                <w:rtl/>
              </w:rPr>
            </w:pPr>
            <w:r w:rsidRPr="00AF3B0B">
              <w:rPr>
                <w:rFonts w:eastAsia="Times New Roman" w:hint="cs"/>
                <w:noProof/>
                <w:color w:val="000000" w:themeColor="text1"/>
                <w:sz w:val="24"/>
                <w:rtl/>
              </w:rPr>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873195">
            <w:pPr>
              <w:spacing w:line="276" w:lineRule="auto"/>
              <w:ind w:right="284"/>
              <w:jc w:val="highKashida"/>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lastRenderedPageBreak/>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873195">
            <w:pPr>
              <w:spacing w:line="276" w:lineRule="auto"/>
              <w:ind w:right="284"/>
              <w:jc w:val="highKashida"/>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873195">
            <w:pPr>
              <w:spacing w:line="276" w:lineRule="auto"/>
              <w:ind w:right="284"/>
              <w:jc w:val="highKashida"/>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F24787">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7C3BF1">
            <w:pPr>
              <w:ind w:left="0"/>
              <w:jc w:val="center"/>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F2478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F2478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7C3BF1">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7C3BF1">
            <w:pPr>
              <w:ind w:left="0"/>
              <w:jc w:val="center"/>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7C3BF1">
            <w:pPr>
              <w:ind w:left="0"/>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7C3BF1">
            <w:pPr>
              <w:ind w:right="284"/>
              <w:jc w:val="highKashida"/>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CA1F23">
            <w:pPr>
              <w:ind w:left="0"/>
              <w:jc w:val="center"/>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CA1F2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CA1F23">
            <w:pPr>
              <w:ind w:left="0"/>
              <w:jc w:val="center"/>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CA1F23">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CA1F23">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6744D276" w14:textId="659A938B" w:rsidR="002E1504" w:rsidRPr="00AF3B0B" w:rsidRDefault="002E1504"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4E451F">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4E451F">
            <w:pPr>
              <w:ind w:left="0"/>
              <w:jc w:val="center"/>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4E451F">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4E451F">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4E451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882D7C">
            <w:pPr>
              <w:ind w:right="284"/>
              <w:jc w:val="highKashida"/>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6822A5">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6822A5">
            <w:pPr>
              <w:ind w:left="0"/>
              <w:jc w:val="center"/>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6822A5">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6822A5">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7A2DC9">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7A2DC9">
            <w:pPr>
              <w:ind w:left="0"/>
              <w:jc w:val="center"/>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7A2DC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7A2DC9">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B2020D">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B2020D">
            <w:pPr>
              <w:ind w:left="0"/>
              <w:jc w:val="center"/>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B2020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B2020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1C176D">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1C176D">
            <w:pPr>
              <w:ind w:left="0"/>
              <w:jc w:val="center"/>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1C176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F3FB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3605AF">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CC793B">
            <w:pPr>
              <w:pStyle w:val="ListParagraph"/>
              <w:numPr>
                <w:ilvl w:val="0"/>
                <w:numId w:val="33"/>
              </w:numPr>
              <w:ind w:left="768" w:right="284"/>
              <w:jc w:val="highKashida"/>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F7727">
            <w:pPr>
              <w:pStyle w:val="ListParagraph"/>
              <w:numPr>
                <w:ilvl w:val="0"/>
                <w:numId w:val="33"/>
              </w:numPr>
              <w:ind w:left="678" w:right="284" w:hanging="270"/>
              <w:jc w:val="highKashida"/>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F7727">
            <w:pPr>
              <w:pStyle w:val="ListParagraph"/>
              <w:numPr>
                <w:ilvl w:val="0"/>
                <w:numId w:val="33"/>
              </w:numPr>
              <w:ind w:left="678" w:right="284" w:hanging="270"/>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در کارتابل وی قرار داشته باشد می بایست به صورت الزامی فیلدهای تاریخ و ساعت را 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0E4547">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0E4547">
            <w:pPr>
              <w:ind w:left="0"/>
              <w:jc w:val="center"/>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0E454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E15614">
            <w:pPr>
              <w:ind w:right="284"/>
              <w:jc w:val="highKashida"/>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16021">
            <w:pPr>
              <w:pStyle w:val="ListParagraph"/>
              <w:numPr>
                <w:ilvl w:val="0"/>
                <w:numId w:val="34"/>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9A4579">
            <w:pPr>
              <w:ind w:right="284"/>
              <w:jc w:val="highKashida"/>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16021">
            <w:pPr>
              <w:pStyle w:val="ListParagraph"/>
              <w:numPr>
                <w:ilvl w:val="0"/>
                <w:numId w:val="34"/>
              </w:numPr>
              <w:ind w:right="284"/>
              <w:jc w:val="highKashida"/>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16021">
            <w:pPr>
              <w:ind w:right="284"/>
              <w:jc w:val="highKashida"/>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2F3F0E">
            <w:pPr>
              <w:pStyle w:val="ListParagraph"/>
              <w:numPr>
                <w:ilvl w:val="0"/>
                <w:numId w:val="34"/>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5D5CDD">
            <w:pPr>
              <w:ind w:right="284"/>
              <w:jc w:val="highKashida"/>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4F74C4">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4F74C4">
            <w:pPr>
              <w:ind w:left="0"/>
              <w:jc w:val="center"/>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4F74C4">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4F74C4">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234CAC">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234CAC">
            <w:pPr>
              <w:ind w:left="0"/>
              <w:jc w:val="center"/>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234CAC">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776C5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E25279">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E25279">
            <w:pPr>
              <w:ind w:left="0"/>
              <w:jc w:val="center"/>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E2527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3F001B">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9D3DC2">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9D3DC2">
            <w:pPr>
              <w:ind w:left="0"/>
              <w:jc w:val="center"/>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9D3DC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8A640F">
            <w:pPr>
              <w:pStyle w:val="ListParagraph"/>
              <w:numPr>
                <w:ilvl w:val="0"/>
                <w:numId w:val="30"/>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lastRenderedPageBreak/>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9D3DC2">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8A640F">
            <w:pPr>
              <w:pStyle w:val="ListParagraph"/>
              <w:numPr>
                <w:ilvl w:val="0"/>
                <w:numId w:val="31"/>
              </w:num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8A640F">
            <w:pPr>
              <w:pStyle w:val="ListParagraph"/>
              <w:numPr>
                <w:ilvl w:val="0"/>
                <w:numId w:val="31"/>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8652A7">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FF44AA">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71083D">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71083D">
            <w:pPr>
              <w:ind w:left="0"/>
              <w:jc w:val="center"/>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71083D">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71083D">
            <w:pPr>
              <w:ind w:right="284"/>
              <w:jc w:val="highKashida"/>
              <w:rPr>
                <w:rFonts w:eastAsia="Times New Roman"/>
                <w:noProof/>
                <w:color w:val="000000" w:themeColor="text1"/>
                <w:sz w:val="24"/>
                <w:rtl/>
              </w:rPr>
            </w:pPr>
            <w:r w:rsidRPr="00AF3B0B">
              <w:rPr>
                <w:rFonts w:eastAsia="Times New Roman"/>
                <w:noProof/>
                <w:color w:val="000000" w:themeColor="text1"/>
                <w:sz w:val="24"/>
                <w:rtl/>
              </w:rPr>
              <w:lastRenderedPageBreak/>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CC42E5">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610A57">
            <w:pPr>
              <w:pStyle w:val="ListParagraph"/>
              <w:numPr>
                <w:ilvl w:val="0"/>
                <w:numId w:val="35"/>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1C45E4">
            <w:pPr>
              <w:pStyle w:val="ListParagraph"/>
              <w:ind w:left="941" w:right="284"/>
              <w:jc w:val="highKashida"/>
              <w:rPr>
                <w:rFonts w:eastAsia="Times New Roman"/>
                <w:noProof/>
                <w:color w:val="000000" w:themeColor="text1"/>
                <w:sz w:val="24"/>
                <w:rtl/>
              </w:rPr>
            </w:pPr>
            <w:r w:rsidRPr="00AF3B0B">
              <w:rPr>
                <w:rFonts w:eastAsia="Times New Roman" w:hint="cs"/>
                <w:noProof/>
                <w:color w:val="000000" w:themeColor="text1"/>
                <w:sz w:val="24"/>
                <w:rtl/>
              </w:rPr>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lastRenderedPageBreak/>
              <w:t>کد ملی</w:t>
            </w:r>
          </w:p>
          <w:p w14:paraId="108AF73D" w14:textId="1E7E7D99" w:rsidR="009B01EF" w:rsidRPr="00AF3B0B" w:rsidRDefault="009B01EF" w:rsidP="00F66468">
            <w:pPr>
              <w:pStyle w:val="ListParagraph"/>
              <w:numPr>
                <w:ilvl w:val="0"/>
                <w:numId w:val="38"/>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F6646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4B608D">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4E59D6">
            <w:p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4E59D6">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در سربرگ «عنوان فیلد» ستون نوع آیتم به گریدویو اضافه شود.</w:t>
            </w:r>
          </w:p>
          <w:p w14:paraId="010FFD21" w14:textId="5ED68F1E" w:rsidR="00AF2F78" w:rsidRPr="00AF3B0B" w:rsidRDefault="00AF2F78" w:rsidP="00AF2F78">
            <w:pPr>
              <w:ind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610A57">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610A57">
            <w:pPr>
              <w:ind w:left="0"/>
              <w:jc w:val="center"/>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610A57">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2134D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F12805">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41349D" w:rsidRDefault="00AA63C5" w:rsidP="00BE2A19">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t>فیلد «میانگین زمان انجام کلیه ی تیکت ها در بازه ی انتخاب شده(روز</w:t>
            </w:r>
            <w:r w:rsidR="00B440AC" w:rsidRPr="0041349D">
              <w:rPr>
                <w:rFonts w:hint="cs"/>
                <w:color w:val="000000" w:themeColor="text1"/>
                <w:sz w:val="24"/>
                <w:rtl/>
              </w:rPr>
              <w:t xml:space="preserve"> کاری</w:t>
            </w:r>
            <w:r w:rsidRPr="0041349D">
              <w:rPr>
                <w:rFonts w:hint="cs"/>
                <w:color w:val="000000" w:themeColor="text1"/>
                <w:sz w:val="24"/>
                <w:rtl/>
              </w:rPr>
              <w:t>)» به گزارش «عملکرد میز خدمت فناوری اطلاعات فاز 2» و « عملکرد میز خدمت منابع انسانی فاز 2»</w:t>
            </w:r>
            <w:r w:rsidRPr="0041349D">
              <w:rPr>
                <w:rFonts w:eastAsia="Times New Roman" w:hint="cs"/>
                <w:noProof/>
                <w:color w:val="000000" w:themeColor="text1"/>
                <w:sz w:val="24"/>
                <w:rtl/>
              </w:rPr>
              <w:t xml:space="preserve"> افزوده شود:</w:t>
            </w:r>
          </w:p>
          <w:p w14:paraId="63A3AD38" w14:textId="2CA9131B" w:rsidR="00AA63C5" w:rsidRPr="0041349D" w:rsidRDefault="00096917" w:rsidP="00BE2A19">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محاسبه ی مقدار این فیلد به شرح زیر می باشد:</w:t>
            </w:r>
          </w:p>
          <w:p w14:paraId="19CF9D65" w14:textId="421A0EF2" w:rsidR="00096917" w:rsidRPr="0041349D" w:rsidRDefault="00096917" w:rsidP="00096917">
            <w:pPr>
              <w:pStyle w:val="ListParagraph"/>
              <w:ind w:left="228" w:right="284"/>
              <w:jc w:val="highKashida"/>
              <w:rPr>
                <w:color w:val="000000" w:themeColor="text1"/>
                <w:sz w:val="24"/>
                <w:rtl/>
              </w:rPr>
            </w:pPr>
            <w:commentRangeStart w:id="21"/>
            <w:r w:rsidRPr="0041349D">
              <w:rPr>
                <w:rFonts w:hint="cs"/>
                <w:color w:val="000000" w:themeColor="text1"/>
                <w:sz w:val="24"/>
                <w:rtl/>
              </w:rPr>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Start w:id="22"/>
            <w:r w:rsidRPr="0041349D">
              <w:rPr>
                <w:rFonts w:hint="cs"/>
                <w:color w:val="000000" w:themeColor="text1"/>
                <w:sz w:val="24"/>
                <w:rtl/>
              </w:rPr>
              <w:t xml:space="preserve">/ </w:t>
            </w:r>
            <w:commentRangeEnd w:id="22"/>
            <w:r w:rsidR="00181F72" w:rsidRPr="0041349D">
              <w:rPr>
                <w:rStyle w:val="CommentReference"/>
                <w:color w:val="000000" w:themeColor="text1"/>
                <w:rtl/>
              </w:rPr>
              <w:commentReference w:id="22"/>
            </w:r>
            <w:r w:rsidRPr="0041349D">
              <w:rPr>
                <w:rFonts w:hint="cs"/>
                <w:color w:val="000000" w:themeColor="text1"/>
                <w:sz w:val="24"/>
                <w:rtl/>
              </w:rPr>
              <w:t xml:space="preserve">تعداد تیکت های موجود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End w:id="21"/>
            <w:r w:rsidR="00181F72" w:rsidRPr="0041349D">
              <w:rPr>
                <w:rStyle w:val="CommentReference"/>
                <w:color w:val="000000" w:themeColor="text1"/>
                <w:rtl/>
              </w:rPr>
              <w:commentReference w:id="21"/>
            </w:r>
          </w:p>
          <w:p w14:paraId="604E19C4" w14:textId="77777777" w:rsidR="00B440AC" w:rsidRPr="0041349D" w:rsidRDefault="00B440AC" w:rsidP="00096917">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lastRenderedPageBreak/>
              <w:t>این فیلد به صورت غیرقابل ویرایش نمایش داده می شود.</w:t>
            </w:r>
          </w:p>
          <w:p w14:paraId="2F8D7CF5" w14:textId="61FF9619" w:rsidR="00181F72" w:rsidRPr="0041349D" w:rsidRDefault="00181F72" w:rsidP="00096917">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ستون «</w:t>
            </w:r>
            <w:r w:rsidRPr="0041349D">
              <w:rPr>
                <w:rFonts w:hint="cs"/>
                <w:color w:val="000000" w:themeColor="text1"/>
                <w:sz w:val="24"/>
                <w:rtl/>
              </w:rPr>
              <w:t>میانگین زمان انجام کلیه ی تیکت ها کاربر در بازه ی انتخاب شده(روز کاری)</w:t>
            </w:r>
            <w:r w:rsidRPr="0041349D">
              <w:rPr>
                <w:rFonts w:eastAsia="Times New Roman" w:hint="cs"/>
                <w:noProof/>
                <w:color w:val="000000" w:themeColor="text1"/>
                <w:sz w:val="24"/>
                <w:rtl/>
              </w:rPr>
              <w:t xml:space="preserve">» به گریدویو موجود در </w:t>
            </w:r>
            <w:r w:rsidR="002F0F30" w:rsidRPr="0041349D">
              <w:rPr>
                <w:rFonts w:hint="cs"/>
                <w:color w:val="000000" w:themeColor="text1"/>
                <w:sz w:val="24"/>
                <w:rtl/>
              </w:rPr>
              <w:t>گزارش «کارشناسان میز خدمت فناوری اطلاعات فاز 2» و «کارشناسان میز خدمت منابع انسانی فاز 2»</w:t>
            </w:r>
            <w:r w:rsidR="002F0F30" w:rsidRPr="0041349D">
              <w:rPr>
                <w:rFonts w:eastAsia="Times New Roman" w:hint="cs"/>
                <w:noProof/>
                <w:color w:val="000000" w:themeColor="text1"/>
                <w:sz w:val="24"/>
                <w:rtl/>
              </w:rPr>
              <w:t xml:space="preserve"> افزوده گردد:</w:t>
            </w:r>
          </w:p>
          <w:p w14:paraId="4185A627" w14:textId="77777777" w:rsidR="002F0F30" w:rsidRPr="0041349D" w:rsidRDefault="002F0F30" w:rsidP="00096917">
            <w:pPr>
              <w:pStyle w:val="ListParagraph"/>
              <w:ind w:left="228" w:right="284"/>
              <w:jc w:val="highKashida"/>
              <w:rPr>
                <w:rFonts w:eastAsia="Times New Roman"/>
                <w:noProof/>
                <w:color w:val="000000" w:themeColor="text1"/>
                <w:sz w:val="24"/>
                <w:rtl/>
              </w:rPr>
            </w:pPr>
            <w:r w:rsidRPr="0041349D">
              <w:rPr>
                <w:rFonts w:eastAsia="Times New Roman" w:hint="cs"/>
                <w:noProof/>
                <w:color w:val="000000" w:themeColor="text1"/>
                <w:sz w:val="24"/>
                <w:rtl/>
              </w:rPr>
              <w:t>محاسبه ی مقدار این ستون به شرح زیر می باشد:</w:t>
            </w:r>
          </w:p>
          <w:p w14:paraId="525733FB" w14:textId="75E09164" w:rsidR="002F0F30" w:rsidRPr="002F0F30" w:rsidRDefault="002F0F30" w:rsidP="002F0F30">
            <w:pPr>
              <w:pStyle w:val="ListParagraph"/>
              <w:ind w:left="228" w:right="284"/>
              <w:jc w:val="highKashida"/>
              <w:rPr>
                <w:rFonts w:eastAsia="Times New Roman"/>
                <w:noProof/>
                <w:color w:val="000000" w:themeColor="text1"/>
                <w:sz w:val="24"/>
                <w:rtl/>
              </w:rPr>
            </w:pPr>
            <w:r w:rsidRPr="0041349D">
              <w:rPr>
                <w:rFonts w:hint="cs"/>
                <w:color w:val="000000" w:themeColor="text1"/>
                <w:sz w:val="24"/>
                <w:rtl/>
              </w:rPr>
              <w:t>مجموع مدت زمان قرار داشتن تیکت ها در کارتابل اقدام کننده مربوطه(در صورتی که تیکت همچنان در کارتابل اقدام کننده قرار دارد نیز زمان محاسبه گردد) در بازه ی انتخاب شده در فیلد های «از تاریخ» تا «تا تاریخ»</w:t>
            </w:r>
            <w:commentRangeStart w:id="23"/>
            <w:r w:rsidRPr="0041349D">
              <w:rPr>
                <w:rFonts w:hint="cs"/>
                <w:color w:val="000000" w:themeColor="text1"/>
                <w:sz w:val="24"/>
                <w:rtl/>
              </w:rPr>
              <w:t xml:space="preserve">/ </w:t>
            </w:r>
            <w:commentRangeEnd w:id="23"/>
            <w:r w:rsidRPr="0041349D">
              <w:rPr>
                <w:rStyle w:val="CommentReference"/>
                <w:color w:val="000000" w:themeColor="text1"/>
                <w:rtl/>
              </w:rPr>
              <w:commentReference w:id="23"/>
            </w:r>
            <w:r w:rsidRPr="0041349D">
              <w:rPr>
                <w:rFonts w:hint="cs"/>
                <w:color w:val="000000" w:themeColor="text1"/>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BE2A19">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BE2A19">
            <w:pPr>
              <w:ind w:left="0"/>
              <w:jc w:val="center"/>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BE2A19">
            <w:pPr>
              <w:ind w:left="0"/>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BE2A19">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lastRenderedPageBreak/>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3A09AE">
            <w:pPr>
              <w:pStyle w:val="ListParagraph"/>
              <w:numPr>
                <w:ilvl w:val="0"/>
                <w:numId w:val="36"/>
              </w:numPr>
              <w:ind w:right="284"/>
              <w:jc w:val="highKashida"/>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220AAF">
            <w:pPr>
              <w:pStyle w:val="ListParagraph"/>
              <w:numPr>
                <w:ilvl w:val="0"/>
                <w:numId w:val="36"/>
              </w:numPr>
              <w:ind w:right="284"/>
              <w:jc w:val="highKashida"/>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4954D2">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4954D2">
            <w:pPr>
              <w:ind w:left="0"/>
              <w:jc w:val="center"/>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4954D2">
            <w:pPr>
              <w:ind w:left="0"/>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4954D2">
            <w:pPr>
              <w:pStyle w:val="ListParagraph"/>
              <w:ind w:left="228" w:right="284"/>
              <w:jc w:val="highKashida"/>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4954D2">
            <w:pPr>
              <w:pStyle w:val="ListParagraph"/>
              <w:ind w:left="228" w:right="284"/>
              <w:jc w:val="highKashida"/>
              <w:rPr>
                <w:rFonts w:eastAsia="Times New Roman"/>
                <w:noProof/>
                <w:color w:val="000000" w:themeColor="text1"/>
                <w:sz w:val="24"/>
                <w:rtl/>
              </w:rPr>
            </w:pPr>
            <w:r w:rsidRPr="00AF3B0B">
              <w:rPr>
                <w:rFonts w:eastAsia="Times New Roman"/>
                <w:noProof/>
                <w:color w:val="000000" w:themeColor="text1"/>
                <w:sz w:val="24"/>
                <w:rtl/>
              </w:rPr>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4954D2">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lang w:bidi="ar-SA"/>
              </w:rPr>
              <w:lastRenderedPageBreak/>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4954D2">
            <w:pPr>
              <w:pStyle w:val="ListParagraph"/>
              <w:ind w:left="228" w:right="284"/>
              <w:jc w:val="highKashida"/>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9C489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9C4893">
            <w:pPr>
              <w:ind w:left="0"/>
              <w:jc w:val="center"/>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9C4893">
            <w:pPr>
              <w:ind w:left="0"/>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9C489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1246D1">
            <w:pPr>
              <w:pStyle w:val="ListParagraph"/>
              <w:ind w:left="228" w:right="284"/>
              <w:jc w:val="highKashida"/>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8C5FD4">
            <w:pPr>
              <w:pStyle w:val="ListParagraph"/>
              <w:ind w:left="228" w:right="284"/>
              <w:jc w:val="highKashida"/>
              <w:rPr>
                <w:color w:val="000000" w:themeColor="text1"/>
                <w:rtl/>
              </w:rPr>
            </w:pPr>
            <w:r w:rsidRPr="00AF3B0B">
              <w:rPr>
                <w:rFonts w:hint="cs"/>
                <w:color w:val="000000" w:themeColor="text1"/>
                <w:rtl/>
              </w:rPr>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xml:space="preserve">- توضیحات: توضیحات فرم </w:t>
            </w:r>
            <w:r w:rsidR="008C5FD4" w:rsidRPr="00AF3B0B">
              <w:rPr>
                <w:rFonts w:hint="cs"/>
                <w:color w:val="000000" w:themeColor="text1"/>
                <w:rtl/>
              </w:rPr>
              <w:lastRenderedPageBreak/>
              <w:t>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8C5FD4">
            <w:pPr>
              <w:pStyle w:val="ListParagraph"/>
              <w:ind w:left="228" w:right="284"/>
              <w:jc w:val="highKashida"/>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1246D1">
            <w:pPr>
              <w:pStyle w:val="ListParagraph"/>
              <w:ind w:left="228" w:right="284"/>
              <w:jc w:val="highKashida"/>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960715">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960715">
            <w:pPr>
              <w:ind w:left="0"/>
              <w:jc w:val="center"/>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960715">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960715">
            <w:pPr>
              <w:pStyle w:val="ListParagraph"/>
              <w:ind w:left="228" w:right="284"/>
              <w:jc w:val="highKashida"/>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960715">
            <w:pPr>
              <w:pStyle w:val="ListParagraph"/>
              <w:ind w:left="228" w:right="284"/>
              <w:jc w:val="highKashida"/>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3E5CEC">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3E5CEC">
            <w:pPr>
              <w:ind w:left="0"/>
              <w:jc w:val="center"/>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3E5CEC">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B5043">
            <w:pPr>
              <w:pStyle w:val="ListParagraph"/>
              <w:ind w:left="228" w:right="284"/>
              <w:jc w:val="highKashida"/>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r w:rsidRPr="00AF3B0B">
              <w:rPr>
                <w:color w:val="000000" w:themeColor="text1"/>
              </w:rPr>
              <w:t>LookUp</w:t>
            </w:r>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B5043">
            <w:pPr>
              <w:pStyle w:val="ListParagraph"/>
              <w:ind w:left="228" w:right="284"/>
              <w:jc w:val="highKashida"/>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4B78">
            <w:pPr>
              <w:pStyle w:val="ListParagraph"/>
              <w:ind w:left="228" w:right="284"/>
              <w:jc w:val="highKashida"/>
              <w:rPr>
                <w:color w:val="000000" w:themeColor="text1"/>
                <w:rtl/>
              </w:rPr>
            </w:pPr>
            <w:r w:rsidRPr="00AF3B0B">
              <w:rPr>
                <w:rFonts w:eastAsia="Times New Roman" w:hint="cs"/>
                <w:noProof/>
                <w:color w:val="000000" w:themeColor="text1"/>
                <w:sz w:val="24"/>
                <w:rtl/>
              </w:rPr>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6303BA">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6303BA">
            <w:pPr>
              <w:ind w:left="0"/>
              <w:jc w:val="center"/>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6303BA">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w:t>
            </w:r>
            <w:r w:rsidRPr="00AF3B0B">
              <w:rPr>
                <w:rFonts w:eastAsia="Times New Roman" w:hint="cs"/>
                <w:noProof/>
                <w:color w:val="000000" w:themeColor="text1"/>
                <w:sz w:val="24"/>
                <w:rtl/>
              </w:rPr>
              <w:lastRenderedPageBreak/>
              <w:t>سربرگ تعیین تایید کنندگان  اقدام</w:t>
            </w:r>
          </w:p>
        </w:tc>
        <w:tc>
          <w:tcPr>
            <w:tcW w:w="6053" w:type="dxa"/>
          </w:tcPr>
          <w:p w14:paraId="3EDA68C4" w14:textId="775E27D4" w:rsidR="006303BA" w:rsidRPr="00AF3B0B" w:rsidRDefault="006303BA" w:rsidP="006303BA">
            <w:pPr>
              <w:pStyle w:val="ListParagraph"/>
              <w:ind w:left="228" w:right="284"/>
              <w:jc w:val="highKashida"/>
              <w:rPr>
                <w:color w:val="000000" w:themeColor="text1"/>
                <w:rtl/>
              </w:rPr>
            </w:pPr>
            <w:r w:rsidRPr="00AF3B0B">
              <w:rPr>
                <w:rFonts w:hint="cs"/>
                <w:color w:val="000000" w:themeColor="text1"/>
                <w:rtl/>
              </w:rPr>
              <w:lastRenderedPageBreak/>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6A3EBA">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6A3EBA">
            <w:pPr>
              <w:ind w:left="0"/>
              <w:jc w:val="center"/>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6A3EBA">
            <w:pPr>
              <w:ind w:left="0"/>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6A3EBA">
            <w:pPr>
              <w:pStyle w:val="ListParagraph"/>
              <w:ind w:left="228" w:right="284"/>
              <w:jc w:val="highKashida"/>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 xml:space="preserve">سپس با درج شماره فرآيند مربوطه و انتخاب یک کارشناس از </w:t>
            </w:r>
            <w:r w:rsidRPr="00AF3B0B">
              <w:rPr>
                <w:color w:val="000000" w:themeColor="text1"/>
              </w:rPr>
              <w:t>LookUp</w:t>
            </w:r>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6A3EBA">
            <w:pPr>
              <w:pStyle w:val="ListParagraph"/>
              <w:ind w:left="228" w:right="284"/>
              <w:jc w:val="highKashida"/>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6A3EBA">
            <w:pPr>
              <w:pStyle w:val="ListParagraph"/>
              <w:ind w:left="228" w:right="284"/>
              <w:jc w:val="highKashida"/>
              <w:rPr>
                <w:color w:val="000000" w:themeColor="text1"/>
                <w:rtl/>
              </w:rPr>
            </w:pPr>
            <w:r w:rsidRPr="00AF3B0B">
              <w:rPr>
                <w:rFonts w:hint="cs"/>
                <w:color w:val="000000" w:themeColor="text1"/>
                <w:rtl/>
              </w:rPr>
              <w:lastRenderedPageBreak/>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6A3EBA">
            <w:pPr>
              <w:pStyle w:val="ListParagraph"/>
              <w:ind w:left="228" w:right="284"/>
              <w:jc w:val="highKashida"/>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6A3EBA">
            <w:pPr>
              <w:pStyle w:val="ListParagraph"/>
              <w:ind w:left="228" w:right="284"/>
              <w:jc w:val="highKashida"/>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6F25FC">
            <w:pPr>
              <w:pStyle w:val="ListParagraph"/>
              <w:ind w:left="228" w:right="284"/>
              <w:jc w:val="highKashida"/>
              <w:rPr>
                <w:color w:val="000000" w:themeColor="text1"/>
                <w:rtl/>
              </w:rPr>
            </w:pPr>
            <w:r w:rsidRPr="00AF3B0B">
              <w:rPr>
                <w:rFonts w:hint="cs"/>
                <w:color w:val="000000" w:themeColor="text1"/>
                <w:u w:val="single"/>
                <w:rtl/>
              </w:rPr>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073509">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073509">
            <w:pPr>
              <w:ind w:left="0"/>
              <w:jc w:val="center"/>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073509">
            <w:pPr>
              <w:ind w:left="0"/>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073509">
            <w:pPr>
              <w:ind w:left="0"/>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073509">
            <w:pPr>
              <w:pStyle w:val="ListParagraph"/>
              <w:ind w:left="228" w:right="284"/>
              <w:jc w:val="highKashida"/>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073509">
            <w:pPr>
              <w:pStyle w:val="ListParagraph"/>
              <w:ind w:left="228" w:right="284"/>
              <w:jc w:val="highKashida"/>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(فارغ از شخصی، گروهی یا راندرابین) بتوانند تمام فرآيند ها را مشاهده کنند.</w:t>
            </w:r>
          </w:p>
          <w:p w14:paraId="5C20B41B" w14:textId="77777777"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073509">
            <w:pPr>
              <w:pStyle w:val="ListParagraph"/>
              <w:ind w:left="228" w:right="284"/>
              <w:jc w:val="highKashida"/>
              <w:rPr>
                <w:color w:val="000000" w:themeColor="text1"/>
              </w:rPr>
            </w:pPr>
            <w:r w:rsidRPr="00AF3B0B">
              <w:rPr>
                <w:rFonts w:hint="cs"/>
                <w:color w:val="000000" w:themeColor="text1"/>
                <w:rtl/>
              </w:rPr>
              <w:lastRenderedPageBreak/>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725EB4">
            <w:pPr>
              <w:pStyle w:val="ListParagraph"/>
              <w:ind w:left="228" w:right="284"/>
              <w:jc w:val="highKashida"/>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073509">
            <w:pPr>
              <w:pStyle w:val="ListParagraph"/>
              <w:ind w:left="228" w:right="284"/>
              <w:jc w:val="highKashida"/>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073509">
            <w:pPr>
              <w:pStyle w:val="ListParagraph"/>
              <w:ind w:left="228" w:right="284"/>
              <w:jc w:val="highKashida"/>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073509">
            <w:pPr>
              <w:pStyle w:val="ListParagraph"/>
              <w:ind w:left="228" w:right="284"/>
              <w:jc w:val="highKashida"/>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D52E00">
            <w:pPr>
              <w:ind w:right="284"/>
              <w:jc w:val="highKashida"/>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D52E00">
            <w:pPr>
              <w:ind w:right="284"/>
              <w:jc w:val="highKashida"/>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073509">
            <w:pPr>
              <w:pStyle w:val="ListParagraph"/>
              <w:ind w:left="228" w:right="284"/>
              <w:jc w:val="highKashida"/>
              <w:rPr>
                <w:color w:val="000000" w:themeColor="text1"/>
                <w:rtl/>
              </w:rPr>
            </w:pPr>
            <w:r w:rsidRPr="00AF3B0B">
              <w:rPr>
                <w:rFonts w:hint="cs"/>
                <w:color w:val="000000" w:themeColor="text1"/>
                <w:rtl/>
              </w:rPr>
              <w:t>مقدار فیلد وضعیت و مقادیر ستون وضعیت شامل عبارت های زیر است:</w:t>
            </w:r>
          </w:p>
          <w:p w14:paraId="641D8D7D" w14:textId="6F7FB222"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tl/>
              </w:rPr>
            </w:pPr>
            <w:r w:rsidRPr="00AF3B0B">
              <w:rPr>
                <w:rFonts w:hint="cs"/>
                <w:noProof/>
                <w:color w:val="000000" w:themeColor="text1"/>
                <w:sz w:val="24"/>
                <w:rtl/>
              </w:rPr>
              <w:t>حل شده</w:t>
            </w:r>
          </w:p>
          <w:p w14:paraId="4F2B4639"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lastRenderedPageBreak/>
              <w:t>رد شده</w:t>
            </w:r>
          </w:p>
          <w:p w14:paraId="4A31EA86"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254D39">
            <w:pPr>
              <w:pStyle w:val="ListParagraph"/>
              <w:numPr>
                <w:ilvl w:val="0"/>
                <w:numId w:val="39"/>
              </w:numPr>
              <w:spacing w:line="276" w:lineRule="auto"/>
              <w:ind w:right="284"/>
              <w:jc w:val="highKashida"/>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254D39">
            <w:pPr>
              <w:pStyle w:val="ListParagraph"/>
              <w:numPr>
                <w:ilvl w:val="0"/>
                <w:numId w:val="39"/>
              </w:numPr>
              <w:ind w:right="284"/>
              <w:jc w:val="highKashida"/>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254D39">
            <w:pPr>
              <w:pStyle w:val="ListParagraph"/>
              <w:numPr>
                <w:ilvl w:val="0"/>
                <w:numId w:val="39"/>
              </w:numPr>
              <w:ind w:right="284"/>
              <w:jc w:val="highKashida"/>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254D39">
            <w:pPr>
              <w:ind w:right="284"/>
              <w:jc w:val="highKashida"/>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F726E0">
            <w:pPr>
              <w:ind w:right="284"/>
              <w:jc w:val="highKashida"/>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F726E0">
            <w:pPr>
              <w:ind w:right="284"/>
              <w:jc w:val="highKashida"/>
              <w:rPr>
                <w:color w:val="000000" w:themeColor="text1"/>
                <w:rtl/>
              </w:rPr>
            </w:pPr>
            <w:r w:rsidRPr="00AF3B0B">
              <w:rPr>
                <w:rFonts w:hint="cs"/>
                <w:color w:val="000000" w:themeColor="text1"/>
                <w:rtl/>
              </w:rPr>
              <w:t xml:space="preserve">ستون عنوان درخواست با </w:t>
            </w:r>
            <w:r w:rsidRPr="00AF3B0B">
              <w:rPr>
                <w:color w:val="000000" w:themeColor="text1"/>
              </w:rPr>
              <w:t xml:space="preserve">TaskName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FB4E73">
            <w:pPr>
              <w:ind w:right="284"/>
              <w:jc w:val="highKashida"/>
              <w:rPr>
                <w:color w:val="000000" w:themeColor="text1"/>
                <w:rtl/>
              </w:rPr>
            </w:pPr>
            <w:r w:rsidRPr="00AF3B0B">
              <w:rPr>
                <w:rFonts w:hint="cs"/>
                <w:color w:val="000000" w:themeColor="text1"/>
                <w:rtl/>
              </w:rPr>
              <w:t>فیلترهای از تاریخ تا تاریخ به صورت پیش فرض مقدار یک ماه هفته از تاریخ جاری را نمایش بدهد و پس از بازکردن فرم اطلاعات کارهای یک هفته اخیر در گریدویو نمایش داده شود.</w:t>
            </w:r>
          </w:p>
          <w:p w14:paraId="22241562" w14:textId="54616700" w:rsidR="00937E94" w:rsidRPr="00AF3B0B" w:rsidRDefault="00A63942" w:rsidP="00FB4E73">
            <w:pPr>
              <w:ind w:right="284"/>
              <w:jc w:val="highKashida"/>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FB4E73">
            <w:pPr>
              <w:ind w:right="284"/>
              <w:jc w:val="highKashida"/>
              <w:rPr>
                <w:color w:val="000000" w:themeColor="text1"/>
                <w:rtl/>
              </w:rPr>
            </w:pPr>
            <w:r w:rsidRPr="00AF3B0B">
              <w:rPr>
                <w:rFonts w:hint="cs"/>
                <w:color w:val="000000" w:themeColor="text1"/>
                <w:rtl/>
              </w:rPr>
              <w:lastRenderedPageBreak/>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BB42B4">
            <w:pPr>
              <w:ind w:right="284"/>
              <w:jc w:val="highKashida"/>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r w:rsidR="00E21D88" w:rsidRPr="00AF3B0B">
              <w:rPr>
                <w:color w:val="000000" w:themeColor="text1"/>
              </w:rPr>
              <w:t xml:space="preserve">LookUp </w:t>
            </w:r>
            <w:r w:rsidR="00E21D88" w:rsidRPr="00AF3B0B">
              <w:rPr>
                <w:rFonts w:hint="cs"/>
                <w:color w:val="000000" w:themeColor="text1"/>
                <w:rtl/>
              </w:rPr>
              <w:t xml:space="preserve"> طراحی گردد.</w:t>
            </w:r>
          </w:p>
          <w:p w14:paraId="3BE3AF04" w14:textId="77777777" w:rsidR="00E21D88" w:rsidRPr="00AF3B0B" w:rsidRDefault="00E21D88" w:rsidP="00FB4E73">
            <w:pPr>
              <w:ind w:right="284"/>
              <w:jc w:val="highKashida"/>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FB4E73">
            <w:pPr>
              <w:ind w:right="284"/>
              <w:jc w:val="highKashida"/>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FB4E73">
            <w:pPr>
              <w:ind w:right="284"/>
              <w:jc w:val="highKashida"/>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0705A4">
            <w:pPr>
              <w:ind w:right="284"/>
              <w:jc w:val="highKashida"/>
              <w:rPr>
                <w:color w:val="000000" w:themeColor="text1"/>
                <w:rtl/>
              </w:rPr>
            </w:pPr>
            <w:r w:rsidRPr="00AF3B0B">
              <w:rPr>
                <w:rFonts w:hint="cs"/>
                <w:color w:val="000000" w:themeColor="text1"/>
                <w:rtl/>
              </w:rPr>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031EB4">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031EB4">
            <w:pPr>
              <w:ind w:left="0"/>
              <w:jc w:val="center"/>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031EB4">
            <w:pPr>
              <w:ind w:left="0"/>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031EB4">
            <w:pPr>
              <w:pStyle w:val="ListParagraph"/>
              <w:ind w:left="228" w:right="284"/>
              <w:jc w:val="highKashida"/>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C34E6A">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C34E6A">
            <w:pPr>
              <w:ind w:left="0"/>
              <w:jc w:val="center"/>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C34E6A">
            <w:pPr>
              <w:ind w:left="0"/>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C34E6A">
            <w:pPr>
              <w:pStyle w:val="ListParagraph"/>
              <w:ind w:left="228" w:right="284"/>
              <w:jc w:val="highKashida"/>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C34E6A">
            <w:pPr>
              <w:pStyle w:val="ListParagraph"/>
              <w:ind w:left="228" w:right="284"/>
              <w:jc w:val="highKashida"/>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F212DD">
            <w:pPr>
              <w:pStyle w:val="ListParagraph"/>
              <w:ind w:left="228" w:right="284"/>
              <w:jc w:val="highKashida"/>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F212DD">
            <w:pPr>
              <w:pStyle w:val="ListParagraph"/>
              <w:ind w:left="228" w:right="284"/>
              <w:jc w:val="highKashida"/>
              <w:rPr>
                <w:color w:val="000000" w:themeColor="text1"/>
                <w:rtl/>
              </w:rPr>
            </w:pPr>
          </w:p>
          <w:p w14:paraId="53A80C49" w14:textId="77777777" w:rsidR="00F212DD" w:rsidRPr="00AF3B0B" w:rsidRDefault="00F212DD" w:rsidP="00F212DD">
            <w:pPr>
              <w:pStyle w:val="ListParagraph"/>
              <w:ind w:left="228" w:right="284"/>
              <w:jc w:val="highKashida"/>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F212DD">
            <w:pPr>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F212DD">
            <w:pPr>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DA123F">
            <w:pPr>
              <w:pStyle w:val="ListParagraph"/>
              <w:ind w:left="228" w:right="284"/>
              <w:jc w:val="highKashida"/>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770412">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770412">
            <w:pPr>
              <w:ind w:left="0"/>
              <w:jc w:val="center"/>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770412">
            <w:pPr>
              <w:ind w:left="0"/>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w:t>
            </w:r>
            <w:r w:rsidRPr="00AF3B0B">
              <w:rPr>
                <w:rFonts w:eastAsia="Times New Roman" w:hint="cs"/>
                <w:noProof/>
                <w:color w:val="000000" w:themeColor="text1"/>
                <w:sz w:val="24"/>
                <w:rtl/>
              </w:rPr>
              <w:lastRenderedPageBreak/>
              <w:t>سربرگ عنوان فیلد</w:t>
            </w:r>
          </w:p>
        </w:tc>
        <w:tc>
          <w:tcPr>
            <w:tcW w:w="6053" w:type="dxa"/>
          </w:tcPr>
          <w:p w14:paraId="77721211" w14:textId="0DC019AD" w:rsidR="00770412" w:rsidRPr="00AF3B0B" w:rsidRDefault="00B8764B" w:rsidP="00770412">
            <w:pPr>
              <w:pStyle w:val="ListParagraph"/>
              <w:ind w:left="228" w:right="284"/>
              <w:jc w:val="highKashida"/>
              <w:rPr>
                <w:color w:val="000000" w:themeColor="text1"/>
                <w:rtl/>
              </w:rPr>
            </w:pPr>
            <w:r w:rsidRPr="00AF3B0B">
              <w:rPr>
                <w:rFonts w:hint="cs"/>
                <w:color w:val="000000" w:themeColor="text1"/>
                <w:rtl/>
              </w:rPr>
              <w:lastRenderedPageBreak/>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r w:rsidR="00874E12" w:rsidRPr="00AF3B0B">
              <w:rPr>
                <w:color w:val="000000" w:themeColor="text1"/>
              </w:rPr>
              <w:t>RadioButton</w:t>
            </w:r>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770412">
            <w:pPr>
              <w:pStyle w:val="ListParagraph"/>
              <w:ind w:left="228" w:right="284"/>
              <w:jc w:val="highKashida"/>
              <w:rPr>
                <w:color w:val="000000" w:themeColor="text1"/>
                <w:rtl/>
              </w:rPr>
            </w:pPr>
            <w:r w:rsidRPr="00AF3B0B">
              <w:rPr>
                <w:rFonts w:hint="cs"/>
                <w:color w:val="000000" w:themeColor="text1"/>
                <w:rtl/>
              </w:rPr>
              <w:lastRenderedPageBreak/>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3341D9">
            <w:pPr>
              <w:pStyle w:val="ListParagraph"/>
              <w:ind w:left="228" w:right="284"/>
              <w:jc w:val="highKashida"/>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r w:rsidR="00C37FF6" w:rsidRPr="00AF3B0B">
              <w:rPr>
                <w:color w:val="000000" w:themeColor="text1"/>
              </w:rPr>
              <w:t>ChecklistBox</w:t>
            </w:r>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9B4658">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9B4658">
            <w:pPr>
              <w:ind w:left="0"/>
              <w:jc w:val="center"/>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9B4658">
            <w:pPr>
              <w:ind w:left="0"/>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B7458F">
            <w:pPr>
              <w:pStyle w:val="ListParagraph"/>
              <w:ind w:left="228" w:right="284"/>
              <w:jc w:val="highKashida"/>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682C5A">
            <w:pPr>
              <w:pStyle w:val="ListParagraph"/>
              <w:ind w:left="228" w:right="284"/>
              <w:jc w:val="highKashida"/>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0A25A2">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0A25A2">
            <w:pPr>
              <w:ind w:left="0"/>
              <w:jc w:val="center"/>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0A25A2">
            <w:pPr>
              <w:ind w:left="0"/>
              <w:rPr>
                <w:rFonts w:eastAsia="Times New Roman"/>
                <w:noProof/>
                <w:color w:val="000000" w:themeColor="text1"/>
                <w:sz w:val="24"/>
                <w:rtl/>
              </w:rPr>
            </w:pPr>
            <w:r w:rsidRPr="00AF3B0B">
              <w:rPr>
                <w:rFonts w:eastAsia="Times New Roman" w:hint="cs"/>
                <w:noProof/>
                <w:color w:val="000000" w:themeColor="text1"/>
                <w:sz w:val="24"/>
                <w:rtl/>
              </w:rPr>
              <w:t>فرم جستجو پیشرفته فرآيند های میز خدمت</w:t>
            </w:r>
          </w:p>
        </w:tc>
        <w:tc>
          <w:tcPr>
            <w:tcW w:w="6053" w:type="dxa"/>
          </w:tcPr>
          <w:p w14:paraId="0531AE1A" w14:textId="77777777" w:rsidR="000A25A2" w:rsidRPr="00AF3B0B" w:rsidRDefault="002C0697" w:rsidP="000A25A2">
            <w:pPr>
              <w:pStyle w:val="ListParagraph"/>
              <w:ind w:left="228" w:right="284"/>
              <w:jc w:val="highKashida"/>
              <w:rPr>
                <w:color w:val="000000" w:themeColor="text1"/>
                <w:rtl/>
              </w:rPr>
            </w:pPr>
            <w:r w:rsidRPr="00AF3B0B">
              <w:rPr>
                <w:rFonts w:hint="cs"/>
                <w:color w:val="000000" w:themeColor="text1"/>
                <w:rtl/>
              </w:rPr>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های میز خدمت منابع انسانی و میز خدمت فناوری اطلاعات) </w:t>
            </w:r>
          </w:p>
          <w:p w14:paraId="443BD738" w14:textId="77777777" w:rsidR="002C0697" w:rsidRPr="00AF3B0B" w:rsidRDefault="002C0697" w:rsidP="000A25A2">
            <w:pPr>
              <w:pStyle w:val="ListParagraph"/>
              <w:ind w:left="228" w:right="284"/>
              <w:jc w:val="highKashida"/>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0A25A2">
            <w:pPr>
              <w:pStyle w:val="ListParagraph"/>
              <w:ind w:left="228" w:right="284"/>
              <w:jc w:val="highKashida"/>
              <w:rPr>
                <w:b/>
                <w:bCs/>
                <w:color w:val="000000" w:themeColor="text1"/>
                <w:u w:val="single"/>
                <w:rtl/>
              </w:rPr>
            </w:pPr>
            <w:r w:rsidRPr="00AF3B0B">
              <w:rPr>
                <w:rFonts w:hint="cs"/>
                <w:b/>
                <w:bCs/>
                <w:color w:val="000000" w:themeColor="text1"/>
                <w:u w:val="single"/>
                <w:rtl/>
              </w:rPr>
              <w:lastRenderedPageBreak/>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0A25A2">
            <w:pPr>
              <w:pStyle w:val="ListParagraph"/>
              <w:ind w:left="228" w:right="284"/>
              <w:jc w:val="highKashida"/>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0A25A2">
            <w:pPr>
              <w:pStyle w:val="ListParagraph"/>
              <w:ind w:left="228" w:right="284"/>
              <w:jc w:val="highKashida"/>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74C26">
            <w:pPr>
              <w:pStyle w:val="ListParagraph"/>
              <w:numPr>
                <w:ilvl w:val="0"/>
                <w:numId w:val="43"/>
              </w:numPr>
              <w:ind w:right="284"/>
              <w:jc w:val="highKashida"/>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74C26">
            <w:pPr>
              <w:ind w:right="284"/>
              <w:jc w:val="highKashida"/>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0A25A2">
            <w:pPr>
              <w:pStyle w:val="ListParagraph"/>
              <w:ind w:left="228" w:right="284"/>
              <w:jc w:val="highKashida"/>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0A25A2">
            <w:pPr>
              <w:pStyle w:val="ListParagraph"/>
              <w:ind w:left="228" w:right="284"/>
              <w:jc w:val="highKashida"/>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فیلد شماره پیگیری از نوع عددی بوده و پارامتر شماره فرآیند را جستجو می نماید.</w:t>
            </w:r>
          </w:p>
          <w:p w14:paraId="61BDA3CC"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lastRenderedPageBreak/>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0A25A2">
            <w:pPr>
              <w:pStyle w:val="ListParagraph"/>
              <w:ind w:left="228" w:right="284"/>
              <w:jc w:val="highKashida"/>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705865">
            <w:pPr>
              <w:pStyle w:val="ListParagraph"/>
              <w:ind w:left="228" w:right="284"/>
              <w:jc w:val="highKashida"/>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r w:rsidR="00004E2F" w:rsidRPr="00AF3B0B" w14:paraId="4E621E72" w14:textId="77777777" w:rsidTr="009C4893">
        <w:trPr>
          <w:trHeight w:val="494"/>
          <w:jc w:val="center"/>
        </w:trPr>
        <w:tc>
          <w:tcPr>
            <w:tcW w:w="675" w:type="dxa"/>
          </w:tcPr>
          <w:p w14:paraId="6BDFC2BC" w14:textId="77777777" w:rsidR="00004E2F" w:rsidRPr="00AF3B0B" w:rsidRDefault="00004E2F" w:rsidP="000A25A2">
            <w:pPr>
              <w:pStyle w:val="ListParagraph"/>
              <w:numPr>
                <w:ilvl w:val="0"/>
                <w:numId w:val="20"/>
              </w:numPr>
              <w:jc w:val="left"/>
              <w:rPr>
                <w:rFonts w:eastAsia="Times New Roman"/>
                <w:noProof/>
                <w:color w:val="000000" w:themeColor="text1"/>
                <w:sz w:val="24"/>
                <w:rtl/>
              </w:rPr>
            </w:pPr>
          </w:p>
        </w:tc>
        <w:tc>
          <w:tcPr>
            <w:tcW w:w="930" w:type="dxa"/>
          </w:tcPr>
          <w:p w14:paraId="023E9B0A" w14:textId="63F17ED2" w:rsidR="00004E2F" w:rsidRPr="00AF3B0B" w:rsidRDefault="00004E2F" w:rsidP="000A25A2">
            <w:pPr>
              <w:ind w:left="0"/>
              <w:jc w:val="center"/>
              <w:rPr>
                <w:color w:val="000000" w:themeColor="text1"/>
              </w:rPr>
            </w:pPr>
            <w:r w:rsidRPr="00AF3B0B">
              <w:rPr>
                <w:color w:val="000000" w:themeColor="text1"/>
              </w:rPr>
              <w:t>PR25-01-01-TBR3</w:t>
            </w:r>
            <w:r>
              <w:rPr>
                <w:color w:val="000000" w:themeColor="text1"/>
              </w:rPr>
              <w:t>6</w:t>
            </w:r>
          </w:p>
        </w:tc>
        <w:tc>
          <w:tcPr>
            <w:tcW w:w="906" w:type="dxa"/>
          </w:tcPr>
          <w:p w14:paraId="36CE821C" w14:textId="2C7C45B1" w:rsidR="00004E2F" w:rsidRPr="00AF3B0B" w:rsidRDefault="00004E2F" w:rsidP="000A25A2">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03EF69C0" w14:textId="77777777" w:rsidR="00004E2F" w:rsidRDefault="00004E2F" w:rsidP="000A25A2">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p w14:paraId="2B623DD9" w14:textId="6F495B88" w:rsidR="00004E2F" w:rsidRPr="00AF3B0B" w:rsidRDefault="00004E2F" w:rsidP="000A25A2">
            <w:pPr>
              <w:ind w:left="0"/>
              <w:rPr>
                <w:rFonts w:eastAsia="Times New Roman"/>
                <w:noProof/>
                <w:color w:val="000000" w:themeColor="text1"/>
                <w:sz w:val="24"/>
                <w:rtl/>
              </w:rPr>
            </w:pPr>
            <w:r>
              <w:rPr>
                <w:rFonts w:eastAsia="Times New Roman" w:hint="cs"/>
                <w:noProof/>
                <w:color w:val="000000" w:themeColor="text1"/>
                <w:sz w:val="24"/>
                <w:rtl/>
              </w:rPr>
              <w:t>سربرگ مقدار</w:t>
            </w:r>
          </w:p>
        </w:tc>
        <w:tc>
          <w:tcPr>
            <w:tcW w:w="6053" w:type="dxa"/>
          </w:tcPr>
          <w:p w14:paraId="20CD5614" w14:textId="37A7E643" w:rsidR="00E2164E" w:rsidRDefault="00E2164E" w:rsidP="000A25A2">
            <w:pPr>
              <w:pStyle w:val="ListParagraph"/>
              <w:ind w:left="228" w:right="284"/>
              <w:jc w:val="highKashida"/>
              <w:rPr>
                <w:color w:val="FF0000"/>
                <w:rtl/>
              </w:rPr>
            </w:pPr>
            <w:r>
              <w:rPr>
                <w:rFonts w:hint="cs"/>
                <w:color w:val="FF0000"/>
                <w:rtl/>
              </w:rPr>
              <w:t>ستون «مدیر رشته» به گریدویو موجود در سربرگ «مقدار» فرم «پایه میز خدمت» افزوده گردد.</w:t>
            </w:r>
          </w:p>
          <w:p w14:paraId="572DF624" w14:textId="7B0C4559" w:rsidR="00004E2F" w:rsidRDefault="00004E2F" w:rsidP="000A25A2">
            <w:pPr>
              <w:pStyle w:val="ListParagraph"/>
              <w:ind w:left="228" w:right="284"/>
              <w:jc w:val="highKashida"/>
              <w:rPr>
                <w:color w:val="000000" w:themeColor="text1"/>
                <w:rtl/>
              </w:rPr>
            </w:pPr>
            <w:r w:rsidRPr="00E2164E">
              <w:rPr>
                <w:rFonts w:hint="cs"/>
                <w:color w:val="FF0000"/>
                <w:rtl/>
              </w:rPr>
              <w:t>در صورتی که مقدار انتخاب شده از فیلد «عنوان فیلد» گزینه ی «نوع رشته» باشد و سپس کاربر یکی از دکمه های «افزودن» یا «ویرایش» را انتخاب نماید، در این صورت در فرم «مقدار فیلد، میز خدمت»</w:t>
            </w:r>
            <w:r w:rsidR="00E2164E" w:rsidRPr="00E2164E">
              <w:rPr>
                <w:rFonts w:hint="cs"/>
                <w:color w:val="FF0000"/>
                <w:rtl/>
              </w:rPr>
              <w:t xml:space="preserve"> فیلد «انتخاب مدیر رشته» افزوده گردد.</w:t>
            </w:r>
          </w:p>
          <w:p w14:paraId="09CBDE2A" w14:textId="361907DA" w:rsidR="00E2164E" w:rsidRPr="00E2164E" w:rsidRDefault="00E2164E" w:rsidP="000A25A2">
            <w:pPr>
              <w:pStyle w:val="ListParagraph"/>
              <w:ind w:left="228" w:right="284"/>
              <w:jc w:val="highKashida"/>
              <w:rPr>
                <w:b/>
                <w:bCs/>
                <w:color w:val="FF0000"/>
                <w:rtl/>
              </w:rPr>
            </w:pPr>
            <w:r w:rsidRPr="00E2164E">
              <w:rPr>
                <w:rFonts w:hint="cs"/>
                <w:b/>
                <w:bCs/>
                <w:color w:val="FF0000"/>
                <w:rtl/>
              </w:rPr>
              <w:t>فرم «مقدار فیلد، میز خدمت»:</w:t>
            </w:r>
          </w:p>
          <w:p w14:paraId="67253E98" w14:textId="20F606F4" w:rsidR="00E2164E" w:rsidRPr="00E2164E" w:rsidRDefault="00E2164E" w:rsidP="000A25A2">
            <w:pPr>
              <w:pStyle w:val="ListParagraph"/>
              <w:ind w:left="228" w:right="284"/>
              <w:jc w:val="highKashida"/>
              <w:rPr>
                <w:color w:val="FF0000"/>
                <w:rtl/>
              </w:rPr>
            </w:pPr>
            <w:r w:rsidRPr="00E2164E">
              <w:rPr>
                <w:rFonts w:hint="cs"/>
                <w:color w:val="FF0000"/>
                <w:rtl/>
              </w:rPr>
              <w:t>فیلد «انتخاب مدیر رشته»</w:t>
            </w:r>
            <w:r>
              <w:rPr>
                <w:rFonts w:hint="cs"/>
                <w:color w:val="FF0000"/>
                <w:rtl/>
              </w:rPr>
              <w:t xml:space="preserve"> به این فرم افزوده گردد</w:t>
            </w:r>
            <w:r w:rsidRPr="00E2164E">
              <w:rPr>
                <w:rFonts w:hint="cs"/>
                <w:color w:val="FF0000"/>
                <w:rtl/>
              </w:rPr>
              <w:t>:</w:t>
            </w:r>
          </w:p>
          <w:p w14:paraId="375A2AEB" w14:textId="192D40DB" w:rsidR="00E2164E" w:rsidRPr="00E2164E" w:rsidRDefault="00E2164E" w:rsidP="00E2164E">
            <w:pPr>
              <w:pStyle w:val="ListParagraph"/>
              <w:ind w:left="228" w:right="284"/>
              <w:jc w:val="highKashida"/>
              <w:rPr>
                <w:color w:val="FF0000"/>
                <w:rtl/>
              </w:rPr>
            </w:pPr>
            <w:r w:rsidRPr="00E2164E">
              <w:rPr>
                <w:rFonts w:hint="cs"/>
                <w:color w:val="FF0000"/>
                <w:rtl/>
              </w:rPr>
              <w:t xml:space="preserve">این فیلد از نوع </w:t>
            </w:r>
            <w:r w:rsidRPr="00E2164E">
              <w:rPr>
                <w:color w:val="FF0000"/>
              </w:rPr>
              <w:t>Combo Box</w:t>
            </w:r>
            <w:r w:rsidRPr="00E2164E">
              <w:rPr>
                <w:rFonts w:hint="cs"/>
                <w:color w:val="FF0000"/>
                <w:rtl/>
              </w:rPr>
              <w:t xml:space="preserve"> بوده و مقداردهی به آن به صورت اختیاری می باشد.</w:t>
            </w:r>
          </w:p>
          <w:p w14:paraId="781DCFF9" w14:textId="0EE9821C" w:rsidR="00E2164E" w:rsidRPr="00E2164E" w:rsidRDefault="00E2164E" w:rsidP="000A25A2">
            <w:pPr>
              <w:pStyle w:val="ListParagraph"/>
              <w:ind w:left="228" w:right="284"/>
              <w:jc w:val="highKashida"/>
              <w:rPr>
                <w:color w:val="FF0000"/>
                <w:rtl/>
              </w:rPr>
            </w:pPr>
            <w:r w:rsidRPr="00E2164E">
              <w:rPr>
                <w:rFonts w:hint="cs"/>
                <w:color w:val="FF0000"/>
                <w:rtl/>
              </w:rPr>
              <w:t xml:space="preserve">لیست آیتم های این فیلد از گروه های </w:t>
            </w:r>
            <w:r w:rsidRPr="00E2164E">
              <w:rPr>
                <w:color w:val="FF0000"/>
              </w:rPr>
              <w:t>TBS</w:t>
            </w:r>
            <w:r w:rsidRPr="00E2164E">
              <w:rPr>
                <w:rFonts w:hint="cs"/>
                <w:color w:val="FF0000"/>
                <w:rtl/>
              </w:rPr>
              <w:t xml:space="preserve"> ای بازیابی می گردد.</w:t>
            </w:r>
          </w:p>
          <w:p w14:paraId="72EB77DC" w14:textId="45D81C18" w:rsidR="00E2164E" w:rsidRPr="00AF3B0B" w:rsidRDefault="00E2164E" w:rsidP="000A25A2">
            <w:pPr>
              <w:pStyle w:val="ListParagraph"/>
              <w:ind w:left="228" w:right="284"/>
              <w:jc w:val="highKashida"/>
              <w:rPr>
                <w:color w:val="000000" w:themeColor="text1"/>
                <w:rtl/>
              </w:rPr>
            </w:pPr>
            <w:r w:rsidRPr="0041349D">
              <w:rPr>
                <w:rFonts w:hint="cs"/>
                <w:color w:val="FF0000"/>
                <w:rtl/>
              </w:rPr>
              <w:t xml:space="preserve">چنانچه که برای نوع رشته ای در این سربرگ، مدیر رشته ای تعریف شده باشد و در صورتی که در سربرگ «تایید کنندگان درخواست» برای «نوع درخواست» و «عنوان درخواستی» گزینه ی «نیاز به تایید مدیر رشته دارد» انتخاب شده باشد، در این صورت چنانچه </w:t>
            </w:r>
            <w:r w:rsidRPr="0041349D">
              <w:rPr>
                <w:color w:val="FF0000"/>
              </w:rPr>
              <w:t>instance</w:t>
            </w:r>
            <w:r w:rsidRPr="0041349D">
              <w:rPr>
                <w:rFonts w:hint="cs"/>
                <w:color w:val="FF0000"/>
                <w:rtl/>
              </w:rPr>
              <w:t xml:space="preserve"> ای </w:t>
            </w:r>
            <w:r w:rsidRPr="0041349D">
              <w:rPr>
                <w:rFonts w:hint="cs"/>
                <w:color w:val="FF0000"/>
                <w:rtl/>
              </w:rPr>
              <w:lastRenderedPageBreak/>
              <w:t xml:space="preserve">از فرآیند «میز خدمت» وجود داشته باشد که برای فیلد های «نوع درخواست» و «عنوان درخواست» </w:t>
            </w:r>
            <w:r w:rsidR="0041349D" w:rsidRPr="0041349D">
              <w:rPr>
                <w:rFonts w:hint="cs"/>
                <w:color w:val="FF0000"/>
                <w:rtl/>
              </w:rPr>
              <w:t>انتخاب شده در این فرآیند در فرم پایه میز خدمت سربرگ «تایید کنندگان درخواست» گزینه ی «نیاز به تایید مدیر رشته دارد» انتخاب شده باشد، فرآیند می بایست در صورتی که تمامی تاییدیه های تایید کنندگان را دریافت نمود، باتوجه</w:t>
            </w:r>
            <w:r w:rsidR="0041349D">
              <w:rPr>
                <w:rFonts w:hint="cs"/>
                <w:color w:val="FF0000"/>
                <w:rtl/>
              </w:rPr>
              <w:t xml:space="preserve"> به</w:t>
            </w:r>
            <w:r w:rsidR="0041349D" w:rsidRPr="0041349D">
              <w:rPr>
                <w:rFonts w:hint="cs"/>
                <w:color w:val="FF0000"/>
                <w:rtl/>
              </w:rPr>
              <w:t xml:space="preserve"> نوع رشته و مدیر رشته ی انتخاب شده در سربرگ «مقدار»، فرآیند را در کارتابل گروهی مدیر رشته جهت دریافت تاییدیه قرار دهد.</w:t>
            </w:r>
          </w:p>
        </w:tc>
      </w:tr>
      <w:tr w:rsidR="008052F4" w:rsidRPr="00AF3B0B" w14:paraId="636D31D3" w14:textId="77777777" w:rsidTr="009C4893">
        <w:trPr>
          <w:trHeight w:val="494"/>
          <w:jc w:val="center"/>
        </w:trPr>
        <w:tc>
          <w:tcPr>
            <w:tcW w:w="675" w:type="dxa"/>
          </w:tcPr>
          <w:p w14:paraId="41CA5BEE" w14:textId="77777777" w:rsidR="008052F4" w:rsidRPr="00AF3B0B" w:rsidRDefault="008052F4" w:rsidP="008052F4">
            <w:pPr>
              <w:pStyle w:val="ListParagraph"/>
              <w:numPr>
                <w:ilvl w:val="0"/>
                <w:numId w:val="20"/>
              </w:numPr>
              <w:jc w:val="left"/>
              <w:rPr>
                <w:rFonts w:eastAsia="Times New Roman"/>
                <w:noProof/>
                <w:color w:val="000000" w:themeColor="text1"/>
                <w:sz w:val="24"/>
                <w:rtl/>
              </w:rPr>
            </w:pPr>
          </w:p>
        </w:tc>
        <w:tc>
          <w:tcPr>
            <w:tcW w:w="930" w:type="dxa"/>
          </w:tcPr>
          <w:p w14:paraId="0B358CDC" w14:textId="2AD8C4FC" w:rsidR="008052F4" w:rsidRPr="00AF3B0B" w:rsidRDefault="008052F4" w:rsidP="008052F4">
            <w:pPr>
              <w:ind w:left="0"/>
              <w:jc w:val="center"/>
              <w:rPr>
                <w:color w:val="000000" w:themeColor="text1"/>
                <w:rtl/>
              </w:rPr>
            </w:pPr>
            <w:r w:rsidRPr="00AF3B0B">
              <w:rPr>
                <w:color w:val="000000" w:themeColor="text1"/>
              </w:rPr>
              <w:t>PR25-01-01-TBR3</w:t>
            </w:r>
            <w:r w:rsidR="007F0EC4">
              <w:rPr>
                <w:color w:val="000000" w:themeColor="text1"/>
              </w:rPr>
              <w:t>7</w:t>
            </w:r>
          </w:p>
        </w:tc>
        <w:tc>
          <w:tcPr>
            <w:tcW w:w="906" w:type="dxa"/>
          </w:tcPr>
          <w:p w14:paraId="20698DC5" w14:textId="5E2EC9DA" w:rsidR="008052F4" w:rsidRDefault="008052F4" w:rsidP="008052F4">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4402A04A" w14:textId="77777777" w:rsidR="008052F4" w:rsidRDefault="008052F4" w:rsidP="008052F4">
            <w:pPr>
              <w:ind w:left="0"/>
              <w:rPr>
                <w:rFonts w:eastAsia="Times New Roman"/>
                <w:noProof/>
                <w:color w:val="000000" w:themeColor="text1"/>
                <w:sz w:val="24"/>
                <w:rtl/>
              </w:rPr>
            </w:pPr>
            <w:r>
              <w:rPr>
                <w:rFonts w:eastAsia="Times New Roman" w:hint="cs"/>
                <w:noProof/>
                <w:color w:val="000000" w:themeColor="text1"/>
                <w:sz w:val="24"/>
                <w:rtl/>
              </w:rPr>
              <w:t>فرم پایه میز خدمت</w:t>
            </w:r>
          </w:p>
          <w:p w14:paraId="0C707ABD" w14:textId="17B34518" w:rsidR="008052F4" w:rsidRDefault="008052F4" w:rsidP="008052F4">
            <w:pPr>
              <w:ind w:left="0"/>
              <w:rPr>
                <w:rFonts w:eastAsia="Times New Roman"/>
                <w:noProof/>
                <w:color w:val="000000" w:themeColor="text1"/>
                <w:sz w:val="24"/>
                <w:rtl/>
              </w:rPr>
            </w:pPr>
            <w:r>
              <w:rPr>
                <w:rFonts w:eastAsia="Times New Roman" w:hint="cs"/>
                <w:noProof/>
                <w:color w:val="000000" w:themeColor="text1"/>
                <w:sz w:val="24"/>
                <w:rtl/>
              </w:rPr>
              <w:t>سربرگ تعیین تایید کنندگان درخواست</w:t>
            </w:r>
          </w:p>
        </w:tc>
        <w:tc>
          <w:tcPr>
            <w:tcW w:w="6053" w:type="dxa"/>
          </w:tcPr>
          <w:p w14:paraId="15E73884" w14:textId="77777777" w:rsidR="008052F4" w:rsidRDefault="008052F4" w:rsidP="008052F4">
            <w:pPr>
              <w:pStyle w:val="ListParagraph"/>
              <w:ind w:left="228" w:right="284"/>
              <w:jc w:val="highKashida"/>
              <w:rPr>
                <w:color w:val="FF0000"/>
                <w:rtl/>
              </w:rPr>
            </w:pPr>
            <w:r>
              <w:rPr>
                <w:rFonts w:hint="cs"/>
                <w:color w:val="FF0000"/>
                <w:rtl/>
              </w:rPr>
              <w:t>دکمه «ویرایش» در کنار دکمه های «ثبت» و «حذف» اضافه شود.</w:t>
            </w:r>
          </w:p>
          <w:p w14:paraId="594E8C59" w14:textId="77777777" w:rsidR="008052F4" w:rsidRDefault="008052F4" w:rsidP="008052F4">
            <w:pPr>
              <w:pStyle w:val="ListParagraph"/>
              <w:ind w:left="228" w:right="284"/>
              <w:jc w:val="highKashida"/>
              <w:rPr>
                <w:color w:val="FF0000"/>
                <w:rtl/>
              </w:rPr>
            </w:pPr>
            <w:r>
              <w:rPr>
                <w:rFonts w:hint="cs"/>
                <w:color w:val="FF0000"/>
                <w:rtl/>
              </w:rPr>
              <w:t xml:space="preserve">کاربر می تواند یک رکورد از گریدویو این سربرگ را انتخاب نماید </w:t>
            </w:r>
            <w:r w:rsidR="00C8711F">
              <w:rPr>
                <w:rFonts w:hint="cs"/>
                <w:color w:val="FF0000"/>
                <w:rtl/>
              </w:rPr>
              <w:t>و سپس</w:t>
            </w:r>
            <w:r>
              <w:rPr>
                <w:rFonts w:hint="cs"/>
                <w:color w:val="FF0000"/>
                <w:rtl/>
              </w:rPr>
              <w:t xml:space="preserve"> فیلد های فوق مطابق با ستون های گریدویو مقداردهی می شوند و کاربر می تواند اقدام به ویرایش فیلد های فوق نماید</w:t>
            </w:r>
            <w:r w:rsidR="00C8711F">
              <w:rPr>
                <w:rFonts w:hint="cs"/>
                <w:color w:val="FF0000"/>
                <w:rtl/>
              </w:rPr>
              <w:t xml:space="preserve"> و سپس با انتخاب </w:t>
            </w:r>
            <w:r>
              <w:rPr>
                <w:rFonts w:hint="cs"/>
                <w:color w:val="FF0000"/>
                <w:rtl/>
              </w:rPr>
              <w:t xml:space="preserve"> </w:t>
            </w:r>
            <w:r w:rsidR="00C8711F">
              <w:rPr>
                <w:rFonts w:hint="cs"/>
                <w:color w:val="FF0000"/>
                <w:rtl/>
              </w:rPr>
              <w:t>دکمه «ویرایش»، رکورد مربوطه مطابق با فیلد های ویرایش شده تغییر می یابد.</w:t>
            </w:r>
          </w:p>
          <w:p w14:paraId="418D81A8" w14:textId="77777777" w:rsidR="00C8711F" w:rsidRDefault="00C8711F" w:rsidP="008052F4">
            <w:pPr>
              <w:pStyle w:val="ListParagraph"/>
              <w:ind w:left="228" w:right="284"/>
              <w:jc w:val="highKashida"/>
              <w:rPr>
                <w:color w:val="FF0000"/>
                <w:rtl/>
              </w:rPr>
            </w:pPr>
            <w:r>
              <w:rPr>
                <w:rFonts w:hint="cs"/>
                <w:color w:val="FF0000"/>
                <w:rtl/>
              </w:rPr>
              <w:t>فیلد «نیاز به تایید مدیر رشته دارد» در زیر فیلد «تایید سلسله مراتبی درخواست» افزوده شود:</w:t>
            </w:r>
          </w:p>
          <w:p w14:paraId="1DC0A1D5" w14:textId="77777777" w:rsidR="00C8711F" w:rsidRDefault="00C8711F" w:rsidP="008052F4">
            <w:pPr>
              <w:pStyle w:val="ListParagraph"/>
              <w:ind w:left="228" w:right="284"/>
              <w:jc w:val="highKashida"/>
              <w:rPr>
                <w:color w:val="FF0000"/>
                <w:rtl/>
              </w:rPr>
            </w:pPr>
            <w:r>
              <w:rPr>
                <w:rFonts w:hint="cs"/>
                <w:color w:val="FF0000"/>
                <w:rtl/>
              </w:rPr>
              <w:t xml:space="preserve">این فیلد از نوع </w:t>
            </w:r>
            <w:r>
              <w:rPr>
                <w:color w:val="FF0000"/>
              </w:rPr>
              <w:t>Check Box</w:t>
            </w:r>
            <w:r>
              <w:rPr>
                <w:rFonts w:hint="cs"/>
                <w:color w:val="FF0000"/>
                <w:rtl/>
              </w:rPr>
              <w:t xml:space="preserve"> بوده و مقداردهی به آن به صورت اختیاری می باشد.</w:t>
            </w:r>
          </w:p>
          <w:p w14:paraId="65AA778D" w14:textId="77777777" w:rsidR="00C8711F" w:rsidRDefault="00C8711F" w:rsidP="008052F4">
            <w:pPr>
              <w:pStyle w:val="ListParagraph"/>
              <w:ind w:left="228" w:right="284"/>
              <w:jc w:val="highKashida"/>
              <w:rPr>
                <w:color w:val="FF0000"/>
                <w:rtl/>
              </w:rPr>
            </w:pPr>
            <w:r>
              <w:rPr>
                <w:rFonts w:hint="cs"/>
                <w:color w:val="FF0000"/>
                <w:rtl/>
              </w:rPr>
              <w:t>در صورتی که این فیلد انتخاب گردد، تغییراتی مطابق با موارد ذکر شده در سناریو مسیر اصلی در فرآیند اتفاق می افتد.</w:t>
            </w:r>
          </w:p>
          <w:p w14:paraId="522152AA" w14:textId="53E85B3E" w:rsidR="007F0EC4" w:rsidRDefault="007F0EC4" w:rsidP="008052F4">
            <w:pPr>
              <w:pStyle w:val="ListParagraph"/>
              <w:ind w:left="228" w:right="284"/>
              <w:jc w:val="highKashida"/>
              <w:rPr>
                <w:color w:val="FF0000"/>
                <w:rtl/>
              </w:rPr>
            </w:pPr>
            <w:r>
              <w:rPr>
                <w:rFonts w:hint="cs"/>
                <w:color w:val="FF0000"/>
                <w:rtl/>
              </w:rPr>
              <w:lastRenderedPageBreak/>
              <w:t>ستون «آیا نیاز به تایید مدیر رشته دارد؟» به گریدویو این سربرگ افزوده شود(مقدار این ستون باتوجه به نحوه ی مقداردهی به فیلد «نیاز به تایید مدیر رشته دارد» یکی از گزینه های «دارد» یا «ندارد» می باشد.)</w:t>
            </w:r>
          </w:p>
        </w:tc>
      </w:tr>
    </w:tbl>
    <w:p w14:paraId="06062F0A" w14:textId="38F72422" w:rsidR="005349E2" w:rsidRPr="00AF3B0B" w:rsidRDefault="003967F3" w:rsidP="003663AA">
      <w:pPr>
        <w:pStyle w:val="Heading1"/>
        <w:rPr>
          <w:noProof/>
          <w:color w:val="000000" w:themeColor="text1"/>
          <w:lang w:bidi="ar-SA"/>
        </w:rPr>
      </w:pPr>
      <w:bookmarkStart w:id="24" w:name="_Toc66172993"/>
      <w:r w:rsidRPr="00AF3B0B">
        <w:rPr>
          <w:rFonts w:hint="cs"/>
          <w:color w:val="000000" w:themeColor="text1"/>
          <w:rtl/>
        </w:rPr>
        <w:lastRenderedPageBreak/>
        <w:t>مدل فرآیند</w:t>
      </w:r>
      <w:bookmarkEnd w:id="24"/>
      <w:r w:rsidR="00075A56" w:rsidRPr="00AF3B0B">
        <w:rPr>
          <w:color w:val="000000" w:themeColor="text1"/>
        </w:rPr>
        <w:t xml:space="preserve"> </w:t>
      </w:r>
    </w:p>
    <w:p w14:paraId="3647540C" w14:textId="0EE7080D" w:rsidR="005349E2" w:rsidRPr="00AF3B0B" w:rsidRDefault="00841478" w:rsidP="00075A56">
      <w:pPr>
        <w:rPr>
          <w:noProof/>
          <w:color w:val="000000" w:themeColor="text1"/>
          <w:lang w:bidi="ar-SA"/>
        </w:rPr>
      </w:pPr>
      <w:r>
        <w:rPr>
          <w:noProof/>
        </w:rPr>
        <w:drawing>
          <wp:inline distT="0" distB="0" distL="0" distR="0" wp14:anchorId="5A7C4B41" wp14:editId="680DCBEB">
            <wp:extent cx="61887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14:paraId="697019C9" w14:textId="77777777" w:rsidR="005349E2" w:rsidRPr="00AF3B0B" w:rsidRDefault="005349E2" w:rsidP="00075A56">
      <w:pPr>
        <w:rPr>
          <w:noProof/>
          <w:color w:val="000000" w:themeColor="text1"/>
          <w:lang w:bidi="ar-SA"/>
        </w:rPr>
      </w:pPr>
    </w:p>
    <w:p w14:paraId="0C9A3486" w14:textId="77777777" w:rsidR="005349E2" w:rsidRPr="00AF3B0B" w:rsidRDefault="005349E2" w:rsidP="00075A56">
      <w:pPr>
        <w:rPr>
          <w:noProof/>
          <w:color w:val="000000" w:themeColor="text1"/>
          <w:lang w:bidi="ar-SA"/>
        </w:rPr>
      </w:pPr>
    </w:p>
    <w:p w14:paraId="1D0C8C64" w14:textId="77777777" w:rsidR="00A3031E" w:rsidRPr="00AF3B0B" w:rsidRDefault="00A3031E" w:rsidP="00A3031E">
      <w:pPr>
        <w:keepNext/>
        <w:rPr>
          <w:color w:val="000000" w:themeColor="text1"/>
        </w:rPr>
      </w:pPr>
      <w:r w:rsidRPr="00AF3B0B">
        <w:rPr>
          <w:noProof/>
          <w:color w:val="000000" w:themeColor="text1"/>
          <w:rtl/>
          <w:lang w:bidi="ar-SA"/>
        </w:rPr>
        <w:lastRenderedPageBreak/>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221DFE">
      <w:pPr>
        <w:pStyle w:val="Caption"/>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Ronak Mashhadi" w:date="2025-02-22T03:13:00Z" w:initials="RM">
    <w:p w14:paraId="7E9EE894" w14:textId="29350B68" w:rsidR="00DF129C" w:rsidRDefault="00DF129C">
      <w:pPr>
        <w:pStyle w:val="CommentText"/>
      </w:pPr>
      <w:r>
        <w:rPr>
          <w:rStyle w:val="CommentReference"/>
        </w:rPr>
        <w:annotationRef/>
      </w:r>
      <w:r>
        <w:rPr>
          <w:rFonts w:hint="cs"/>
          <w:rtl/>
        </w:rPr>
        <w:t>علامت تقسیم می باشد</w:t>
      </w:r>
    </w:p>
  </w:comment>
  <w:comment w:id="21" w:author="Ronak Mashhadi" w:date="2025-02-22T03:12:00Z" w:initials="RM">
    <w:p w14:paraId="5928FB28" w14:textId="544BE50C" w:rsidR="00DF129C" w:rsidRDefault="00DF129C">
      <w:pPr>
        <w:pStyle w:val="CommentText"/>
      </w:pPr>
      <w:r>
        <w:rPr>
          <w:rStyle w:val="CommentReference"/>
        </w:rPr>
        <w:annotationRef/>
      </w:r>
      <w:r>
        <w:rPr>
          <w:rFonts w:hint="cs"/>
          <w:rtl/>
        </w:rPr>
        <w:t>لطفا برای توضیحات بیشتر با تیم تحلیل(خانم مشهدی)</w:t>
      </w:r>
      <w:r w:rsidRPr="00181F72">
        <w:rPr>
          <w:rFonts w:hint="cs"/>
          <w:rtl/>
        </w:rPr>
        <w:t xml:space="preserve"> </w:t>
      </w:r>
      <w:r>
        <w:rPr>
          <w:rFonts w:hint="cs"/>
          <w:rtl/>
        </w:rPr>
        <w:t>صحبت شود.</w:t>
      </w:r>
    </w:p>
  </w:comment>
  <w:comment w:id="23" w:author="Ronak Mashhadi" w:date="2025-02-22T03:13:00Z" w:initials="RM">
    <w:p w14:paraId="5F517B34" w14:textId="77777777" w:rsidR="00DF129C" w:rsidRDefault="00DF129C" w:rsidP="002F0F30">
      <w:pPr>
        <w:pStyle w:val="CommentText"/>
      </w:pPr>
      <w:r>
        <w:rPr>
          <w:rStyle w:val="CommentReference"/>
        </w:rPr>
        <w:annotationRef/>
      </w:r>
      <w:r>
        <w:rPr>
          <w:rFonts w:hint="cs"/>
          <w:rtl/>
        </w:rPr>
        <w:t>علامت 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425C2" w14:textId="77777777" w:rsidR="00182ECB" w:rsidRDefault="00182ECB" w:rsidP="006E238F">
      <w:pPr>
        <w:spacing w:before="0" w:line="240" w:lineRule="auto"/>
      </w:pPr>
      <w:r>
        <w:separator/>
      </w:r>
    </w:p>
  </w:endnote>
  <w:endnote w:type="continuationSeparator" w:id="0">
    <w:p w14:paraId="3BC48100" w14:textId="77777777" w:rsidR="00182ECB" w:rsidRDefault="00182ECB"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9E9A" w14:textId="32C8F34F" w:rsidR="00DF129C" w:rsidRPr="009B2ABF" w:rsidRDefault="00DF129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DF129C" w:rsidRDefault="00DF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2" w14:textId="77777777" w:rsidR="00DF129C" w:rsidRDefault="00DF129C" w:rsidP="00CF7C9E">
    <w:pPr>
      <w:pStyle w:val="Footer"/>
    </w:pPr>
  </w:p>
  <w:p w14:paraId="5B442B81" w14:textId="23917681" w:rsidR="00DF129C" w:rsidRPr="009B2ABF" w:rsidRDefault="00DF129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DF129C" w:rsidRDefault="00DF129C" w:rsidP="00CF7C9E">
    <w:pPr>
      <w:pStyle w:val="Footer"/>
      <w:rPr>
        <w:szCs w:val="22"/>
      </w:rPr>
    </w:pPr>
  </w:p>
  <w:p w14:paraId="5831DB8A" w14:textId="4FA725D7" w:rsidR="00DF129C" w:rsidRDefault="00DF129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27000" w14:textId="77777777" w:rsidR="00182ECB" w:rsidRDefault="00182ECB" w:rsidP="006E238F">
      <w:pPr>
        <w:spacing w:before="0" w:line="240" w:lineRule="auto"/>
      </w:pPr>
      <w:r>
        <w:separator/>
      </w:r>
    </w:p>
  </w:footnote>
  <w:footnote w:type="continuationSeparator" w:id="0">
    <w:p w14:paraId="7F4FA564" w14:textId="77777777" w:rsidR="00182ECB" w:rsidRDefault="00182ECB"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DF129C" w:rsidRPr="00D86A3F" w14:paraId="77DE8F64" w14:textId="77777777" w:rsidTr="00C45B23">
      <w:trPr>
        <w:trHeight w:val="567"/>
        <w:jc w:val="center"/>
      </w:trPr>
      <w:tc>
        <w:tcPr>
          <w:tcW w:w="2030" w:type="dxa"/>
          <w:vMerge w:val="restart"/>
          <w:vAlign w:val="center"/>
        </w:tcPr>
        <w:p w14:paraId="20B20B97" w14:textId="77777777" w:rsidR="00DF129C" w:rsidRPr="00D86A3F" w:rsidRDefault="00DF129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DF129C" w:rsidRPr="00D0655E" w:rsidRDefault="00DF129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5BCACB48" w:rsidR="00DF129C" w:rsidRPr="00A97453" w:rsidRDefault="00DF129C" w:rsidP="00C45B23">
          <w:pPr>
            <w:spacing w:line="240" w:lineRule="auto"/>
            <w:ind w:left="0"/>
            <w:jc w:val="right"/>
            <w:rPr>
              <w:sz w:val="24"/>
              <w:rtl/>
              <w:lang w:val="en-ZW"/>
            </w:rPr>
          </w:pPr>
          <w:r w:rsidRPr="00D86A3F">
            <w:rPr>
              <w:rFonts w:hint="cs"/>
              <w:sz w:val="24"/>
              <w:rtl/>
              <w:lang w:val="en-ZA"/>
            </w:rPr>
            <w:t xml:space="preserve">تاریخ تهیه: </w:t>
          </w:r>
          <w:r w:rsidR="00125AF3">
            <w:rPr>
              <w:rFonts w:ascii="Yagut" w:hAnsi="TimesNewRoman" w:hint="cs"/>
              <w:sz w:val="26"/>
              <w:rtl/>
            </w:rPr>
            <w:t>17</w:t>
          </w:r>
          <w:r w:rsidRPr="002311E8">
            <w:rPr>
              <w:rFonts w:ascii="Yagut" w:hAnsi="TimesNewRoman" w:hint="cs"/>
              <w:sz w:val="26"/>
              <w:rtl/>
            </w:rPr>
            <w:t>/</w:t>
          </w:r>
          <w:r w:rsidR="00125AF3">
            <w:rPr>
              <w:rFonts w:ascii="Yagut" w:hAnsi="TimesNewRoman" w:hint="cs"/>
              <w:sz w:val="26"/>
              <w:rtl/>
            </w:rPr>
            <w:t>01</w:t>
          </w:r>
          <w:r w:rsidRPr="002311E8">
            <w:rPr>
              <w:rFonts w:ascii="Yagut" w:hAnsi="TimesNewRoman" w:hint="cs"/>
              <w:sz w:val="26"/>
              <w:rtl/>
            </w:rPr>
            <w:t>/</w:t>
          </w:r>
          <w:r w:rsidR="00125AF3">
            <w:rPr>
              <w:rFonts w:ascii="Yagut" w:hAnsi="TimesNewRoman" w:hint="cs"/>
              <w:sz w:val="26"/>
              <w:rtl/>
            </w:rPr>
            <w:t>1403</w:t>
          </w:r>
        </w:p>
      </w:tc>
    </w:tr>
    <w:tr w:rsidR="00DF129C" w:rsidRPr="00D86A3F" w14:paraId="05AA8FA4" w14:textId="77777777" w:rsidTr="00C45B23">
      <w:trPr>
        <w:trHeight w:val="567"/>
        <w:jc w:val="center"/>
      </w:trPr>
      <w:tc>
        <w:tcPr>
          <w:tcW w:w="2030" w:type="dxa"/>
          <w:vMerge/>
          <w:vAlign w:val="center"/>
        </w:tcPr>
        <w:p w14:paraId="302FE4AB" w14:textId="77777777" w:rsidR="00DF129C" w:rsidRPr="00D86A3F" w:rsidRDefault="00DF129C" w:rsidP="00C45B23">
          <w:pPr>
            <w:rPr>
              <w:noProof/>
            </w:rPr>
          </w:pPr>
        </w:p>
      </w:tc>
      <w:tc>
        <w:tcPr>
          <w:tcW w:w="4544" w:type="dxa"/>
          <w:vAlign w:val="center"/>
        </w:tcPr>
        <w:p w14:paraId="386438FB" w14:textId="77777777" w:rsidR="00DF129C" w:rsidRPr="008233ED" w:rsidRDefault="00DF129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38D38B9B" w:rsidR="00DF129C" w:rsidRPr="003D62B6" w:rsidRDefault="00DF129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sidR="00125AF3">
            <w:rPr>
              <w:rFonts w:cs="Times New Roman"/>
              <w:sz w:val="24"/>
              <w:lang w:bidi="ar-SA"/>
            </w:rPr>
            <w:t>3</w:t>
          </w:r>
        </w:p>
      </w:tc>
    </w:tr>
  </w:tbl>
  <w:p w14:paraId="41B57A6C" w14:textId="77777777" w:rsidR="00DF129C" w:rsidRDefault="00DF1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0" w14:textId="77777777" w:rsidR="00DF129C" w:rsidRDefault="00DF129C">
    <w:pPr>
      <w:pStyle w:val="Header"/>
    </w:pPr>
  </w:p>
  <w:p w14:paraId="5831DB71" w14:textId="77777777" w:rsidR="00DF129C" w:rsidRDefault="00DF1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4BF42D6"/>
    <w:multiLevelType w:val="hybridMultilevel"/>
    <w:tmpl w:val="89A4E5C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5"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6"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39"/>
  </w:num>
  <w:num w:numId="3">
    <w:abstractNumId w:val="27"/>
  </w:num>
  <w:num w:numId="4">
    <w:abstractNumId w:val="33"/>
  </w:num>
  <w:num w:numId="5">
    <w:abstractNumId w:val="8"/>
  </w:num>
  <w:num w:numId="6">
    <w:abstractNumId w:val="11"/>
  </w:num>
  <w:num w:numId="7">
    <w:abstractNumId w:val="14"/>
  </w:num>
  <w:num w:numId="8">
    <w:abstractNumId w:val="31"/>
  </w:num>
  <w:num w:numId="9">
    <w:abstractNumId w:val="4"/>
  </w:num>
  <w:num w:numId="10">
    <w:abstractNumId w:val="16"/>
  </w:num>
  <w:num w:numId="11">
    <w:abstractNumId w:val="3"/>
  </w:num>
  <w:num w:numId="12">
    <w:abstractNumId w:val="9"/>
  </w:num>
  <w:num w:numId="13">
    <w:abstractNumId w:val="15"/>
  </w:num>
  <w:num w:numId="14">
    <w:abstractNumId w:val="22"/>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7"/>
  </w:num>
  <w:num w:numId="21">
    <w:abstractNumId w:val="2"/>
  </w:num>
  <w:num w:numId="22">
    <w:abstractNumId w:val="6"/>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5"/>
  </w:num>
  <w:num w:numId="29">
    <w:abstractNumId w:val="17"/>
  </w:num>
  <w:num w:numId="30">
    <w:abstractNumId w:val="0"/>
  </w:num>
  <w:num w:numId="31">
    <w:abstractNumId w:val="25"/>
  </w:num>
  <w:num w:numId="32">
    <w:abstractNumId w:val="10"/>
  </w:num>
  <w:num w:numId="33">
    <w:abstractNumId w:val="13"/>
  </w:num>
  <w:num w:numId="34">
    <w:abstractNumId w:val="12"/>
  </w:num>
  <w:num w:numId="35">
    <w:abstractNumId w:val="29"/>
  </w:num>
  <w:num w:numId="36">
    <w:abstractNumId w:val="20"/>
  </w:num>
  <w:num w:numId="37">
    <w:abstractNumId w:val="32"/>
  </w:num>
  <w:num w:numId="38">
    <w:abstractNumId w:val="35"/>
  </w:num>
  <w:num w:numId="39">
    <w:abstractNumId w:val="28"/>
  </w:num>
  <w:num w:numId="40">
    <w:abstractNumId w:val="18"/>
  </w:num>
  <w:num w:numId="41">
    <w:abstractNumId w:val="1"/>
  </w:num>
  <w:num w:numId="42">
    <w:abstractNumId w:val="34"/>
  </w:num>
  <w:num w:numId="43">
    <w:abstractNumId w:val="23"/>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19"/>
  </w:num>
  <w:num w:numId="47">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4E2F"/>
    <w:rsid w:val="000065C6"/>
    <w:rsid w:val="00006CF3"/>
    <w:rsid w:val="00007CF9"/>
    <w:rsid w:val="00010422"/>
    <w:rsid w:val="00010A42"/>
    <w:rsid w:val="0001254E"/>
    <w:rsid w:val="00013247"/>
    <w:rsid w:val="00013C27"/>
    <w:rsid w:val="000145E9"/>
    <w:rsid w:val="00015585"/>
    <w:rsid w:val="00015728"/>
    <w:rsid w:val="000162A9"/>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32C"/>
    <w:rsid w:val="000B53FC"/>
    <w:rsid w:val="000B7817"/>
    <w:rsid w:val="000B797E"/>
    <w:rsid w:val="000C030B"/>
    <w:rsid w:val="000C18BB"/>
    <w:rsid w:val="000C2FB1"/>
    <w:rsid w:val="000C465A"/>
    <w:rsid w:val="000C51FE"/>
    <w:rsid w:val="000C63ED"/>
    <w:rsid w:val="000D1F76"/>
    <w:rsid w:val="000D210D"/>
    <w:rsid w:val="000D5A38"/>
    <w:rsid w:val="000D5F59"/>
    <w:rsid w:val="000D710E"/>
    <w:rsid w:val="000E00AB"/>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5AF3"/>
    <w:rsid w:val="00127356"/>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2ECB"/>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AD2"/>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349D"/>
    <w:rsid w:val="004147A7"/>
    <w:rsid w:val="00415867"/>
    <w:rsid w:val="00415CD0"/>
    <w:rsid w:val="00416448"/>
    <w:rsid w:val="0042038E"/>
    <w:rsid w:val="00420926"/>
    <w:rsid w:val="004216B3"/>
    <w:rsid w:val="004219C4"/>
    <w:rsid w:val="004219F9"/>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63FF"/>
    <w:rsid w:val="005609C3"/>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45DA"/>
    <w:rsid w:val="0059520D"/>
    <w:rsid w:val="00595310"/>
    <w:rsid w:val="00595AFB"/>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0EC4"/>
    <w:rsid w:val="007F21BB"/>
    <w:rsid w:val="007F35A5"/>
    <w:rsid w:val="007F42D8"/>
    <w:rsid w:val="007F488B"/>
    <w:rsid w:val="007F71D9"/>
    <w:rsid w:val="007F7BE2"/>
    <w:rsid w:val="00801A63"/>
    <w:rsid w:val="00801E4B"/>
    <w:rsid w:val="00802F3F"/>
    <w:rsid w:val="00803CEB"/>
    <w:rsid w:val="008052F4"/>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1478"/>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1B7"/>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D0A"/>
    <w:rsid w:val="00930237"/>
    <w:rsid w:val="009339C1"/>
    <w:rsid w:val="009349DF"/>
    <w:rsid w:val="00935C2C"/>
    <w:rsid w:val="0093724D"/>
    <w:rsid w:val="009372CC"/>
    <w:rsid w:val="00937E94"/>
    <w:rsid w:val="00941550"/>
    <w:rsid w:val="00942721"/>
    <w:rsid w:val="0094274A"/>
    <w:rsid w:val="00943C99"/>
    <w:rsid w:val="0094466C"/>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A86"/>
    <w:rsid w:val="00A85D88"/>
    <w:rsid w:val="00A902B5"/>
    <w:rsid w:val="00A909CB"/>
    <w:rsid w:val="00A91C08"/>
    <w:rsid w:val="00A92182"/>
    <w:rsid w:val="00A9246B"/>
    <w:rsid w:val="00A93DE2"/>
    <w:rsid w:val="00A94053"/>
    <w:rsid w:val="00A94B78"/>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5788"/>
    <w:rsid w:val="00B07B61"/>
    <w:rsid w:val="00B07FC2"/>
    <w:rsid w:val="00B11CB9"/>
    <w:rsid w:val="00B169A3"/>
    <w:rsid w:val="00B16F8A"/>
    <w:rsid w:val="00B2020D"/>
    <w:rsid w:val="00B206BF"/>
    <w:rsid w:val="00B21B20"/>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11F"/>
    <w:rsid w:val="00C87A98"/>
    <w:rsid w:val="00C90BB1"/>
    <w:rsid w:val="00C94A25"/>
    <w:rsid w:val="00C94C66"/>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129C"/>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64E"/>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11C7"/>
    <w:rsid w:val="00E62FDE"/>
    <w:rsid w:val="00E63F2E"/>
    <w:rsid w:val="00E655E7"/>
    <w:rsid w:val="00E65BF2"/>
    <w:rsid w:val="00E66748"/>
    <w:rsid w:val="00E6778B"/>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13999</TotalTime>
  <Pages>51</Pages>
  <Words>7496</Words>
  <Characters>42729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Ronak Mashhadi</cp:lastModifiedBy>
  <cp:revision>381</cp:revision>
  <dcterms:created xsi:type="dcterms:W3CDTF">2019-12-20T19:01:00Z</dcterms:created>
  <dcterms:modified xsi:type="dcterms:W3CDTF">2025-04-05T19:30:00Z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