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2CF917"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40EBD"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w:t>
            </w:r>
            <w:commentRangeStart w:id="3"/>
            <w:r w:rsidRPr="00C92109">
              <w:rPr>
                <w:rFonts w:hint="cs"/>
                <w:sz w:val="24"/>
                <w:highlight w:val="green"/>
                <w:rtl/>
              </w:rPr>
              <w:t>سجاد</w:t>
            </w:r>
            <w:commentRangeEnd w:id="3"/>
            <w:r w:rsidR="00C92109">
              <w:rPr>
                <w:rStyle w:val="CommentReference"/>
                <w:rtl/>
              </w:rPr>
              <w:commentReference w:id="3"/>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4"/>
            <w:r w:rsidR="00B95E63" w:rsidRPr="00AF7A91">
              <w:rPr>
                <w:sz w:val="24"/>
                <w:highlight w:val="yellow"/>
                <w:rtl/>
              </w:rPr>
              <w:t>اولیه</w:t>
            </w:r>
            <w:commentRangeEnd w:id="4"/>
            <w:r w:rsidR="001253A8">
              <w:rPr>
                <w:rStyle w:val="CommentReference"/>
                <w:rtl/>
              </w:rPr>
              <w:commentReference w:id="4"/>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5"/>
            <w:r w:rsidR="00CE093B" w:rsidRPr="00745608">
              <w:rPr>
                <w:rFonts w:hint="cs"/>
                <w:sz w:val="24"/>
                <w:highlight w:val="yellow"/>
                <w:rtl/>
              </w:rPr>
              <w:t>8</w:t>
            </w:r>
            <w:commentRangeEnd w:id="5"/>
            <w:r w:rsidR="00A07D91">
              <w:rPr>
                <w:rStyle w:val="CommentReference"/>
              </w:rPr>
              <w:commentReference w:id="5"/>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811FA5">
              <w:rPr>
                <w:rFonts w:hint="cs"/>
                <w:sz w:val="24"/>
                <w:highlight w:val="yellow"/>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321C2A">
              <w:rPr>
                <w:rFonts w:hint="cs"/>
                <w:sz w:val="24"/>
                <w:highlight w:val="yellow"/>
                <w:rtl/>
              </w:rPr>
              <w:t xml:space="preserve">افزودن فرم جستجو پیشرفته </w:t>
            </w:r>
            <w:r w:rsidR="00763F74" w:rsidRPr="00321C2A">
              <w:rPr>
                <w:rFonts w:hint="cs"/>
                <w:sz w:val="24"/>
                <w:highlight w:val="yellow"/>
                <w:rtl/>
              </w:rPr>
              <w:t xml:space="preserve">فرایند درخواست پشتیبانی کاربران دانشگاهی {قانون </w:t>
            </w:r>
            <w:commentRangeStart w:id="6"/>
            <w:r w:rsidR="00763F74" w:rsidRPr="00321C2A">
              <w:rPr>
                <w:rFonts w:hint="cs"/>
                <w:sz w:val="24"/>
                <w:highlight w:val="yellow"/>
                <w:rtl/>
              </w:rPr>
              <w:t>38</w:t>
            </w:r>
            <w:commentRangeEnd w:id="6"/>
            <w:r w:rsidR="00FC72F9" w:rsidRPr="00321C2A">
              <w:rPr>
                <w:rStyle w:val="CommentReference"/>
                <w:highlight w:val="yellow"/>
                <w:rtl/>
              </w:rPr>
              <w:commentReference w:id="6"/>
            </w:r>
            <w:r w:rsidR="00763F74" w:rsidRPr="00321C2A">
              <w:rPr>
                <w:rFonts w:hint="cs"/>
                <w:sz w:val="24"/>
                <w:highlight w:val="yellow"/>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7" w:name="_Toc269825637"/>
      <w:bookmarkStart w:id="8" w:name="_Toc270337706"/>
      <w:bookmarkStart w:id="9" w:name="_Toc270338084"/>
      <w:bookmarkStart w:id="10" w:name="_Toc270341697"/>
      <w:bookmarkStart w:id="11" w:name="_Toc355530340"/>
      <w:bookmarkStart w:id="12" w:name="_Toc422056926"/>
      <w:bookmarkStart w:id="13"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4" w:name="_Toc534802452"/>
      <w:r w:rsidRPr="008E785A">
        <w:rPr>
          <w:rFonts w:hint="cs"/>
          <w:rtl/>
        </w:rPr>
        <w:lastRenderedPageBreak/>
        <w:t>مقدمه</w:t>
      </w:r>
      <w:bookmarkEnd w:id="7"/>
      <w:bookmarkEnd w:id="8"/>
      <w:bookmarkEnd w:id="9"/>
      <w:bookmarkEnd w:id="10"/>
      <w:bookmarkEnd w:id="11"/>
      <w:bookmarkEnd w:id="12"/>
      <w:bookmarkEnd w:id="13"/>
      <w:bookmarkEnd w:id="14"/>
    </w:p>
    <w:p w14:paraId="5831DAC0" w14:textId="77777777" w:rsidR="008365D8" w:rsidRDefault="006E238F" w:rsidP="00E7374F">
      <w:pPr>
        <w:pStyle w:val="Heading2"/>
        <w:rPr>
          <w:rtl/>
        </w:rPr>
      </w:pPr>
      <w:bookmarkStart w:id="15" w:name="_Toc355530341"/>
      <w:bookmarkStart w:id="16" w:name="_Toc422056927"/>
      <w:bookmarkStart w:id="17" w:name="_Toc422578981"/>
      <w:bookmarkStart w:id="18" w:name="_Toc534802453"/>
      <w:r w:rsidRPr="002E73EA">
        <w:rPr>
          <w:rFonts w:hint="cs"/>
          <w:rtl/>
        </w:rPr>
        <w:t>هدف</w:t>
      </w:r>
      <w:bookmarkEnd w:id="15"/>
      <w:bookmarkEnd w:id="16"/>
      <w:bookmarkEnd w:id="17"/>
      <w:bookmarkEnd w:id="18"/>
    </w:p>
    <w:p w14:paraId="5B0FB5F5" w14:textId="22FD7BAC" w:rsidR="00803F03" w:rsidRPr="00D0655E" w:rsidRDefault="00803F03" w:rsidP="00803F03">
      <w:pPr>
        <w:ind w:left="249"/>
        <w:rPr>
          <w:rtl/>
        </w:rPr>
      </w:pPr>
      <w:bookmarkStart w:id="19" w:name="_Toc355530344"/>
      <w:bookmarkStart w:id="20" w:name="_Toc422056928"/>
      <w:bookmarkStart w:id="21"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2" w:name="_Toc534802454"/>
      <w:r w:rsidRPr="002E73EA">
        <w:rPr>
          <w:rFonts w:hint="cs"/>
          <w:rtl/>
        </w:rPr>
        <w:t>دامنه</w:t>
      </w:r>
      <w:r>
        <w:rPr>
          <w:rFonts w:hint="cs"/>
          <w:rtl/>
        </w:rPr>
        <w:t xml:space="preserve"> كاربرد سند</w:t>
      </w:r>
      <w:bookmarkEnd w:id="19"/>
      <w:bookmarkEnd w:id="20"/>
      <w:bookmarkEnd w:id="21"/>
      <w:bookmarkEnd w:id="22"/>
    </w:p>
    <w:p w14:paraId="2DE9E17E" w14:textId="13D30A8E" w:rsidR="00803F03" w:rsidRDefault="00803F03" w:rsidP="00803F03">
      <w:pPr>
        <w:rPr>
          <w:rtl/>
        </w:rPr>
      </w:pPr>
      <w:bookmarkStart w:id="23" w:name="_Toc238297705"/>
      <w:bookmarkStart w:id="24" w:name="_Toc274121062"/>
      <w:bookmarkStart w:id="25" w:name="_Toc274128956"/>
      <w:bookmarkStart w:id="26" w:name="_Toc355530345"/>
      <w:bookmarkStart w:id="27" w:name="_Toc422056929"/>
      <w:bookmarkStart w:id="28"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9" w:name="_Toc534802455"/>
      <w:r>
        <w:rPr>
          <w:rFonts w:hint="cs"/>
          <w:rtl/>
        </w:rPr>
        <w:t>تعاريف</w:t>
      </w:r>
      <w:bookmarkEnd w:id="23"/>
      <w:bookmarkEnd w:id="24"/>
      <w:bookmarkEnd w:id="25"/>
      <w:bookmarkEnd w:id="26"/>
      <w:bookmarkEnd w:id="27"/>
      <w:bookmarkEnd w:id="28"/>
      <w:bookmarkEnd w:id="29"/>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30"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30"/>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1" w:name="_Toc534802456"/>
      <w:bookmarkStart w:id="32" w:name="_Toc355530348"/>
      <w:bookmarkStart w:id="33" w:name="_Toc422056930"/>
      <w:bookmarkStart w:id="34" w:name="_Toc422578984"/>
      <w:r>
        <w:rPr>
          <w:rFonts w:hint="cs"/>
          <w:noProof/>
          <w:rtl/>
        </w:rPr>
        <w:t>اختصارات</w:t>
      </w:r>
      <w:bookmarkEnd w:id="31"/>
    </w:p>
    <w:bookmarkEnd w:id="32"/>
    <w:bookmarkEnd w:id="33"/>
    <w:bookmarkEnd w:id="34"/>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5" w:name="_Toc355530351"/>
      <w:bookmarkStart w:id="36" w:name="_Toc422056931"/>
      <w:bookmarkStart w:id="37" w:name="_Toc422578985"/>
      <w:bookmarkStart w:id="38" w:name="_Toc534802457"/>
      <w:r>
        <w:rPr>
          <w:rFonts w:hint="cs"/>
          <w:rtl/>
        </w:rPr>
        <w:t>مراجع</w:t>
      </w:r>
      <w:bookmarkEnd w:id="35"/>
      <w:bookmarkEnd w:id="36"/>
      <w:bookmarkEnd w:id="37"/>
      <w:bookmarkEnd w:id="38"/>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9" w:name="_Toc534802458"/>
      <w:r>
        <w:rPr>
          <w:rFonts w:hint="cs"/>
          <w:rtl/>
        </w:rPr>
        <w:t>مشخصات کلی فرآیند</w:t>
      </w:r>
      <w:bookmarkEnd w:id="39"/>
    </w:p>
    <w:p w14:paraId="210C1393" w14:textId="77777777" w:rsidR="003365AA" w:rsidRPr="00CC05F8" w:rsidRDefault="003365AA" w:rsidP="003365AA">
      <w:pPr>
        <w:pStyle w:val="Caption"/>
        <w:keepNext/>
        <w:rPr>
          <w:color w:val="auto"/>
        </w:rPr>
      </w:pPr>
      <w:bookmarkStart w:id="40"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40"/>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1" w:name="_Toc438543953"/>
      <w:bookmarkStart w:id="42" w:name="_Toc534802459"/>
      <w:r>
        <w:rPr>
          <w:rFonts w:hint="cs"/>
          <w:rtl/>
        </w:rPr>
        <w:t>پیش نیازهای سناریو</w:t>
      </w:r>
      <w:bookmarkEnd w:id="41"/>
      <w:bookmarkEnd w:id="42"/>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3"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3"/>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4"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4"/>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5" w:name="_Toc534802461"/>
      <w:bookmarkStart w:id="46" w:name="_Toc438543954"/>
      <w:bookmarkStart w:id="47" w:name="_Toc355528250"/>
      <w:bookmarkStart w:id="48"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5"/>
    </w:p>
    <w:bookmarkEnd w:id="46"/>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9"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50"/>
            <w:r w:rsidRPr="005A6BBB">
              <w:rPr>
                <w:rFonts w:asciiTheme="majorBidi" w:hAnsiTheme="majorBidi" w:hint="cs"/>
                <w:strike/>
                <w:highlight w:val="green"/>
                <w:rtl/>
              </w:rPr>
              <w:t>نماید</w:t>
            </w:r>
            <w:commentRangeEnd w:id="50"/>
            <w:r w:rsidR="00F80FE1" w:rsidRPr="005A6BBB">
              <w:rPr>
                <w:rStyle w:val="CommentReference"/>
                <w:highlight w:val="green"/>
              </w:rPr>
              <w:commentReference w:id="50"/>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1" w:name="_Toc534802462"/>
      <w:bookmarkEnd w:id="49"/>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1"/>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 xml:space="preserve">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w:t>
            </w:r>
            <w:commentRangeStart w:id="52"/>
            <w:r w:rsidRPr="00B67371">
              <w:rPr>
                <w:rFonts w:asciiTheme="majorBidi" w:hAnsiTheme="majorBidi" w:hint="cs"/>
                <w:highlight w:val="yellow"/>
                <w:rtl/>
              </w:rPr>
              <w:t>هستند</w:t>
            </w:r>
            <w:commentRangeEnd w:id="52"/>
            <w:r w:rsidR="001253A8">
              <w:rPr>
                <w:rStyle w:val="CommentReference"/>
                <w:rtl/>
              </w:rPr>
              <w:commentReference w:id="52"/>
            </w:r>
            <w:r w:rsidRPr="00B67371">
              <w:rPr>
                <w:rFonts w:asciiTheme="majorBidi" w:hAnsiTheme="majorBidi" w:hint="cs"/>
                <w:highlight w:val="yellow"/>
                <w:rtl/>
              </w:rPr>
              <w:t>.</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قابل مشاهده </w:t>
            </w:r>
            <w:commentRangeStart w:id="53"/>
            <w:r w:rsidRPr="00276A7B">
              <w:rPr>
                <w:rFonts w:asciiTheme="majorBidi" w:hAnsiTheme="majorBidi"/>
                <w:highlight w:val="yellow"/>
                <w:rtl/>
              </w:rPr>
              <w:t>هستند</w:t>
            </w:r>
            <w:commentRangeEnd w:id="53"/>
            <w:r w:rsidR="001253A8">
              <w:rPr>
                <w:rStyle w:val="CommentReference"/>
                <w:rtl/>
              </w:rPr>
              <w:commentReference w:id="53"/>
            </w:r>
            <w:r w:rsidRPr="00276A7B">
              <w:rPr>
                <w:rFonts w:asciiTheme="majorBidi" w:hAnsiTheme="majorBidi"/>
                <w:highlight w:val="yellow"/>
                <w:rtl/>
              </w:rPr>
              <w:t>.</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4" w:name="_Toc534802463"/>
      <w:r>
        <w:rPr>
          <w:rFonts w:hint="cs"/>
          <w:rtl/>
        </w:rPr>
        <w:t>قوانین کسب و کار</w:t>
      </w:r>
      <w:bookmarkEnd w:id="54"/>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5"/>
            <w:r w:rsidRPr="00F506BA">
              <w:rPr>
                <w:rFonts w:eastAsia="Times New Roman" w:hint="cs"/>
                <w:noProof/>
                <w:sz w:val="24"/>
                <w:highlight w:val="yellow"/>
                <w:rtl/>
              </w:rPr>
              <w:t>عددی</w:t>
            </w:r>
            <w:commentRangeEnd w:id="55"/>
            <w:r w:rsidR="00F506BA">
              <w:rPr>
                <w:rStyle w:val="CommentReference"/>
              </w:rPr>
              <w:commentReference w:id="55"/>
            </w:r>
            <w:r w:rsidRPr="00F115E8">
              <w:rPr>
                <w:rFonts w:eastAsia="Times New Roman" w:hint="cs"/>
                <w:noProof/>
                <w:sz w:val="24"/>
                <w:highlight w:val="green"/>
                <w:rtl/>
              </w:rPr>
              <w:t xml:space="preserve">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6" w:name="OLE_LINK1"/>
            <w:r w:rsidRPr="00F86263">
              <w:rPr>
                <w:rFonts w:eastAsia="Times New Roman" w:hint="cs"/>
                <w:noProof/>
                <w:sz w:val="24"/>
                <w:highlight w:val="green"/>
                <w:rtl/>
              </w:rPr>
              <w:t>وضعیت درخواست شما به شرح زیر میباشد :</w:t>
            </w:r>
            <w:bookmarkEnd w:id="56"/>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داده </w:t>
            </w:r>
            <w:commentRangeStart w:id="57"/>
            <w:r w:rsidR="00192BFF" w:rsidRPr="00F952E6">
              <w:rPr>
                <w:rFonts w:eastAsia="Times New Roman" w:hint="cs"/>
                <w:noProof/>
                <w:sz w:val="24"/>
                <w:highlight w:val="green"/>
                <w:rtl/>
              </w:rPr>
              <w:t>میشود</w:t>
            </w:r>
            <w:commentRangeEnd w:id="57"/>
            <w:r w:rsidR="00AD7D7E" w:rsidRPr="00F952E6">
              <w:rPr>
                <w:rStyle w:val="CommentReference"/>
                <w:highlight w:val="green"/>
              </w:rPr>
              <w:commentReference w:id="57"/>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w:t>
            </w:r>
            <w:commentRangeStart w:id="58"/>
            <w:r w:rsidRPr="00DE28C3">
              <w:rPr>
                <w:rFonts w:hint="cs"/>
                <w:sz w:val="24"/>
                <w:highlight w:val="green"/>
                <w:rtl/>
              </w:rPr>
              <w:t>بود</w:t>
            </w:r>
            <w:commentRangeEnd w:id="58"/>
            <w:r w:rsidR="001125CE">
              <w:rPr>
                <w:rStyle w:val="CommentReference"/>
              </w:rPr>
              <w:commentReference w:id="58"/>
            </w:r>
            <w:r w:rsidRPr="00DE28C3">
              <w:rPr>
                <w:rFonts w:hint="cs"/>
                <w:sz w:val="24"/>
                <w:highlight w:val="green"/>
                <w:rtl/>
              </w:rPr>
              <w:t xml:space="preserve"> </w:t>
            </w:r>
            <w:r w:rsidRPr="00057684">
              <w:rPr>
                <w:rFonts w:hint="cs"/>
                <w:sz w:val="24"/>
                <w:highlight w:val="yellow"/>
                <w:rtl/>
              </w:rPr>
              <w:t>.</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7"/>
      <w:bookmarkEnd w:id="48"/>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29T14:17:00Z" w:initials="PS">
    <w:p w14:paraId="7337F47C" w14:textId="4D11B772" w:rsidR="00C92109" w:rsidRDefault="00C92109">
      <w:pPr>
        <w:pStyle w:val="CommentText"/>
        <w:rPr>
          <w:rtl/>
        </w:rPr>
      </w:pPr>
      <w:r>
        <w:rPr>
          <w:rStyle w:val="CommentReference"/>
        </w:rPr>
        <w:annotationRef/>
      </w:r>
      <w:r>
        <w:t>Disable</w:t>
      </w:r>
      <w:r>
        <w:rPr>
          <w:rFonts w:hint="cs"/>
          <w:rtl/>
        </w:rPr>
        <w:t xml:space="preserve"> شد.</w:t>
      </w:r>
    </w:p>
  </w:comment>
  <w:comment w:id="4" w:author="Pouya Shiralipour" w:date="2025-01-29T14:29:00Z" w:initials="PS">
    <w:p w14:paraId="7A4898E2" w14:textId="7D098BC8" w:rsidR="001253A8" w:rsidRDefault="001253A8">
      <w:pPr>
        <w:pStyle w:val="CommentText"/>
      </w:pPr>
      <w:r>
        <w:rPr>
          <w:rStyle w:val="CommentReference"/>
        </w:rPr>
        <w:annotationRef/>
      </w:r>
      <w:r>
        <w:rPr>
          <w:rFonts w:hint="cs"/>
          <w:rtl/>
        </w:rPr>
        <w:t xml:space="preserve">در </w:t>
      </w:r>
      <w:r>
        <w:rPr>
          <w:rFonts w:hint="cs"/>
          <w:rtl/>
        </w:rPr>
        <w:t xml:space="preserve">قسمت آخر از درست کار کردن </w:t>
      </w:r>
      <w:proofErr w:type="spellStart"/>
      <w:r w:rsidRPr="001253A8">
        <w:t>Sp_Cu_InsertIntoQuestionRefer_IT_Observor</w:t>
      </w:r>
      <w:proofErr w:type="spellEnd"/>
      <w:r>
        <w:rPr>
          <w:rFonts w:hint="cs"/>
          <w:rtl/>
        </w:rPr>
        <w:t xml:space="preserve"> مطمئن نیستم.</w:t>
      </w:r>
    </w:p>
  </w:comment>
  <w:comment w:id="5" w:author="Pouya Shiralipour" w:date="2025-01-12T16:53:00Z" w:initials="PS">
    <w:p w14:paraId="5B79FCC4" w14:textId="10D92160" w:rsidR="00A07D91" w:rsidRDefault="00A07D91">
      <w:pPr>
        <w:pStyle w:val="CommentText"/>
      </w:pPr>
      <w:r>
        <w:rPr>
          <w:rStyle w:val="CommentReference"/>
        </w:rPr>
        <w:annotationRef/>
      </w:r>
      <w:r>
        <w:rPr>
          <w:rFonts w:hint="cs"/>
          <w:rtl/>
        </w:rPr>
        <w:t>اوکی به جز قسمت سوم قانون 8</w:t>
      </w:r>
    </w:p>
  </w:comment>
  <w:comment w:id="6" w:author="Pouya Shiralipour" w:date="2025-01-29T16:31:00Z" w:initials="PS">
    <w:p w14:paraId="25A8401B" w14:textId="4F20B633" w:rsidR="00FC72F9" w:rsidRDefault="00FC72F9">
      <w:pPr>
        <w:pStyle w:val="CommentText"/>
      </w:pPr>
      <w:r>
        <w:rPr>
          <w:rStyle w:val="CommentReference"/>
        </w:rPr>
        <w:annotationRef/>
      </w:r>
    </w:p>
  </w:comment>
  <w:comment w:id="50"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دو دکمه را </w:t>
      </w:r>
      <w:r>
        <w:t xml:space="preserve">disable </w:t>
      </w:r>
      <w:r>
        <w:rPr>
          <w:rFonts w:hint="cs"/>
          <w:rtl/>
        </w:rPr>
        <w:t>کردم.</w:t>
      </w:r>
    </w:p>
  </w:comment>
  <w:comment w:id="52" w:author="Pouya Shiralipour" w:date="2025-01-29T14:26:00Z" w:initials="PS">
    <w:p w14:paraId="2C6F9836" w14:textId="1A93814F" w:rsidR="001253A8" w:rsidRDefault="001253A8" w:rsidP="001253A8">
      <w:pPr>
        <w:pStyle w:val="CommentText"/>
      </w:pPr>
      <w:r>
        <w:rPr>
          <w:rStyle w:val="CommentReference"/>
        </w:rPr>
        <w:annotationRef/>
      </w:r>
      <w:r>
        <w:rPr>
          <w:rFonts w:hint="cs"/>
          <w:rtl/>
        </w:rPr>
        <w:t xml:space="preserve">هنوز از درست کار کردن </w:t>
      </w:r>
      <w:proofErr w:type="spellStart"/>
      <w:r w:rsidRPr="001253A8">
        <w:t>Sp_Cu_InsertIntoQuestionRefer_IT_Observor</w:t>
      </w:r>
      <w:proofErr w:type="spellEnd"/>
      <w:r>
        <w:rPr>
          <w:rFonts w:hint="cs"/>
          <w:rtl/>
        </w:rPr>
        <w:t xml:space="preserve"> مطمئن نیستم.</w:t>
      </w:r>
    </w:p>
  </w:comment>
  <w:comment w:id="53" w:author="Pouya Shiralipour" w:date="2025-01-29T14:28:00Z" w:initials="PS">
    <w:p w14:paraId="7A7F895C" w14:textId="01502282" w:rsidR="001253A8" w:rsidRDefault="001253A8">
      <w:pPr>
        <w:pStyle w:val="CommentText"/>
      </w:pPr>
      <w:r>
        <w:rPr>
          <w:rStyle w:val="CommentReference"/>
        </w:rPr>
        <w:annotationRef/>
      </w:r>
      <w:r>
        <w:rPr>
          <w:rFonts w:hint="cs"/>
          <w:rtl/>
        </w:rPr>
        <w:t xml:space="preserve">هنوز </w:t>
      </w:r>
      <w:r>
        <w:rPr>
          <w:rFonts w:hint="cs"/>
          <w:rtl/>
        </w:rPr>
        <w:t xml:space="preserve">از درست کار کردن </w:t>
      </w:r>
      <w:proofErr w:type="spellStart"/>
      <w:r w:rsidRPr="001253A8">
        <w:t>Sp_Cu_InsertIntoQuestionRefer_IT_Observor</w:t>
      </w:r>
      <w:proofErr w:type="spellEnd"/>
      <w:r>
        <w:rPr>
          <w:rFonts w:hint="cs"/>
          <w:rtl/>
        </w:rPr>
        <w:t xml:space="preserve"> مطمئن نیستم.</w:t>
      </w:r>
    </w:p>
  </w:comment>
  <w:comment w:id="55"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7"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rPr>
          <w:rFonts w:hint="cs"/>
        </w:rPr>
      </w:pPr>
    </w:p>
  </w:comment>
  <w:comment w:id="58" w:author="Pouya Shiralipour" w:date="2025-01-27T14:48:00Z" w:initials="PS">
    <w:p w14:paraId="4B5F1684" w14:textId="45F3C613" w:rsidR="001125CE" w:rsidRDefault="001125CE">
      <w:pPr>
        <w:pStyle w:val="CommentText"/>
        <w:rPr>
          <w:rtl/>
        </w:rPr>
      </w:pPr>
      <w:r>
        <w:rPr>
          <w:rStyle w:val="CommentReference"/>
        </w:rPr>
        <w:annotationRef/>
      </w:r>
      <w:proofErr w:type="spellStart"/>
      <w:proofErr w:type="gramStart"/>
      <w:r>
        <w:t>Sp</w:t>
      </w:r>
      <w:proofErr w:type="spellEnd"/>
      <w:r>
        <w:t xml:space="preserve"> </w:t>
      </w:r>
      <w:r>
        <w:rPr>
          <w:rFonts w:hint="cs"/>
          <w:rtl/>
        </w:rPr>
        <w:t xml:space="preserve"> کار</w:t>
      </w:r>
      <w:proofErr w:type="gramEnd"/>
      <w:r>
        <w:rPr>
          <w:rFonts w:hint="cs"/>
          <w:rtl/>
        </w:rPr>
        <w:t xml:space="preserve"> می کند ولی جدول فرم دیتا نشان نمی دهد.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37F47C" w15:done="0"/>
  <w15:commentEx w15:paraId="7A4898E2" w15:done="0"/>
  <w15:commentEx w15:paraId="5B79FCC4" w15:done="0"/>
  <w15:commentEx w15:paraId="25A8401B" w15:done="0"/>
  <w15:commentEx w15:paraId="3EAF2F95" w15:done="0"/>
  <w15:commentEx w15:paraId="2C6F9836" w15:done="0"/>
  <w15:commentEx w15:paraId="7A7F895C" w15:done="0"/>
  <w15:commentEx w15:paraId="16F27455" w15:done="0"/>
  <w15:commentEx w15:paraId="1871CE80" w15:done="0"/>
  <w15:commentEx w15:paraId="4B5F1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01BF6B" w16cex:dateUtc="2025-01-29T10:47:00Z"/>
  <w16cex:commentExtensible w16cex:durableId="0F612D77" w16cex:dateUtc="2025-01-29T10:59:00Z"/>
  <w16cex:commentExtensible w16cex:durableId="2F4F5788" w16cex:dateUtc="2025-01-12T13:23:00Z"/>
  <w16cex:commentExtensible w16cex:durableId="24FFCED5" w16cex:dateUtc="2025-01-29T13:01:00Z"/>
  <w16cex:commentExtensible w16cex:durableId="45E9C283" w16cex:dateUtc="2025-01-12T10:30:00Z"/>
  <w16cex:commentExtensible w16cex:durableId="7F5BB0B8" w16cex:dateUtc="2025-01-29T10:56:00Z"/>
  <w16cex:commentExtensible w16cex:durableId="7ECFBA89" w16cex:dateUtc="2025-01-29T10:58:00Z"/>
  <w16cex:commentExtensible w16cex:durableId="438F762D" w16cex:dateUtc="2025-01-29T10:44:00Z"/>
  <w16cex:commentExtensible w16cex:durableId="0A2935E6" w16cex:dateUtc="2025-02-02T04:38:00Z"/>
  <w16cex:commentExtensible w16cex:durableId="523AF0CE" w16cex:dateUtc="2025-01-27T1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37F47C" w16cid:durableId="6501BF6B"/>
  <w16cid:commentId w16cid:paraId="7A4898E2" w16cid:durableId="0F612D77"/>
  <w16cid:commentId w16cid:paraId="5B79FCC4" w16cid:durableId="2F4F5788"/>
  <w16cid:commentId w16cid:paraId="25A8401B" w16cid:durableId="24FFCED5"/>
  <w16cid:commentId w16cid:paraId="3EAF2F95" w16cid:durableId="45E9C283"/>
  <w16cid:commentId w16cid:paraId="2C6F9836" w16cid:durableId="7F5BB0B8"/>
  <w16cid:commentId w16cid:paraId="7A7F895C" w16cid:durableId="7ECFBA89"/>
  <w16cid:commentId w16cid:paraId="16F27455" w16cid:durableId="438F762D"/>
  <w16cid:commentId w16cid:paraId="1871CE80" w16cid:durableId="0A2935E6"/>
  <w16cid:commentId w16cid:paraId="4B5F1684" w16cid:durableId="523AF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3F9A9" w14:textId="77777777" w:rsidR="006A2678" w:rsidRDefault="006A2678" w:rsidP="006E238F">
      <w:pPr>
        <w:spacing w:before="0" w:line="240" w:lineRule="auto"/>
      </w:pPr>
      <w:r>
        <w:separator/>
      </w:r>
    </w:p>
  </w:endnote>
  <w:endnote w:type="continuationSeparator" w:id="0">
    <w:p w14:paraId="44C9FE7A" w14:textId="77777777" w:rsidR="006A2678" w:rsidRDefault="006A2678"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119BDB"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9"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9"/>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24EE6" w14:textId="77777777" w:rsidR="006A2678" w:rsidRDefault="006A2678" w:rsidP="006E238F">
      <w:pPr>
        <w:spacing w:before="0" w:line="240" w:lineRule="auto"/>
      </w:pPr>
      <w:r>
        <w:separator/>
      </w:r>
    </w:p>
  </w:footnote>
  <w:footnote w:type="continuationSeparator" w:id="0">
    <w:p w14:paraId="05B255DB" w14:textId="77777777" w:rsidR="006A2678" w:rsidRDefault="006A2678"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538D"/>
    <w:rsid w:val="00020CB5"/>
    <w:rsid w:val="0002448A"/>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1379"/>
    <w:rsid w:val="0067268D"/>
    <w:rsid w:val="006756A2"/>
    <w:rsid w:val="006817D9"/>
    <w:rsid w:val="006852C3"/>
    <w:rsid w:val="006935FF"/>
    <w:rsid w:val="00695A45"/>
    <w:rsid w:val="006A2678"/>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36B1"/>
    <w:rsid w:val="009437B7"/>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9331</TotalTime>
  <Pages>27</Pages>
  <Words>7457</Words>
  <Characters>42506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218</cp:revision>
  <dcterms:created xsi:type="dcterms:W3CDTF">2017-05-20T09:02:00Z</dcterms:created>
  <dcterms:modified xsi:type="dcterms:W3CDTF">2025-02-02T06:23:00Z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