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ECCF3" w14:textId="299CA49E" w:rsidR="004546A3" w:rsidRPr="004546A3" w:rsidRDefault="004546A3" w:rsidP="004546A3">
      <w:pPr>
        <w:pStyle w:val="ListParagraph"/>
        <w:numPr>
          <w:ilvl w:val="0"/>
          <w:numId w:val="1"/>
        </w:numPr>
        <w:bidi/>
        <w:spacing w:after="0"/>
        <w:rPr>
          <w:rFonts w:cs="B Nazanin"/>
          <w:b/>
          <w:bCs/>
        </w:rPr>
      </w:pPr>
      <w:r w:rsidRPr="004546A3">
        <w:rPr>
          <w:rFonts w:cs="B Nazanin"/>
          <w:b/>
          <w:bCs/>
          <w:rtl/>
        </w:rPr>
        <w:t>نمونه‌گیری تصادفی ساده</w:t>
      </w:r>
      <w:r w:rsidRPr="004546A3">
        <w:rPr>
          <w:rFonts w:cs="B Nazanin"/>
          <w:b/>
          <w:bCs/>
        </w:rPr>
        <w:t xml:space="preserve"> (Simple Random Sampling) </w:t>
      </w:r>
    </w:p>
    <w:p w14:paraId="36896643" w14:textId="7964086D" w:rsidR="004546A3" w:rsidRPr="004546A3" w:rsidRDefault="004546A3" w:rsidP="004546A3">
      <w:pPr>
        <w:bidi/>
        <w:spacing w:after="0"/>
        <w:rPr>
          <w:rFonts w:cs="B Nazanin"/>
        </w:rPr>
      </w:pPr>
      <w:r w:rsidRPr="004546A3">
        <w:rPr>
          <w:rFonts w:cs="B Nazanin"/>
          <w:rtl/>
        </w:rPr>
        <w:t>در این روش، هر عضو جمعیت شانس مساوی برای انتخاب دارد. معمولاً از جدول اعداد تصادفی یا برنامه‌نویسی استفاده می‌شود</w:t>
      </w:r>
      <w:r w:rsidRPr="004546A3">
        <w:rPr>
          <w:rFonts w:cs="B Nazanin"/>
        </w:rPr>
        <w:t>. (</w:t>
      </w:r>
      <w:hyperlink r:id="rId5" w:tooltip="1.10: Methods of Sampling - Statistics LibreTexts" w:history="1">
        <w:r w:rsidRPr="004546A3">
          <w:rPr>
            <w:rStyle w:val="Hyperlink"/>
            <w:rFonts w:cs="B Nazanin"/>
          </w:rPr>
          <w:t>stats.libretexts.org</w:t>
        </w:r>
      </w:hyperlink>
      <w:r w:rsidRPr="004546A3">
        <w:rPr>
          <w:rFonts w:cs="B Nazanin"/>
        </w:rPr>
        <w:t>)</w:t>
      </w:r>
      <w:r w:rsidRPr="004546A3">
        <w:rPr>
          <w:rFonts w:cs="B Nazanin"/>
        </w:rPr>
        <w:br/>
      </w:r>
      <w:r w:rsidRPr="004546A3">
        <w:rPr>
          <w:rFonts w:cs="B Nazanin"/>
          <w:b/>
          <w:bCs/>
          <w:rtl/>
        </w:rPr>
        <w:t>مثال</w:t>
      </w:r>
      <w:r w:rsidRPr="004546A3">
        <w:rPr>
          <w:rFonts w:cs="B Nazanin"/>
          <w:b/>
          <w:bCs/>
        </w:rPr>
        <w:t>:</w:t>
      </w:r>
      <w:r w:rsidRPr="004546A3">
        <w:rPr>
          <w:rFonts w:cs="B Nazanin"/>
        </w:rPr>
        <w:t xml:space="preserve"> </w:t>
      </w:r>
      <w:r w:rsidRPr="004546A3">
        <w:rPr>
          <w:rFonts w:cs="B Nazanin"/>
          <w:rtl/>
        </w:rPr>
        <w:t xml:space="preserve">فرض کنید </w:t>
      </w:r>
      <w:r w:rsidRPr="004546A3">
        <w:rPr>
          <w:rFonts w:cs="B Nazanin"/>
          <w:rtl/>
          <w:lang w:bidi="fa-IR"/>
        </w:rPr>
        <w:t>۱۰۰</w:t>
      </w:r>
      <w:r w:rsidRPr="004546A3">
        <w:rPr>
          <w:rFonts w:cs="B Nazanin"/>
          <w:rtl/>
        </w:rPr>
        <w:t xml:space="preserve"> دانشجو دارید و می‌خواهید </w:t>
      </w:r>
      <w:r w:rsidRPr="004546A3">
        <w:rPr>
          <w:rFonts w:cs="B Nazanin"/>
          <w:rtl/>
          <w:lang w:bidi="fa-IR"/>
        </w:rPr>
        <w:t>۱۰</w:t>
      </w:r>
      <w:r w:rsidRPr="004546A3">
        <w:rPr>
          <w:rFonts w:cs="B Nazanin"/>
          <w:rtl/>
        </w:rPr>
        <w:t xml:space="preserve"> نفر برای نظرسنجی انتخاب کنید. می‌توانید شماره دانشجویان </w:t>
      </w:r>
      <w:r w:rsidRPr="004546A3">
        <w:rPr>
          <w:rFonts w:cs="B Nazanin"/>
          <w:rtl/>
          <w:lang w:bidi="fa-IR"/>
        </w:rPr>
        <w:t>۱</w:t>
      </w:r>
      <w:r w:rsidRPr="004546A3">
        <w:rPr>
          <w:rFonts w:cs="B Nazanin"/>
          <w:rtl/>
        </w:rPr>
        <w:t xml:space="preserve"> تا </w:t>
      </w:r>
      <w:r w:rsidRPr="004546A3">
        <w:rPr>
          <w:rFonts w:cs="B Nazanin"/>
          <w:rtl/>
          <w:lang w:bidi="fa-IR"/>
        </w:rPr>
        <w:t>۱۰۰</w:t>
      </w:r>
      <w:r w:rsidRPr="004546A3">
        <w:rPr>
          <w:rFonts w:cs="B Nazanin"/>
          <w:rtl/>
        </w:rPr>
        <w:t xml:space="preserve"> را وارد برنامه کنید و </w:t>
      </w:r>
      <w:r w:rsidRPr="004546A3">
        <w:rPr>
          <w:rFonts w:cs="B Nazanin"/>
          <w:rtl/>
          <w:lang w:bidi="fa-IR"/>
        </w:rPr>
        <w:t>۱۰</w:t>
      </w:r>
      <w:r w:rsidRPr="004546A3">
        <w:rPr>
          <w:rFonts w:cs="B Nazanin"/>
          <w:rtl/>
        </w:rPr>
        <w:t xml:space="preserve"> عدد تصادفی بین </w:t>
      </w:r>
      <w:r w:rsidRPr="004546A3">
        <w:rPr>
          <w:rFonts w:cs="B Nazanin"/>
          <w:rtl/>
          <w:lang w:bidi="fa-IR"/>
        </w:rPr>
        <w:t>۱</w:t>
      </w:r>
      <w:r w:rsidRPr="004546A3">
        <w:rPr>
          <w:rFonts w:cs="B Nazanin"/>
          <w:rtl/>
        </w:rPr>
        <w:t xml:space="preserve"> تا </w:t>
      </w:r>
      <w:r w:rsidRPr="004546A3">
        <w:rPr>
          <w:rFonts w:cs="B Nazanin"/>
          <w:rtl/>
          <w:lang w:bidi="fa-IR"/>
        </w:rPr>
        <w:t>۱۰۰</w:t>
      </w:r>
      <w:r w:rsidRPr="004546A3">
        <w:rPr>
          <w:rFonts w:cs="B Nazanin"/>
          <w:rtl/>
        </w:rPr>
        <w:t xml:space="preserve"> استخراج کنید. این </w:t>
      </w:r>
      <w:r w:rsidRPr="004546A3">
        <w:rPr>
          <w:rFonts w:cs="B Nazanin"/>
          <w:rtl/>
          <w:lang w:bidi="fa-IR"/>
        </w:rPr>
        <w:t>۱۰</w:t>
      </w:r>
      <w:r w:rsidRPr="004546A3">
        <w:rPr>
          <w:rFonts w:cs="B Nazanin"/>
          <w:rtl/>
        </w:rPr>
        <w:t xml:space="preserve"> نفر، نمونه شما هستند</w:t>
      </w:r>
      <w:r w:rsidRPr="004546A3">
        <w:rPr>
          <w:rFonts w:cs="B Nazanin"/>
        </w:rPr>
        <w:t>.</w:t>
      </w:r>
    </w:p>
    <w:p w14:paraId="66752143" w14:textId="3533E74B" w:rsidR="009A7CD5" w:rsidRDefault="004546A3" w:rsidP="009A7CD5">
      <w:pPr>
        <w:bidi/>
        <w:spacing w:after="0"/>
        <w:rPr>
          <w:rFonts w:cs="B Nazanin"/>
          <w:rtl/>
        </w:rPr>
      </w:pPr>
      <w:r w:rsidRPr="004546A3">
        <w:rPr>
          <w:rFonts w:cs="B Nazanin"/>
        </w:rPr>
        <w:pict w14:anchorId="48A67CB6">
          <v:rect id="_x0000_i1056" style="width:0;height:1.5pt" o:hralign="center" o:hrstd="t" o:hr="t" fillcolor="#a0a0a0" stroked="f"/>
        </w:pict>
      </w:r>
    </w:p>
    <w:p w14:paraId="32971577" w14:textId="7D2F15EB" w:rsidR="004546A3" w:rsidRPr="009A7CD5" w:rsidRDefault="004546A3" w:rsidP="009A7CD5">
      <w:pPr>
        <w:pStyle w:val="ListParagraph"/>
        <w:numPr>
          <w:ilvl w:val="0"/>
          <w:numId w:val="1"/>
        </w:numPr>
        <w:bidi/>
        <w:spacing w:after="0"/>
        <w:rPr>
          <w:rFonts w:cs="B Nazanin"/>
        </w:rPr>
      </w:pPr>
      <w:r w:rsidRPr="009A7CD5">
        <w:rPr>
          <w:rFonts w:cs="B Nazanin"/>
          <w:b/>
          <w:bCs/>
          <w:rtl/>
        </w:rPr>
        <w:t>نمونه‌گیری طبقه‌ای</w:t>
      </w:r>
      <w:r w:rsidRPr="009A7CD5">
        <w:rPr>
          <w:rFonts w:cs="B Nazanin"/>
          <w:b/>
          <w:bCs/>
        </w:rPr>
        <w:t xml:space="preserve"> (Stratified Sampling)</w:t>
      </w:r>
    </w:p>
    <w:p w14:paraId="691F3CD0" w14:textId="03B736D9" w:rsidR="004546A3" w:rsidRPr="004546A3" w:rsidRDefault="004546A3" w:rsidP="004546A3">
      <w:pPr>
        <w:bidi/>
        <w:spacing w:after="0"/>
        <w:rPr>
          <w:rFonts w:cs="B Nazanin"/>
        </w:rPr>
      </w:pPr>
      <w:r w:rsidRPr="004546A3">
        <w:rPr>
          <w:rFonts w:cs="B Nazanin"/>
          <w:rtl/>
        </w:rPr>
        <w:t>جمعیت به زیرگروه‌هایی (طبقه‌ها) مانند سن یا جنسیت تقسیم می‌شود و به‌صورت تصادفی از هر طبقه، نمونه برداشته می‌شود تا نماینده‌ی تمام گروه‌ها باشد. این روش معمولاً متغیری مثل درآمد، سن، یا محل زندگی را کنترل می‌کند</w:t>
      </w:r>
      <w:r w:rsidRPr="004546A3">
        <w:rPr>
          <w:rFonts w:cs="B Nazanin"/>
        </w:rPr>
        <w:t xml:space="preserve">. </w:t>
      </w:r>
      <w:r w:rsidRPr="004546A3">
        <w:rPr>
          <w:rFonts w:cs="B Nazanin"/>
        </w:rPr>
        <w:br/>
      </w:r>
      <w:r w:rsidRPr="004546A3">
        <w:rPr>
          <w:rFonts w:cs="B Nazanin"/>
          <w:b/>
          <w:bCs/>
          <w:rtl/>
        </w:rPr>
        <w:t>مثال</w:t>
      </w:r>
      <w:r w:rsidRPr="004546A3">
        <w:rPr>
          <w:rFonts w:cs="B Nazanin"/>
          <w:b/>
          <w:bCs/>
        </w:rPr>
        <w:t>:</w:t>
      </w:r>
      <w:r w:rsidRPr="004546A3">
        <w:rPr>
          <w:rFonts w:cs="B Nazanin"/>
        </w:rPr>
        <w:t xml:space="preserve"> </w:t>
      </w:r>
      <w:r w:rsidRPr="004546A3">
        <w:rPr>
          <w:rFonts w:cs="B Nazanin"/>
          <w:rtl/>
        </w:rPr>
        <w:t>اگر بخواهیم رضایت دانشجویان دانشگاه را بررسی کنیم، ابتدا دانشجویان را بر اساس رشته (مهندسی، علوم انسانی، هنر) طبقه‌بندی می‌کنیم و از هر رشته به نسبت جمعیت، به‌طور تصادفی نمونه می‌گیریم</w:t>
      </w:r>
      <w:r w:rsidRPr="004546A3">
        <w:rPr>
          <w:rFonts w:cs="B Nazanin"/>
        </w:rPr>
        <w:t>.</w:t>
      </w:r>
    </w:p>
    <w:p w14:paraId="6E6CD572" w14:textId="77777777" w:rsidR="004546A3" w:rsidRPr="004546A3" w:rsidRDefault="004546A3" w:rsidP="004546A3">
      <w:pPr>
        <w:bidi/>
        <w:spacing w:after="0"/>
        <w:rPr>
          <w:rFonts w:cs="B Nazanin"/>
        </w:rPr>
      </w:pPr>
      <w:r w:rsidRPr="004546A3">
        <w:rPr>
          <w:rFonts w:cs="B Nazanin"/>
        </w:rPr>
        <w:pict w14:anchorId="360B2D75">
          <v:rect id="_x0000_i1057" style="width:0;height:1.5pt" o:hralign="center" o:hrstd="t" o:hr="t" fillcolor="#a0a0a0" stroked="f"/>
        </w:pict>
      </w:r>
    </w:p>
    <w:p w14:paraId="6045671B" w14:textId="1CAA7C3E" w:rsidR="004546A3" w:rsidRPr="009A7CD5" w:rsidRDefault="004546A3" w:rsidP="009A7CD5">
      <w:pPr>
        <w:pStyle w:val="ListParagraph"/>
        <w:numPr>
          <w:ilvl w:val="0"/>
          <w:numId w:val="1"/>
        </w:numPr>
        <w:bidi/>
        <w:spacing w:after="0"/>
        <w:rPr>
          <w:rFonts w:cs="B Nazanin"/>
          <w:b/>
          <w:bCs/>
        </w:rPr>
      </w:pPr>
      <w:r w:rsidRPr="009A7CD5">
        <w:rPr>
          <w:rFonts w:cs="B Nazanin"/>
          <w:b/>
          <w:bCs/>
        </w:rPr>
        <w:t xml:space="preserve"> </w:t>
      </w:r>
      <w:r w:rsidRPr="009A7CD5">
        <w:rPr>
          <w:rFonts w:cs="B Nazanin"/>
          <w:b/>
          <w:bCs/>
          <w:rtl/>
        </w:rPr>
        <w:t>نمونه‌گیری سیستماتیک</w:t>
      </w:r>
      <w:r w:rsidRPr="009A7CD5">
        <w:rPr>
          <w:rFonts w:cs="B Nazanin"/>
          <w:b/>
          <w:bCs/>
        </w:rPr>
        <w:t xml:space="preserve"> (Systematic Sampling)</w:t>
      </w:r>
    </w:p>
    <w:p w14:paraId="619157D7" w14:textId="26BFD26A" w:rsidR="004546A3" w:rsidRDefault="004546A3" w:rsidP="004546A3">
      <w:pPr>
        <w:bidi/>
        <w:spacing w:after="0"/>
        <w:rPr>
          <w:rFonts w:cs="B Nazanin"/>
          <w:rtl/>
        </w:rPr>
      </w:pPr>
      <w:r w:rsidRPr="004546A3">
        <w:rPr>
          <w:rFonts w:cs="B Nazanin"/>
          <w:rtl/>
        </w:rPr>
        <w:t xml:space="preserve">پس از انتخاب یک نقطه شروع تصادفی، هر </w:t>
      </w:r>
      <w:r w:rsidRPr="004546A3">
        <w:rPr>
          <w:rFonts w:cs="B Nazanin"/>
        </w:rPr>
        <w:t>kk-</w:t>
      </w:r>
      <w:r w:rsidRPr="004546A3">
        <w:rPr>
          <w:rFonts w:cs="B Nazanin"/>
          <w:rtl/>
        </w:rPr>
        <w:t>امین عضو جمعیت انتخاب می‌شود. اگر ترتیب افراد تصادفی باشد، نتایج بسیار نزدیک به نمونه‌گیری تصادفی ساده خواهد بود؛ اما اگر الگو وجود داشته باشد، ممکن است سوگیری رخ دهد</w:t>
      </w:r>
      <w:r w:rsidRPr="004546A3">
        <w:rPr>
          <w:rFonts w:cs="B Nazanin"/>
        </w:rPr>
        <w:t xml:space="preserve">. </w:t>
      </w:r>
      <w:r w:rsidRPr="004546A3">
        <w:rPr>
          <w:rFonts w:cs="B Nazanin"/>
        </w:rPr>
        <w:br/>
      </w:r>
      <w:r w:rsidRPr="004546A3">
        <w:rPr>
          <w:rFonts w:cs="B Nazanin"/>
          <w:b/>
          <w:bCs/>
          <w:rtl/>
        </w:rPr>
        <w:t>مثال</w:t>
      </w:r>
      <w:r w:rsidRPr="004546A3">
        <w:rPr>
          <w:rFonts w:cs="B Nazanin"/>
          <w:b/>
          <w:bCs/>
        </w:rPr>
        <w:t>:</w:t>
      </w:r>
      <w:r w:rsidRPr="004546A3">
        <w:rPr>
          <w:rFonts w:cs="B Nazanin"/>
        </w:rPr>
        <w:t xml:space="preserve"> </w:t>
      </w:r>
      <w:r w:rsidRPr="004546A3">
        <w:rPr>
          <w:rFonts w:cs="B Nazanin"/>
          <w:rtl/>
        </w:rPr>
        <w:t xml:space="preserve">فرض کنید یک کارخانه </w:t>
      </w:r>
      <w:r w:rsidRPr="004546A3">
        <w:rPr>
          <w:rFonts w:cs="B Nazanin"/>
          <w:rtl/>
          <w:lang w:bidi="fa-IR"/>
        </w:rPr>
        <w:t>۵۰۰۰</w:t>
      </w:r>
      <w:r w:rsidRPr="004546A3">
        <w:rPr>
          <w:rFonts w:cs="B Nazanin"/>
          <w:rtl/>
        </w:rPr>
        <w:t xml:space="preserve"> محصول تولید کرده و نمونه‌گیری کیفی انجام می‌دهد. اگر بخواهید </w:t>
      </w:r>
      <w:r w:rsidRPr="004546A3">
        <w:rPr>
          <w:rFonts w:cs="B Nazanin"/>
          <w:rtl/>
          <w:lang w:bidi="fa-IR"/>
        </w:rPr>
        <w:t>۱۰۰</w:t>
      </w:r>
      <w:r w:rsidRPr="004546A3">
        <w:rPr>
          <w:rFonts w:cs="B Nazanin"/>
          <w:rtl/>
        </w:rPr>
        <w:t xml:space="preserve"> نمونه بررسی کنید، هر </w:t>
      </w:r>
      <w:r w:rsidRPr="004546A3">
        <w:rPr>
          <w:rFonts w:cs="B Nazanin"/>
          <w:rtl/>
          <w:lang w:bidi="fa-IR"/>
        </w:rPr>
        <w:t>۵۰‌</w:t>
      </w:r>
      <w:r w:rsidRPr="004546A3">
        <w:rPr>
          <w:rFonts w:cs="B Nazanin"/>
          <w:rtl/>
        </w:rPr>
        <w:t xml:space="preserve">امین محصول در خط تولید رویت و بررسی می‌شود (با شروع از یک شماره تصادفی بین </w:t>
      </w:r>
      <w:r w:rsidRPr="004546A3">
        <w:rPr>
          <w:rFonts w:cs="B Nazanin"/>
          <w:rtl/>
          <w:lang w:bidi="fa-IR"/>
        </w:rPr>
        <w:t>۱</w:t>
      </w:r>
      <w:r w:rsidRPr="004546A3">
        <w:rPr>
          <w:rFonts w:cs="B Nazanin"/>
          <w:rtl/>
        </w:rPr>
        <w:t xml:space="preserve"> تا </w:t>
      </w:r>
      <w:r w:rsidRPr="004546A3">
        <w:rPr>
          <w:rFonts w:cs="B Nazanin"/>
          <w:rtl/>
          <w:lang w:bidi="fa-IR"/>
        </w:rPr>
        <w:t>۵۰)</w:t>
      </w:r>
      <w:r w:rsidRPr="004546A3">
        <w:rPr>
          <w:rFonts w:cs="B Nazanin"/>
        </w:rPr>
        <w:t>.</w:t>
      </w:r>
    </w:p>
    <w:p w14:paraId="33FCE3C5" w14:textId="77777777" w:rsidR="009A7CD5" w:rsidRPr="004546A3" w:rsidRDefault="009A7CD5" w:rsidP="009A7CD5">
      <w:pPr>
        <w:bidi/>
        <w:spacing w:after="0"/>
        <w:rPr>
          <w:rFonts w:cs="B Nazanin"/>
        </w:rPr>
      </w:pPr>
    </w:p>
    <w:p w14:paraId="7DB922B6" w14:textId="7DE30AAF" w:rsidR="004546A3" w:rsidRPr="004546A3" w:rsidRDefault="004546A3" w:rsidP="009A7CD5">
      <w:pPr>
        <w:bidi/>
        <w:spacing w:after="0"/>
        <w:rPr>
          <w:rFonts w:cs="B Nazanin"/>
        </w:rPr>
      </w:pPr>
      <w:r w:rsidRPr="004546A3">
        <w:rPr>
          <w:rFonts w:cs="B Nazanin"/>
        </w:rPr>
        <w:pict w14:anchorId="65DBA516">
          <v:rect id="_x0000_i1058" style="width:0;height:1.5pt" o:hralign="center" o:hrstd="t" o:hr="t" fillcolor="#a0a0a0" stroked="f"/>
        </w:pic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292"/>
        <w:gridCol w:w="2457"/>
        <w:gridCol w:w="3213"/>
        <w:gridCol w:w="2398"/>
      </w:tblGrid>
      <w:tr w:rsidR="004546A3" w:rsidRPr="004546A3" w14:paraId="419FDDA4" w14:textId="77777777" w:rsidTr="009A7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275924F" w14:textId="77777777" w:rsidR="004546A3" w:rsidRPr="004546A3" w:rsidRDefault="004546A3" w:rsidP="004546A3">
            <w:pPr>
              <w:bidi/>
              <w:spacing w:line="278" w:lineRule="auto"/>
              <w:rPr>
                <w:rFonts w:cs="B Nazanin"/>
              </w:rPr>
            </w:pPr>
            <w:r w:rsidRPr="004546A3">
              <w:rPr>
                <w:rFonts w:cs="B Nazanin"/>
                <w:rtl/>
              </w:rPr>
              <w:t>روش نمونه‌گیری</w:t>
            </w:r>
          </w:p>
        </w:tc>
        <w:tc>
          <w:tcPr>
            <w:tcW w:w="0" w:type="auto"/>
            <w:hideMark/>
          </w:tcPr>
          <w:p w14:paraId="337AB3A5" w14:textId="77777777" w:rsidR="004546A3" w:rsidRPr="004546A3" w:rsidRDefault="004546A3" w:rsidP="004546A3">
            <w:pPr>
              <w:bidi/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546A3">
              <w:rPr>
                <w:rFonts w:cs="B Nazanin"/>
                <w:rtl/>
              </w:rPr>
              <w:t>مزایا</w:t>
            </w:r>
          </w:p>
        </w:tc>
        <w:tc>
          <w:tcPr>
            <w:tcW w:w="0" w:type="auto"/>
            <w:hideMark/>
          </w:tcPr>
          <w:p w14:paraId="054A9DB5" w14:textId="77777777" w:rsidR="004546A3" w:rsidRPr="004546A3" w:rsidRDefault="004546A3" w:rsidP="004546A3">
            <w:pPr>
              <w:bidi/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546A3">
              <w:rPr>
                <w:rFonts w:cs="B Nazanin"/>
                <w:rtl/>
              </w:rPr>
              <w:t>معایب</w:t>
            </w:r>
          </w:p>
        </w:tc>
        <w:tc>
          <w:tcPr>
            <w:tcW w:w="0" w:type="auto"/>
            <w:hideMark/>
          </w:tcPr>
          <w:p w14:paraId="1A90D749" w14:textId="77777777" w:rsidR="004546A3" w:rsidRPr="004546A3" w:rsidRDefault="004546A3" w:rsidP="004546A3">
            <w:pPr>
              <w:bidi/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546A3">
              <w:rPr>
                <w:rFonts w:cs="B Nazanin"/>
                <w:rtl/>
              </w:rPr>
              <w:t>مثال واقعی</w:t>
            </w:r>
          </w:p>
        </w:tc>
      </w:tr>
      <w:tr w:rsidR="004546A3" w:rsidRPr="004546A3" w14:paraId="2A38CFAF" w14:textId="77777777" w:rsidTr="009A7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06B96A" w14:textId="77777777" w:rsidR="004546A3" w:rsidRPr="004546A3" w:rsidRDefault="004546A3" w:rsidP="004546A3">
            <w:pPr>
              <w:bidi/>
              <w:spacing w:line="278" w:lineRule="auto"/>
              <w:rPr>
                <w:rFonts w:cs="B Nazanin"/>
              </w:rPr>
            </w:pPr>
            <w:r w:rsidRPr="004546A3">
              <w:rPr>
                <w:rFonts w:cs="B Nazanin"/>
                <w:rtl/>
              </w:rPr>
              <w:t>تصادفی ساده</w:t>
            </w:r>
          </w:p>
        </w:tc>
        <w:tc>
          <w:tcPr>
            <w:tcW w:w="0" w:type="auto"/>
            <w:hideMark/>
          </w:tcPr>
          <w:p w14:paraId="7603F35E" w14:textId="77777777" w:rsidR="004546A3" w:rsidRPr="004546A3" w:rsidRDefault="004546A3" w:rsidP="004546A3">
            <w:pPr>
              <w:bidi/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546A3">
              <w:rPr>
                <w:rFonts w:cs="B Nazanin"/>
                <w:rtl/>
              </w:rPr>
              <w:t>بی‌طرف، ساده</w:t>
            </w:r>
          </w:p>
        </w:tc>
        <w:tc>
          <w:tcPr>
            <w:tcW w:w="0" w:type="auto"/>
            <w:hideMark/>
          </w:tcPr>
          <w:p w14:paraId="109C5184" w14:textId="77777777" w:rsidR="004546A3" w:rsidRPr="004546A3" w:rsidRDefault="004546A3" w:rsidP="004546A3">
            <w:pPr>
              <w:bidi/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546A3">
              <w:rPr>
                <w:rFonts w:cs="B Nazanin"/>
                <w:rtl/>
              </w:rPr>
              <w:t>نیاز به فهرست کامل، دشوار برای جمعیت‌های بزرگ</w:t>
            </w:r>
          </w:p>
        </w:tc>
        <w:tc>
          <w:tcPr>
            <w:tcW w:w="0" w:type="auto"/>
            <w:hideMark/>
          </w:tcPr>
          <w:p w14:paraId="57EFEBE0" w14:textId="77777777" w:rsidR="004546A3" w:rsidRPr="004546A3" w:rsidRDefault="004546A3" w:rsidP="004546A3">
            <w:pPr>
              <w:bidi/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546A3">
              <w:rPr>
                <w:rFonts w:cs="B Nazanin"/>
                <w:rtl/>
              </w:rPr>
              <w:t xml:space="preserve">انتخاب </w:t>
            </w:r>
            <w:r w:rsidRPr="004546A3">
              <w:rPr>
                <w:rFonts w:cs="B Nazanin"/>
                <w:rtl/>
                <w:lang w:bidi="fa-IR"/>
              </w:rPr>
              <w:t>۱۰</w:t>
            </w:r>
            <w:r w:rsidRPr="004546A3">
              <w:rPr>
                <w:rFonts w:cs="B Nazanin"/>
                <w:rtl/>
              </w:rPr>
              <w:t xml:space="preserve"> دانشجو از </w:t>
            </w:r>
            <w:r w:rsidRPr="004546A3">
              <w:rPr>
                <w:rFonts w:cs="B Nazanin"/>
                <w:rtl/>
                <w:lang w:bidi="fa-IR"/>
              </w:rPr>
              <w:t>۱۰۰</w:t>
            </w:r>
            <w:r w:rsidRPr="004546A3">
              <w:rPr>
                <w:rFonts w:cs="B Nazanin"/>
                <w:rtl/>
              </w:rPr>
              <w:t xml:space="preserve"> دانشگاهی</w:t>
            </w:r>
          </w:p>
        </w:tc>
      </w:tr>
      <w:tr w:rsidR="004546A3" w:rsidRPr="004546A3" w14:paraId="35FAA218" w14:textId="77777777" w:rsidTr="009A7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44836" w14:textId="77777777" w:rsidR="004546A3" w:rsidRPr="004546A3" w:rsidRDefault="004546A3" w:rsidP="004546A3">
            <w:pPr>
              <w:bidi/>
              <w:spacing w:line="278" w:lineRule="auto"/>
              <w:rPr>
                <w:rFonts w:cs="B Nazanin"/>
              </w:rPr>
            </w:pPr>
            <w:r w:rsidRPr="004546A3">
              <w:rPr>
                <w:rFonts w:cs="B Nazanin"/>
                <w:rtl/>
              </w:rPr>
              <w:t>طبقه‌ای</w:t>
            </w:r>
          </w:p>
        </w:tc>
        <w:tc>
          <w:tcPr>
            <w:tcW w:w="0" w:type="auto"/>
            <w:hideMark/>
          </w:tcPr>
          <w:p w14:paraId="4DD31F13" w14:textId="77777777" w:rsidR="004546A3" w:rsidRPr="004546A3" w:rsidRDefault="004546A3" w:rsidP="004546A3">
            <w:pPr>
              <w:bidi/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546A3">
              <w:rPr>
                <w:rFonts w:cs="B Nazanin"/>
                <w:rtl/>
              </w:rPr>
              <w:t>دقت بالاتر، اطمینان از نمایندگی همه گروه‌ها</w:t>
            </w:r>
          </w:p>
        </w:tc>
        <w:tc>
          <w:tcPr>
            <w:tcW w:w="0" w:type="auto"/>
            <w:hideMark/>
          </w:tcPr>
          <w:p w14:paraId="375C057A" w14:textId="77777777" w:rsidR="004546A3" w:rsidRPr="004546A3" w:rsidRDefault="004546A3" w:rsidP="004546A3">
            <w:pPr>
              <w:bidi/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546A3">
              <w:rPr>
                <w:rFonts w:cs="B Nazanin"/>
                <w:rtl/>
              </w:rPr>
              <w:t>نیاز به اطلاعات اضافی برای طبقه‌بندی</w:t>
            </w:r>
          </w:p>
        </w:tc>
        <w:tc>
          <w:tcPr>
            <w:tcW w:w="0" w:type="auto"/>
            <w:hideMark/>
          </w:tcPr>
          <w:p w14:paraId="604AF089" w14:textId="77777777" w:rsidR="004546A3" w:rsidRPr="004546A3" w:rsidRDefault="004546A3" w:rsidP="004546A3">
            <w:pPr>
              <w:bidi/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546A3">
              <w:rPr>
                <w:rFonts w:cs="B Nazanin"/>
                <w:rtl/>
              </w:rPr>
              <w:t>انتخاب دانشجویان بر اساس رشته یا جنسیت</w:t>
            </w:r>
          </w:p>
        </w:tc>
      </w:tr>
      <w:tr w:rsidR="004546A3" w:rsidRPr="004546A3" w14:paraId="13733BBD" w14:textId="77777777" w:rsidTr="009A7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942E4" w14:textId="77777777" w:rsidR="004546A3" w:rsidRPr="004546A3" w:rsidRDefault="004546A3" w:rsidP="004546A3">
            <w:pPr>
              <w:bidi/>
              <w:spacing w:line="278" w:lineRule="auto"/>
              <w:rPr>
                <w:rFonts w:cs="B Nazanin"/>
              </w:rPr>
            </w:pPr>
            <w:r w:rsidRPr="004546A3">
              <w:rPr>
                <w:rFonts w:cs="B Nazanin"/>
                <w:rtl/>
              </w:rPr>
              <w:t>سیستماتیک</w:t>
            </w:r>
          </w:p>
        </w:tc>
        <w:tc>
          <w:tcPr>
            <w:tcW w:w="0" w:type="auto"/>
            <w:hideMark/>
          </w:tcPr>
          <w:p w14:paraId="28F80C4E" w14:textId="77777777" w:rsidR="004546A3" w:rsidRPr="004546A3" w:rsidRDefault="004546A3" w:rsidP="004546A3">
            <w:pPr>
              <w:bidi/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546A3">
              <w:rPr>
                <w:rFonts w:cs="B Nazanin"/>
                <w:rtl/>
              </w:rPr>
              <w:t>سریع، آسان، مناسب برای جمعیت‌های بزرگ</w:t>
            </w:r>
          </w:p>
        </w:tc>
        <w:tc>
          <w:tcPr>
            <w:tcW w:w="0" w:type="auto"/>
            <w:hideMark/>
          </w:tcPr>
          <w:p w14:paraId="4EFCE054" w14:textId="77777777" w:rsidR="004546A3" w:rsidRPr="004546A3" w:rsidRDefault="004546A3" w:rsidP="004546A3">
            <w:pPr>
              <w:bidi/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546A3">
              <w:rPr>
                <w:rFonts w:cs="B Nazanin"/>
                <w:rtl/>
              </w:rPr>
              <w:t>امکان سوگیری اگر الگوی مشخصی در داده‌ها وجود داشته باشد</w:t>
            </w:r>
          </w:p>
        </w:tc>
        <w:tc>
          <w:tcPr>
            <w:tcW w:w="0" w:type="auto"/>
            <w:hideMark/>
          </w:tcPr>
          <w:p w14:paraId="5636E81B" w14:textId="77777777" w:rsidR="004546A3" w:rsidRPr="004546A3" w:rsidRDefault="004546A3" w:rsidP="004546A3">
            <w:pPr>
              <w:bidi/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546A3">
              <w:rPr>
                <w:rFonts w:cs="B Nazanin"/>
                <w:rtl/>
              </w:rPr>
              <w:t>بررسی محصولات خط تولید کارخانه</w:t>
            </w:r>
          </w:p>
        </w:tc>
      </w:tr>
    </w:tbl>
    <w:p w14:paraId="46C772AA" w14:textId="77777777" w:rsidR="004546A3" w:rsidRPr="004546A3" w:rsidRDefault="004546A3" w:rsidP="004546A3">
      <w:pPr>
        <w:bidi/>
        <w:spacing w:after="0"/>
        <w:rPr>
          <w:rFonts w:cs="B Nazanin"/>
        </w:rPr>
      </w:pPr>
      <w:r w:rsidRPr="004546A3">
        <w:rPr>
          <w:rFonts w:cs="B Nazanin"/>
        </w:rPr>
        <w:pict w14:anchorId="3659370D">
          <v:rect id="_x0000_i1059" style="width:0;height:1.5pt" o:hralign="center" o:hrstd="t" o:hr="t" fillcolor="#a0a0a0" stroked="f"/>
        </w:pict>
      </w:r>
    </w:p>
    <w:p w14:paraId="245E955D" w14:textId="77777777" w:rsidR="009A7CD5" w:rsidRDefault="009A7CD5" w:rsidP="009A7CD5">
      <w:pPr>
        <w:bidi/>
        <w:spacing w:after="0"/>
        <w:rPr>
          <w:rFonts w:ascii="Segoe UI Emoji" w:hAnsi="Segoe UI Emoji" w:cs="B Nazanin"/>
          <w:b/>
          <w:bCs/>
          <w:rtl/>
        </w:rPr>
      </w:pPr>
    </w:p>
    <w:p w14:paraId="00CB1D63" w14:textId="07BACD31" w:rsidR="00C15B98" w:rsidRPr="004546A3" w:rsidRDefault="009A7CD5" w:rsidP="009A7CD5">
      <w:pPr>
        <w:bidi/>
        <w:spacing w:after="0"/>
        <w:rPr>
          <w:rFonts w:cs="B Nazanin"/>
        </w:rPr>
      </w:pPr>
      <w:r>
        <w:rPr>
          <w:rFonts w:ascii="Segoe UI Emoji" w:hAnsi="Segoe UI Emoji" w:cs="B Nazanin" w:hint="cs"/>
          <w:b/>
          <w:bCs/>
          <w:rtl/>
        </w:rPr>
        <w:t xml:space="preserve">من فکر میکنم بهترین روش وجود ندارد و </w:t>
      </w:r>
      <w:r w:rsidR="004546A3" w:rsidRPr="004546A3">
        <w:rPr>
          <w:rFonts w:cs="B Nazanin"/>
          <w:rtl/>
        </w:rPr>
        <w:t xml:space="preserve">روش انتخاب شده باید مناسب با </w:t>
      </w:r>
      <w:r w:rsidR="004546A3" w:rsidRPr="004546A3">
        <w:rPr>
          <w:rFonts w:cs="B Nazanin"/>
          <w:b/>
          <w:bCs/>
          <w:rtl/>
        </w:rPr>
        <w:t>ویژگی‌های جمعیت هدف، منابع موجود، و هدف تحقیق</w:t>
      </w:r>
      <w:r w:rsidR="004546A3" w:rsidRPr="004546A3">
        <w:rPr>
          <w:rFonts w:cs="B Nazanin"/>
          <w:rtl/>
        </w:rPr>
        <w:t xml:space="preserve"> باشد. انتخاب نادرست روش نمونه‌گیری می‌تواند باعث </w:t>
      </w:r>
      <w:r w:rsidR="004546A3" w:rsidRPr="004546A3">
        <w:rPr>
          <w:rFonts w:cs="B Nazanin"/>
          <w:b/>
          <w:bCs/>
          <w:rtl/>
        </w:rPr>
        <w:t>نسایط‌ نماینده‌ بودن نمونه</w:t>
      </w:r>
      <w:r w:rsidR="004546A3" w:rsidRPr="004546A3">
        <w:rPr>
          <w:rFonts w:cs="B Nazanin"/>
          <w:rtl/>
        </w:rPr>
        <w:t xml:space="preserve"> و نتایج گمراه‌کننده شود</w:t>
      </w:r>
      <w:r w:rsidR="004546A3" w:rsidRPr="004546A3">
        <w:rPr>
          <w:rFonts w:cs="B Nazanin"/>
        </w:rPr>
        <w:t>.</w:t>
      </w:r>
    </w:p>
    <w:sectPr w:rsidR="00C15B98" w:rsidRPr="00454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D411E"/>
    <w:multiLevelType w:val="hybridMultilevel"/>
    <w:tmpl w:val="9D5C8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14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BE"/>
    <w:rsid w:val="003240BE"/>
    <w:rsid w:val="004546A3"/>
    <w:rsid w:val="009A7CD5"/>
    <w:rsid w:val="00A117E2"/>
    <w:rsid w:val="00C15B98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86EC"/>
  <w15:chartTrackingRefBased/>
  <w15:docId w15:val="{82DB1024-4BD9-4CD4-ABCA-D33DA86F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0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0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0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0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46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6A3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9A7C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6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s.libretexts.org/Courses/Queensborough_Community_College/MA336%3A_Statistics/01%3A_Introduction_to_Statistical_Studies/1.10%3A_Data_Sampling_and_Variation_in_Data_and_Sampling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2025-06-09T07:11:00Z</dcterms:created>
  <dcterms:modified xsi:type="dcterms:W3CDTF">2025-06-09T07:42:00Z</dcterms:modified>
</cp:coreProperties>
</file>