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B448A" w14:textId="77777777" w:rsidR="00F904EA" w:rsidRPr="00F904EA" w:rsidRDefault="00F904EA" w:rsidP="00F904EA">
      <w:pPr>
        <w:bidi/>
        <w:rPr>
          <w:rFonts w:cs="B Nazanin"/>
          <w:b/>
          <w:bCs/>
        </w:rPr>
      </w:pPr>
      <w:r w:rsidRPr="00F904EA">
        <w:rPr>
          <w:rFonts w:cs="B Nazanin"/>
          <w:b/>
          <w:bCs/>
          <w:rtl/>
        </w:rPr>
        <w:t>تمرین یک. محاسبه خطای استاندارد و بازه اطمینان</w:t>
      </w:r>
    </w:p>
    <w:p w14:paraId="34D15B25" w14:textId="77777777" w:rsidR="00F904EA" w:rsidRPr="00F904EA" w:rsidRDefault="00F904EA" w:rsidP="00F904EA">
      <w:pPr>
        <w:bidi/>
        <w:rPr>
          <w:rFonts w:cs="B Nazanin"/>
        </w:rPr>
      </w:pPr>
      <w:r w:rsidRPr="00F904EA">
        <w:rPr>
          <w:rFonts w:cs="B Nazanin"/>
          <w:b/>
          <w:bCs/>
          <w:rtl/>
        </w:rPr>
        <w:t>داده‌ها</w:t>
      </w:r>
    </w:p>
    <w:p w14:paraId="5EA25B67" w14:textId="37CDA1F2" w:rsidR="00F904EA" w:rsidRPr="00F904EA" w:rsidRDefault="00F904EA" w:rsidP="00F904EA">
      <w:pPr>
        <w:numPr>
          <w:ilvl w:val="0"/>
          <w:numId w:val="1"/>
        </w:numPr>
        <w:bidi/>
        <w:rPr>
          <w:rFonts w:cs="B Nazanin"/>
        </w:rPr>
      </w:pPr>
      <w:r w:rsidRPr="00F904EA">
        <w:rPr>
          <w:rFonts w:cs="B Nazanin"/>
          <w:rtl/>
        </w:rPr>
        <w:t>نسبت نمونه</w:t>
      </w:r>
      <w:r w:rsidRPr="00F904EA">
        <w:rPr>
          <w:rFonts w:cs="B Nazanin"/>
        </w:rPr>
        <w:t xml:space="preserve"> (sample proportion) p^=0.46 </w:t>
      </w:r>
    </w:p>
    <w:p w14:paraId="15996AC4" w14:textId="5DB3324A" w:rsidR="00F904EA" w:rsidRPr="00F904EA" w:rsidRDefault="00F904EA" w:rsidP="00F904EA">
      <w:pPr>
        <w:numPr>
          <w:ilvl w:val="0"/>
          <w:numId w:val="1"/>
        </w:numPr>
        <w:bidi/>
        <w:rPr>
          <w:rFonts w:cs="B Nazanin"/>
        </w:rPr>
      </w:pPr>
      <w:r w:rsidRPr="00F904EA">
        <w:rPr>
          <w:rFonts w:cs="B Nazanin"/>
          <w:rtl/>
        </w:rPr>
        <w:t xml:space="preserve">حجم نمونه </w:t>
      </w:r>
      <w:r w:rsidRPr="00F904EA">
        <w:rPr>
          <w:rFonts w:cs="B Nazanin"/>
        </w:rPr>
        <w:t>n=1000</w:t>
      </w:r>
    </w:p>
    <w:p w14:paraId="39A1ADB5" w14:textId="7A321156" w:rsidR="00F904EA" w:rsidRPr="00F904EA" w:rsidRDefault="00F904EA" w:rsidP="00F904EA">
      <w:pPr>
        <w:numPr>
          <w:ilvl w:val="0"/>
          <w:numId w:val="1"/>
        </w:numPr>
        <w:bidi/>
        <w:rPr>
          <w:rFonts w:cs="B Nazanin"/>
        </w:rPr>
      </w:pPr>
      <w:r w:rsidRPr="00F904EA">
        <w:rPr>
          <w:rFonts w:cs="B Nazanin"/>
          <w:rtl/>
        </w:rPr>
        <w:t xml:space="preserve">سطح اطمینان </w:t>
      </w:r>
      <w:r w:rsidRPr="00F904EA">
        <w:rPr>
          <w:rFonts w:cs="B Nazanin"/>
          <w:rtl/>
          <w:lang w:bidi="fa-IR"/>
        </w:rPr>
        <w:t>۹۵</w:t>
      </w:r>
      <w:r w:rsidRPr="00F904EA">
        <w:rPr>
          <w:rFonts w:ascii="Arial" w:hAnsi="Arial" w:cs="Arial" w:hint="cs"/>
          <w:rtl/>
          <w:lang w:bidi="fa-IR"/>
        </w:rPr>
        <w:t>٪</w:t>
      </w:r>
      <w:r w:rsidRPr="00F904EA">
        <w:rPr>
          <w:rFonts w:cs="B Nazanin"/>
          <w:rtl/>
          <w:lang w:bidi="fa-IR"/>
        </w:rPr>
        <w:t xml:space="preserve"> </w:t>
      </w:r>
      <w:r w:rsidRPr="00F904EA">
        <w:rPr>
          <w:rFonts w:ascii="Arial" w:hAnsi="Arial" w:cs="Arial" w:hint="cs"/>
          <w:rtl/>
          <w:lang w:bidi="fa-IR"/>
        </w:rPr>
        <w:t>→</w:t>
      </w:r>
      <w:r w:rsidRPr="00F904EA">
        <w:rPr>
          <w:rFonts w:cs="B Nazanin"/>
          <w:rtl/>
          <w:lang w:bidi="fa-IR"/>
        </w:rPr>
        <w:t xml:space="preserve"> </w:t>
      </w:r>
      <w:r w:rsidRPr="00F904EA">
        <w:rPr>
          <w:rFonts w:cs="B Nazanin"/>
          <w:rtl/>
        </w:rPr>
        <w:t xml:space="preserve">ضریب </w:t>
      </w:r>
      <w:r w:rsidRPr="00F904EA">
        <w:rPr>
          <w:rFonts w:cs="B Nazanin"/>
        </w:rPr>
        <w:t>z</w:t>
      </w:r>
      <w:r w:rsidRPr="00F904EA">
        <w:rPr>
          <w:rFonts w:cs="B Nazanin"/>
          <w:vertAlign w:val="subscript"/>
        </w:rPr>
        <w:t>0.975</w:t>
      </w:r>
      <w:r w:rsidRPr="00F904EA">
        <w:rPr>
          <w:rFonts w:cs="B Nazanin"/>
        </w:rPr>
        <w:t>=1.96</w:t>
      </w:r>
    </w:p>
    <w:p w14:paraId="0A91BDB1" w14:textId="77777777" w:rsidR="00F904EA" w:rsidRPr="00F904EA" w:rsidRDefault="00F904EA" w:rsidP="00F904EA">
      <w:pPr>
        <w:bidi/>
        <w:rPr>
          <w:rFonts w:cs="B Nazanin"/>
        </w:rPr>
      </w:pPr>
      <w:r w:rsidRPr="00F904EA">
        <w:rPr>
          <w:rFonts w:cs="B Nazanin"/>
        </w:rPr>
        <w:pict w14:anchorId="02D7A2A4">
          <v:rect id="_x0000_i1062" style="width:0;height:1.5pt" o:hralign="center" o:hrstd="t" o:hr="t" fillcolor="#a0a0a0" stroked="f"/>
        </w:pict>
      </w:r>
    </w:p>
    <w:p w14:paraId="1426E6FA" w14:textId="77777777" w:rsidR="00F904EA" w:rsidRPr="00F904EA" w:rsidRDefault="00F904EA" w:rsidP="00F904EA">
      <w:pPr>
        <w:bidi/>
        <w:rPr>
          <w:rFonts w:cs="B Nazanin"/>
          <w:b/>
          <w:bCs/>
        </w:rPr>
      </w:pPr>
      <w:r w:rsidRPr="00F904EA">
        <w:rPr>
          <w:rFonts w:cs="B Nazanin"/>
          <w:b/>
          <w:bCs/>
          <w:rtl/>
        </w:rPr>
        <w:t>الف) محاسبه خطای استاندارد</w:t>
      </w:r>
      <w:r w:rsidRPr="00F904EA">
        <w:rPr>
          <w:rFonts w:cs="B Nazanin"/>
          <w:b/>
          <w:bCs/>
        </w:rPr>
        <w:t xml:space="preserve"> (Standard Error)</w:t>
      </w:r>
    </w:p>
    <w:p w14:paraId="3377B6B9" w14:textId="77777777" w:rsidR="00F904EA" w:rsidRPr="00F904EA" w:rsidRDefault="00F904EA" w:rsidP="00F904EA">
      <w:pPr>
        <w:bidi/>
        <w:rPr>
          <w:rFonts w:cs="B Nazanin"/>
        </w:rPr>
      </w:pPr>
      <w:r w:rsidRPr="00F904EA">
        <w:rPr>
          <w:rFonts w:cs="B Nazanin"/>
          <w:rtl/>
        </w:rPr>
        <w:t>فرمول</w:t>
      </w:r>
      <w:r w:rsidRPr="00F904EA">
        <w:rPr>
          <w:rFonts w:cs="B Nazanin"/>
        </w:rPr>
        <w:t>:</w:t>
      </w:r>
    </w:p>
    <w:p w14:paraId="12A9B000" w14:textId="4B29363D" w:rsidR="00F904EA" w:rsidRPr="00F904EA" w:rsidRDefault="00F904EA" w:rsidP="00F904EA">
      <w:pPr>
        <w:rPr>
          <w:rFonts w:cs="B Nazanin"/>
        </w:rPr>
      </w:pPr>
      <w:r w:rsidRPr="00F904EA">
        <w:rPr>
          <w:rFonts w:cs="B Nazanin"/>
        </w:rPr>
        <w:t>SE</w:t>
      </w:r>
      <w:r>
        <w:rPr>
          <w:rFonts w:cs="B Nazanin"/>
        </w:rPr>
        <w:t xml:space="preserve"> </w:t>
      </w:r>
      <w:r w:rsidRPr="00F904EA">
        <w:rPr>
          <w:rFonts w:cs="B Nazanin"/>
        </w:rPr>
        <w:t>=</w:t>
      </w:r>
      <w:r>
        <w:rPr>
          <w:rFonts w:cs="B Nazanin"/>
        </w:rPr>
        <w:t xml:space="preserve"> </w:t>
      </w:r>
      <m:oMath>
        <m:r>
          <w:rPr>
            <w:rFonts w:ascii="Cambria Math" w:hAnsi="Cambria Math" w:cs="B Nazanin"/>
          </w:rPr>
          <m:t>√</m:t>
        </m:r>
        <m:f>
          <m:fPr>
            <m:ctrlPr>
              <w:rPr>
                <w:rFonts w:ascii="Cambria Math" w:hAnsi="Cambria Math" w:cs="B Nazani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B Nazanin"/>
              </w:rPr>
              <m:t>p^(1-p^)</m:t>
            </m:r>
          </m:num>
          <m:den>
            <m:r>
              <m:rPr>
                <m:sty m:val="p"/>
              </m:rPr>
              <w:rPr>
                <w:rFonts w:ascii="Cambria Math" w:hAnsi="Cambria Math" w:cs="B Nazanin"/>
              </w:rPr>
              <m:t>n</m:t>
            </m:r>
          </m:den>
        </m:f>
      </m:oMath>
      <w:r>
        <w:rPr>
          <w:rFonts w:eastAsiaTheme="minorEastAsia" w:cs="B Nazanin"/>
        </w:rPr>
        <w:t xml:space="preserve"> </w:t>
      </w:r>
      <w:r w:rsidRPr="00F904EA">
        <w:rPr>
          <w:rFonts w:cs="B Nazanin"/>
        </w:rPr>
        <w:t>=</w:t>
      </w:r>
      <w:r>
        <w:rPr>
          <w:rFonts w:cs="B Nazanin"/>
        </w:rPr>
        <w:t xml:space="preserve">  </w:t>
      </w:r>
      <m:oMath>
        <m:r>
          <w:rPr>
            <w:rFonts w:ascii="Cambria Math" w:hAnsi="Cambria Math" w:cs="B Nazanin"/>
          </w:rPr>
          <m:t>√</m:t>
        </m:r>
        <m:f>
          <m:fPr>
            <m:ctrlPr>
              <w:rPr>
                <w:rFonts w:ascii="Cambria Math" w:hAnsi="Cambria Math" w:cs="B Nazani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B Nazanin"/>
              </w:rPr>
              <m:t>0.46×0.54</m:t>
            </m:r>
            <m:r>
              <m:rPr>
                <m:sty m:val="p"/>
              </m:rPr>
              <w:rPr>
                <w:rFonts w:ascii="Cambria Math" w:hAnsi="Cambria Math" w:cs="B Nazanin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B Nazanin"/>
              </w:rPr>
              <m:t>1000</m:t>
            </m:r>
          </m:den>
        </m:f>
      </m:oMath>
      <w:r>
        <w:rPr>
          <w:rFonts w:eastAsiaTheme="minorEastAsia" w:cs="B Nazanin"/>
        </w:rPr>
        <w:t xml:space="preserve"> </w:t>
      </w:r>
      <w:r w:rsidRPr="00F904EA">
        <w:rPr>
          <w:rFonts w:cs="B Nazanin"/>
        </w:rPr>
        <w:t>=</w:t>
      </w:r>
      <w:r>
        <w:rPr>
          <w:rFonts w:cs="B Nazanin"/>
        </w:rPr>
        <w:t xml:space="preserve">  </w:t>
      </w:r>
      <w:r w:rsidRPr="00F904EA">
        <w:rPr>
          <w:rFonts w:cs="B Nazanin"/>
        </w:rPr>
        <w:t>0.0002484</w:t>
      </w:r>
      <w:r>
        <w:rPr>
          <w:rFonts w:cs="B Nazanin"/>
        </w:rPr>
        <w:t xml:space="preserve"> </w:t>
      </w:r>
      <w:r w:rsidRPr="00F904EA">
        <w:rPr>
          <w:rFonts w:cs="B Nazanin"/>
        </w:rPr>
        <w:t>≈</w:t>
      </w:r>
      <w:r>
        <w:rPr>
          <w:rFonts w:cs="B Nazanin"/>
        </w:rPr>
        <w:t xml:space="preserve"> </w:t>
      </w:r>
      <w:r w:rsidRPr="00F904EA">
        <w:rPr>
          <w:rFonts w:cs="B Nazanin"/>
        </w:rPr>
        <w:t>0.01576</w:t>
      </w:r>
      <w:r>
        <w:rPr>
          <w:rFonts w:cs="B Nazanin"/>
        </w:rPr>
        <w:t xml:space="preserve"> </w:t>
      </w:r>
      <w:r w:rsidRPr="00F904EA">
        <w:rPr>
          <w:rFonts w:cs="B Nazanin"/>
        </w:rPr>
        <w:t>(</w:t>
      </w:r>
      <w:r w:rsidRPr="00F904EA">
        <w:rPr>
          <w:rFonts w:cs="B Nazanin"/>
          <w:rtl/>
        </w:rPr>
        <w:t>یا</w:t>
      </w:r>
      <w:r w:rsidRPr="00F904EA">
        <w:rPr>
          <w:rFonts w:ascii="Calibri" w:hAnsi="Calibri" w:cs="Calibri" w:hint="cs"/>
          <w:rtl/>
        </w:rPr>
        <w:t> </w:t>
      </w:r>
      <w:r w:rsidRPr="00F904EA">
        <w:rPr>
          <w:rFonts w:cs="B Nazanin"/>
        </w:rPr>
        <w:t>1.576%)</w:t>
      </w:r>
    </w:p>
    <w:p w14:paraId="12D1ACD8" w14:textId="77777777" w:rsidR="00F904EA" w:rsidRPr="00F904EA" w:rsidRDefault="00F904EA" w:rsidP="00F904EA">
      <w:pPr>
        <w:bidi/>
        <w:rPr>
          <w:rFonts w:cs="B Nazanin"/>
        </w:rPr>
      </w:pPr>
      <w:r w:rsidRPr="00F904EA">
        <w:rPr>
          <w:rFonts w:cs="B Nazanin"/>
        </w:rPr>
        <w:pict w14:anchorId="25872E78">
          <v:rect id="_x0000_i1063" style="width:0;height:1.5pt" o:hralign="center" o:hrstd="t" o:hr="t" fillcolor="#a0a0a0" stroked="f"/>
        </w:pict>
      </w:r>
    </w:p>
    <w:p w14:paraId="10E0A0D4" w14:textId="77777777" w:rsidR="00F904EA" w:rsidRPr="00F904EA" w:rsidRDefault="00F904EA" w:rsidP="00F904EA">
      <w:pPr>
        <w:bidi/>
        <w:rPr>
          <w:rFonts w:cs="B Nazanin"/>
          <w:b/>
          <w:bCs/>
        </w:rPr>
      </w:pPr>
      <w:r w:rsidRPr="00F904EA">
        <w:rPr>
          <w:rFonts w:cs="B Nazanin"/>
          <w:b/>
          <w:bCs/>
          <w:rtl/>
        </w:rPr>
        <w:t xml:space="preserve">ب) بازه اطمینان </w:t>
      </w:r>
      <w:r w:rsidRPr="00F904EA">
        <w:rPr>
          <w:rFonts w:cs="B Nazanin"/>
          <w:b/>
          <w:bCs/>
          <w:rtl/>
          <w:lang w:bidi="fa-IR"/>
        </w:rPr>
        <w:t>۹۵</w:t>
      </w:r>
      <w:r w:rsidRPr="00F904EA">
        <w:rPr>
          <w:rFonts w:ascii="Arial" w:hAnsi="Arial" w:cs="Arial" w:hint="cs"/>
          <w:b/>
          <w:bCs/>
          <w:rtl/>
          <w:lang w:bidi="fa-IR"/>
        </w:rPr>
        <w:t>٪</w:t>
      </w:r>
      <w:r w:rsidRPr="00F904EA">
        <w:rPr>
          <w:rFonts w:cs="B Nazanin"/>
          <w:b/>
          <w:bCs/>
          <w:rtl/>
        </w:rPr>
        <w:t xml:space="preserve"> برای نسبت واقعی</w:t>
      </w:r>
    </w:p>
    <w:p w14:paraId="1486AE00" w14:textId="77777777" w:rsidR="00F904EA" w:rsidRPr="00F904EA" w:rsidRDefault="00F904EA" w:rsidP="00F904EA">
      <w:pPr>
        <w:bidi/>
        <w:rPr>
          <w:rFonts w:cs="B Nazanin"/>
        </w:rPr>
      </w:pPr>
      <w:r w:rsidRPr="00F904EA">
        <w:rPr>
          <w:rFonts w:cs="B Nazanin"/>
          <w:rtl/>
        </w:rPr>
        <w:t>فرمول کلی</w:t>
      </w:r>
      <w:r w:rsidRPr="00F904EA">
        <w:rPr>
          <w:rFonts w:cs="B Nazanin"/>
        </w:rPr>
        <w:t>:</w:t>
      </w:r>
    </w:p>
    <w:p w14:paraId="0DCDE655" w14:textId="64E162FA" w:rsidR="00F904EA" w:rsidRPr="00F904EA" w:rsidRDefault="00F904EA" w:rsidP="00F904EA">
      <w:pPr>
        <w:rPr>
          <w:rFonts w:cs="B Nazanin"/>
        </w:rPr>
      </w:pPr>
      <w:r w:rsidRPr="00F904EA">
        <w:rPr>
          <w:rFonts w:cs="B Nazanin"/>
        </w:rPr>
        <w:t>p^</w:t>
      </w:r>
      <w:r>
        <w:rPr>
          <w:rFonts w:cs="B Nazanin"/>
        </w:rPr>
        <w:t xml:space="preserve"> </w:t>
      </w:r>
      <w:r w:rsidRPr="00F904EA">
        <w:rPr>
          <w:rFonts w:cs="B Nazanin"/>
        </w:rPr>
        <w:t>±</w:t>
      </w:r>
      <w:r>
        <w:rPr>
          <w:rFonts w:cs="B Nazanin"/>
        </w:rPr>
        <w:t xml:space="preserve"> </w:t>
      </w:r>
      <w:r w:rsidRPr="00F904EA">
        <w:rPr>
          <w:rFonts w:cs="B Nazanin"/>
        </w:rPr>
        <w:t>z</w:t>
      </w:r>
      <w:r w:rsidRPr="00F904EA">
        <w:rPr>
          <w:rFonts w:cs="B Nazanin"/>
          <w:vertAlign w:val="subscript"/>
        </w:rPr>
        <w:t>0.975</w:t>
      </w:r>
      <w:r w:rsidRPr="00F904EA">
        <w:rPr>
          <w:rFonts w:cs="B Nazanin"/>
          <w:vertAlign w:val="subscript"/>
        </w:rPr>
        <w:t xml:space="preserve"> </w:t>
      </w:r>
      <w:r w:rsidRPr="00F904EA">
        <w:rPr>
          <w:rFonts w:cs="B Nazanin"/>
        </w:rPr>
        <w:t>×</w:t>
      </w:r>
      <w:r>
        <w:rPr>
          <w:rFonts w:cs="B Nazanin"/>
        </w:rPr>
        <w:t xml:space="preserve"> </w:t>
      </w:r>
      <w:r w:rsidRPr="00F904EA">
        <w:rPr>
          <w:rFonts w:cs="B Nazanin"/>
        </w:rPr>
        <w:t>SE</w:t>
      </w:r>
      <w:r>
        <w:rPr>
          <w:rFonts w:cs="B Nazanin"/>
        </w:rPr>
        <w:t xml:space="preserve"> </w:t>
      </w:r>
      <w:r w:rsidRPr="00F904EA">
        <w:rPr>
          <w:rFonts w:cs="B Nazanin"/>
        </w:rPr>
        <w:t>=</w:t>
      </w:r>
      <w:r>
        <w:rPr>
          <w:rFonts w:cs="B Nazanin"/>
        </w:rPr>
        <w:t xml:space="preserve"> </w:t>
      </w:r>
      <w:r w:rsidRPr="00F904EA">
        <w:rPr>
          <w:rFonts w:cs="B Nazanin"/>
        </w:rPr>
        <w:t>0.46</w:t>
      </w:r>
      <w:r>
        <w:rPr>
          <w:rFonts w:cs="B Nazanin"/>
        </w:rPr>
        <w:t xml:space="preserve"> </w:t>
      </w:r>
      <w:r w:rsidRPr="00F904EA">
        <w:rPr>
          <w:rFonts w:cs="B Nazanin"/>
        </w:rPr>
        <w:t>±</w:t>
      </w:r>
      <w:r>
        <w:rPr>
          <w:rFonts w:cs="B Nazanin"/>
        </w:rPr>
        <w:t xml:space="preserve"> </w:t>
      </w:r>
      <w:r w:rsidRPr="00F904EA">
        <w:rPr>
          <w:rFonts w:cs="B Nazanin"/>
        </w:rPr>
        <w:t>1.96</w:t>
      </w:r>
      <w:r>
        <w:rPr>
          <w:rFonts w:cs="B Nazanin"/>
        </w:rPr>
        <w:t xml:space="preserve"> </w:t>
      </w:r>
      <w:r w:rsidRPr="00F904EA">
        <w:rPr>
          <w:rFonts w:cs="B Nazanin"/>
        </w:rPr>
        <w:t>×</w:t>
      </w:r>
      <w:r>
        <w:rPr>
          <w:rFonts w:cs="B Nazanin"/>
        </w:rPr>
        <w:t xml:space="preserve"> </w:t>
      </w:r>
      <w:r w:rsidRPr="00F904EA">
        <w:rPr>
          <w:rFonts w:cs="B Nazanin"/>
        </w:rPr>
        <w:t>0.01576</w:t>
      </w:r>
    </w:p>
    <w:p w14:paraId="2F0A046D" w14:textId="359F0303" w:rsidR="00F904EA" w:rsidRPr="00F904EA" w:rsidRDefault="00F904EA" w:rsidP="00F904EA">
      <w:pPr>
        <w:bidi/>
        <w:rPr>
          <w:rFonts w:cs="B Nazanin"/>
        </w:rPr>
      </w:pPr>
      <w:r w:rsidRPr="00F904EA">
        <w:rPr>
          <w:rFonts w:cs="B Nazanin"/>
          <w:rtl/>
        </w:rPr>
        <w:t xml:space="preserve">محاسبه </w:t>
      </w:r>
      <w:r w:rsidRPr="00F904EA">
        <w:rPr>
          <w:rFonts w:cs="B Nazanin" w:hint="cs"/>
          <w:rtl/>
        </w:rPr>
        <w:t>بازه</w:t>
      </w:r>
      <w:r w:rsidRPr="00F904EA">
        <w:rPr>
          <w:rFonts w:cs="B Nazanin"/>
        </w:rPr>
        <w:t>:</w:t>
      </w:r>
    </w:p>
    <w:p w14:paraId="5ED2ABEC" w14:textId="6BFAFB7D" w:rsidR="00F904EA" w:rsidRDefault="00F904EA" w:rsidP="00F904EA">
      <w:pPr>
        <w:rPr>
          <w:rFonts w:cs="B Nazanin"/>
        </w:rPr>
      </w:pPr>
      <w:r w:rsidRPr="00F904EA">
        <w:rPr>
          <w:rFonts w:cs="B Nazanin"/>
        </w:rPr>
        <w:t>Lower</w:t>
      </w:r>
      <w:r>
        <w:rPr>
          <w:rFonts w:cs="B Nazanin"/>
        </w:rPr>
        <w:t xml:space="preserve"> </w:t>
      </w:r>
      <w:r w:rsidRPr="00F904EA">
        <w:rPr>
          <w:rFonts w:cs="B Nazanin"/>
        </w:rPr>
        <w:t>=</w:t>
      </w:r>
      <w:r>
        <w:rPr>
          <w:rFonts w:cs="B Nazanin"/>
        </w:rPr>
        <w:t xml:space="preserve"> </w:t>
      </w:r>
      <w:r w:rsidRPr="00F904EA">
        <w:rPr>
          <w:rFonts w:cs="B Nazanin"/>
        </w:rPr>
        <w:t>0.46−1.96×0.01576≈0.46−0.0309=0.4291</w:t>
      </w:r>
    </w:p>
    <w:p w14:paraId="2E589042" w14:textId="016FB5F2" w:rsidR="00F904EA" w:rsidRPr="00F904EA" w:rsidRDefault="00F904EA" w:rsidP="00F904EA">
      <w:pPr>
        <w:rPr>
          <w:rFonts w:cs="B Nazanin"/>
        </w:rPr>
      </w:pPr>
      <w:r w:rsidRPr="00F904EA">
        <w:rPr>
          <w:rFonts w:cs="B Nazanin"/>
        </w:rPr>
        <w:t>Upper</w:t>
      </w:r>
      <w:r>
        <w:rPr>
          <w:rFonts w:cs="B Nazanin"/>
        </w:rPr>
        <w:t xml:space="preserve"> </w:t>
      </w:r>
      <w:r w:rsidRPr="00F904EA">
        <w:rPr>
          <w:rFonts w:cs="B Nazanin"/>
        </w:rPr>
        <w:t>=</w:t>
      </w:r>
      <w:r>
        <w:rPr>
          <w:rFonts w:cs="B Nazanin"/>
        </w:rPr>
        <w:t xml:space="preserve"> </w:t>
      </w:r>
      <w:r w:rsidRPr="00F904EA">
        <w:rPr>
          <w:rFonts w:cs="B Nazanin"/>
        </w:rPr>
        <w:t xml:space="preserve">0.46+0.0309=0.4909 </w:t>
      </w:r>
    </w:p>
    <w:p w14:paraId="16A2F278" w14:textId="30435D09" w:rsidR="00F904EA" w:rsidRPr="00F904EA" w:rsidRDefault="00F904EA" w:rsidP="00F904EA">
      <w:pPr>
        <w:bidi/>
        <w:rPr>
          <w:rFonts w:cs="B Nazanin"/>
        </w:rPr>
      </w:pPr>
      <w:r w:rsidRPr="00F904EA">
        <w:rPr>
          <w:rFonts w:cs="B Nazanin"/>
          <w:b/>
          <w:bCs/>
          <w:rtl/>
        </w:rPr>
        <w:t>نتیجه</w:t>
      </w:r>
      <w:r w:rsidRPr="00F904EA">
        <w:rPr>
          <w:rFonts w:cs="B Nazanin"/>
          <w:b/>
          <w:bCs/>
        </w:rPr>
        <w:t>:</w:t>
      </w:r>
      <w:r w:rsidRPr="00F904EA">
        <w:rPr>
          <w:rFonts w:cs="B Nazanin"/>
        </w:rPr>
        <w:br/>
      </w:r>
      <w:r w:rsidRPr="00F904EA">
        <w:rPr>
          <w:rFonts w:cs="B Nazanin"/>
          <w:rtl/>
        </w:rPr>
        <w:t xml:space="preserve">بازه </w:t>
      </w:r>
      <w:r w:rsidRPr="00F904EA">
        <w:rPr>
          <w:rFonts w:cs="B Nazanin" w:hint="cs"/>
          <w:rtl/>
        </w:rPr>
        <w:t>اطمینان</w:t>
      </w:r>
      <w:r w:rsidRPr="00F904EA">
        <w:rPr>
          <w:rFonts w:cs="B Nazanin"/>
          <w:rtl/>
        </w:rPr>
        <w:t xml:space="preserve"> </w:t>
      </w:r>
      <w:r w:rsidRPr="00F904EA">
        <w:rPr>
          <w:rFonts w:cs="B Nazanin"/>
          <w:rtl/>
          <w:lang w:bidi="fa-IR"/>
        </w:rPr>
        <w:t>۹۵</w:t>
      </w:r>
      <w:r w:rsidRPr="00F904EA">
        <w:rPr>
          <w:rFonts w:ascii="Arial" w:hAnsi="Arial" w:cs="Arial" w:hint="cs"/>
          <w:rtl/>
          <w:lang w:bidi="fa-IR"/>
        </w:rPr>
        <w:t>٪</w:t>
      </w:r>
      <w:r w:rsidRPr="00F904EA">
        <w:rPr>
          <w:rFonts w:cs="B Nazanin"/>
          <w:rtl/>
        </w:rPr>
        <w:t xml:space="preserve"> برای درصد واقعی موافقان کاندیدای الف حدوداً</w:t>
      </w:r>
    </w:p>
    <w:p w14:paraId="54668DB9" w14:textId="376E6D78" w:rsidR="00C15B98" w:rsidRPr="00F904EA" w:rsidRDefault="00F904EA" w:rsidP="00F904EA">
      <w:pPr>
        <w:rPr>
          <w:rFonts w:cs="B Nazanin"/>
        </w:rPr>
      </w:pPr>
      <w:r w:rsidRPr="00F904EA">
        <w:rPr>
          <w:rFonts w:cs="B Nazanin"/>
        </w:rPr>
        <w:t>[42.9%,</w:t>
      </w:r>
      <w:r w:rsidRPr="00F904EA">
        <w:rPr>
          <w:rFonts w:ascii="Arial" w:hAnsi="Arial" w:cs="B Nazanin"/>
        </w:rPr>
        <w:t>  </w:t>
      </w:r>
      <w:r w:rsidRPr="00F904EA">
        <w:rPr>
          <w:rFonts w:cs="B Nazanin"/>
        </w:rPr>
        <w:t xml:space="preserve">49.1%] </w:t>
      </w:r>
    </w:p>
    <w:sectPr w:rsidR="00C15B98" w:rsidRPr="00F90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655297"/>
    <w:multiLevelType w:val="multilevel"/>
    <w:tmpl w:val="51524B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59143F"/>
    <w:multiLevelType w:val="multilevel"/>
    <w:tmpl w:val="D0D8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A83431"/>
    <w:multiLevelType w:val="multilevel"/>
    <w:tmpl w:val="F246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235E36"/>
    <w:multiLevelType w:val="multilevel"/>
    <w:tmpl w:val="29202B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0314765">
    <w:abstractNumId w:val="2"/>
  </w:num>
  <w:num w:numId="2" w16cid:durableId="130094388">
    <w:abstractNumId w:val="0"/>
  </w:num>
  <w:num w:numId="3" w16cid:durableId="1887330598">
    <w:abstractNumId w:val="0"/>
    <w:lvlOverride w:ilvl="1">
      <w:lvl w:ilvl="1">
        <w:numFmt w:val="decimal"/>
        <w:lvlText w:val="%2."/>
        <w:lvlJc w:val="left"/>
      </w:lvl>
    </w:lvlOverride>
  </w:num>
  <w:num w:numId="4" w16cid:durableId="897787558">
    <w:abstractNumId w:val="1"/>
  </w:num>
  <w:num w:numId="5" w16cid:durableId="1680887120">
    <w:abstractNumId w:val="3"/>
  </w:num>
  <w:num w:numId="6" w16cid:durableId="1695618230">
    <w:abstractNumId w:val="3"/>
    <w:lvlOverride w:ilvl="2">
      <w:lvl w:ilvl="2">
        <w:numFmt w:val="decimal"/>
        <w:lvlText w:val="%3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F32"/>
    <w:rsid w:val="00562F32"/>
    <w:rsid w:val="007555D0"/>
    <w:rsid w:val="00C15B98"/>
    <w:rsid w:val="00E67439"/>
    <w:rsid w:val="00F9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09B8C"/>
  <w15:chartTrackingRefBased/>
  <w15:docId w15:val="{40538A5B-80F5-4D6E-8E92-9A69E5E53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F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F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F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F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F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F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F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F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F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F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F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F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F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F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F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F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F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F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F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F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F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F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F3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904E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8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 pouyandeh</dc:creator>
  <cp:keywords/>
  <dc:description/>
  <cp:lastModifiedBy>M.H pouyandeh</cp:lastModifiedBy>
  <cp:revision>2</cp:revision>
  <dcterms:created xsi:type="dcterms:W3CDTF">2025-06-21T19:15:00Z</dcterms:created>
  <dcterms:modified xsi:type="dcterms:W3CDTF">2025-06-21T19:23:00Z</dcterms:modified>
</cp:coreProperties>
</file>