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DC687" w14:textId="77777777" w:rsidR="00B43386" w:rsidRDefault="00B43386" w:rsidP="00B43386">
      <w:pPr>
        <w:pStyle w:val="num"/>
        <w:rPr>
          <w:rtl/>
        </w:rPr>
      </w:pPr>
      <w:r>
        <w:rPr>
          <w:rFonts w:hint="cs"/>
          <w:rtl/>
        </w:rPr>
        <w:t>١</w:t>
      </w:r>
      <w:bookmarkStart w:id="0" w:name="_GoBack"/>
      <w:bookmarkEnd w:id="0"/>
    </w:p>
    <w:p w14:paraId="59F5F7DE" w14:textId="77777777" w:rsidR="00B43386" w:rsidRPr="00AB09B1" w:rsidRDefault="00B43386" w:rsidP="00B43386">
      <w:pPr>
        <w:pStyle w:val="subname"/>
        <w:rPr>
          <w:rtl/>
        </w:rPr>
      </w:pPr>
    </w:p>
    <w:p w14:paraId="4C32DCC9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ديري با من سخن به درشتي گفته ايد</w:t>
      </w:r>
    </w:p>
    <w:p w14:paraId="564CDC64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خود آيا تاب</w:t>
      </w:r>
      <w:r>
        <w:rPr>
          <w:rFonts w:hint="cs"/>
          <w:rtl/>
        </w:rPr>
        <w:t>ِ</w:t>
      </w:r>
      <w:r>
        <w:rPr>
          <w:rtl/>
        </w:rPr>
        <w:t xml:space="preserve"> تان هست که پاسخي درخور بشنويد؟</w:t>
      </w:r>
    </w:p>
    <w:p w14:paraId="5DAFCC35" w14:textId="77777777" w:rsidR="00B43386" w:rsidRDefault="00B43386" w:rsidP="00B43386">
      <w:pPr>
        <w:pStyle w:val="body"/>
        <w:bidi/>
        <w:rPr>
          <w:rtl/>
        </w:rPr>
      </w:pPr>
    </w:p>
    <w:p w14:paraId="3C39EBF7" w14:textId="77777777" w:rsidR="00B43386" w:rsidRDefault="00B43386" w:rsidP="00B43386">
      <w:pPr>
        <w:pStyle w:val="body"/>
        <w:bidi/>
        <w:rPr>
          <w:rtl/>
        </w:rPr>
      </w:pPr>
    </w:p>
    <w:p w14:paraId="151E2CFD" w14:textId="77777777" w:rsidR="00B43386" w:rsidRDefault="00B43386" w:rsidP="00B43386">
      <w:pPr>
        <w:pStyle w:val="body"/>
        <w:bidi/>
        <w:rPr>
          <w:rtl/>
        </w:rPr>
      </w:pPr>
      <w:r>
        <w:rPr>
          <w:rFonts w:ascii="Times New Roman" w:hAnsi="Times New Roman" w:cs="Times New Roman" w:hint="cs"/>
          <w:rtl/>
        </w:rPr>
        <w:t>□</w:t>
      </w:r>
    </w:p>
    <w:p w14:paraId="41B0999C" w14:textId="77777777" w:rsidR="00B43386" w:rsidRDefault="00B43386" w:rsidP="00B43386">
      <w:pPr>
        <w:pStyle w:val="body"/>
        <w:bidi/>
        <w:rPr>
          <w:rtl/>
        </w:rPr>
      </w:pPr>
    </w:p>
    <w:p w14:paraId="2F01DC40" w14:textId="77777777" w:rsidR="00B43386" w:rsidRDefault="00B43386" w:rsidP="00B43386">
      <w:pPr>
        <w:pStyle w:val="body"/>
        <w:bidi/>
        <w:rPr>
          <w:rtl/>
        </w:rPr>
      </w:pPr>
    </w:p>
    <w:p w14:paraId="756B5046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رنج از پيچيد</w:t>
      </w:r>
      <w:r>
        <w:rPr>
          <w:rFonts w:hint="cs"/>
          <w:rtl/>
        </w:rPr>
        <w:t xml:space="preserve">ه </w:t>
      </w:r>
      <w:r>
        <w:rPr>
          <w:rtl/>
        </w:rPr>
        <w:t>گي مي ب</w:t>
      </w:r>
      <w:r>
        <w:rPr>
          <w:rFonts w:hint="cs"/>
          <w:rtl/>
        </w:rPr>
        <w:t>َ</w:t>
      </w:r>
      <w:r>
        <w:rPr>
          <w:rtl/>
        </w:rPr>
        <w:t>ريد</w:t>
      </w:r>
      <w:r>
        <w:rPr>
          <w:rFonts w:hint="cs"/>
          <w:rtl/>
        </w:rPr>
        <w:t>؛</w:t>
      </w:r>
    </w:p>
    <w:p w14:paraId="30F38325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از ابهام و</w:t>
      </w:r>
    </w:p>
    <w:p w14:paraId="08FAE3B5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هر آن</w:t>
      </w:r>
      <w:r>
        <w:rPr>
          <w:rFonts w:hint="cs"/>
          <w:rtl/>
        </w:rPr>
        <w:t xml:space="preserve"> </w:t>
      </w:r>
      <w:r>
        <w:rPr>
          <w:rtl/>
        </w:rPr>
        <w:t>چه شعر را</w:t>
      </w:r>
    </w:p>
    <w:p w14:paraId="1BFE5240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در نظرگ</w:t>
      </w:r>
      <w:r>
        <w:rPr>
          <w:rFonts w:hint="cs"/>
          <w:rtl/>
        </w:rPr>
        <w:t>ا</w:t>
      </w:r>
      <w:r>
        <w:rPr>
          <w:rtl/>
        </w:rPr>
        <w:t>ه</w:t>
      </w:r>
      <w:r>
        <w:rPr>
          <w:rFonts w:hint="cs"/>
          <w:rtl/>
        </w:rPr>
        <w:t>ِ</w:t>
      </w:r>
      <w:r>
        <w:rPr>
          <w:rtl/>
        </w:rPr>
        <w:t xml:space="preserve"> شما</w:t>
      </w:r>
    </w:p>
    <w:p w14:paraId="06A61D45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به زعم</w:t>
      </w:r>
      <w:r>
        <w:rPr>
          <w:rFonts w:hint="cs"/>
          <w:rtl/>
        </w:rPr>
        <w:t>ِ</w:t>
      </w:r>
      <w:r>
        <w:rPr>
          <w:rtl/>
        </w:rPr>
        <w:t xml:space="preserve"> شما</w:t>
      </w:r>
    </w:p>
    <w:p w14:paraId="2DBDA680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به معمايي مبدل مي</w:t>
      </w:r>
      <w:r w:rsidRPr="00E83262">
        <w:rPr>
          <w:rFonts w:hint="cs"/>
          <w:rtl/>
        </w:rPr>
        <w:t xml:space="preserve"> </w:t>
      </w:r>
      <w:r>
        <w:rPr>
          <w:rFonts w:hint="cs"/>
          <w:rtl/>
        </w:rPr>
        <w:t>ک</w:t>
      </w:r>
      <w:r>
        <w:rPr>
          <w:rtl/>
        </w:rPr>
        <w:t>ند</w:t>
      </w:r>
      <w:r>
        <w:rPr>
          <w:rFonts w:hint="cs"/>
          <w:rtl/>
        </w:rPr>
        <w:t>.</w:t>
      </w:r>
    </w:p>
    <w:p w14:paraId="5FA94C72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اما راستي را</w:t>
      </w:r>
    </w:p>
    <w:p w14:paraId="7CE6AA58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از آن پيش</w:t>
      </w:r>
      <w:r>
        <w:rPr>
          <w:rFonts w:hint="cs"/>
          <w:rtl/>
        </w:rPr>
        <w:t xml:space="preserve"> </w:t>
      </w:r>
      <w:r>
        <w:rPr>
          <w:rtl/>
        </w:rPr>
        <w:t>تر</w:t>
      </w:r>
    </w:p>
    <w:p w14:paraId="3821F89E" w14:textId="77777777" w:rsidR="00B43386" w:rsidRDefault="00B43386" w:rsidP="00B43386">
      <w:pPr>
        <w:pStyle w:val="body"/>
        <w:bidi/>
      </w:pPr>
      <w:r>
        <w:rPr>
          <w:rtl/>
        </w:rPr>
        <w:t>رنج</w:t>
      </w:r>
      <w:r>
        <w:rPr>
          <w:rFonts w:hint="cs"/>
          <w:rtl/>
        </w:rPr>
        <w:t>ِ</w:t>
      </w:r>
      <w:r>
        <w:rPr>
          <w:rtl/>
        </w:rPr>
        <w:t xml:space="preserve"> شما از ناتوانايي</w:t>
      </w:r>
      <w:r>
        <w:rPr>
          <w:rFonts w:hint="cs"/>
          <w:rtl/>
        </w:rPr>
        <w:t>ِ</w:t>
      </w:r>
      <w:r>
        <w:rPr>
          <w:rtl/>
        </w:rPr>
        <w:t xml:space="preserve"> خويش است</w:t>
      </w:r>
    </w:p>
    <w:p w14:paraId="0A4B889D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در قلمروِ « دريافتن</w:t>
      </w:r>
      <w:r>
        <w:rPr>
          <w:rFonts w:hint="cs"/>
          <w:rtl/>
        </w:rPr>
        <w:t xml:space="preserve"> </w:t>
      </w:r>
      <w:r>
        <w:rPr>
          <w:rtl/>
        </w:rPr>
        <w:t>»</w:t>
      </w:r>
      <w:r>
        <w:rPr>
          <w:rFonts w:hint="cs"/>
          <w:rtl/>
        </w:rPr>
        <w:t>؛</w:t>
      </w:r>
    </w:p>
    <w:p w14:paraId="0EC49FE4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که اين جاي اگر از</w:t>
      </w:r>
      <w:r>
        <w:rPr>
          <w:rFonts w:hint="cs"/>
          <w:rtl/>
        </w:rPr>
        <w:t xml:space="preserve"> </w:t>
      </w:r>
      <w:r>
        <w:rPr>
          <w:rtl/>
        </w:rPr>
        <w:t xml:space="preserve">« </w:t>
      </w:r>
      <w:r>
        <w:rPr>
          <w:rFonts w:hint="cs"/>
          <w:rtl/>
        </w:rPr>
        <w:t xml:space="preserve">عشق </w:t>
      </w:r>
      <w:r>
        <w:rPr>
          <w:rtl/>
        </w:rPr>
        <w:t>»</w:t>
      </w:r>
      <w:r>
        <w:rPr>
          <w:rFonts w:hint="cs"/>
          <w:rtl/>
        </w:rPr>
        <w:t xml:space="preserve"> </w:t>
      </w:r>
      <w:r>
        <w:rPr>
          <w:rtl/>
        </w:rPr>
        <w:t>سخني مي رود</w:t>
      </w:r>
    </w:p>
    <w:p w14:paraId="2836B1CA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عشقي نه از آن</w:t>
      </w:r>
      <w:r w:rsidRPr="00E83262">
        <w:rPr>
          <w:rtl/>
        </w:rPr>
        <w:t xml:space="preserve"> </w:t>
      </w:r>
      <w:r>
        <w:rPr>
          <w:rtl/>
        </w:rPr>
        <w:t>گونه است</w:t>
      </w:r>
    </w:p>
    <w:p w14:paraId="554F628E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کهِ </w:t>
      </w:r>
      <w:r>
        <w:rPr>
          <w:rtl/>
        </w:rPr>
        <w:t>تان به</w:t>
      </w:r>
      <w:r>
        <w:rPr>
          <w:rFonts w:hint="cs"/>
          <w:rtl/>
        </w:rPr>
        <w:t xml:space="preserve"> ک</w:t>
      </w:r>
      <w:r>
        <w:rPr>
          <w:rtl/>
        </w:rPr>
        <w:t>ار آيد،</w:t>
      </w:r>
    </w:p>
    <w:p w14:paraId="6184C90F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و گر فرياد و فغاني هست</w:t>
      </w:r>
    </w:p>
    <w:p w14:paraId="3E223EBC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.همه فرياد و فغان از نيرنگ است و فاجعه</w:t>
      </w:r>
      <w:r>
        <w:rPr>
          <w:rFonts w:hint="cs"/>
          <w:rtl/>
        </w:rPr>
        <w:t>.</w:t>
      </w:r>
    </w:p>
    <w:p w14:paraId="42CD768F" w14:textId="77777777" w:rsidR="00B43386" w:rsidRDefault="00B43386" w:rsidP="00B43386">
      <w:pPr>
        <w:pStyle w:val="body"/>
        <w:bidi/>
        <w:rPr>
          <w:rtl/>
        </w:rPr>
      </w:pPr>
    </w:p>
    <w:p w14:paraId="5F4A11A2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خود آيا در پي دريافت</w:t>
      </w:r>
      <w:r>
        <w:rPr>
          <w:rFonts w:hint="cs"/>
          <w:rtl/>
        </w:rPr>
        <w:t>ِ</w:t>
      </w:r>
      <w:r>
        <w:rPr>
          <w:rtl/>
        </w:rPr>
        <w:t xml:space="preserve"> چيستسد</w:t>
      </w:r>
    </w:p>
    <w:p w14:paraId="37934AD8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شما که خود</w:t>
      </w:r>
    </w:p>
    <w:p w14:paraId="28AB15E4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نيرنگ</w:t>
      </w:r>
      <w:r>
        <w:rPr>
          <w:rFonts w:hint="cs"/>
          <w:rtl/>
        </w:rPr>
        <w:t>يد</w: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tl/>
        </w:rPr>
        <w:t>فاجعه</w:t>
      </w:r>
    </w:p>
    <w:p w14:paraId="46738200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 xml:space="preserve">و </w:t>
      </w:r>
      <w:r>
        <w:rPr>
          <w:rFonts w:hint="cs"/>
          <w:rtl/>
        </w:rPr>
        <w:t>لا</w:t>
      </w:r>
      <w:r>
        <w:rPr>
          <w:rtl/>
        </w:rPr>
        <w:t>جرم از خود</w:t>
      </w:r>
    </w:p>
    <w:p w14:paraId="584F205A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به ستوه</w:t>
      </w:r>
    </w:p>
    <w:p w14:paraId="6E98FB2D" w14:textId="77777777" w:rsidR="00B43386" w:rsidRDefault="00B43386" w:rsidP="00B4338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نه؟</w:t>
      </w:r>
    </w:p>
    <w:p w14:paraId="7DE8EF6B" w14:textId="77777777" w:rsidR="00B43386" w:rsidRDefault="00B43386" w:rsidP="00B43386">
      <w:pPr>
        <w:pStyle w:val="Default"/>
        <w:bidi/>
      </w:pPr>
    </w:p>
    <w:p w14:paraId="6C35E8A9" w14:textId="77777777" w:rsidR="00B43386" w:rsidRDefault="00B43386" w:rsidP="00B43386">
      <w:pPr>
        <w:pStyle w:val="Default"/>
        <w:bidi/>
        <w:rPr>
          <w:rtl/>
        </w:rPr>
      </w:pPr>
    </w:p>
    <w:p w14:paraId="6B2B80EC" w14:textId="77777777" w:rsidR="00B43386" w:rsidRDefault="00B43386" w:rsidP="00B43386">
      <w:pPr>
        <w:pStyle w:val="Default"/>
        <w:bidi/>
        <w:rPr>
          <w:rtl/>
        </w:rPr>
      </w:pPr>
      <w:r>
        <w:rPr>
          <w:rtl/>
        </w:rPr>
        <w:t>□</w:t>
      </w:r>
    </w:p>
    <w:p w14:paraId="7EFDBC5E" w14:textId="77777777" w:rsidR="00B43386" w:rsidRDefault="00B43386" w:rsidP="00B43386">
      <w:pPr>
        <w:pStyle w:val="Default"/>
        <w:bidi/>
      </w:pPr>
    </w:p>
    <w:p w14:paraId="67304BDF" w14:textId="77777777" w:rsidR="00B43386" w:rsidRDefault="00B43386" w:rsidP="00B43386">
      <w:pPr>
        <w:pStyle w:val="Default"/>
        <w:bidi/>
        <w:rPr>
          <w:rtl/>
        </w:rPr>
      </w:pPr>
    </w:p>
    <w:p w14:paraId="42DB8F3D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ديري با من سخن به درشتي گفته</w:t>
      </w:r>
      <w:r w:rsidRPr="002B2581">
        <w:rPr>
          <w:rtl/>
        </w:rPr>
        <w:t xml:space="preserve"> </w:t>
      </w:r>
      <w:r>
        <w:rPr>
          <w:rtl/>
        </w:rPr>
        <w:t>ايد</w:t>
      </w:r>
    </w:p>
    <w:p w14:paraId="7C130035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خود آيا تاب</w:t>
      </w:r>
      <w:r>
        <w:rPr>
          <w:rFonts w:hint="cs"/>
          <w:rtl/>
        </w:rPr>
        <w:t>ِ</w:t>
      </w:r>
      <w:r>
        <w:rPr>
          <w:rtl/>
        </w:rPr>
        <w:t xml:space="preserve"> تان هست</w:t>
      </w:r>
    </w:p>
    <w:p w14:paraId="7FFBE46A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که پاسخي به درستي بشنويد؟</w:t>
      </w:r>
    </w:p>
    <w:p w14:paraId="7D76BDC0" w14:textId="77777777" w:rsidR="00B43386" w:rsidRDefault="00B43386" w:rsidP="00B43386">
      <w:pPr>
        <w:pStyle w:val="body"/>
        <w:bidi/>
        <w:rPr>
          <w:rtl/>
        </w:rPr>
      </w:pPr>
      <w:r>
        <w:rPr>
          <w:rtl/>
        </w:rPr>
        <w:t>به درشتي بشنويد؟</w:t>
      </w:r>
    </w:p>
    <w:p w14:paraId="4F5A69B5" w14:textId="77777777" w:rsidR="00B43386" w:rsidRDefault="00B43386" w:rsidP="00B43386">
      <w:pPr>
        <w:pStyle w:val="when"/>
        <w:bidi/>
      </w:pPr>
    </w:p>
    <w:p w14:paraId="5A962170" w14:textId="77777777" w:rsidR="00B43386" w:rsidRPr="00441624" w:rsidRDefault="00B43386" w:rsidP="00B43386">
      <w:pPr>
        <w:pStyle w:val="where"/>
        <w:bidi/>
        <w:rPr>
          <w:rFonts w:asciiTheme="minorHAnsi" w:hAnsiTheme="minorHAnsi"/>
          <w:rtl/>
        </w:rPr>
      </w:pPr>
    </w:p>
    <w:p w14:paraId="4C8DB9FA" w14:textId="77777777" w:rsidR="00677319" w:rsidRDefault="00677319"/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86"/>
    <w:rsid w:val="00550C99"/>
    <w:rsid w:val="00677319"/>
    <w:rsid w:val="00B4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379E7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3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num">
    <w:name w:val="num"/>
    <w:basedOn w:val="Normal"/>
    <w:qFormat/>
    <w:rsid w:val="00B43386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B43386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B43386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B43386"/>
    <w:pPr>
      <w:spacing w:before="0"/>
    </w:pPr>
  </w:style>
  <w:style w:type="paragraph" w:customStyle="1" w:styleId="subname">
    <w:name w:val="subname"/>
    <w:basedOn w:val="num"/>
    <w:next w:val="body"/>
    <w:qFormat/>
    <w:rsid w:val="00B43386"/>
    <w:pPr>
      <w:spacing w:before="0" w:after="360"/>
    </w:pPr>
  </w:style>
  <w:style w:type="paragraph" w:styleId="NoSpacing">
    <w:name w:val="No Spacing"/>
    <w:uiPriority w:val="1"/>
    <w:qFormat/>
    <w:rsid w:val="00B433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3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num">
    <w:name w:val="num"/>
    <w:basedOn w:val="Normal"/>
    <w:qFormat/>
    <w:rsid w:val="00B43386"/>
    <w:pPr>
      <w:bidi/>
      <w:spacing w:before="240"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B43386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Normal"/>
    <w:next w:val="where"/>
    <w:qFormat/>
    <w:rsid w:val="00B43386"/>
    <w:pPr>
      <w:spacing w:before="360"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B43386"/>
    <w:pPr>
      <w:spacing w:before="0"/>
    </w:pPr>
  </w:style>
  <w:style w:type="paragraph" w:customStyle="1" w:styleId="subname">
    <w:name w:val="subname"/>
    <w:basedOn w:val="num"/>
    <w:next w:val="body"/>
    <w:qFormat/>
    <w:rsid w:val="00B43386"/>
    <w:pPr>
      <w:spacing w:before="0" w:after="360"/>
    </w:pPr>
  </w:style>
  <w:style w:type="paragraph" w:styleId="NoSpacing">
    <w:name w:val="No Spacing"/>
    <w:uiPriority w:val="1"/>
    <w:qFormat/>
    <w:rsid w:val="00B43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2010-04-21T07:33:00Z</dcterms:created>
  <dcterms:modified xsi:type="dcterms:W3CDTF">2010-04-21T07:35:00Z</dcterms:modified>
</cp:coreProperties>
</file>