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C09D9A" w14:textId="39FC9413" w:rsidR="00677B90" w:rsidRDefault="00531C01" w:rsidP="00D56546">
      <w:pPr>
        <w:pStyle w:val="poem"/>
        <w:rPr>
          <w:rtl/>
        </w:rPr>
      </w:pPr>
      <w:r w:rsidRPr="00531C01">
        <w:rPr>
          <w:rtl/>
        </w:rPr>
        <w:t>واپس</w:t>
      </w:r>
      <w:r w:rsidR="001C2C8F">
        <w:rPr>
          <w:rtl/>
        </w:rPr>
        <w:t>ي</w:t>
      </w:r>
      <w:r w:rsidRPr="00531C01">
        <w:rPr>
          <w:rtl/>
        </w:rPr>
        <w:t>ن ت</w:t>
      </w:r>
      <w:r w:rsidR="001C2C8F">
        <w:rPr>
          <w:rtl/>
        </w:rPr>
        <w:t>ي</w:t>
      </w:r>
      <w:r w:rsidRPr="00531C01">
        <w:rPr>
          <w:rtl/>
        </w:rPr>
        <w:t>ر ترکش آن چنان که م</w:t>
      </w:r>
      <w:r w:rsidRPr="00531C01">
        <w:rPr>
          <w:rFonts w:hint="cs"/>
          <w:rtl/>
        </w:rPr>
        <w:t>ی</w:t>
      </w:r>
      <w:r w:rsidRPr="00531C01">
        <w:rPr>
          <w:rtl/>
        </w:rPr>
        <w:t xml:space="preserve"> گو</w:t>
      </w:r>
      <w:r w:rsidR="001C2C8F">
        <w:rPr>
          <w:rtl/>
        </w:rPr>
        <w:t>ي</w:t>
      </w:r>
      <w:r w:rsidRPr="00531C01">
        <w:rPr>
          <w:rtl/>
        </w:rPr>
        <w:t>ند</w:t>
      </w:r>
    </w:p>
    <w:p w14:paraId="08626DF6" w14:textId="43211876" w:rsidR="00D56546" w:rsidRDefault="00D56546" w:rsidP="00D56546">
      <w:pPr>
        <w:pStyle w:val="who"/>
        <w:bidi/>
        <w:rPr>
          <w:rtl/>
        </w:rPr>
      </w:pPr>
    </w:p>
    <w:p w14:paraId="67B43324" w14:textId="071AE8D6" w:rsidR="00D56546" w:rsidRDefault="00D56546" w:rsidP="00D56546">
      <w:pPr>
        <w:pStyle w:val="why"/>
        <w:rPr>
          <w:rtl/>
        </w:rPr>
      </w:pPr>
    </w:p>
    <w:p w14:paraId="2E631DC7" w14:textId="2B7A3270" w:rsidR="00D56546" w:rsidRDefault="00D56546" w:rsidP="00D56546">
      <w:pPr>
        <w:pStyle w:val="num"/>
        <w:rPr>
          <w:rtl/>
        </w:rPr>
      </w:pPr>
    </w:p>
    <w:p w14:paraId="09EDAFAF" w14:textId="77777777" w:rsidR="00D56546" w:rsidRPr="00D56546" w:rsidRDefault="00D56546" w:rsidP="00D56546">
      <w:pPr>
        <w:pStyle w:val="subname"/>
      </w:pPr>
    </w:p>
    <w:p w14:paraId="32D8AA21" w14:textId="3255B7C1" w:rsidR="001C2C8F" w:rsidRDefault="00D56546" w:rsidP="00D56546">
      <w:pPr>
        <w:pStyle w:val="body"/>
        <w:bidi/>
        <w:divId w:val="415826610"/>
        <w:rPr>
          <w:rFonts w:ascii="Nesf2" w:hAnsi="Nesf2"/>
        </w:rPr>
      </w:pPr>
      <w:r w:rsidRPr="00D56546">
        <w:rPr>
          <w:rFonts w:hint="cs"/>
          <w:rtl/>
          <w:lang w:bidi="fa-IR"/>
        </w:rPr>
        <w:t>من کلام</w:t>
      </w:r>
      <w:r w:rsidR="001C2C8F">
        <w:rPr>
          <w:rFonts w:hint="cs"/>
          <w:rtl/>
          <w:lang w:bidi="fa-IR"/>
        </w:rPr>
        <w:t xml:space="preserve">ِ </w:t>
      </w:r>
      <w:r w:rsidRPr="00D56546">
        <w:rPr>
          <w:rFonts w:hint="cs"/>
          <w:rtl/>
          <w:lang w:bidi="fa-IR"/>
        </w:rPr>
        <w:t>آخر</w:t>
      </w:r>
      <w:r w:rsidR="001C2C8F">
        <w:rPr>
          <w:rFonts w:hint="cs"/>
          <w:rtl/>
          <w:lang w:bidi="fa-IR"/>
        </w:rPr>
        <w:t>ي</w:t>
      </w:r>
      <w:r w:rsidRPr="00D56546">
        <w:rPr>
          <w:rFonts w:hint="cs"/>
          <w:rtl/>
          <w:lang w:bidi="fa-IR"/>
        </w:rPr>
        <w:t>ن را</w:t>
      </w:r>
    </w:p>
    <w:p w14:paraId="4CC3AB6B" w14:textId="59C65BEC" w:rsidR="001C2C8F" w:rsidRDefault="001C2C8F" w:rsidP="00D56546">
      <w:pPr>
        <w:pStyle w:val="body"/>
        <w:bidi/>
        <w:divId w:val="415826610"/>
        <w:rPr>
          <w:rFonts w:ascii="Nesf2" w:hAnsi="Nesf2"/>
        </w:rPr>
      </w:pPr>
      <w:r w:rsidRPr="001C2C8F">
        <w:rPr>
          <w:rtl/>
        </w:rPr>
        <w:tab/>
      </w:r>
      <w:r w:rsidR="00D56546" w:rsidRPr="00D56546">
        <w:rPr>
          <w:rFonts w:hint="cs"/>
          <w:rtl/>
          <w:lang w:bidi="fa-IR"/>
        </w:rPr>
        <w:t>بر زبان جاری کردم</w:t>
      </w:r>
    </w:p>
    <w:p w14:paraId="109EF76F" w14:textId="7F8AA7A5" w:rsidR="001C2C8F" w:rsidRDefault="00D56546" w:rsidP="00D56546">
      <w:pPr>
        <w:pStyle w:val="body"/>
        <w:bidi/>
        <w:rPr>
          <w:rFonts w:ascii="Nesf2" w:hAnsi="Nesf2"/>
        </w:rPr>
      </w:pPr>
      <w:r w:rsidRPr="00D56546">
        <w:rPr>
          <w:rFonts w:hint="cs"/>
          <w:rtl/>
          <w:lang w:bidi="fa-IR"/>
        </w:rPr>
        <w:t>همچون خون</w:t>
      </w:r>
      <w:r w:rsidR="001C2C8F">
        <w:rPr>
          <w:rFonts w:hint="cs"/>
          <w:rtl/>
          <w:lang w:bidi="fa-IR"/>
        </w:rPr>
        <w:t xml:space="preserve">ِ </w:t>
      </w:r>
      <w:r w:rsidRPr="00D56546">
        <w:rPr>
          <w:rFonts w:hint="cs"/>
          <w:rtl/>
          <w:lang w:bidi="fa-IR"/>
        </w:rPr>
        <w:t>ب</w:t>
      </w:r>
      <w:r w:rsidR="001C2C8F">
        <w:rPr>
          <w:rFonts w:hint="cs"/>
          <w:rtl/>
          <w:lang w:bidi="fa-IR"/>
        </w:rPr>
        <w:t>ي</w:t>
      </w:r>
      <w:r w:rsidRPr="00D56546">
        <w:rPr>
          <w:rFonts w:hint="cs"/>
          <w:rtl/>
          <w:lang w:bidi="fa-IR"/>
        </w:rPr>
        <w:t>‌منطق</w:t>
      </w:r>
      <w:r w:rsidR="001C2C8F">
        <w:rPr>
          <w:rFonts w:hint="cs"/>
          <w:rtl/>
          <w:lang w:bidi="fa-IR"/>
        </w:rPr>
        <w:t xml:space="preserve">ِ </w:t>
      </w:r>
      <w:r w:rsidRPr="00D56546">
        <w:rPr>
          <w:rFonts w:hint="cs"/>
          <w:rtl/>
          <w:lang w:bidi="fa-IR"/>
        </w:rPr>
        <w:t>قربان</w:t>
      </w:r>
      <w:r w:rsidR="001C2C8F">
        <w:rPr>
          <w:rFonts w:hint="cs"/>
          <w:rtl/>
          <w:lang w:bidi="fa-IR"/>
        </w:rPr>
        <w:t>ي</w:t>
      </w:r>
    </w:p>
    <w:p w14:paraId="05149230" w14:textId="79104C4D" w:rsidR="001C2C8F" w:rsidRDefault="001C2C8F" w:rsidP="00D56546">
      <w:pPr>
        <w:pStyle w:val="body"/>
        <w:bidi/>
        <w:rPr>
          <w:rFonts w:ascii="Nesf2" w:hAnsi="Nesf2"/>
        </w:rPr>
      </w:pPr>
      <w:r w:rsidRPr="001C2C8F">
        <w:rPr>
          <w:rtl/>
        </w:rPr>
        <w:tab/>
      </w:r>
      <w:r w:rsidR="00D56546" w:rsidRPr="00D56546">
        <w:rPr>
          <w:rFonts w:hint="cs"/>
          <w:rtl/>
          <w:lang w:bidi="fa-IR"/>
        </w:rPr>
        <w:t>بر مذبح</w:t>
      </w:r>
    </w:p>
    <w:p w14:paraId="56418D64" w14:textId="3D8727F4" w:rsidR="00677B90" w:rsidRDefault="00677B90" w:rsidP="00D56546">
      <w:pPr>
        <w:pStyle w:val="body"/>
        <w:bidi/>
        <w:divId w:val="596717428"/>
        <w:rPr>
          <w:rFonts w:eastAsia="Times New Roman"/>
          <w:vanish/>
          <w:rtl/>
        </w:rPr>
      </w:pPr>
    </w:p>
    <w:p w14:paraId="7F048641" w14:textId="66EC59DE" w:rsidR="001C2C8F" w:rsidRDefault="001C2C8F" w:rsidP="00D56546">
      <w:pPr>
        <w:pStyle w:val="body"/>
        <w:bidi/>
        <w:divId w:val="596717428"/>
        <w:rPr>
          <w:rFonts w:ascii="Nesf2" w:hAnsi="Nesf2"/>
        </w:rPr>
      </w:pPr>
      <w:r>
        <w:rPr>
          <w:rFonts w:hint="cs"/>
          <w:rtl/>
          <w:lang w:bidi="fa-IR"/>
        </w:rPr>
        <w:t>ي</w:t>
      </w:r>
      <w:r w:rsidR="00D56546" w:rsidRPr="00D56546">
        <w:rPr>
          <w:rFonts w:hint="cs"/>
          <w:rtl/>
          <w:lang w:bidi="fa-IR"/>
        </w:rPr>
        <w:t>ا همچون خون</w:t>
      </w:r>
      <w:r>
        <w:rPr>
          <w:rFonts w:hint="cs"/>
          <w:rtl/>
          <w:lang w:bidi="fa-IR"/>
        </w:rPr>
        <w:t xml:space="preserve">ِ </w:t>
      </w:r>
      <w:r w:rsidR="00D56546" w:rsidRPr="00D56546">
        <w:rPr>
          <w:rFonts w:hint="cs"/>
          <w:rtl/>
          <w:lang w:bidi="fa-IR"/>
        </w:rPr>
        <w:t>س</w:t>
      </w:r>
      <w:r>
        <w:rPr>
          <w:rFonts w:hint="cs"/>
          <w:rtl/>
          <w:lang w:bidi="fa-IR"/>
        </w:rPr>
        <w:t>ي</w:t>
      </w:r>
      <w:r w:rsidR="00D56546" w:rsidRPr="00D56546">
        <w:rPr>
          <w:rFonts w:hint="cs"/>
          <w:rtl/>
          <w:lang w:bidi="fa-IR"/>
        </w:rPr>
        <w:t>اوش</w:t>
      </w:r>
    </w:p>
    <w:p w14:paraId="5F81DC6B" w14:textId="6ECBC985" w:rsidR="001C2C8F" w:rsidRDefault="001C2C8F" w:rsidP="00D56546">
      <w:pPr>
        <w:pStyle w:val="body"/>
        <w:bidi/>
        <w:divId w:val="596717428"/>
        <w:rPr>
          <w:rFonts w:ascii="Nesf2" w:hAnsi="Nesf2"/>
        </w:rPr>
      </w:pPr>
      <w:r w:rsidRPr="001C2C8F">
        <w:rPr>
          <w:rtl/>
        </w:rPr>
        <w:tab/>
      </w:r>
      <w:r w:rsidR="00D56546" w:rsidRPr="00D56546">
        <w:rPr>
          <w:rFonts w:hint="cs"/>
          <w:rtl/>
          <w:lang w:bidi="fa-IR"/>
        </w:rPr>
        <w:t>(خون</w:t>
      </w:r>
      <w:r>
        <w:rPr>
          <w:rFonts w:hint="cs"/>
          <w:rtl/>
          <w:lang w:bidi="fa-IR"/>
        </w:rPr>
        <w:t xml:space="preserve">ِ </w:t>
      </w:r>
      <w:r w:rsidR="00D56546" w:rsidRPr="00D56546">
        <w:rPr>
          <w:rFonts w:hint="cs"/>
          <w:rtl/>
          <w:lang w:bidi="fa-IR"/>
        </w:rPr>
        <w:t>هر روز</w:t>
      </w:r>
      <w:r>
        <w:rPr>
          <w:rFonts w:hint="cs"/>
          <w:rtl/>
          <w:lang w:bidi="fa-IR"/>
        </w:rPr>
        <w:t xml:space="preserve">ِ </w:t>
      </w:r>
      <w:r w:rsidR="00D56546" w:rsidRPr="00D56546">
        <w:rPr>
          <w:rFonts w:hint="cs"/>
          <w:rtl/>
          <w:lang w:bidi="fa-IR"/>
        </w:rPr>
        <w:t>آفتاب</w:t>
      </w:r>
      <w:r>
        <w:rPr>
          <w:rFonts w:hint="cs"/>
          <w:rtl/>
          <w:lang w:bidi="fa-IR"/>
        </w:rPr>
        <w:t>ي</w:t>
      </w:r>
      <w:r w:rsidR="00D56546" w:rsidRPr="00D56546">
        <w:rPr>
          <w:rFonts w:hint="cs"/>
          <w:rtl/>
          <w:lang w:bidi="fa-IR"/>
        </w:rPr>
        <w:t xml:space="preserve"> که هنوز برن</w:t>
      </w:r>
      <w:r>
        <w:rPr>
          <w:rFonts w:hint="cs"/>
          <w:rtl/>
          <w:lang w:bidi="fa-IR"/>
        </w:rPr>
        <w:t>ي</w:t>
      </w:r>
      <w:r w:rsidR="00D56546" w:rsidRPr="00D56546">
        <w:rPr>
          <w:rFonts w:hint="cs"/>
          <w:rtl/>
          <w:lang w:bidi="fa-IR"/>
        </w:rPr>
        <w:t>امده است</w:t>
      </w:r>
    </w:p>
    <w:p w14:paraId="1E657B20" w14:textId="3E27F139" w:rsidR="00677B90" w:rsidRDefault="0055596A" w:rsidP="00D5654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هنوز د</w:t>
      </w:r>
      <w:r w:rsidR="001C2C8F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ری به طلوع‌اش مانده است</w:t>
      </w:r>
    </w:p>
    <w:p w14:paraId="36313BBD" w14:textId="32A19D69" w:rsidR="00677B90" w:rsidRDefault="001C2C8F" w:rsidP="00D5654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ي</w:t>
      </w:r>
      <w:r w:rsidR="0055596A">
        <w:rPr>
          <w:rFonts w:hint="cs"/>
          <w:rtl/>
          <w:lang w:bidi="fa-IR"/>
        </w:rPr>
        <w:t>ا که خود هرگز برن</w:t>
      </w:r>
      <w:r>
        <w:rPr>
          <w:rFonts w:hint="cs"/>
          <w:rtl/>
          <w:lang w:bidi="fa-IR"/>
        </w:rPr>
        <w:t>ي</w:t>
      </w:r>
      <w:r w:rsidR="0055596A">
        <w:rPr>
          <w:rFonts w:hint="cs"/>
          <w:rtl/>
          <w:lang w:bidi="fa-IR"/>
        </w:rPr>
        <w:t>ا</w:t>
      </w:r>
      <w:r>
        <w:rPr>
          <w:rFonts w:hint="cs"/>
          <w:rtl/>
          <w:lang w:bidi="fa-IR"/>
        </w:rPr>
        <w:t>ي</w:t>
      </w:r>
      <w:r w:rsidR="0055596A">
        <w:rPr>
          <w:rFonts w:hint="cs"/>
          <w:rtl/>
          <w:lang w:bidi="fa-IR"/>
        </w:rPr>
        <w:t>د).</w:t>
      </w:r>
    </w:p>
    <w:p w14:paraId="13F1D827" w14:textId="77777777" w:rsidR="001C2C8F" w:rsidRDefault="001C2C8F" w:rsidP="00D56546">
      <w:pPr>
        <w:pStyle w:val="body"/>
        <w:bidi/>
        <w:rPr>
          <w:rFonts w:ascii="Tahoma" w:hAnsi="Tahoma" w:cs="Tahoma"/>
        </w:rPr>
      </w:pPr>
    </w:p>
    <w:p w14:paraId="60D67702" w14:textId="77777777" w:rsidR="00677B90" w:rsidRDefault="0055596A" w:rsidP="00D5654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همچون تعهدی جوشان</w:t>
      </w:r>
    </w:p>
    <w:p w14:paraId="3FFE1D7F" w14:textId="77777777" w:rsidR="001C2C8F" w:rsidRDefault="001C2C8F" w:rsidP="00D56546">
      <w:pPr>
        <w:pStyle w:val="body"/>
        <w:bidi/>
        <w:rPr>
          <w:rFonts w:ascii="Arial" w:hAnsi="Arial" w:cs="Arial"/>
          <w:rtl/>
        </w:rPr>
      </w:pPr>
    </w:p>
    <w:p w14:paraId="2AF5EEB4" w14:textId="666C1322" w:rsidR="001C2C8F" w:rsidRDefault="00D56546" w:rsidP="00D56546">
      <w:pPr>
        <w:pStyle w:val="body"/>
        <w:bidi/>
        <w:divId w:val="459155817"/>
        <w:rPr>
          <w:rFonts w:ascii="Nesf2" w:hAnsi="Nesf2"/>
        </w:rPr>
      </w:pPr>
      <w:r w:rsidRPr="00D56546">
        <w:rPr>
          <w:rFonts w:hint="cs"/>
          <w:rtl/>
          <w:lang w:bidi="fa-IR"/>
        </w:rPr>
        <w:t>کلام</w:t>
      </w:r>
      <w:r w:rsidR="001C2C8F">
        <w:rPr>
          <w:rFonts w:hint="cs"/>
          <w:rtl/>
          <w:lang w:bidi="fa-IR"/>
        </w:rPr>
        <w:t xml:space="preserve">ِ </w:t>
      </w:r>
      <w:r w:rsidRPr="00D56546">
        <w:rPr>
          <w:rFonts w:hint="cs"/>
          <w:rtl/>
          <w:lang w:bidi="fa-IR"/>
        </w:rPr>
        <w:t>آخر</w:t>
      </w:r>
      <w:r w:rsidR="001C2C8F">
        <w:rPr>
          <w:rFonts w:hint="cs"/>
          <w:rtl/>
          <w:lang w:bidi="fa-IR"/>
        </w:rPr>
        <w:t>ي</w:t>
      </w:r>
      <w:r w:rsidRPr="00D56546">
        <w:rPr>
          <w:rFonts w:hint="cs"/>
          <w:rtl/>
          <w:lang w:bidi="fa-IR"/>
        </w:rPr>
        <w:t>ن را</w:t>
      </w:r>
    </w:p>
    <w:p w14:paraId="400EE9B5" w14:textId="4AB86431" w:rsidR="001C2C8F" w:rsidRDefault="001C2C8F" w:rsidP="00D56546">
      <w:pPr>
        <w:pStyle w:val="body"/>
        <w:bidi/>
        <w:divId w:val="459155817"/>
        <w:rPr>
          <w:rFonts w:ascii="Nesf2" w:hAnsi="Nesf2"/>
        </w:rPr>
      </w:pPr>
      <w:r w:rsidRPr="001C2C8F">
        <w:rPr>
          <w:rtl/>
        </w:rPr>
        <w:tab/>
      </w:r>
      <w:r w:rsidR="00D56546" w:rsidRPr="00D56546">
        <w:rPr>
          <w:rFonts w:hint="cs"/>
          <w:rtl/>
          <w:lang w:bidi="fa-IR"/>
        </w:rPr>
        <w:t>بر زبان</w:t>
      </w:r>
    </w:p>
    <w:p w14:paraId="0E4768A6" w14:textId="79D12051" w:rsidR="001C2C8F" w:rsidRDefault="001C2C8F" w:rsidP="00D56546">
      <w:pPr>
        <w:pStyle w:val="body"/>
        <w:bidi/>
        <w:divId w:val="459155817"/>
        <w:rPr>
          <w:rFonts w:ascii="Nesf2" w:hAnsi="Nesf2"/>
        </w:rPr>
      </w:pPr>
      <w:r w:rsidRPr="001C2C8F">
        <w:rPr>
          <w:rtl/>
        </w:rPr>
        <w:tab/>
      </w:r>
      <w:r w:rsidRPr="001C2C8F">
        <w:rPr>
          <w:rtl/>
        </w:rPr>
        <w:tab/>
      </w:r>
      <w:r w:rsidR="00D56546" w:rsidRPr="00D56546">
        <w:rPr>
          <w:rFonts w:hint="cs"/>
          <w:rtl/>
          <w:lang w:bidi="fa-IR"/>
        </w:rPr>
        <w:t>جاری کردم</w:t>
      </w:r>
    </w:p>
    <w:p w14:paraId="6531A726" w14:textId="00551136" w:rsidR="00677B90" w:rsidRDefault="0055596A" w:rsidP="00D5654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ا</w:t>
      </w:r>
      <w:r w:rsidR="001C2C8F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ستادم</w:t>
      </w:r>
    </w:p>
    <w:p w14:paraId="64866F69" w14:textId="77777777" w:rsidR="001C2C8F" w:rsidRDefault="001C2C8F" w:rsidP="00531C01">
      <w:pPr>
        <w:pStyle w:val="body"/>
        <w:bidi/>
        <w:rPr>
          <w:rFonts w:ascii="Nesf2" w:hAnsi="Nesf2"/>
        </w:rPr>
      </w:pPr>
    </w:p>
    <w:p w14:paraId="335DA443" w14:textId="49566887" w:rsidR="001C2C8F" w:rsidRDefault="00D56546" w:rsidP="00D56546">
      <w:pPr>
        <w:pStyle w:val="body"/>
        <w:bidi/>
        <w:divId w:val="560988824"/>
        <w:rPr>
          <w:rFonts w:ascii="Nesf2" w:hAnsi="Nesf2"/>
        </w:rPr>
      </w:pPr>
      <w:r w:rsidRPr="00D56546">
        <w:rPr>
          <w:rFonts w:hint="cs"/>
          <w:rtl/>
          <w:lang w:bidi="fa-IR"/>
        </w:rPr>
        <w:t>تا طن</w:t>
      </w:r>
      <w:r w:rsidR="001C2C8F">
        <w:rPr>
          <w:rFonts w:hint="cs"/>
          <w:rtl/>
          <w:lang w:bidi="fa-IR"/>
        </w:rPr>
        <w:t>ي</w:t>
      </w:r>
      <w:r w:rsidRPr="00D56546">
        <w:rPr>
          <w:rFonts w:hint="cs"/>
          <w:rtl/>
          <w:lang w:bidi="fa-IR"/>
        </w:rPr>
        <w:t>ن‌اش</w:t>
      </w:r>
    </w:p>
    <w:p w14:paraId="268F1FA8" w14:textId="170317FB" w:rsidR="001C2C8F" w:rsidRDefault="001C2C8F" w:rsidP="00D56546">
      <w:pPr>
        <w:pStyle w:val="body"/>
        <w:bidi/>
        <w:divId w:val="560988824"/>
        <w:rPr>
          <w:rFonts w:ascii="Nesf2" w:hAnsi="Nesf2"/>
        </w:rPr>
      </w:pPr>
      <w:r w:rsidRPr="001C2C8F">
        <w:rPr>
          <w:rtl/>
        </w:rPr>
        <w:tab/>
      </w:r>
      <w:r w:rsidR="00D56546" w:rsidRPr="00D56546">
        <w:rPr>
          <w:rFonts w:hint="cs"/>
          <w:rtl/>
          <w:lang w:bidi="fa-IR"/>
        </w:rPr>
        <w:t>با باد</w:t>
      </w:r>
    </w:p>
    <w:p w14:paraId="2DA9273F" w14:textId="561863CA" w:rsidR="001C2C8F" w:rsidRDefault="00D56546" w:rsidP="00D56546">
      <w:pPr>
        <w:pStyle w:val="body"/>
        <w:bidi/>
        <w:rPr>
          <w:rFonts w:ascii="Nesf2" w:hAnsi="Nesf2"/>
        </w:rPr>
      </w:pPr>
      <w:r w:rsidRPr="00D56546">
        <w:rPr>
          <w:rFonts w:hint="cs"/>
          <w:rtl/>
          <w:lang w:bidi="fa-IR"/>
        </w:rPr>
        <w:t>پرت‌افتاده‌تر</w:t>
      </w:r>
      <w:r w:rsidR="001C2C8F">
        <w:rPr>
          <w:rFonts w:hint="cs"/>
          <w:rtl/>
          <w:lang w:bidi="fa-IR"/>
        </w:rPr>
        <w:t>ي</w:t>
      </w:r>
      <w:r w:rsidRPr="00D56546">
        <w:rPr>
          <w:rFonts w:hint="cs"/>
          <w:rtl/>
          <w:lang w:bidi="fa-IR"/>
        </w:rPr>
        <w:t>ن قلعه‌ی خاک را</w:t>
      </w:r>
    </w:p>
    <w:p w14:paraId="13966C3D" w14:textId="5B50AF71" w:rsidR="001C2C8F" w:rsidRDefault="001C2C8F" w:rsidP="00D56546">
      <w:pPr>
        <w:pStyle w:val="body"/>
        <w:bidi/>
        <w:rPr>
          <w:rFonts w:ascii="Nesf2" w:hAnsi="Nesf2"/>
        </w:rPr>
      </w:pPr>
      <w:r w:rsidRPr="001C2C8F">
        <w:rPr>
          <w:rtl/>
        </w:rPr>
        <w:tab/>
      </w:r>
      <w:r w:rsidR="00D56546" w:rsidRPr="00D56546">
        <w:rPr>
          <w:rFonts w:hint="cs"/>
          <w:rtl/>
          <w:lang w:bidi="fa-IR"/>
        </w:rPr>
        <w:t>بگشا</w:t>
      </w:r>
      <w:r>
        <w:rPr>
          <w:rFonts w:hint="cs"/>
          <w:rtl/>
          <w:lang w:bidi="fa-IR"/>
        </w:rPr>
        <w:t>ي</w:t>
      </w:r>
      <w:r w:rsidR="00D56546" w:rsidRPr="00D56546">
        <w:rPr>
          <w:rFonts w:hint="cs"/>
          <w:rtl/>
          <w:lang w:bidi="fa-IR"/>
        </w:rPr>
        <w:t>د.</w:t>
      </w:r>
    </w:p>
    <w:p w14:paraId="051E1B82" w14:textId="77777777" w:rsidR="001C2C8F" w:rsidRDefault="001C2C8F" w:rsidP="00D56546">
      <w:pPr>
        <w:pStyle w:val="body"/>
        <w:bidi/>
        <w:rPr>
          <w:rFonts w:ascii="Tahoma" w:hAnsi="Tahoma" w:cs="Tahoma"/>
        </w:rPr>
      </w:pPr>
    </w:p>
    <w:p w14:paraId="25CC2862" w14:textId="6FF17CA9" w:rsidR="001C2C8F" w:rsidRDefault="001C2C8F" w:rsidP="00D56546">
      <w:pPr>
        <w:pStyle w:val="body"/>
        <w:bidi/>
        <w:rPr>
          <w:rFonts w:ascii="Tahoma" w:hAnsi="Tahoma" w:cs="Tahoma"/>
        </w:rPr>
      </w:pPr>
    </w:p>
    <w:p w14:paraId="25CC2862" w14:textId="6FF17CA9" w:rsidR="001C2C8F" w:rsidRDefault="001C2C8F" w:rsidP="00D56546">
      <w:pPr>
        <w:pStyle w:val="body"/>
        <w:bidi/>
        <w:rPr>
          <w:rFonts w:ascii="Tahoma" w:hAnsi="Tahoma" w:cs="Tahoma"/>
        </w:rPr>
      </w:pPr>
      <w:r>
        <w:rPr>
          <w:rFonts w:ascii="Tahoma" w:hAnsi="Tahoma" w:cs="Tahoma"/>
          <w:rtl/>
        </w:rPr>
        <w:t>□</w:t>
      </w:r>
    </w:p>
    <w:p w14:paraId="25CC2862" w14:textId="6FF17CA9" w:rsidR="001C2C8F" w:rsidRDefault="001C2C8F" w:rsidP="00D56546">
      <w:pPr>
        <w:pStyle w:val="body"/>
        <w:bidi/>
        <w:rPr>
          <w:rFonts w:ascii="Tahoma" w:hAnsi="Tahoma" w:cs="Tahoma"/>
        </w:rPr>
      </w:pPr>
    </w:p>
    <w:p w14:paraId="1E485BDA" w14:textId="77777777" w:rsidR="001C2C8F" w:rsidRDefault="001C2C8F" w:rsidP="001C2C8F">
      <w:pPr>
        <w:pStyle w:val="body"/>
        <w:bidi/>
        <w:rPr>
          <w:rFonts w:ascii="Arial" w:hAnsi="Arial" w:cs="Arial"/>
          <w:rtl/>
        </w:rPr>
      </w:pPr>
      <w:bookmarkStart w:id="0" w:name="_GoBack"/>
      <w:bookmarkEnd w:id="0"/>
    </w:p>
    <w:p w14:paraId="46F7C85D" w14:textId="379F7A5D" w:rsidR="001C2C8F" w:rsidRDefault="00D56546" w:rsidP="00D56546">
      <w:pPr>
        <w:pStyle w:val="body"/>
        <w:bidi/>
        <w:divId w:val="352347820"/>
        <w:rPr>
          <w:rFonts w:ascii="Nesf2" w:hAnsi="Nesf2"/>
        </w:rPr>
      </w:pPr>
      <w:r w:rsidRPr="00D56546">
        <w:rPr>
          <w:rFonts w:hint="cs"/>
          <w:rtl/>
          <w:lang w:bidi="fa-IR"/>
        </w:rPr>
        <w:t>اسم</w:t>
      </w:r>
      <w:r w:rsidR="001C2C8F">
        <w:rPr>
          <w:rFonts w:hint="cs"/>
          <w:rtl/>
          <w:lang w:bidi="fa-IR"/>
        </w:rPr>
        <w:t xml:space="preserve">ِ </w:t>
      </w:r>
      <w:r w:rsidRPr="00D56546">
        <w:rPr>
          <w:rFonts w:hint="cs"/>
          <w:rtl/>
          <w:lang w:bidi="fa-IR"/>
        </w:rPr>
        <w:t>اعظم</w:t>
      </w:r>
    </w:p>
    <w:p w14:paraId="4D965109" w14:textId="3AC03909" w:rsidR="001C2C8F" w:rsidRDefault="001C2C8F" w:rsidP="00D56546">
      <w:pPr>
        <w:pStyle w:val="body"/>
        <w:bidi/>
        <w:divId w:val="352347820"/>
        <w:rPr>
          <w:rFonts w:ascii="Nesf2" w:hAnsi="Nesf2"/>
        </w:rPr>
      </w:pPr>
      <w:r w:rsidRPr="001C2C8F">
        <w:rPr>
          <w:rtl/>
        </w:rPr>
        <w:tab/>
      </w:r>
      <w:r w:rsidR="00D56546" w:rsidRPr="00D56546">
        <w:rPr>
          <w:rFonts w:hint="cs"/>
          <w:rtl/>
          <w:lang w:bidi="fa-IR"/>
        </w:rPr>
        <w:t>(آن‌چنان</w:t>
      </w:r>
    </w:p>
    <w:p w14:paraId="61BD3FE4" w14:textId="57E34409" w:rsidR="001C2C8F" w:rsidRDefault="001C2C8F" w:rsidP="00D56546">
      <w:pPr>
        <w:pStyle w:val="body"/>
        <w:bidi/>
        <w:divId w:val="352347820"/>
        <w:rPr>
          <w:rFonts w:ascii="Nesf2" w:hAnsi="Nesf2"/>
        </w:rPr>
      </w:pPr>
      <w:r w:rsidRPr="001C2C8F">
        <w:rPr>
          <w:rtl/>
        </w:rPr>
        <w:tab/>
      </w:r>
      <w:r w:rsidRPr="001C2C8F">
        <w:rPr>
          <w:rtl/>
        </w:rPr>
        <w:tab/>
      </w:r>
      <w:r w:rsidR="00D56546" w:rsidRPr="00D56546">
        <w:rPr>
          <w:rFonts w:hint="cs"/>
          <w:rtl/>
          <w:lang w:bidi="fa-IR"/>
        </w:rPr>
        <w:t>که حافظ گفت)</w:t>
      </w:r>
    </w:p>
    <w:p w14:paraId="62B09837" w14:textId="5D4F172D" w:rsidR="00677B90" w:rsidRDefault="0055596A" w:rsidP="00D5654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کلام</w:t>
      </w:r>
      <w:r w:rsidR="001C2C8F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آخر</w:t>
      </w:r>
    </w:p>
    <w:p w14:paraId="3448EC77" w14:textId="77777777" w:rsidR="001C2C8F" w:rsidRDefault="001C2C8F" w:rsidP="00D56546">
      <w:pPr>
        <w:pStyle w:val="body"/>
        <w:bidi/>
        <w:rPr>
          <w:rFonts w:ascii="Nesf2" w:hAnsi="Nesf2"/>
        </w:rPr>
      </w:pPr>
    </w:p>
    <w:p w14:paraId="5D717FA9" w14:textId="77777777" w:rsidR="00677B90" w:rsidRDefault="0055596A" w:rsidP="00D5654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(آن‌چنان</w:t>
      </w:r>
    </w:p>
    <w:p w14:paraId="663B52EE" w14:textId="557971FC" w:rsidR="00677B90" w:rsidRDefault="0055596A" w:rsidP="00D5654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که من م</w:t>
      </w:r>
      <w:r w:rsidR="001C2C8F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‌گو</w:t>
      </w:r>
      <w:r w:rsidR="001C2C8F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م).</w:t>
      </w:r>
    </w:p>
    <w:p w14:paraId="6CA45484" w14:textId="77777777" w:rsidR="001C2C8F" w:rsidRDefault="001C2C8F" w:rsidP="00531C01">
      <w:pPr>
        <w:pStyle w:val="body"/>
        <w:bidi/>
        <w:rPr>
          <w:rFonts w:ascii="Nesf2" w:hAnsi="Nesf2"/>
        </w:rPr>
      </w:pPr>
    </w:p>
    <w:p w14:paraId="1433F413" w14:textId="6DFD80FD" w:rsidR="00677B90" w:rsidRDefault="0055596A" w:rsidP="00531C01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همچون واپس</w:t>
      </w:r>
      <w:r w:rsidR="001C2C8F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ن نفس</w:t>
      </w:r>
      <w:r w:rsidR="001C2C8F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بره‌</w:t>
      </w:r>
      <w:r w:rsidR="001C2C8F">
        <w:rPr>
          <w:rFonts w:hint="cs"/>
          <w:rtl/>
          <w:lang w:bidi="fa-IR"/>
        </w:rPr>
        <w:t>يي</w:t>
      </w:r>
      <w:r>
        <w:rPr>
          <w:rFonts w:hint="cs"/>
          <w:rtl/>
          <w:lang w:bidi="fa-IR"/>
        </w:rPr>
        <w:t xml:space="preserve"> معصوم</w:t>
      </w:r>
    </w:p>
    <w:p w14:paraId="28273CF8" w14:textId="0B6613DC" w:rsidR="00677B90" w:rsidRDefault="0055596A" w:rsidP="00D5654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بر سنگ</w:t>
      </w:r>
      <w:r w:rsidR="001C2C8F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ب</w:t>
      </w:r>
      <w:r w:rsidR="001C2C8F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‌عطوفت</w:t>
      </w:r>
      <w:r w:rsidR="001C2C8F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قربان‌گاه جاری شد</w:t>
      </w:r>
    </w:p>
    <w:p w14:paraId="52C4978F" w14:textId="77777777" w:rsidR="00677B90" w:rsidRDefault="0055596A" w:rsidP="00D5654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 بوی خون</w:t>
      </w:r>
    </w:p>
    <w:p w14:paraId="5AF72AE1" w14:textId="3E7D8203" w:rsidR="00677B90" w:rsidRDefault="0055596A" w:rsidP="00D5654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</w:t>
      </w:r>
      <w:r w:rsidR="001C2C8F">
        <w:rPr>
          <w:rFonts w:hint="cs"/>
          <w:rtl/>
          <w:lang w:bidi="fa-IR"/>
        </w:rPr>
        <w:t>ي</w:t>
      </w:r>
      <w:r>
        <w:rPr>
          <w:rFonts w:hint="cs"/>
          <w:rtl/>
          <w:lang w:bidi="fa-IR"/>
        </w:rPr>
        <w:t>‌قرار</w:t>
      </w:r>
    </w:p>
    <w:p w14:paraId="5734E316" w14:textId="77777777" w:rsidR="00677B90" w:rsidRDefault="0055596A" w:rsidP="00D5654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باد</w:t>
      </w:r>
    </w:p>
    <w:p w14:paraId="22F8ABAB" w14:textId="77777777" w:rsidR="00677B90" w:rsidRDefault="0055596A" w:rsidP="00D56546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گذشت.</w:t>
      </w:r>
    </w:p>
    <w:p w14:paraId="2027F5DE" w14:textId="77777777" w:rsidR="001C2C8F" w:rsidRDefault="001C2C8F" w:rsidP="00D56546">
      <w:pPr>
        <w:pStyle w:val="body"/>
        <w:bidi/>
        <w:rPr>
          <w:rFonts w:ascii="Nesf2" w:hAnsi="Nesf2"/>
        </w:rPr>
      </w:pPr>
    </w:p>
    <w:p w14:paraId="0C23BBE9" w14:textId="610B2F2F" w:rsidR="00677B90" w:rsidRDefault="0055596A" w:rsidP="00D56546">
      <w:pPr>
        <w:pStyle w:val="when"/>
        <w:bidi/>
        <w:rPr>
          <w:rtl/>
          <w:lang w:bidi="fa-IR"/>
        </w:rPr>
      </w:pPr>
      <w:r>
        <w:rPr>
          <w:rFonts w:hint="cs"/>
          <w:rtl/>
          <w:lang w:bidi="fa-IR"/>
        </w:rPr>
        <w:t>۲۰ مهر</w:t>
      </w:r>
      <w:r w:rsidR="001C2C8F">
        <w:rPr>
          <w:rFonts w:hint="cs"/>
          <w:rtl/>
          <w:lang w:bidi="fa-IR"/>
        </w:rPr>
        <w:t xml:space="preserve">ِ </w:t>
      </w:r>
      <w:r>
        <w:rPr>
          <w:rFonts w:hint="cs"/>
          <w:rtl/>
          <w:lang w:bidi="fa-IR"/>
        </w:rPr>
        <w:t>۱۳۵۱</w:t>
      </w:r>
    </w:p>
    <w:p w14:paraId="411C142C" w14:textId="77777777" w:rsidR="00D56546" w:rsidRPr="00D56546" w:rsidRDefault="00D56546" w:rsidP="00D56546">
      <w:pPr>
        <w:pStyle w:val="where"/>
        <w:bidi/>
        <w:rPr>
          <w:rtl/>
          <w:lang w:bidi="fa-IR"/>
        </w:rPr>
      </w:pPr>
    </w:p>
    <w:sectPr w:rsidR="00D56546" w:rsidRPr="00D565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Nesf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55596A"/>
    <w:rsid w:val="001C2C8F"/>
    <w:rsid w:val="00531C01"/>
    <w:rsid w:val="0055596A"/>
    <w:rsid w:val="00677B90"/>
    <w:rsid w:val="00D5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7D8F51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54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5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5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5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5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54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54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54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54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54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5654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5654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56546"/>
    <w:pPr>
      <w:bidi/>
    </w:pPr>
  </w:style>
  <w:style w:type="paragraph" w:customStyle="1" w:styleId="num">
    <w:name w:val="num"/>
    <w:basedOn w:val="poem"/>
    <w:qFormat/>
    <w:rsid w:val="00D56546"/>
    <w:pPr>
      <w:spacing w:before="240"/>
    </w:pPr>
  </w:style>
  <w:style w:type="paragraph" w:customStyle="1" w:styleId="body">
    <w:name w:val="body"/>
    <w:basedOn w:val="Normal"/>
    <w:qFormat/>
    <w:rsid w:val="00D56546"/>
    <w:rPr>
      <w:color w:val="000000"/>
    </w:rPr>
  </w:style>
  <w:style w:type="paragraph" w:customStyle="1" w:styleId="when">
    <w:name w:val="when"/>
    <w:basedOn w:val="who"/>
    <w:next w:val="where"/>
    <w:qFormat/>
    <w:rsid w:val="00D56546"/>
    <w:pPr>
      <w:spacing w:before="360"/>
    </w:pPr>
  </w:style>
  <w:style w:type="paragraph" w:customStyle="1" w:styleId="where">
    <w:name w:val="where"/>
    <w:basedOn w:val="when"/>
    <w:next w:val="NoSpacing"/>
    <w:qFormat/>
    <w:rsid w:val="00D56546"/>
    <w:pPr>
      <w:spacing w:before="0"/>
    </w:pPr>
  </w:style>
  <w:style w:type="paragraph" w:styleId="NoSpacing">
    <w:name w:val="No Spacing"/>
    <w:uiPriority w:val="1"/>
    <w:qFormat/>
    <w:rsid w:val="00D5654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5654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5654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54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54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5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5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5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654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65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654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5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65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56546"/>
    <w:rPr>
      <w:b/>
      <w:bCs/>
    </w:rPr>
  </w:style>
  <w:style w:type="character" w:styleId="Emphasis">
    <w:name w:val="Emphasis"/>
    <w:uiPriority w:val="20"/>
    <w:qFormat/>
    <w:rsid w:val="00D56546"/>
    <w:rPr>
      <w:i/>
      <w:iCs/>
    </w:rPr>
  </w:style>
  <w:style w:type="paragraph" w:styleId="ListParagraph">
    <w:name w:val="List Paragraph"/>
    <w:basedOn w:val="Normal"/>
    <w:uiPriority w:val="34"/>
    <w:qFormat/>
    <w:rsid w:val="00D5654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5654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654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54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54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5654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5654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5654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5654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5654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654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546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5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5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54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54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54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54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54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54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546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D56546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D56546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D56546"/>
    <w:pPr>
      <w:bidi/>
    </w:pPr>
  </w:style>
  <w:style w:type="paragraph" w:customStyle="1" w:styleId="num">
    <w:name w:val="num"/>
    <w:basedOn w:val="poem"/>
    <w:qFormat/>
    <w:rsid w:val="00D56546"/>
    <w:pPr>
      <w:spacing w:before="240"/>
    </w:pPr>
  </w:style>
  <w:style w:type="paragraph" w:customStyle="1" w:styleId="body">
    <w:name w:val="body"/>
    <w:basedOn w:val="Normal"/>
    <w:qFormat/>
    <w:rsid w:val="00D56546"/>
    <w:rPr>
      <w:color w:val="000000"/>
    </w:rPr>
  </w:style>
  <w:style w:type="paragraph" w:customStyle="1" w:styleId="when">
    <w:name w:val="when"/>
    <w:basedOn w:val="who"/>
    <w:next w:val="where"/>
    <w:qFormat/>
    <w:rsid w:val="00D56546"/>
    <w:pPr>
      <w:spacing w:before="360"/>
    </w:pPr>
  </w:style>
  <w:style w:type="paragraph" w:customStyle="1" w:styleId="where">
    <w:name w:val="where"/>
    <w:basedOn w:val="when"/>
    <w:next w:val="NoSpacing"/>
    <w:qFormat/>
    <w:rsid w:val="00D56546"/>
    <w:pPr>
      <w:spacing w:before="0"/>
    </w:pPr>
  </w:style>
  <w:style w:type="paragraph" w:styleId="NoSpacing">
    <w:name w:val="No Spacing"/>
    <w:uiPriority w:val="1"/>
    <w:qFormat/>
    <w:rsid w:val="00D56546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D56546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D5654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5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54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54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546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546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54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5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5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6546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5654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654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5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6546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D56546"/>
    <w:rPr>
      <w:b/>
      <w:bCs/>
    </w:rPr>
  </w:style>
  <w:style w:type="character" w:styleId="Emphasis">
    <w:name w:val="Emphasis"/>
    <w:uiPriority w:val="20"/>
    <w:qFormat/>
    <w:rsid w:val="00D56546"/>
    <w:rPr>
      <w:i/>
      <w:iCs/>
    </w:rPr>
  </w:style>
  <w:style w:type="paragraph" w:styleId="ListParagraph">
    <w:name w:val="List Paragraph"/>
    <w:basedOn w:val="Normal"/>
    <w:uiPriority w:val="34"/>
    <w:qFormat/>
    <w:rsid w:val="00D56546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56546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5654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546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546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D56546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D56546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D56546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D56546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D5654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65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3478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6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58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7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2010-03-22T22:58:00Z</dcterms:created>
  <dcterms:modified xsi:type="dcterms:W3CDTF">2010-04-22T09:50:00Z</dcterms:modified>
</cp:coreProperties>
</file>