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9C" w:rsidRDefault="00B948E9" w:rsidP="00526301">
      <w:pPr>
        <w:pStyle w:val="poem"/>
        <w:rPr>
          <w:lang w:bidi="fa-IR"/>
        </w:rPr>
      </w:pPr>
      <w:r w:rsidRPr="00E31131">
        <w:rPr>
          <w:rFonts w:hint="cs"/>
          <w:rtl/>
          <w:lang w:bidi="fa-IR"/>
        </w:rPr>
        <w:t>سِفْر ِ شُهود</w:t>
      </w:r>
    </w:p>
    <w:p w:rsidR="00526301" w:rsidRDefault="00526301" w:rsidP="00526301">
      <w:pPr>
        <w:pStyle w:val="who"/>
        <w:bidi/>
        <w:rPr>
          <w:rtl/>
          <w:lang w:bidi="fa-IR"/>
        </w:rPr>
      </w:pPr>
    </w:p>
    <w:p w:rsidR="00526301" w:rsidRDefault="00526301" w:rsidP="00526301">
      <w:pPr>
        <w:pStyle w:val="why"/>
        <w:rPr>
          <w:rtl/>
          <w:lang w:bidi="fa-IR"/>
        </w:rPr>
      </w:pPr>
    </w:p>
    <w:p w:rsidR="00526301" w:rsidRDefault="00526301" w:rsidP="00526301">
      <w:pPr>
        <w:pStyle w:val="num"/>
        <w:rPr>
          <w:rtl/>
          <w:lang w:bidi="fa-IR"/>
        </w:rPr>
      </w:pPr>
    </w:p>
    <w:p w:rsidR="00526301" w:rsidRPr="00E31131" w:rsidRDefault="00526301" w:rsidP="00526301">
      <w:pPr>
        <w:pStyle w:val="subname"/>
        <w:rPr>
          <w:lang w:bidi="fa-IR"/>
        </w:rPr>
      </w:pP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زمين را انعطافي نبود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سياره‌يي آتي بود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968394601"/>
      </w:pPr>
      <w:r w:rsidRPr="00526301">
        <w:rPr>
          <w:rFonts w:hint="cs"/>
          <w:rtl/>
          <w:lang w:bidi="fa-IR"/>
        </w:rPr>
        <w:t>لُکِّه سنگي بود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968394601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آونگ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که هنوز مدار نمي‌شناخت زمين،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668897225"/>
      </w:pPr>
      <w:r w:rsidRPr="00526301">
        <w:rPr>
          <w:rFonts w:hint="cs"/>
          <w:rtl/>
          <w:lang w:bidi="fa-IR"/>
        </w:rPr>
        <w:t>و سرگذشت ِ سُرخ‌اش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668897225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تنها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التهابي درک‌ناشده بود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فراپيش ِ زمان.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سنگ‌پاره‌يي بي‌تميز که در خُشکا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خميره‌اش هنوز</w:t>
      </w:r>
    </w:p>
    <w:p w:rsidR="00904B9C" w:rsidRPr="00E31131" w:rsidRDefault="008D793D" w:rsidP="00526301">
      <w:pPr>
        <w:pStyle w:val="body"/>
        <w:bidi/>
        <w:rPr>
          <w:rtl/>
        </w:rPr>
      </w:pPr>
      <w:r w:rsidRPr="00E31131">
        <w:rPr>
          <w:rFonts w:hint="cs"/>
          <w:rtl/>
          <w:lang w:bidi="fa-IR"/>
        </w:rPr>
        <w:t>«</w:t>
      </w:r>
      <w:r w:rsidR="00B948E9" w:rsidRPr="00E31131">
        <w:rPr>
          <w:rFonts w:hint="cs"/>
          <w:rtl/>
          <w:lang w:bidi="fa-IR"/>
        </w:rPr>
        <w:t>خود» را خبر از «خويشتن» نبود،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که هنوز نه بهشتي بود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نه مار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و سيبي،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702629271"/>
      </w:pPr>
      <w:r w:rsidRPr="00526301">
        <w:rPr>
          <w:rFonts w:hint="cs"/>
          <w:rtl/>
          <w:lang w:bidi="fa-IR"/>
        </w:rPr>
        <w:t>نه انجيربُني که برگ‌اش</w:t>
      </w:r>
      <w:r w:rsidRPr="00526301">
        <w:t> </w:t>
      </w:r>
      <w:r w:rsidRPr="00526301">
        <w:tab/>
        <w:t> </w:t>
      </w:r>
      <w:r w:rsidRPr="00526301">
        <w:tab/>
      </w:r>
      <w:r w:rsidRPr="0052630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702629271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درز ِ گندم را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702629271"/>
      </w:pPr>
      <w:r w:rsidRPr="00526301">
        <w:t> </w:t>
      </w:r>
      <w:r w:rsidRPr="00526301">
        <w:tab/>
      </w:r>
      <w:r w:rsidRPr="00526301">
        <w:rPr>
          <w:rFonts w:hint="cs"/>
          <w:rtl/>
        </w:rPr>
        <w:t> </w:t>
      </w:r>
      <w:r w:rsidRPr="00526301">
        <w:tab/>
      </w:r>
      <w:r w:rsidRPr="00526301">
        <w:rPr>
          <w:rFonts w:hint="cs"/>
          <w:rtl/>
          <w:lang w:bidi="fa-IR"/>
        </w:rPr>
        <w:t>شرم آموزد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از آن پس که بشکافد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از آن پس که سنگ‌پاره واشِکافد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lastRenderedPageBreak/>
        <w:t>و زمين به اُلگو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ما شيار و تخمه شود: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سيّاره‌يي به عشوه گريزان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بر مدار ِ خشک و خيس‌اش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2077782392"/>
      </w:pPr>
      <w:r w:rsidRPr="00526301">
        <w:rPr>
          <w:rFonts w:hint="cs"/>
          <w:rtl/>
          <w:lang w:bidi="fa-IR"/>
        </w:rPr>
        <w:t>نا‌ آگاه از ميلاد و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2077782392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بي‌خبر از مرگ.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چه به يک‌ديگر ماننده ! شگفتا، چه به يک‌ديگر ماننده !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ascii="Times New Roman" w:hAnsi="Times New Roman" w:cs="Times New Roman"/>
        </w:rPr>
        <w:t>□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934126467"/>
      </w:pPr>
      <w:r w:rsidRPr="00526301">
        <w:rPr>
          <w:rFonts w:hint="cs"/>
          <w:rtl/>
          <w:lang w:bidi="fa-IR"/>
        </w:rPr>
        <w:t>حضوري مشکوک در درون و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934126467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حضوري مشکوک در برون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مرز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مشکوک ميان ِ برون و درون ــ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عشق را چه‌گونه بازشناختي؟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کجا پنهان بود حضور ِ چنين آگاه‌ات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بر آن توده‌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بي‌ادراک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در آن رُستاق ِ کوتاهنوز؟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خفته‌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بيدار ِ کدام بستر بود</w:t>
      </w:r>
      <w:r w:rsidR="00E31131">
        <w:rPr>
          <w:rFonts w:hint="cs"/>
          <w:rtl/>
          <w:lang w:bidi="fa-IR"/>
        </w:rPr>
        <w:t>ي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کدام بستر ِ ناگشوده؟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نوزاده‌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بالغ ِ کدام مادر بود</w:t>
      </w:r>
      <w:r w:rsidR="00E31131">
        <w:rPr>
          <w:rFonts w:hint="cs"/>
          <w:rtl/>
          <w:lang w:bidi="fa-IR"/>
        </w:rPr>
        <w:t>ي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کدام دوشيزه‌ْمادر ِ نابِسوده؟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lastRenderedPageBreak/>
        <w:t> </w:t>
      </w:r>
    </w:p>
    <w:p w:rsidR="00526301" w:rsidRPr="00526301" w:rsidRDefault="00526301" w:rsidP="00526301">
      <w:pPr>
        <w:pStyle w:val="body"/>
        <w:bidi/>
        <w:divId w:val="171067886"/>
      </w:pPr>
      <w:r w:rsidRPr="00526301">
        <w:rPr>
          <w:rFonts w:hint="cs"/>
          <w:rtl/>
          <w:lang w:bidi="fa-IR"/>
        </w:rPr>
        <w:t>سنگ</w:t>
      </w:r>
      <w:r w:rsidRPr="00526301">
        <w:t> </w:t>
      </w:r>
      <w:r w:rsidRPr="00526301">
        <w:tab/>
        <w:t> </w:t>
      </w:r>
      <w:r w:rsidRPr="00526301">
        <w:tab/>
      </w:r>
      <w:r w:rsidRPr="0052630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71067886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از تو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71067886"/>
      </w:pPr>
      <w:r w:rsidRPr="00526301">
        <w:t> </w:t>
      </w:r>
      <w:r w:rsidRPr="00526301">
        <w:tab/>
      </w:r>
      <w:r w:rsidRPr="00526301">
        <w:rPr>
          <w:rFonts w:hint="cs"/>
          <w:rtl/>
        </w:rPr>
        <w:t> </w:t>
      </w:r>
      <w:r w:rsidRPr="00526301">
        <w:tab/>
      </w:r>
      <w:r w:rsidRPr="00526301">
        <w:rPr>
          <w:rFonts w:hint="cs"/>
          <w:rtl/>
          <w:lang w:bidi="fa-IR"/>
        </w:rPr>
        <w:t>خاک ِ بُستاني شدن چه‌گونه آموخت؟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240912725"/>
      </w:pPr>
      <w:r w:rsidRPr="00526301">
        <w:rPr>
          <w:rFonts w:hint="cs"/>
          <w:rtl/>
          <w:lang w:bidi="fa-IR"/>
        </w:rPr>
        <w:t>خاک</w:t>
      </w:r>
      <w:r w:rsidRPr="00526301">
        <w:t> </w:t>
      </w:r>
      <w:r w:rsidRPr="00526301">
        <w:tab/>
        <w:t> </w:t>
      </w:r>
      <w:r w:rsidRPr="00526301">
        <w:tab/>
      </w:r>
      <w:r w:rsidRPr="0052630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240912725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از تو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240912725"/>
      </w:pPr>
      <w:r w:rsidRPr="00526301">
        <w:t> </w:t>
      </w:r>
      <w:r w:rsidRPr="00526301">
        <w:tab/>
      </w:r>
      <w:r w:rsidRPr="00526301">
        <w:rPr>
          <w:rFonts w:hint="cs"/>
          <w:rtl/>
        </w:rPr>
        <w:t> </w:t>
      </w:r>
      <w:r w:rsidRPr="00526301">
        <w:tab/>
      </w:r>
      <w:r w:rsidRPr="00526301">
        <w:rPr>
          <w:rFonts w:hint="cs"/>
          <w:rtl/>
          <w:lang w:bidi="fa-IR"/>
        </w:rPr>
        <w:t>شيار ِ پذيرا شدن چه‌گونه آموخت؟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223105709"/>
      </w:pPr>
      <w:r w:rsidRPr="00526301">
        <w:rPr>
          <w:rFonts w:hint="cs"/>
          <w:rtl/>
          <w:lang w:bidi="fa-IR"/>
        </w:rPr>
        <w:t>بذر</w:t>
      </w:r>
      <w:r w:rsidRPr="00526301">
        <w:t> </w:t>
      </w:r>
      <w:r w:rsidRPr="00526301">
        <w:tab/>
        <w:t> </w:t>
      </w:r>
      <w:r w:rsidRPr="00526301">
        <w:tab/>
      </w:r>
      <w:r w:rsidRPr="0052630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223105709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از شيار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223105709"/>
      </w:pPr>
      <w:r w:rsidRPr="00526301">
        <w:t> </w:t>
      </w:r>
      <w:r w:rsidRPr="00526301">
        <w:tab/>
      </w:r>
      <w:r w:rsidRPr="00526301">
        <w:rPr>
          <w:rFonts w:hint="cs"/>
          <w:rtl/>
        </w:rPr>
        <w:t> </w:t>
      </w:r>
      <w:r w:rsidRPr="00526301">
        <w:tab/>
      </w:r>
      <w:r w:rsidRPr="00526301">
        <w:rPr>
          <w:rFonts w:hint="cs"/>
          <w:rtl/>
          <w:lang w:bidi="fa-IR"/>
        </w:rPr>
        <w:t>امان ِ محبت جُستن</w:t>
      </w:r>
      <w:r w:rsidRPr="00526301">
        <w:t> </w:t>
      </w:r>
    </w:p>
    <w:p w:rsidR="00526301" w:rsidRPr="00526301" w:rsidRDefault="00526301" w:rsidP="00526301">
      <w:pPr>
        <w:pStyle w:val="body"/>
        <w:bidi/>
      </w:pPr>
      <w:r w:rsidRPr="00526301">
        <w:rPr>
          <w:rFonts w:hint="cs"/>
          <w:rtl/>
          <w:lang w:bidi="fa-IR"/>
        </w:rPr>
        <w:t>جهان را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مَضيف ِ مهربان ِ گرسنه‌گي خواستن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زنبور و پرنده را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بشارت ِ شهد و سرود آوردن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ريشه را در ظلمات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به ضيافت ِ آب و آفتاب بردن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hint="cs"/>
          <w:rtl/>
        </w:rPr>
        <w:t> </w:t>
      </w:r>
    </w:p>
    <w:p w:rsidR="00526301" w:rsidRPr="00526301" w:rsidRDefault="00526301" w:rsidP="00526301">
      <w:pPr>
        <w:pStyle w:val="body"/>
        <w:bidi/>
        <w:divId w:val="1404065429"/>
      </w:pPr>
      <w:r w:rsidRPr="00526301">
        <w:rPr>
          <w:rFonts w:hint="cs"/>
          <w:rtl/>
          <w:lang w:bidi="fa-IR"/>
        </w:rPr>
        <w:t>چشم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404065429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بر جلوه‌ي هستي گشودن و</w:t>
      </w:r>
      <w:r w:rsidRPr="00526301">
        <w:t> </w:t>
      </w:r>
    </w:p>
    <w:p w:rsidR="00526301" w:rsidRPr="00526301" w:rsidRDefault="00526301" w:rsidP="00526301">
      <w:pPr>
        <w:pStyle w:val="body"/>
        <w:bidi/>
      </w:pPr>
      <w:r w:rsidRPr="00526301">
        <w:rPr>
          <w:rFonts w:hint="cs"/>
          <w:rtl/>
          <w:lang w:bidi="fa-IR"/>
        </w:rPr>
        <w:t>چشم از حيات بربستن و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باز</w:t>
      </w:r>
      <w:r w:rsidRPr="00526301">
        <w:t> </w:t>
      </w:r>
    </w:p>
    <w:p w:rsidR="00904B9C" w:rsidRPr="00E31131" w:rsidRDefault="00904B9C" w:rsidP="00526301">
      <w:pPr>
        <w:pStyle w:val="body"/>
        <w:bidi/>
        <w:divId w:val="903416925"/>
        <w:rPr>
          <w:rFonts w:eastAsia="Times New Roman"/>
          <w:rtl/>
        </w:rPr>
      </w:pPr>
    </w:p>
    <w:p w:rsidR="00526301" w:rsidRPr="00526301" w:rsidRDefault="00526301" w:rsidP="00E31131">
      <w:pPr>
        <w:pStyle w:val="NormalWeb"/>
        <w:tabs>
          <w:tab w:val="left" w:pos="1516"/>
        </w:tabs>
        <w:bidi/>
        <w:spacing w:before="0" w:beforeAutospacing="0" w:after="0" w:afterAutospacing="0"/>
        <w:divId w:val="903416925"/>
        <w:rPr>
          <w:color w:val="000000"/>
        </w:rPr>
      </w:pPr>
      <w:r w:rsidRPr="00526301">
        <w:rPr>
          <w:rFonts w:hint="cs"/>
          <w:b/>
          <w:color w:val="000000"/>
          <w:rtl/>
          <w:lang w:bidi="fa-IR"/>
        </w:rPr>
        <w:t>گرسنه گداوار</w:t>
      </w:r>
      <w:r w:rsidRPr="00526301">
        <w:rPr>
          <w:b/>
          <w:color w:val="000000"/>
        </w:rPr>
        <w:t> </w:t>
      </w:r>
      <w:r w:rsidRPr="00526301">
        <w:rPr>
          <w:color w:val="000000"/>
        </w:rPr>
        <w:tab/>
      </w:r>
      <w:r w:rsidRPr="00526301">
        <w:rPr>
          <w:b/>
          <w:color w:val="000000"/>
        </w:rPr>
        <w:t> </w:t>
      </w:r>
    </w:p>
    <w:p w:rsidR="00526301" w:rsidRPr="00526301" w:rsidRDefault="00526301" w:rsidP="00526301">
      <w:pPr>
        <w:pStyle w:val="body"/>
        <w:bidi/>
        <w:divId w:val="903416925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ديده به زنده‌گي گشودن</w:t>
      </w:r>
      <w:r w:rsidRPr="0052630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مردن و بازآمدن و ديگرباره بمردن...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اين همه را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از کجا آموختي؟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lastRenderedPageBreak/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ascii="Times New Roman" w:hAnsi="Times New Roman" w:cs="Times New Roman"/>
        </w:rPr>
        <w:t>□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آن پاره‌سنگ ِ بي‌نشان بودم من در آن التهاب ِ نخستين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آن پاره‌ْسکون ِ خاموش بودم من در آن ملال ِ بي‌خويشتني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آن بوده‌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بي‌مکان بودم من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آن باشنده‌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بي‌زمان. ــ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به کدام ذکرم آزاد کرد</w:t>
      </w:r>
      <w:r w:rsidR="00E31131">
        <w:rPr>
          <w:rFonts w:hint="cs"/>
          <w:rtl/>
          <w:lang w:bidi="fa-IR"/>
        </w:rPr>
        <w:t>ي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به کدام طلسم ِ اعظم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به کدام لمس ِ سرانگشت ِ جادو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>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از کجا دريافتي درخت ِ اسفندگان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بهاران را با احساس ِ سبز ِ تو سلام مي‌گويد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و ببر ِ بيشه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غرورش را در آيينه‌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احساس ِ تو مي‌آرايد؟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از کجا دانستي؟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Fonts w:ascii="Times New Roman" w:hAnsi="Times New Roman" w:cs="Times New Roman"/>
        </w:rPr>
        <w:t>□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هنوز اين آن پرسش ِ سوزان است،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و چراغ ِ کهکشان را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به پُفي چه دردناک خاموش مي‌کند اندوه ِ اين ندانستن: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برگ ِ بي‌ظرافت ِ آن باغ ِ هرگزتاهنوز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lastRenderedPageBreak/>
        <w:t>عشق را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ناشناخته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بَرابَرْنهاد ِ آزرم</w:t>
      </w:r>
    </w:p>
    <w:p w:rsidR="00904B9C" w:rsidRPr="00E31131" w:rsidRDefault="00B948E9" w:rsidP="00526301">
      <w:pPr>
        <w:pStyle w:val="body"/>
        <w:bidi/>
        <w:rPr>
          <w:rtl/>
          <w:lang w:bidi="fa-IR"/>
        </w:rPr>
      </w:pPr>
      <w:r w:rsidRPr="00E31131">
        <w:rPr>
          <w:rFonts w:hint="cs"/>
          <w:rtl/>
          <w:lang w:bidi="fa-IR"/>
        </w:rPr>
        <w:t>چه‌گونه کرد؟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t> </w:t>
      </w:r>
    </w:p>
    <w:p w:rsidR="00904B9C" w:rsidRPr="00E31131" w:rsidRDefault="00B948E9" w:rsidP="00526301">
      <w:pPr>
        <w:pStyle w:val="body"/>
        <w:bidi/>
        <w:rPr>
          <w:rtl/>
        </w:rPr>
      </w:pPr>
      <w:r w:rsidRPr="00E31131">
        <w:rPr>
          <w:rtl/>
        </w:rPr>
        <w:t> </w:t>
      </w:r>
    </w:p>
    <w:p w:rsidR="00526301" w:rsidRPr="00526301" w:rsidRDefault="00526301" w:rsidP="00526301">
      <w:pPr>
        <w:pStyle w:val="body"/>
        <w:bidi/>
        <w:divId w:val="1853763984"/>
      </w:pPr>
      <w:r w:rsidRPr="00526301">
        <w:rPr>
          <w:rFonts w:hint="cs"/>
          <w:rtl/>
          <w:lang w:bidi="fa-IR"/>
        </w:rPr>
        <w:t>(هنوز</w:t>
      </w:r>
      <w:r w:rsidRPr="00526301">
        <w:t> </w:t>
      </w:r>
      <w:r w:rsidRPr="00526301">
        <w:tab/>
        <w:t> </w:t>
      </w:r>
      <w:r w:rsidRPr="00526301">
        <w:tab/>
      </w:r>
      <w:r w:rsidRPr="00526301">
        <w:rPr>
          <w:rtl/>
        </w:rPr>
        <w:t> </w:t>
      </w:r>
    </w:p>
    <w:p w:rsidR="00526301" w:rsidRPr="00526301" w:rsidRDefault="00526301" w:rsidP="00526301">
      <w:pPr>
        <w:pStyle w:val="body"/>
        <w:bidi/>
        <w:divId w:val="1853763984"/>
      </w:pPr>
      <w:r w:rsidRPr="00526301">
        <w:t> </w:t>
      </w:r>
      <w:r w:rsidRPr="00526301">
        <w:tab/>
      </w:r>
      <w:r w:rsidRPr="00526301">
        <w:rPr>
          <w:rFonts w:hint="cs"/>
          <w:rtl/>
          <w:lang w:bidi="fa-IR"/>
        </w:rPr>
        <w:t>اين</w:t>
      </w:r>
      <w:r w:rsidRPr="00526301">
        <w:t> </w:t>
      </w:r>
      <w:r w:rsidRPr="00526301">
        <w:tab/>
        <w:t> </w:t>
      </w:r>
    </w:p>
    <w:p w:rsidR="00526301" w:rsidRPr="00526301" w:rsidRDefault="00526301" w:rsidP="00526301">
      <w:pPr>
        <w:pStyle w:val="body"/>
        <w:bidi/>
        <w:divId w:val="1853763984"/>
      </w:pPr>
      <w:r w:rsidRPr="00526301">
        <w:t> </w:t>
      </w:r>
      <w:r w:rsidRPr="00526301">
        <w:tab/>
      </w:r>
      <w:r w:rsidRPr="00526301">
        <w:rPr>
          <w:rtl/>
        </w:rPr>
        <w:t> </w:t>
      </w:r>
      <w:r w:rsidRPr="00526301">
        <w:tab/>
      </w:r>
      <w:r w:rsidRPr="00526301">
        <w:rPr>
          <w:rFonts w:hint="cs"/>
          <w:rtl/>
          <w:lang w:bidi="fa-IR"/>
        </w:rPr>
        <w:t>آن پرسش ِ سوزان است.)</w:t>
      </w:r>
      <w:r w:rsidRPr="00526301">
        <w:t> </w:t>
      </w:r>
    </w:p>
    <w:p w:rsidR="00904B9C" w:rsidRDefault="00B948E9" w:rsidP="00526301">
      <w:pPr>
        <w:pStyle w:val="when"/>
        <w:bidi/>
        <w:rPr>
          <w:rtl/>
          <w:lang w:bidi="fa-IR"/>
        </w:rPr>
      </w:pPr>
      <w:bookmarkStart w:id="0" w:name="_GoBack"/>
      <w:bookmarkEnd w:id="0"/>
      <w:r w:rsidRPr="00E31131">
        <w:rPr>
          <w:rFonts w:hint="cs"/>
          <w:rtl/>
          <w:lang w:bidi="fa-IR"/>
        </w:rPr>
        <w:t>۷ د</w:t>
      </w:r>
      <w:r w:rsidR="00E31131">
        <w:rPr>
          <w:rFonts w:hint="cs"/>
          <w:rtl/>
          <w:lang w:bidi="fa-IR"/>
        </w:rPr>
        <w:t>ي</w:t>
      </w:r>
      <w:r w:rsidRPr="00E31131">
        <w:rPr>
          <w:rFonts w:hint="cs"/>
          <w:rtl/>
          <w:lang w:bidi="fa-IR"/>
        </w:rPr>
        <w:t xml:space="preserve"> ِ ۱۳۷۳</w:t>
      </w:r>
    </w:p>
    <w:p w:rsidR="00526301" w:rsidRPr="00E31131" w:rsidRDefault="00526301" w:rsidP="00526301">
      <w:pPr>
        <w:pStyle w:val="where"/>
        <w:bidi/>
        <w:rPr>
          <w:rtl/>
          <w:lang w:bidi="fa-IR"/>
        </w:rPr>
      </w:pPr>
    </w:p>
    <w:sectPr w:rsidR="00526301" w:rsidRPr="00E31131" w:rsidSect="00487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803B3"/>
    <w:multiLevelType w:val="multilevel"/>
    <w:tmpl w:val="2B2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</w:compat>
  <w:rsids>
    <w:rsidRoot w:val="00B948E9"/>
    <w:rsid w:val="00487F1A"/>
    <w:rsid w:val="00526301"/>
    <w:rsid w:val="008D793D"/>
    <w:rsid w:val="00904B9C"/>
    <w:rsid w:val="00B948E9"/>
    <w:rsid w:val="00E3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0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0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0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0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F1A"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2630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2630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26301"/>
    <w:pPr>
      <w:bidi/>
    </w:pPr>
  </w:style>
  <w:style w:type="paragraph" w:customStyle="1" w:styleId="num">
    <w:name w:val="num"/>
    <w:basedOn w:val="poem"/>
    <w:qFormat/>
    <w:rsid w:val="00526301"/>
    <w:pPr>
      <w:spacing w:before="240"/>
    </w:pPr>
  </w:style>
  <w:style w:type="paragraph" w:customStyle="1" w:styleId="body">
    <w:name w:val="body"/>
    <w:basedOn w:val="Normal"/>
    <w:qFormat/>
    <w:rsid w:val="00526301"/>
    <w:rPr>
      <w:color w:val="000000"/>
    </w:rPr>
  </w:style>
  <w:style w:type="paragraph" w:customStyle="1" w:styleId="when">
    <w:name w:val="when"/>
    <w:basedOn w:val="who"/>
    <w:next w:val="where"/>
    <w:qFormat/>
    <w:rsid w:val="00526301"/>
    <w:pPr>
      <w:spacing w:before="360"/>
    </w:pPr>
  </w:style>
  <w:style w:type="paragraph" w:customStyle="1" w:styleId="where">
    <w:name w:val="where"/>
    <w:basedOn w:val="when"/>
    <w:next w:val="NoSpacing"/>
    <w:qFormat/>
    <w:rsid w:val="00526301"/>
    <w:pPr>
      <w:spacing w:before="0"/>
    </w:pPr>
  </w:style>
  <w:style w:type="paragraph" w:styleId="NoSpacing">
    <w:name w:val="No Spacing"/>
    <w:uiPriority w:val="1"/>
    <w:qFormat/>
    <w:rsid w:val="0052630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2630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26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30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3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3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30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26301"/>
    <w:rPr>
      <w:b/>
      <w:bCs/>
    </w:rPr>
  </w:style>
  <w:style w:type="character" w:styleId="Emphasis">
    <w:name w:val="Emphasis"/>
    <w:uiPriority w:val="20"/>
    <w:qFormat/>
    <w:rsid w:val="00526301"/>
    <w:rPr>
      <w:i/>
      <w:iCs/>
    </w:rPr>
  </w:style>
  <w:style w:type="paragraph" w:styleId="ListParagraph">
    <w:name w:val="List Paragraph"/>
    <w:basedOn w:val="Normal"/>
    <w:uiPriority w:val="34"/>
    <w:qFormat/>
    <w:rsid w:val="0052630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2630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3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0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0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2630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630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630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63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63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30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0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3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3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3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30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30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30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30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30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26301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26301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26301"/>
    <w:pPr>
      <w:bidi/>
    </w:pPr>
  </w:style>
  <w:style w:type="paragraph" w:customStyle="1" w:styleId="num">
    <w:name w:val="num"/>
    <w:basedOn w:val="poem"/>
    <w:qFormat/>
    <w:rsid w:val="00526301"/>
    <w:pPr>
      <w:spacing w:before="240"/>
    </w:pPr>
  </w:style>
  <w:style w:type="paragraph" w:customStyle="1" w:styleId="body">
    <w:name w:val="body"/>
    <w:basedOn w:val="Normal"/>
    <w:qFormat/>
    <w:rsid w:val="00526301"/>
    <w:rPr>
      <w:color w:val="000000"/>
    </w:rPr>
  </w:style>
  <w:style w:type="paragraph" w:customStyle="1" w:styleId="when">
    <w:name w:val="when"/>
    <w:basedOn w:val="who"/>
    <w:next w:val="where"/>
    <w:qFormat/>
    <w:rsid w:val="00526301"/>
    <w:pPr>
      <w:spacing w:before="360"/>
    </w:pPr>
  </w:style>
  <w:style w:type="paragraph" w:customStyle="1" w:styleId="where">
    <w:name w:val="where"/>
    <w:basedOn w:val="when"/>
    <w:next w:val="NoSpacing"/>
    <w:qFormat/>
    <w:rsid w:val="00526301"/>
    <w:pPr>
      <w:spacing w:before="0"/>
    </w:pPr>
  </w:style>
  <w:style w:type="paragraph" w:styleId="NoSpacing">
    <w:name w:val="No Spacing"/>
    <w:uiPriority w:val="1"/>
    <w:qFormat/>
    <w:rsid w:val="00526301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26301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2630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3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3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301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301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3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3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3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301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3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30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3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30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26301"/>
    <w:rPr>
      <w:b/>
      <w:bCs/>
    </w:rPr>
  </w:style>
  <w:style w:type="character" w:styleId="Emphasis">
    <w:name w:val="Emphasis"/>
    <w:uiPriority w:val="20"/>
    <w:qFormat/>
    <w:rsid w:val="00526301"/>
    <w:rPr>
      <w:i/>
      <w:iCs/>
    </w:rPr>
  </w:style>
  <w:style w:type="paragraph" w:styleId="ListParagraph">
    <w:name w:val="List Paragraph"/>
    <w:basedOn w:val="Normal"/>
    <w:uiPriority w:val="34"/>
    <w:qFormat/>
    <w:rsid w:val="00526301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26301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30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301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301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26301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6301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6301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630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630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30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2010-03-28T01:24:00Z</dcterms:created>
  <dcterms:modified xsi:type="dcterms:W3CDTF">2012-11-07T20:23:00Z</dcterms:modified>
</cp:coreProperties>
</file>