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2415F0" w14:textId="77777777" w:rsidR="00331135" w:rsidRDefault="00331135">
      <w:pPr>
        <w:pStyle w:val="NormalWeb"/>
        <w:spacing w:before="0" w:beforeAutospacing="0" w:after="0" w:afterAutospacing="0"/>
        <w:rPr>
          <w:rtl/>
        </w:rPr>
      </w:pPr>
      <w:bookmarkStart w:id="0" w:name="_GoBack"/>
      <w:bookmarkEnd w:id="0"/>
      <w:r>
        <w:t> </w:t>
      </w:r>
    </w:p>
    <w:p w14:paraId="766A551A" w14:textId="77777777" w:rsidR="00331135" w:rsidRDefault="00331135">
      <w:pPr>
        <w:pStyle w:val="NormalWeb"/>
        <w:bidi/>
        <w:spacing w:before="0" w:beforeAutospacing="0" w:after="0" w:afterAutospacing="0"/>
        <w:rPr>
          <w:color w:val="17375E"/>
          <w:sz w:val="52"/>
          <w:szCs w:val="52"/>
        </w:rPr>
      </w:pPr>
      <w:r>
        <w:rPr>
          <w:color w:val="17375E"/>
          <w:sz w:val="52"/>
          <w:szCs w:val="52"/>
          <w:rtl/>
        </w:rPr>
        <w:t>شکفتن در مه  1348 – 1349</w:t>
      </w:r>
    </w:p>
    <w:p w14:paraId="684FBA22" w14:textId="77777777" w:rsidR="00331135" w:rsidRDefault="00331135">
      <w:pPr>
        <w:pStyle w:val="NormalWeb"/>
        <w:bidi/>
        <w:spacing w:before="0" w:beforeAutospacing="0" w:after="0" w:afterAutospacing="0"/>
        <w:rPr>
          <w:rFonts w:cs="Zar"/>
          <w:rtl/>
        </w:rPr>
      </w:pPr>
      <w:r>
        <w:rPr>
          <w:rFonts w:cs="Zar" w:hint="cs"/>
          <w:b/>
          <w:bCs/>
          <w:rtl/>
        </w:rPr>
        <w:t>نامه</w:t>
      </w:r>
    </w:p>
    <w:p w14:paraId="55A49593" w14:textId="77777777" w:rsidR="00331135" w:rsidRDefault="00331135">
      <w:pPr>
        <w:pStyle w:val="NormalWeb"/>
        <w:bidi/>
        <w:spacing w:before="0" w:beforeAutospacing="0" w:after="0" w:afterAutospacing="0"/>
        <w:rPr>
          <w:rFonts w:cs="Zar" w:hint="cs"/>
          <w:rtl/>
        </w:rPr>
      </w:pPr>
      <w:r>
        <w:rPr>
          <w:rFonts w:cs="Zar" w:hint="cs"/>
          <w:b/>
          <w:bCs/>
          <w:rtl/>
        </w:rPr>
        <w:t>که زندان مرا بارو مباد ...</w:t>
      </w:r>
    </w:p>
    <w:p w14:paraId="260AFF79" w14:textId="77777777" w:rsidR="00331135" w:rsidRDefault="00331135">
      <w:pPr>
        <w:pStyle w:val="NormalWeb"/>
        <w:bidi/>
        <w:spacing w:before="0" w:beforeAutospacing="0" w:after="0" w:afterAutospacing="0"/>
        <w:rPr>
          <w:rFonts w:cs="Zar" w:hint="cs"/>
          <w:rtl/>
        </w:rPr>
      </w:pPr>
      <w:r>
        <w:rPr>
          <w:rFonts w:cs="Zar" w:hint="cs"/>
          <w:b/>
          <w:bCs/>
          <w:rtl/>
        </w:rPr>
        <w:t>عقوبت</w:t>
      </w:r>
    </w:p>
    <w:p w14:paraId="0EF77AFC" w14:textId="77777777" w:rsidR="00331135" w:rsidRDefault="00331135">
      <w:pPr>
        <w:pStyle w:val="NormalWeb"/>
        <w:bidi/>
        <w:spacing w:before="0" w:beforeAutospacing="0" w:after="0" w:afterAutospacing="0"/>
        <w:rPr>
          <w:rFonts w:cs="Zar" w:hint="cs"/>
          <w:rtl/>
        </w:rPr>
      </w:pPr>
      <w:r>
        <w:rPr>
          <w:rFonts w:cs="Zar" w:hint="cs"/>
          <w:b/>
          <w:bCs/>
          <w:rtl/>
        </w:rPr>
        <w:t>صبوحی</w:t>
      </w:r>
    </w:p>
    <w:p w14:paraId="4735C799" w14:textId="77777777" w:rsidR="00331135" w:rsidRDefault="00331135">
      <w:pPr>
        <w:pStyle w:val="NormalWeb"/>
        <w:bidi/>
        <w:spacing w:before="0" w:beforeAutospacing="0" w:after="0" w:afterAutospacing="0"/>
        <w:rPr>
          <w:rFonts w:cs="Zar" w:hint="cs"/>
          <w:rtl/>
        </w:rPr>
      </w:pPr>
      <w:r>
        <w:rPr>
          <w:rFonts w:cs="Zar" w:hint="cs"/>
          <w:b/>
          <w:bCs/>
          <w:rtl/>
        </w:rPr>
        <w:t>رستگاران</w:t>
      </w:r>
    </w:p>
    <w:p w14:paraId="75371F4E" w14:textId="77777777" w:rsidR="00331135" w:rsidRDefault="00331135">
      <w:pPr>
        <w:pStyle w:val="NormalWeb"/>
        <w:bidi/>
        <w:spacing w:before="0" w:beforeAutospacing="0" w:after="0" w:afterAutospacing="0"/>
        <w:rPr>
          <w:rFonts w:hint="cs"/>
          <w:rtl/>
        </w:rPr>
      </w:pPr>
      <w:r>
        <w:rPr>
          <w:rFonts w:cs="Zar" w:hint="cs"/>
          <w:b/>
          <w:bCs/>
          <w:rtl/>
        </w:rPr>
        <w:t>فصلِ د</w:t>
      </w:r>
      <w:r>
        <w:rPr>
          <w:rFonts w:cs="Zar" w:hint="cs"/>
          <w:b/>
          <w:bCs/>
          <w:rtl/>
          <w:lang w:bidi="fa-IR"/>
        </w:rPr>
        <w:t>ي</w:t>
      </w:r>
      <w:r>
        <w:rPr>
          <w:rFonts w:cs="Zar" w:hint="cs"/>
          <w:b/>
          <w:bCs/>
          <w:rtl/>
        </w:rPr>
        <w:t>گر</w:t>
      </w:r>
    </w:p>
    <w:p w14:paraId="5EB8F4A9" w14:textId="77777777" w:rsidR="00331135" w:rsidRDefault="00331135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cs="Zar" w:hint="cs"/>
          <w:b/>
          <w:bCs/>
          <w:rtl/>
        </w:rPr>
        <w:t>سرود برا</w:t>
      </w:r>
      <w:r>
        <w:rPr>
          <w:rFonts w:cs="Zar" w:hint="cs"/>
          <w:b/>
          <w:bCs/>
          <w:rtl/>
          <w:lang w:bidi="fa-IR"/>
        </w:rPr>
        <w:t>ي</w:t>
      </w:r>
      <w:r>
        <w:rPr>
          <w:rFonts w:cs="Zar" w:hint="cs"/>
          <w:b/>
          <w:bCs/>
          <w:rtl/>
        </w:rPr>
        <w:t xml:space="preserve"> مردِ روشن که به سا</w:t>
      </w:r>
      <w:r>
        <w:rPr>
          <w:rFonts w:cs="Zar" w:hint="cs"/>
          <w:b/>
          <w:bCs/>
          <w:rtl/>
          <w:lang w:bidi="fa-IR"/>
        </w:rPr>
        <w:t>ي</w:t>
      </w:r>
      <w:r>
        <w:rPr>
          <w:rFonts w:cs="Zar" w:hint="cs"/>
          <w:b/>
          <w:bCs/>
          <w:rtl/>
        </w:rPr>
        <w:t>ه رفت</w:t>
      </w:r>
    </w:p>
    <w:p w14:paraId="788EE503" w14:textId="77777777" w:rsidR="00331135" w:rsidRDefault="00331135">
      <w:pPr>
        <w:pStyle w:val="NormalWeb"/>
        <w:bidi/>
        <w:spacing w:before="0" w:beforeAutospacing="0" w:after="0" w:afterAutospacing="0"/>
        <w:rPr>
          <w:rFonts w:cs="Zar"/>
          <w:rtl/>
        </w:rPr>
      </w:pPr>
      <w:r>
        <w:rPr>
          <w:rFonts w:cs="Zar" w:hint="cs"/>
          <w:b/>
          <w:bCs/>
          <w:rtl/>
        </w:rPr>
        <w:t>پدران و فرزندان</w:t>
      </w:r>
    </w:p>
    <w:p w14:paraId="1CF49A54" w14:textId="77777777" w:rsidR="00677319" w:rsidRDefault="00677319"/>
    <w:sectPr w:rsidR="00677319" w:rsidSect="000944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135"/>
    <w:rsid w:val="00331135"/>
    <w:rsid w:val="0067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6F9AA7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13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13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1</cp:revision>
  <dcterms:created xsi:type="dcterms:W3CDTF">2010-04-07T17:39:00Z</dcterms:created>
  <dcterms:modified xsi:type="dcterms:W3CDTF">2010-04-07T17:39:00Z</dcterms:modified>
</cp:coreProperties>
</file>