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03B3" w14:textId="77777777" w:rsidR="00E82E29" w:rsidRPr="00E82E29" w:rsidRDefault="00E82E29" w:rsidP="00E82E29">
      <w:pPr>
        <w:spacing w:before="120" w:after="12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</w:pPr>
      <w:bookmarkStart w:id="0" w:name="_Toc273281531"/>
      <w:r w:rsidRPr="00E82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ТЕОРЕТИЧЕСКИЕ ВОПРОСЫ ПО КУРСУ</w:t>
      </w:r>
      <w:r w:rsidRPr="00E82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 </w:t>
      </w:r>
      <w:bookmarkEnd w:id="0"/>
      <w:r w:rsidRPr="00E82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СиАОД</w:t>
      </w:r>
    </w:p>
    <w:p w14:paraId="201FD6DA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Типы данных, абстрактные типы данных и структуры данных.</w:t>
      </w:r>
    </w:p>
    <w:p w14:paraId="00823028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2. Классификация структур данных. Понятия физической и логической, простой и интегрированной  структур.</w:t>
      </w:r>
    </w:p>
    <w:p w14:paraId="1D7E2289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3. Связные и несвязные структуры данных, привести примеры. Статические, полустатические и динамические структуры, привести классификацию.</w:t>
      </w:r>
    </w:p>
    <w:p w14:paraId="0AFF977F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4. Виды памяти. Ссылочный тип данных в языке Delphi, его объявление и ситуации  применения.</w:t>
      </w:r>
    </w:p>
    <w:p w14:paraId="0A63AB2F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5. Операции над указателями в языке Delphi. Привести примеры.</w:t>
      </w:r>
    </w:p>
    <w:p w14:paraId="2CAAE335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6. Тип данных «запись». Его назначение, объявление, использование записи без вариантной части.</w:t>
      </w:r>
    </w:p>
    <w:p w14:paraId="32DB4222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7. Тип данных «запись». Его назначение, объявление, использование записи с вариантной частью.</w:t>
      </w:r>
    </w:p>
    <w:p w14:paraId="2084D454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8. Использование в записях оператора присоединения. Записи-константы.</w:t>
      </w:r>
    </w:p>
    <w:p w14:paraId="22D25EAA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9. Объявление и представление динамической цепочки (однонаправленного списка). Алгоритм и процедура формирования цепочки (однонаправленного списка).</w:t>
      </w:r>
    </w:p>
    <w:p w14:paraId="7B866E2B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10. Объявление и представление динамической цепочки (однонаправленного списка). Алгоритм и процедура удаления звена цепочки (однонаправленного списка).</w:t>
      </w:r>
    </w:p>
    <w:p w14:paraId="6F3D57F9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11. Объявление и представление динамической цепочки (однонаправленного списка). Алгоритм и процедура вставки звена в цепочку после заданного.</w:t>
      </w:r>
    </w:p>
    <w:p w14:paraId="1F64E6B7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12. Структура звена двунаправленного списка. Два вида двунаправленных списков. Алгоритм и процедура вставки элемента в двунаправленный список.</w:t>
      </w:r>
    </w:p>
    <w:p w14:paraId="7CF3CCAC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13. Структура звена двунаправленного списка. Алгоритм и процедура удаления элемента из двунаправленного списка.</w:t>
      </w:r>
    </w:p>
    <w:p w14:paraId="2FFFECA7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14. Структура звена двунаправленного списка. Алгоритм и процедура поиска элемента в двунаправленном списке.</w:t>
      </w:r>
    </w:p>
    <w:p w14:paraId="08269A6A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15. Назначение хеширования данных.   Открытое хеширование. Привести пример организации данных.</w:t>
      </w:r>
    </w:p>
    <w:p w14:paraId="4BFE7C85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16. Назначение хеширования данных.   Закрытое хеширование. Привести пример организации данных.</w:t>
      </w:r>
    </w:p>
    <w:p w14:paraId="7CFBD401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17. Разрешение коллизий в случае закрытого хеширования.</w:t>
      </w:r>
    </w:p>
    <w:p w14:paraId="64011476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18. Алгоритмы работы с хеш-таблицами методами открытой адресации.</w:t>
      </w:r>
    </w:p>
    <w:p w14:paraId="187AD480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19. Абстрактный тип данных «очередь». Алгоритм и процедура занесения элемента в очередь.</w:t>
      </w:r>
    </w:p>
    <w:p w14:paraId="3B36FFFA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20. Абстрактный тип данных «очередь». Алгоритм и процедура удаления элемента из очереди.</w:t>
      </w:r>
    </w:p>
    <w:p w14:paraId="4806EC9E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21. Абстрактный тип данных «стек». Алгоритм и процедура занесения элемента в стек с помощью указателей.</w:t>
      </w:r>
    </w:p>
    <w:p w14:paraId="4CB03839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22. Абстрактный тип данных «стек». Алгоритм и процедура удаления элемента из стека с помощью указателей.</w:t>
      </w:r>
    </w:p>
    <w:p w14:paraId="1F69BFD8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23.Постфиксная, префиксная, инфиксная записи представления выражений и их особенности. Привести примеры.</w:t>
      </w:r>
    </w:p>
    <w:p w14:paraId="36F192D7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24. Использование стека операций для перевода выражений из инфиксной в постфиксную запись. Привести алгоритм.</w:t>
      </w:r>
    </w:p>
    <w:p w14:paraId="6C9B25FC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25. Использование стека операций для перевода выражений из инфиксной в префиксную запись. Привести алгоритм.</w:t>
      </w:r>
    </w:p>
    <w:p w14:paraId="170D1342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26. Правило вычисления выражения в постфиксной записи.</w:t>
      </w:r>
    </w:p>
    <w:p w14:paraId="6BA8953A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27. Формальное определение типа данных «дерево». Отношения между узлами в дереве. Понятия предок, потомок, путь,  длина пути. Примеры.</w:t>
      </w:r>
    </w:p>
    <w:p w14:paraId="3D71D27F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28. Описание вершины дерева. Понятие бинарного дерева поиска. Процедура вставки элемента в  бинарное дерево поиска.</w:t>
      </w:r>
    </w:p>
    <w:p w14:paraId="52A538DD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28. Понятие обхода дерева. Рекурсивное определение и процедура прямого обхода дерева.  Привести пример.</w:t>
      </w:r>
    </w:p>
    <w:p w14:paraId="27835140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29. Понятие обхода дерева. Рекурсивное определение и процедура симметричного обхода дерева.  Привести пример.</w:t>
      </w:r>
    </w:p>
    <w:p w14:paraId="73D0CB5B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30. Понятие обхода дерева. Рекурсивное определение и процедура обратного обхода дерева.  Привести пример.</w:t>
      </w:r>
    </w:p>
    <w:p w14:paraId="2C164A5C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31. Описание вершины дерева. Процедура поиска в дереве элемента с заданным ключом.</w:t>
      </w:r>
    </w:p>
    <w:p w14:paraId="6E2F7F44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32. Описание вершины дерева. Процедура вставки в дерево элемента с заданным ключом.</w:t>
      </w:r>
    </w:p>
    <w:p w14:paraId="2F32375C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33. Ситуации удаления элемента из дерева. Процедура удаления заданного элемента из дерева.</w:t>
      </w:r>
    </w:p>
    <w:p w14:paraId="34828E61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34. Помеченные деревья. Правила соответствия меток деревьев элементам выражений. Привести пример прямого, обратного и симметричного обходов помеченного дерева.</w:t>
      </w:r>
    </w:p>
    <w:p w14:paraId="0F9CDD6F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35. Алгоритм построения помеченного дерева по выражению и обходы дерева. Привести пример.</w:t>
      </w:r>
    </w:p>
    <w:p w14:paraId="0FE795A9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36. Структура узла прошитого дерева. Процедура симметричной прошивки бинарного дерева.</w:t>
      </w:r>
    </w:p>
    <w:p w14:paraId="42653FEC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37. Структура узла прошитого дерева. Процедура обхода симметрично прошитого бинарного дерева.</w:t>
      </w:r>
    </w:p>
    <w:p w14:paraId="41521E2C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38. Структура узла прошитого дерева. Процедура прямой прошивки бинарного дерева.</w:t>
      </w:r>
    </w:p>
    <w:p w14:paraId="065C44DF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39. Структура узла прошитого дерева. Процедура обхода прямо прошитого бинарного дерева.</w:t>
      </w:r>
    </w:p>
    <w:p w14:paraId="1CCACC0C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40. Метод представления сообщений кодами Хаффмана.</w:t>
      </w:r>
    </w:p>
    <w:p w14:paraId="2B02A235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41. Этапы создания дерева Хаффмана для заданных сообщений.</w:t>
      </w:r>
    </w:p>
    <w:p w14:paraId="1F15876C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42. Идеально сбалансированное бинарное дерево. Правила построения. Достоинства и недостатки. Привести пример такого дерева.</w:t>
      </w:r>
    </w:p>
    <w:p w14:paraId="17F90E9B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43.Сбалансированное бинарное дерево. Сравнить с идеально сбалансированным. Привести пример таких деревьев.</w:t>
      </w:r>
    </w:p>
    <w:p w14:paraId="48B21804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44. Вставка элемента в АВЛ-дерево. Привести пример.</w:t>
      </w:r>
    </w:p>
    <w:p w14:paraId="735024C5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45. Основные определения ориентированных графов: вершина, дуга, путь, цикл. Помеченный орграф. Привести примеры. Матрицы смежности и инцидентности.</w:t>
      </w:r>
    </w:p>
    <w:p w14:paraId="649F992B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46. Нахождение кратчайшего пути на орграфе с помощью алгоритма Дейкстры. Привести пример.</w:t>
      </w:r>
    </w:p>
    <w:p w14:paraId="59C3ED59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47. Нахождение кратчайших путей на орграфе между парами вершин с помощью алгоритма Флойда. Привести пример.</w:t>
      </w:r>
    </w:p>
    <w:p w14:paraId="4C754A4B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48. Транзитивное замыкание на орграфе. Привести пример.</w:t>
      </w:r>
    </w:p>
    <w:p w14:paraId="4AB00CB7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49. Нахождение центра орграфа. Привести пример.</w:t>
      </w:r>
    </w:p>
    <w:p w14:paraId="5EE4B0C7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50. Особенности алгоритмов для внешней памяти. Хешированные файлы.</w:t>
      </w:r>
    </w:p>
    <w:p w14:paraId="065EBC81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51.Особенности алгоритмов для внешней памяти. Индексированные файлы.  </w:t>
      </w:r>
    </w:p>
    <w:p w14:paraId="7B725E27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52. Особенности алгоритмов для внешней памяти. Построение В-дерева.</w:t>
      </w:r>
    </w:p>
    <w:p w14:paraId="6D92EE55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53. Поиск заданного элемента в В-дереве.</w:t>
      </w:r>
    </w:p>
    <w:p w14:paraId="38CE2FEF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54. Вставка заданного элемента в В-дерево.</w:t>
      </w:r>
    </w:p>
    <w:p w14:paraId="5911C3CE" w14:textId="77777777" w:rsidR="00E82E29" w:rsidRPr="00E82E29" w:rsidRDefault="00E82E29" w:rsidP="00E82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E29">
        <w:rPr>
          <w:rFonts w:ascii="Times New Roman" w:eastAsia="Times New Roman" w:hAnsi="Times New Roman" w:cs="Times New Roman"/>
          <w:color w:val="000000"/>
          <w:sz w:val="28"/>
          <w:szCs w:val="28"/>
        </w:rPr>
        <w:t>55. Удаление заданного элемента из В-дерева.</w:t>
      </w:r>
    </w:p>
    <w:p w14:paraId="70E69066" w14:textId="77777777" w:rsidR="00086674" w:rsidRDefault="00086674"/>
    <w:sectPr w:rsidR="0008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11"/>
    <w:rsid w:val="00086674"/>
    <w:rsid w:val="003D7011"/>
    <w:rsid w:val="00E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E04A9-7929-4350-A624-AED12421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e">
    <w:name w:val="spelle"/>
    <w:basedOn w:val="DefaultParagraphFont"/>
    <w:rsid w:val="00E82E29"/>
  </w:style>
  <w:style w:type="character" w:customStyle="1" w:styleId="grame">
    <w:name w:val="grame"/>
    <w:basedOn w:val="DefaultParagraphFont"/>
    <w:rsid w:val="00E8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Dutsin, Dzmitry (Extranet)</dc:creator>
  <cp:keywords/>
  <dc:description/>
  <cp:lastModifiedBy>Dutsin, Dzmitry (Extranet)</cp:lastModifiedBy>
  <cp:revision>2</cp:revision>
  <dcterms:created xsi:type="dcterms:W3CDTF">2022-05-02T10:45:00Z</dcterms:created>
  <dcterms:modified xsi:type="dcterms:W3CDTF">2022-05-02T10:45:00Z</dcterms:modified>
</cp:coreProperties>
</file>