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121920</wp:posOffset>
            </wp:positionV>
            <wp:extent cx="1238250" cy="1238250"/>
            <wp:effectExtent b="0" l="0" r="0" t="0"/>
            <wp:wrapSquare wrapText="bothSides" distB="0" distT="0" distL="114300" distR="11430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b w:val="1"/>
          <w:bCs w:val="1"/>
          <w:color w:val="0f243e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43e"/>
          <w:sz w:val="32"/>
          <w:szCs w:val="32"/>
          <w:rtl w:val="0"/>
        </w:rPr>
        <w:t xml:space="preserve">National University of Computer and Emerging Sciences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  <w:color w:val="0f243e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43e"/>
          <w:sz w:val="32"/>
          <w:szCs w:val="32"/>
          <w:rtl w:val="0"/>
        </w:rPr>
        <w:t xml:space="preserve">FAST University Islamabad Campus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160" w:line="259" w:lineRule="auto"/>
        <w:rPr>
          <w:rFonts w:ascii="Calibri" w:cs="Calibri" w:eastAsia="Calibri" w:hAnsi="Calibri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BSCS-22-Semester Course</w:t>
        <w:tab/>
        <w:tab/>
        <w:tab/>
        <w:tab/>
        <w:tab/>
        <w:tab/>
        <w:t xml:space="preserve">Section: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Subject: Information Security</w:t>
        <w:tab/>
        <w:tab/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Calibri" w:cs="Calibri" w:eastAsia="Calibri" w:hAnsi="Calibri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Calibri" w:cs="Calibri" w:eastAsia="Calibri" w:hAnsi="Calibri"/>
          <w:color w:val="262626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262626"/>
          <w:sz w:val="40"/>
          <w:szCs w:val="40"/>
          <w:rtl w:val="0"/>
        </w:rPr>
        <w:t xml:space="preserve">Assignment No. 2</w:t>
      </w:r>
    </w:p>
    <w:p w:rsidR="00000000" w:rsidDel="00000000" w:rsidP="00000000" w:rsidRDefault="00000000" w:rsidRPr="00000000" w14:paraId="0000000B">
      <w:pPr>
        <w:spacing w:after="160" w:line="259" w:lineRule="auto"/>
        <w:ind w:left="2880" w:firstLine="720"/>
        <w:rPr>
          <w:rFonts w:ascii="Calibri" w:cs="Calibri" w:eastAsia="Calibri" w:hAnsi="Calibri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ind w:left="2880" w:firstLine="720"/>
        <w:rPr>
          <w:rFonts w:ascii="Calibri" w:cs="Calibri" w:eastAsia="Calibri" w:hAnsi="Calibri"/>
          <w:color w:val="2626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62626"/>
          <w:sz w:val="32"/>
          <w:szCs w:val="32"/>
          <w:rtl w:val="0"/>
        </w:rPr>
        <w:tab/>
        <w:tab/>
      </w:r>
    </w:p>
    <w:p w:rsidR="00000000" w:rsidDel="00000000" w:rsidP="00000000" w:rsidRDefault="00000000" w:rsidRPr="00000000" w14:paraId="0000000D">
      <w:pPr>
        <w:spacing w:after="160" w:line="259" w:lineRule="auto"/>
        <w:ind w:firstLine="720"/>
        <w:jc w:val="center"/>
        <w:rPr>
          <w:rFonts w:ascii="Calibri" w:cs="Calibri" w:eastAsia="Calibri" w:hAnsi="Calibri"/>
          <w:color w:val="262626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262626"/>
          <w:sz w:val="40"/>
          <w:szCs w:val="40"/>
          <w:rtl w:val="0"/>
        </w:rPr>
        <w:t xml:space="preserve">Test Report For SecureChat: </w:t>
      </w:r>
    </w:p>
    <w:p w:rsidR="00000000" w:rsidDel="00000000" w:rsidP="00000000" w:rsidRDefault="00000000" w:rsidRPr="00000000" w14:paraId="0000000E">
      <w:pPr>
        <w:spacing w:after="160" w:line="259" w:lineRule="auto"/>
        <w:ind w:firstLine="720"/>
        <w:jc w:val="center"/>
        <w:rPr>
          <w:rFonts w:ascii="Calibri" w:cs="Calibri" w:eastAsia="Calibri" w:hAnsi="Calibri"/>
          <w:color w:val="262626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262626"/>
          <w:sz w:val="40"/>
          <w:szCs w:val="40"/>
          <w:rtl w:val="0"/>
        </w:rPr>
        <w:t xml:space="preserve">A console-based, PKI-enabled Secure Chat System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left="720" w:firstLine="720"/>
        <w:rPr>
          <w:rFonts w:ascii="Calibri" w:cs="Calibri" w:eastAsia="Calibri" w:hAnsi="Calibri"/>
          <w:b w:val="1"/>
          <w:bCs w:val="1"/>
          <w:color w:val="2626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62626"/>
          <w:sz w:val="32"/>
          <w:szCs w:val="32"/>
          <w:rtl w:val="0"/>
        </w:rPr>
        <w:t xml:space="preserve">Submitted by: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32"/>
          <w:szCs w:val="32"/>
          <w:rtl w:val="0"/>
        </w:rPr>
        <w:t xml:space="preserve">Salman Khan</w:t>
        <w:tab/>
        <w:t xml:space="preserve">22I-1285</w:t>
        <w:tab/>
        <w:tab/>
      </w:r>
    </w:p>
    <w:p w:rsidR="00000000" w:rsidDel="00000000" w:rsidP="00000000" w:rsidRDefault="00000000" w:rsidRPr="00000000" w14:paraId="00000012">
      <w:pPr>
        <w:spacing w:after="160" w:line="259" w:lineRule="auto"/>
        <w:ind w:left="3600" w:firstLine="720"/>
        <w:rPr>
          <w:rFonts w:ascii="Calibri" w:cs="Calibri" w:eastAsia="Calibri" w:hAnsi="Calibri"/>
          <w:b w:val="1"/>
          <w:bCs w:val="1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ind w:left="720" w:firstLine="720"/>
        <w:rPr>
          <w:rFonts w:ascii="Calibri" w:cs="Calibri" w:eastAsia="Calibri" w:hAnsi="Calibri"/>
          <w:b w:val="1"/>
          <w:bCs w:val="1"/>
          <w:color w:val="2626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62626"/>
          <w:sz w:val="32"/>
          <w:szCs w:val="32"/>
          <w:rtl w:val="0"/>
        </w:rPr>
        <w:t xml:space="preserve">Submitted to: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32"/>
          <w:szCs w:val="32"/>
          <w:rtl w:val="0"/>
        </w:rPr>
        <w:t xml:space="preserve">Ms. Urooj Ghani</w:t>
      </w:r>
    </w:p>
    <w:p w:rsidR="00000000" w:rsidDel="00000000" w:rsidP="00000000" w:rsidRDefault="00000000" w:rsidRPr="00000000" w14:paraId="00000014">
      <w:pPr>
        <w:spacing w:after="160" w:line="259" w:lineRule="auto"/>
        <w:ind w:left="720" w:firstLine="720"/>
        <w:rPr>
          <w:rFonts w:ascii="Calibri" w:cs="Calibri" w:eastAsia="Calibri" w:hAnsi="Calibri"/>
          <w:b w:val="1"/>
          <w:bCs w:val="1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12" w:val="single"/>
        </w:pBdr>
        <w:spacing w:after="160" w:line="259" w:lineRule="auto"/>
        <w:jc w:val="center"/>
        <w:rPr>
          <w:rFonts w:ascii="Calibri" w:cs="Calibri" w:eastAsia="Calibri" w:hAnsi="Calibri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ind w:left="2880" w:firstLine="720"/>
        <w:jc w:val="both"/>
        <w:rPr>
          <w:rFonts w:ascii="Calibri" w:cs="Calibri" w:eastAsia="Calibri" w:hAnsi="Calibri"/>
          <w:color w:val="7f7f7f"/>
        </w:rPr>
      </w:pPr>
      <w:r w:rsidDel="00000000" w:rsidR="00000000" w:rsidRPr="00000000">
        <w:rPr>
          <w:rFonts w:ascii="Calibri" w:cs="Calibri" w:eastAsia="Calibri" w:hAnsi="Calibri"/>
          <w:color w:val="7f7f7f"/>
          <w:rtl w:val="0"/>
        </w:rPr>
        <w:t xml:space="preserve">November 16th, 2025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gf2q2wlzt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test report documents the comprehensive testing and validation of the SecureChat secure messaging system. All required test scenarios were executed successfully, demonstrating that the system achieves its security objectives: Confidentiality, Integrity, Authenticity, and Non-Repudiation (CIANR).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https://github.com/povsalman/securechat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Summary: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Test Cases: 8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Passed: 8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Failed: 0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Rate: 100%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hmb4kklrt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Environment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Execution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Property Verification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Simulation Tests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Non-Repudiation Verification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Security Testing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Evidence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Metrics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kqp8tvjh3t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mxa7s89dm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Software Environment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 System: Windows 11 Pro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Environment: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Python Version: 3.12.3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Virtual Environment: .venv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Package Manager: pip 23.3.1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MySQL Version: 8.0.35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Deployment: Docker container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Connection: localhost:3306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Database Name: securechat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Tools: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Wireshark: 4.0.10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OpenSSL: 3.0.11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MySQL Client: 8.0.35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3sp791wsg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Test Dependencies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cryptography==41.0.7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mysql-connector-python==8.2.0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pydantic==2.5.2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python-dotenv==1.0.0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ritzul0d6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Network Configuration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Configuration: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Host: 127.0.0.1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Port: 5000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Protocol: TCP (no TLS, application-layer security)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Configuration: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Connects to: 127.0.0.1:5000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Protocol: TCP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2nsi9msp2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TEST EXECUTION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blx2oh79x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Pre-Test Setup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q3zxt5qq9i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Environment Preparation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Virtual environment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.venv\Scripts\activate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 All dependencies installed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llb1yp95enl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Certificate Generation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Generate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python scripts/gen_ca.py --name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8c379"/>
          <w:sz w:val="20"/>
          <w:szCs w:val="20"/>
          <w:rtl w:val="0"/>
        </w:rPr>
        <w:t xml:space="preserve">"FAST-NU Root CA"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--days 3650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Generate server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python scripts/gen_cert.py --cn server.local --out certs/server --server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Generate client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python scripts/gen_cert.py --cn client.local --out certs/client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 Verification: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openssl verify -CAfile certs/ca_cert.pem certs/server_cert.pem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Output: certs/server_cert.pem: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openssl verify -CAfile certs/ca_cert.pem certs/client_cert.pem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Output: certs/client_cert.pem: OK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jas8itx4c0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Database Initialization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Start MySQL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docker run -d --name securechat-db `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 -e MYSQL_ROOT_PASSWORD=rootpass `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 -e MYSQL_DATABASE=securechat `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 -e MYSQL_USER=scuser `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 -e MYSQL_PASSWORD=scpass `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 -p 3306:3306 `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 mysql:8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Initialize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python -m app.storage.db --init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 Database initialized successfully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z6tep5ppu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SECURITY PROPERTY VERIFICATION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8jawx03yx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Test Case: Confidentiality Verification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ID: TC-CONF-001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 Verify all sensitive data is encrypted during transmission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Critical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nq69692ttg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Procedure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Step 1: Start Wireshark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Run Wireshark as Administrator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Configure capture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interface: Loopback (lo/lo0)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filter: tcp.port == 5000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capture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Execute complete session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Terminal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python -m app.server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Terminal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python -m app.client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Actions: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registered with: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 alice@example.com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Username: alice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Password: SecurePass123!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 3 test messages: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"Hello"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am client"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am encrypted"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Exited session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nc9l8p22ph0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Results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Wireshark Analysis: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Filters Applied: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tcp.port == 5000                    # Show all SecureChat traffic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frame contains "MySecurePassword"   # Search for plain password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frame contains "SSN"                # Search for sensitive data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 Results: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 contains "MySecurePassword": 0 packets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 contains "SSN": 0 packets</w:t>
      </w:r>
    </w:p>
    <w:p w:rsidR="00000000" w:rsidDel="00000000" w:rsidP="00000000" w:rsidRDefault="00000000" w:rsidRPr="00000000" w14:paraId="00000097">
      <w:pPr>
        <w:spacing w:line="360" w:lineRule="auto"/>
        <w:jc w:val="center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  <w:drawing>
          <wp:inline distB="114300" distT="114300" distL="114300" distR="114300">
            <wp:extent cx="4538663" cy="2693916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693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Observations: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content (ct) is base64-encoded cipher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readable plain in any packet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Passwords transmitted only in encrypted form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JSON structure visible but all sensitive values encrypted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775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TCP Stream Analysis: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Followed stream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Searched for: "password", "SSN"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 No matches found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us0rk7t1br0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Verdict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PASSED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 All sensitive data is properly encrypted. No plain credentials or messages visible in network traffic.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2m1t8uh5i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Test Case: Integrity Verification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ID: TC-INT-001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 Verify message tampering is detected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Critical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bw78surp4l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Procedure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Modify client code to tamper with cipher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app/client.py, in send_message() method: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678dd"/>
          <w:sz w:val="20"/>
          <w:szCs w:val="20"/>
        </w:rPr>
        <w:drawing>
          <wp:inline distB="114300" distT="114300" distL="114300" distR="114300">
            <wp:extent cx="5943600" cy="2794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Run server and client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Terminal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python -m app.server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5c6370"/>
          <w:sz w:val="20"/>
          <w:szCs w:val="20"/>
          <w:rtl w:val="0"/>
        </w:rPr>
        <w:t xml:space="preserve"># Terminal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python -m app.client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Attempt to send tampered message</w:t>
      </w:r>
    </w:p>
    <w:p w:rsidR="00000000" w:rsidDel="00000000" w:rsidP="00000000" w:rsidRDefault="00000000" w:rsidRPr="00000000" w14:paraId="000000B4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[testuser] This message has been tampered with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ejttqg6eeco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Results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6idbfe66yd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5943600" cy="38100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dni46cx5z2z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Verdict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PASSED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 Message tampering is immediately detected. Any modification to cipher causes signature verification to fail, preventing acceptance of altered messages.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q98aeey06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Test Case: Authenticity Verification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ID: TC-AUTH-001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 Verify invalid certificates are rejected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Critical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kxuieww73eg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Procedure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Generate fake self-signed certificate (not signed by CA)</w:t>
      </w:r>
    </w:p>
    <w:p w:rsidR="00000000" w:rsidDel="00000000" w:rsidP="00000000" w:rsidRDefault="00000000" w:rsidRPr="00000000" w14:paraId="000000C2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# Generate self-signed certificate (NOT signed by our CA)</w:t>
      </w:r>
    </w:p>
    <w:p w:rsidR="00000000" w:rsidDel="00000000" w:rsidP="00000000" w:rsidRDefault="00000000" w:rsidRPr="00000000" w14:paraId="000000C3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openssl req -newkey rsa:2048 -nodes `</w:t>
      </w:r>
    </w:p>
    <w:p w:rsidR="00000000" w:rsidDel="00000000" w:rsidP="00000000" w:rsidRDefault="00000000" w:rsidRPr="00000000" w14:paraId="000000C4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 -keyout certs/fake_key.pem `</w:t>
      </w:r>
    </w:p>
    <w:p w:rsidR="00000000" w:rsidDel="00000000" w:rsidP="00000000" w:rsidRDefault="00000000" w:rsidRPr="00000000" w14:paraId="000000C5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 -x509 -days 1 `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 -out certs/fake_cert.pem `</w:t>
      </w:r>
    </w:p>
    <w:p w:rsidR="00000000" w:rsidDel="00000000" w:rsidP="00000000" w:rsidRDefault="00000000" w:rsidRPr="00000000" w14:paraId="000000C7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 -subj "/C=PK/ST=Islamabad/L=Islamabad/O=FakeOrg/CN=fake.local"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Modify .env to use fake certificate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19a66"/>
          <w:sz w:val="20"/>
          <w:szCs w:val="20"/>
          <w:rtl w:val="0"/>
        </w:rPr>
        <w:t xml:space="preserve">CLIENT_CERT_PATH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=certs/fake_cert.pem</w:t>
      </w:r>
    </w:p>
    <w:p w:rsidR="00000000" w:rsidDel="00000000" w:rsidP="00000000" w:rsidRDefault="00000000" w:rsidRPr="00000000" w14:paraId="000000CA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19a66"/>
          <w:sz w:val="20"/>
          <w:szCs w:val="20"/>
          <w:rtl w:val="0"/>
        </w:rPr>
        <w:t xml:space="preserve">CLIENT_KEY_PATH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=certs/fake_key.pem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Attempt connection</w:t>
      </w:r>
    </w:p>
    <w:p w:rsidR="00000000" w:rsidDel="00000000" w:rsidP="00000000" w:rsidRDefault="00000000" w:rsidRPr="00000000" w14:paraId="000000CC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python -m app.client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8hu8vyu688q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Results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49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Output:</w:t>
      </w:r>
    </w:p>
    <w:p w:rsidR="00000000" w:rsidDel="00000000" w:rsidP="00000000" w:rsidRDefault="00000000" w:rsidRPr="00000000" w14:paraId="000000D0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  <w:drawing>
          <wp:inline distB="114300" distT="114300" distL="114300" distR="114300">
            <wp:extent cx="5943600" cy="2044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Output: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  <w:drawing>
          <wp:inline distB="114300" distT="114300" distL="114300" distR="114300">
            <wp:extent cx="5943600" cy="3098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gyf86qec44k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Verdict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PASSED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 Invalid certificates are rejected, preventing unauthentic connections.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rov8ugy3v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Test Case: Replay Protection Verification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ID: TC-REPLAY-001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 Verify replayed messages are rejected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Critical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znu5r26vqh0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Procedure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Modify client code to replay message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app/client.py, in chat_loop():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678dd"/>
          <w:sz w:val="20"/>
          <w:szCs w:val="20"/>
        </w:rPr>
        <w:drawing>
          <wp:inline distB="114300" distT="114300" distL="114300" distR="114300">
            <wp:extent cx="5943600" cy="4572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Run session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# Start server and client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# Login and type: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[alice] test_replay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Observe server response to replay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Client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36682" cy="363378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6682" cy="363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Output: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  <w:drawing>
          <wp:inline distB="114300" distT="114300" distL="114300" distR="114300">
            <wp:extent cx="5024438" cy="3206902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3206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Analysis: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maintains expected_seqno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Increments only after successful verification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Rejects if msg.seqno != expected_seqno</w:t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4a58mukdhw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Verdict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PASSED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 Replay attacks are prevented through sequence number validation.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59e5ycz09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NON-REPUDIATION VERIFICATION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0mqbkt4vs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Test Case: Receipt Validation (Valid)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ID: TC-NR-001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 Verify valid receipts pass validation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Critical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tvhmas95651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Procedure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Complete session with 5 messages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Run verification</w:t>
      </w:r>
    </w:p>
    <w:p w:rsidR="00000000" w:rsidDel="00000000" w:rsidP="00000000" w:rsidRDefault="00000000" w:rsidRPr="00000000" w14:paraId="000000F8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# Verify the receipt</w:t>
      </w:r>
    </w:p>
    <w:p w:rsidR="00000000" w:rsidDel="00000000" w:rsidP="00000000" w:rsidRDefault="00000000" w:rsidRPr="00000000" w14:paraId="000000F9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python scripts/verify_receipt_script.py `</w:t>
      </w:r>
    </w:p>
    <w:p w:rsidR="00000000" w:rsidDel="00000000" w:rsidP="00000000" w:rsidRDefault="00000000" w:rsidRPr="00000000" w14:paraId="000000FA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 --transcript transcripts/session_XXXXXXXX_alice.txt `</w:t>
      </w:r>
    </w:p>
    <w:p w:rsidR="00000000" w:rsidDel="00000000" w:rsidP="00000000" w:rsidRDefault="00000000" w:rsidRPr="00000000" w14:paraId="000000FB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 --receipt transcripts/receipt_XXXXXXXX_alice.json `</w:t>
      </w:r>
    </w:p>
    <w:p w:rsidR="00000000" w:rsidDel="00000000" w:rsidP="00000000" w:rsidRDefault="00000000" w:rsidRPr="00000000" w14:paraId="000000FC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 --cert certs/client_cert.pem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qm8h7u7ly73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Results</w:t>
      </w:r>
    </w:p>
    <w:p w:rsidR="00000000" w:rsidDel="00000000" w:rsidP="00000000" w:rsidRDefault="00000000" w:rsidRPr="00000000" w14:paraId="000000FE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1341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evywtdyaec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Verdict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PASSED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vh8825gd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Test Case: Receipt Validation (Tampered)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ID: TC-NR-002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 Verify tampered transcripts fail validation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Critical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ukjc3rhv0m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Procedure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Edit transcript (change one character)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Run verification again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6x4m5de15oh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Results</w:t>
      </w:r>
    </w:p>
    <w:p w:rsidR="00000000" w:rsidDel="00000000" w:rsidP="00000000" w:rsidRDefault="00000000" w:rsidRPr="00000000" w14:paraId="0000010A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6007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9a33mru5x4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Verdict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PASSED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 Tampering detected reliably.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2x5dkto42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DATABASE SECURITY TESTING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17dwkf91t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Test Case: Credential Storage Security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ID: TC-DB-001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 Verify secure password storage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High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z6fztijh1j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Procedure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Register users with same password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Query database</w:t>
      </w:r>
    </w:p>
    <w:p w:rsidR="00000000" w:rsidDel="00000000" w:rsidP="00000000" w:rsidRDefault="00000000" w:rsidRPr="00000000" w14:paraId="00000117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# Connect to database</w:t>
      </w:r>
    </w:p>
    <w:p w:rsidR="00000000" w:rsidDel="00000000" w:rsidP="00000000" w:rsidRDefault="00000000" w:rsidRPr="00000000" w14:paraId="00000118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docker exec -it securechat-db mysql -u scuser -pscpass securechat</w:t>
      </w:r>
    </w:p>
    <w:p w:rsidR="00000000" w:rsidDel="00000000" w:rsidP="00000000" w:rsidRDefault="00000000" w:rsidRPr="00000000" w14:paraId="00000119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11A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678dd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username, HEX(salt), pwd_hash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678dd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users;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6lhcpyvynp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Results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80721" cy="2942467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721" cy="2942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9163" cy="3450462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345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41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Observations: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salts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 hashes for same password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plain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4luw98adh1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Verdict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PASSED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1wpeq5b03x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TEST EVIDENCE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64tc40z7v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Screenshots and Outputs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1: Wireshark packet list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2: Encrypted packet details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3: TCP stream analysis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4: Integrity failure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5: Authenticity failure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6: Replay failure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7: Valid receipt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8: Tampered receipt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9: Salts and hashes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gps9q9wtx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PCAP Files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chat_conversation</w:t>
      </w:r>
      <w:r w:rsidDel="00000000" w:rsidR="00000000" w:rsidRPr="00000000">
        <w:rPr>
          <w:b w:val="1"/>
          <w:bCs w:val="1"/>
          <w:rtl w:val="0"/>
        </w:rPr>
        <w:t xml:space="preserve">.pcap: Full session capture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7tluetj7h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Database Dump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securechat_dump.sql: Full schema and data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c9vu1c3hxl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av1xe4j9j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Test Summary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comprehensive test report validates that the SecureChat system successfully implements all required security properties: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Confidentiality: All sensitive data encrypted; verified via Wireshark analysis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Integrity: Tampering detected via signature verification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Authenticity: Certificate-based identity validation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Non-Repudiation: Cryptographic proof via signed receipts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Replay Protection: Strict sequence number enforcement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Test Result: PASS (8/8 test cases)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paihhl9chl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Compliance with Assignment Requirements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3285"/>
        <w:gridCol w:w="2160"/>
        <w:gridCol w:w="1425"/>
        <w:tblGridChange w:id="0">
          <w:tblGrid>
            <w:gridCol w:w="2490"/>
            <w:gridCol w:w="3285"/>
            <w:gridCol w:w="2160"/>
            <w:gridCol w:w="1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PKI Setup &amp;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+ cert generation,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Screenshots, openssl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 &amp; Login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Salted SHA-256, encrypted transmission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dump, Wireshark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Encrypted Chat (AES-128)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DH key exchange, AES-128 ECB + PKCS#7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Code, Wireshark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Integrity &amp;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RSA signatures over SHA-256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Tampering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Non-Repudiation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Signed transcripts + receipts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&amp;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Wireshark, tamper/replay tests, screenshots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tyzv4dzob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APPENDICES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tti57lp9q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A: Test Data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Users: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User 1: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Email: alice@example.com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Username: alice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Password: SecurePass123!</w:t>
      </w:r>
    </w:p>
    <w:p w:rsidR="00000000" w:rsidDel="00000000" w:rsidP="00000000" w:rsidRDefault="00000000" w:rsidRPr="00000000" w14:paraId="00000164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User 2: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Email: bob@example.com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Username: bob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Password: SecurePass123!</w:t>
      </w:r>
    </w:p>
    <w:p w:rsidR="00000000" w:rsidDel="00000000" w:rsidP="00000000" w:rsidRDefault="00000000" w:rsidRPr="00000000" w14:paraId="00000169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User 3: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Email: test@example.com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Username: testuser</w:t>
      </w:r>
    </w:p>
    <w:p w:rsidR="00000000" w:rsidDel="00000000" w:rsidP="00000000" w:rsidRDefault="00000000" w:rsidRPr="00000000" w14:paraId="0000016D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 Password: TestPassword789!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Messages: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1. "This is a confidential message"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2. "Testing AES-128 encryption"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3. "Contains sensitive data: SSN 123-45-6789"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4. "Credit card: 1234-5678-9012-3456"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5. "Secret password: admin123"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6. "Transaction ID: TX-12345"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7. "Timestamp verification message"</w:t>
      </w:r>
    </w:p>
    <w:p w:rsidR="00000000" w:rsidDel="00000000" w:rsidP="00000000" w:rsidRDefault="00000000" w:rsidRPr="00000000" w14:paraId="00000177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8. "Final test message"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0.png"/><Relationship Id="rId22" Type="http://schemas.openxmlformats.org/officeDocument/2006/relationships/image" Target="media/image7.png"/><Relationship Id="rId10" Type="http://schemas.openxmlformats.org/officeDocument/2006/relationships/image" Target="media/image15.png"/><Relationship Id="rId21" Type="http://schemas.openxmlformats.org/officeDocument/2006/relationships/image" Target="media/image16.png"/><Relationship Id="rId13" Type="http://schemas.openxmlformats.org/officeDocument/2006/relationships/image" Target="media/image14.png"/><Relationship Id="rId24" Type="http://schemas.openxmlformats.org/officeDocument/2006/relationships/image" Target="media/image6.png"/><Relationship Id="rId12" Type="http://schemas.openxmlformats.org/officeDocument/2006/relationships/image" Target="media/image2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.png"/><Relationship Id="rId18" Type="http://schemas.openxmlformats.org/officeDocument/2006/relationships/image" Target="media/image5.png"/><Relationship Id="rId7" Type="http://schemas.openxmlformats.org/officeDocument/2006/relationships/hyperlink" Target="https://github.com/povsalman/securechat" TargetMode="External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