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1E3E79">
        <w:rPr>
          <w:rFonts w:hint="eastAsia"/>
          <w:sz w:val="24"/>
        </w:rPr>
        <w:t>1</w:t>
      </w:r>
      <w:r w:rsidR="008443E3">
        <w:rPr>
          <w:rFonts w:hint="eastAsia"/>
          <w:sz w:val="24"/>
        </w:rPr>
        <w:t>-</w:t>
      </w:r>
      <w:r w:rsidR="001E3E79">
        <w:rPr>
          <w:sz w:val="24"/>
        </w:rPr>
        <w:t>3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1E3E79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1E3E79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1E3E79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184584" w:rsidRPr="00BE08F7" w:rsidRDefault="00BE08F7" w:rsidP="00BE08F7">
      <w:pPr>
        <w:pStyle w:val="a8"/>
        <w:numPr>
          <w:ilvl w:val="0"/>
          <w:numId w:val="1"/>
        </w:numPr>
        <w:ind w:leftChars="0"/>
        <w:rPr>
          <w:szCs w:val="21"/>
        </w:rPr>
      </w:pPr>
      <w:r w:rsidRPr="00BE08F7">
        <w:rPr>
          <w:rFonts w:hint="eastAsia"/>
          <w:szCs w:val="21"/>
        </w:rPr>
        <w:t>実行結果</w:t>
      </w:r>
    </w:p>
    <w:p w:rsidR="00BE08F7" w:rsidRDefault="00BE08F7" w:rsidP="00BE08F7">
      <w:pPr>
        <w:ind w:left="210"/>
        <w:rPr>
          <w:szCs w:val="21"/>
        </w:rPr>
      </w:pPr>
      <w:r>
        <w:rPr>
          <w:rFonts w:hint="eastAsia"/>
          <w:szCs w:val="21"/>
        </w:rPr>
        <w:t xml:space="preserve">　指定されたデータに対し，</w:t>
      </w:r>
      <w:r>
        <w:rPr>
          <w:rFonts w:hint="eastAsia"/>
          <w:szCs w:val="21"/>
        </w:rPr>
        <w:t>DFT</w:t>
      </w:r>
      <w:r>
        <w:rPr>
          <w:rFonts w:hint="eastAsia"/>
          <w:szCs w:val="21"/>
        </w:rPr>
        <w:t>を用いた自己相関の計算および，通常の自己相関関数の演算を行った結果を以下に示す．</w:t>
      </w:r>
      <w:r w:rsidR="00A0347B">
        <w:rPr>
          <w:rFonts w:hint="eastAsia"/>
          <w:szCs w:val="21"/>
        </w:rPr>
        <w:t>なお，図２，図４，図６それぞれ，</w:t>
      </w:r>
      <w:r w:rsidR="00A0347B">
        <w:rPr>
          <w:rFonts w:hint="eastAsia"/>
          <w:szCs w:val="21"/>
        </w:rPr>
        <w:t>DFT</w:t>
      </w:r>
      <w:r w:rsidR="00A0347B">
        <w:rPr>
          <w:rFonts w:hint="eastAsia"/>
          <w:szCs w:val="21"/>
        </w:rPr>
        <w:t>を用いたものと，通常の計算の結果を含んでいるのだが，結果が全く同じとなり，図が重なった．</w:t>
      </w:r>
    </w:p>
    <w:p w:rsidR="00BE08F7" w:rsidRDefault="00BE08F7" w:rsidP="00BE08F7">
      <w:pPr>
        <w:ind w:left="210"/>
        <w:rPr>
          <w:szCs w:val="21"/>
        </w:rPr>
      </w:pPr>
      <w:r>
        <w:rPr>
          <w:rFonts w:hint="eastAsia"/>
          <w:szCs w:val="21"/>
        </w:rPr>
        <w:t xml:space="preserve">　・『自己相関用』図１に元データ，図２に相関データを示す．</w:t>
      </w:r>
    </w:p>
    <w:p w:rsidR="00BE08F7" w:rsidRDefault="00BE08F7" w:rsidP="00BE08F7">
      <w:pPr>
        <w:ind w:left="210"/>
        <w:rPr>
          <w:szCs w:val="21"/>
        </w:rPr>
        <w:sectPr w:rsidR="00BE08F7" w:rsidSect="00612190">
          <w:pgSz w:w="11906" w:h="16838" w:code="9"/>
          <w:pgMar w:top="1134" w:right="1021" w:bottom="1134" w:left="1021" w:header="851" w:footer="992" w:gutter="0"/>
          <w:cols w:space="425"/>
          <w:docGrid w:type="lines" w:linePitch="323" w:charSpace="39926"/>
        </w:sectPr>
      </w:pPr>
    </w:p>
    <w:p w:rsidR="00BE08F7" w:rsidRDefault="00BE08F7" w:rsidP="00BE08F7">
      <w:pPr>
        <w:ind w:left="210"/>
        <w:rPr>
          <w:szCs w:val="21"/>
        </w:rPr>
      </w:pPr>
      <w:r>
        <w:rPr>
          <w:noProof/>
          <w:szCs w:val="21"/>
        </w:rPr>
        <w:drawing>
          <wp:inline distT="0" distB="0" distL="0" distR="0" wp14:anchorId="505383BE">
            <wp:extent cx="2649392" cy="1589636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392" cy="158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F7" w:rsidRDefault="00BE08F7" w:rsidP="00BE08F7">
      <w:pPr>
        <w:ind w:left="210" w:firstLineChars="200" w:firstLine="420"/>
        <w:rPr>
          <w:szCs w:val="21"/>
        </w:rPr>
      </w:pPr>
      <w:r>
        <w:rPr>
          <w:rFonts w:hint="eastAsia"/>
          <w:szCs w:val="21"/>
        </w:rPr>
        <w:t>図１　自己相関用元データ</w:t>
      </w:r>
    </w:p>
    <w:p w:rsidR="00BE08F7" w:rsidRDefault="00BE08F7" w:rsidP="00BE08F7">
      <w:pPr>
        <w:ind w:left="210"/>
        <w:rPr>
          <w:szCs w:val="21"/>
        </w:rPr>
      </w:pPr>
      <w:r>
        <w:rPr>
          <w:noProof/>
          <w:szCs w:val="21"/>
        </w:rPr>
        <w:drawing>
          <wp:inline distT="0" distB="0" distL="0" distR="0" wp14:anchorId="0E575147">
            <wp:extent cx="2715542" cy="1629326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42" cy="162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F7" w:rsidRDefault="00BE08F7" w:rsidP="00BE08F7">
      <w:pPr>
        <w:ind w:left="210"/>
        <w:rPr>
          <w:szCs w:val="21"/>
        </w:rPr>
      </w:pPr>
      <w:r>
        <w:rPr>
          <w:rFonts w:hint="eastAsia"/>
          <w:szCs w:val="21"/>
        </w:rPr>
        <w:t xml:space="preserve">　　図２　自己相関用データの自己相関</w:t>
      </w:r>
    </w:p>
    <w:p w:rsidR="00BE08F7" w:rsidRDefault="00BE08F7" w:rsidP="00BE08F7">
      <w:pPr>
        <w:ind w:left="210"/>
        <w:rPr>
          <w:szCs w:val="21"/>
        </w:rPr>
        <w:sectPr w:rsidR="00BE08F7" w:rsidSect="00BE08F7">
          <w:type w:val="continuous"/>
          <w:pgSz w:w="11906" w:h="16838" w:code="9"/>
          <w:pgMar w:top="1134" w:right="1021" w:bottom="1134" w:left="1021" w:header="851" w:footer="992" w:gutter="0"/>
          <w:cols w:num="2" w:space="425"/>
          <w:docGrid w:type="lines" w:linePitch="323" w:charSpace="39926"/>
        </w:sectPr>
      </w:pPr>
    </w:p>
    <w:p w:rsidR="00F3586D" w:rsidRDefault="00F3586D" w:rsidP="00F3586D">
      <w:pPr>
        <w:ind w:left="210"/>
        <w:rPr>
          <w:szCs w:val="21"/>
        </w:rPr>
      </w:pPr>
    </w:p>
    <w:p w:rsidR="00A0347B" w:rsidRPr="00F3586D" w:rsidRDefault="00A0347B" w:rsidP="00F3586D">
      <w:pPr>
        <w:ind w:left="210"/>
        <w:rPr>
          <w:szCs w:val="21"/>
        </w:rPr>
      </w:pPr>
      <w:r>
        <w:rPr>
          <w:rFonts w:hint="eastAsia"/>
          <w:szCs w:val="21"/>
        </w:rPr>
        <w:t xml:space="preserve">　・『相互相関用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』図３に</w:t>
      </w:r>
      <w:r w:rsidR="00F3586D">
        <w:rPr>
          <w:rFonts w:hint="eastAsia"/>
          <w:szCs w:val="21"/>
        </w:rPr>
        <w:t>元</w:t>
      </w:r>
      <w:r>
        <w:rPr>
          <w:rFonts w:hint="eastAsia"/>
          <w:szCs w:val="21"/>
        </w:rPr>
        <w:t>データ，図４に相関データを示す．</w:t>
      </w:r>
    </w:p>
    <w:p w:rsidR="00F3586D" w:rsidRDefault="00F3586D" w:rsidP="00F3586D">
      <w:pPr>
        <w:ind w:left="210"/>
        <w:rPr>
          <w:szCs w:val="21"/>
        </w:rPr>
      </w:pPr>
      <w:r>
        <w:rPr>
          <w:rFonts w:hint="eastAsia"/>
          <w:szCs w:val="21"/>
        </w:rPr>
        <w:t xml:space="preserve">　</w:t>
      </w:r>
    </w:p>
    <w:p w:rsidR="00F3586D" w:rsidRDefault="00F3586D" w:rsidP="00F3586D">
      <w:pPr>
        <w:ind w:left="210"/>
        <w:rPr>
          <w:szCs w:val="21"/>
        </w:rPr>
        <w:sectPr w:rsidR="00F3586D" w:rsidSect="00F3586D">
          <w:type w:val="continuous"/>
          <w:pgSz w:w="11906" w:h="16838" w:code="9"/>
          <w:pgMar w:top="1134" w:right="1021" w:bottom="1134" w:left="1021" w:header="851" w:footer="992" w:gutter="0"/>
          <w:cols w:space="425"/>
          <w:docGrid w:type="lines" w:linePitch="323" w:charSpace="39926"/>
        </w:sectPr>
      </w:pPr>
    </w:p>
    <w:p w:rsidR="00F3586D" w:rsidRDefault="00F3586D" w:rsidP="00F3586D">
      <w:pPr>
        <w:ind w:left="21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3590643">
            <wp:extent cx="2702974" cy="162178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74" cy="16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6D" w:rsidRDefault="00F3586D" w:rsidP="00F3586D">
      <w:pPr>
        <w:ind w:left="210" w:firstLineChars="200" w:firstLine="420"/>
        <w:rPr>
          <w:szCs w:val="21"/>
        </w:rPr>
      </w:pPr>
      <w:r>
        <w:rPr>
          <w:rFonts w:hint="eastAsia"/>
          <w:szCs w:val="21"/>
        </w:rPr>
        <w:t>図３　自己相関用</w:t>
      </w:r>
      <w:r w:rsidR="004E1486">
        <w:rPr>
          <w:rFonts w:hint="eastAsia"/>
          <w:szCs w:val="21"/>
        </w:rPr>
        <w:t>x</w:t>
      </w:r>
      <w:r>
        <w:rPr>
          <w:rFonts w:hint="eastAsia"/>
          <w:szCs w:val="21"/>
        </w:rPr>
        <w:t>元データ</w:t>
      </w:r>
    </w:p>
    <w:p w:rsidR="00F3586D" w:rsidRDefault="00F3586D" w:rsidP="00F3586D">
      <w:pPr>
        <w:ind w:left="210"/>
        <w:rPr>
          <w:szCs w:val="21"/>
        </w:rPr>
      </w:pPr>
      <w:r>
        <w:rPr>
          <w:noProof/>
          <w:szCs w:val="21"/>
        </w:rPr>
        <w:drawing>
          <wp:inline distT="0" distB="0" distL="0" distR="0" wp14:anchorId="5F655A7A">
            <wp:extent cx="2629979" cy="1577988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979" cy="157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6D" w:rsidRDefault="00F3586D" w:rsidP="00F3586D">
      <w:pPr>
        <w:ind w:left="210"/>
        <w:rPr>
          <w:szCs w:val="21"/>
        </w:rPr>
      </w:pPr>
      <w:r>
        <w:rPr>
          <w:rFonts w:hint="eastAsia"/>
          <w:szCs w:val="21"/>
        </w:rPr>
        <w:t xml:space="preserve">　　図４　自己相関用</w:t>
      </w:r>
      <w:r w:rsidR="004E1486">
        <w:rPr>
          <w:rFonts w:hint="eastAsia"/>
          <w:szCs w:val="21"/>
        </w:rPr>
        <w:t>x</w:t>
      </w:r>
      <w:r>
        <w:rPr>
          <w:rFonts w:hint="eastAsia"/>
          <w:szCs w:val="21"/>
        </w:rPr>
        <w:t>データの自己相関</w:t>
      </w:r>
    </w:p>
    <w:p w:rsidR="00F3586D" w:rsidRDefault="00F3586D" w:rsidP="00F3586D">
      <w:pPr>
        <w:ind w:left="210"/>
        <w:rPr>
          <w:szCs w:val="21"/>
        </w:rPr>
        <w:sectPr w:rsidR="00F3586D" w:rsidSect="00BE08F7">
          <w:type w:val="continuous"/>
          <w:pgSz w:w="11906" w:h="16838" w:code="9"/>
          <w:pgMar w:top="1134" w:right="1021" w:bottom="1134" w:left="1021" w:header="851" w:footer="992" w:gutter="0"/>
          <w:cols w:num="2" w:space="425"/>
          <w:docGrid w:type="lines" w:linePitch="323" w:charSpace="39926"/>
        </w:sectPr>
      </w:pPr>
    </w:p>
    <w:p w:rsidR="00BE08F7" w:rsidRPr="00F3586D" w:rsidRDefault="00BE08F7" w:rsidP="00BE08F7">
      <w:pPr>
        <w:ind w:left="210"/>
        <w:rPr>
          <w:szCs w:val="21"/>
        </w:rPr>
      </w:pPr>
    </w:p>
    <w:p w:rsidR="00BE08F7" w:rsidRDefault="00F3586D" w:rsidP="00BE08F7">
      <w:pPr>
        <w:ind w:left="210"/>
        <w:rPr>
          <w:szCs w:val="21"/>
        </w:rPr>
      </w:pPr>
      <w:r>
        <w:rPr>
          <w:rFonts w:hint="eastAsia"/>
          <w:szCs w:val="21"/>
        </w:rPr>
        <w:t xml:space="preserve">　・『相互相関用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』図５に元データ，図６に相関データを示す．</w:t>
      </w:r>
    </w:p>
    <w:p w:rsidR="00F3586D" w:rsidRDefault="00F3586D" w:rsidP="00F3586D">
      <w:pPr>
        <w:ind w:left="210"/>
        <w:rPr>
          <w:szCs w:val="21"/>
        </w:rPr>
        <w:sectPr w:rsidR="00F3586D" w:rsidSect="00F3586D">
          <w:type w:val="continuous"/>
          <w:pgSz w:w="11906" w:h="16838" w:code="9"/>
          <w:pgMar w:top="1134" w:right="1021" w:bottom="1134" w:left="1021" w:header="851" w:footer="992" w:gutter="0"/>
          <w:cols w:space="425"/>
          <w:docGrid w:type="lines" w:linePitch="323" w:charSpace="39926"/>
        </w:sectPr>
      </w:pPr>
    </w:p>
    <w:p w:rsidR="00F3586D" w:rsidRDefault="004E1486" w:rsidP="00F3586D">
      <w:pPr>
        <w:ind w:left="21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1BFA8A3">
            <wp:extent cx="2657167" cy="1594301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67" cy="159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6D" w:rsidRDefault="004E1486" w:rsidP="00F3586D">
      <w:pPr>
        <w:ind w:left="210" w:firstLineChars="200" w:firstLine="420"/>
        <w:rPr>
          <w:szCs w:val="21"/>
        </w:rPr>
      </w:pPr>
      <w:r>
        <w:rPr>
          <w:rFonts w:hint="eastAsia"/>
          <w:szCs w:val="21"/>
        </w:rPr>
        <w:t>図５</w:t>
      </w:r>
      <w:r w:rsidR="00F3586D">
        <w:rPr>
          <w:rFonts w:hint="eastAsia"/>
          <w:szCs w:val="21"/>
        </w:rPr>
        <w:t xml:space="preserve">　自己相関用</w:t>
      </w:r>
      <w:r>
        <w:rPr>
          <w:rFonts w:hint="eastAsia"/>
          <w:szCs w:val="21"/>
        </w:rPr>
        <w:t>y</w:t>
      </w:r>
      <w:r w:rsidR="00F3586D">
        <w:rPr>
          <w:rFonts w:hint="eastAsia"/>
          <w:szCs w:val="21"/>
        </w:rPr>
        <w:t>元データ</w:t>
      </w:r>
    </w:p>
    <w:p w:rsidR="00F3586D" w:rsidRDefault="004E1486" w:rsidP="00F3586D">
      <w:pPr>
        <w:ind w:left="210"/>
        <w:rPr>
          <w:szCs w:val="21"/>
        </w:rPr>
      </w:pPr>
      <w:r>
        <w:rPr>
          <w:noProof/>
          <w:szCs w:val="21"/>
        </w:rPr>
        <w:drawing>
          <wp:inline distT="0" distB="0" distL="0" distR="0" wp14:anchorId="7A340E0A">
            <wp:extent cx="2729761" cy="1637857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761" cy="163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6D" w:rsidRDefault="00F3586D" w:rsidP="00F3586D">
      <w:pPr>
        <w:ind w:left="210"/>
        <w:rPr>
          <w:szCs w:val="21"/>
        </w:rPr>
      </w:pPr>
      <w:r>
        <w:rPr>
          <w:rFonts w:hint="eastAsia"/>
          <w:szCs w:val="21"/>
        </w:rPr>
        <w:t xml:space="preserve">　　</w:t>
      </w:r>
      <w:r w:rsidR="004E1486">
        <w:rPr>
          <w:rFonts w:hint="eastAsia"/>
          <w:szCs w:val="21"/>
        </w:rPr>
        <w:t>図６</w:t>
      </w:r>
      <w:r>
        <w:rPr>
          <w:rFonts w:hint="eastAsia"/>
          <w:szCs w:val="21"/>
        </w:rPr>
        <w:t xml:space="preserve">　自己相関用</w:t>
      </w:r>
      <w:r w:rsidR="004E1486">
        <w:rPr>
          <w:rFonts w:hint="eastAsia"/>
          <w:szCs w:val="21"/>
        </w:rPr>
        <w:t>y</w:t>
      </w:r>
      <w:r>
        <w:rPr>
          <w:rFonts w:hint="eastAsia"/>
          <w:szCs w:val="21"/>
        </w:rPr>
        <w:t>データの自己相関</w:t>
      </w:r>
    </w:p>
    <w:p w:rsidR="00F3586D" w:rsidRDefault="00F3586D" w:rsidP="00F3586D">
      <w:pPr>
        <w:ind w:left="210"/>
        <w:rPr>
          <w:szCs w:val="21"/>
        </w:rPr>
        <w:sectPr w:rsidR="00F3586D" w:rsidSect="00BE08F7">
          <w:type w:val="continuous"/>
          <w:pgSz w:w="11906" w:h="16838" w:code="9"/>
          <w:pgMar w:top="1134" w:right="1021" w:bottom="1134" w:left="1021" w:header="851" w:footer="992" w:gutter="0"/>
          <w:cols w:num="2" w:space="425"/>
          <w:docGrid w:type="lines" w:linePitch="323" w:charSpace="39926"/>
        </w:sectPr>
      </w:pPr>
    </w:p>
    <w:p w:rsidR="00F3586D" w:rsidRPr="00F3586D" w:rsidRDefault="00F3586D" w:rsidP="00BE08F7">
      <w:pPr>
        <w:ind w:left="210"/>
        <w:rPr>
          <w:szCs w:val="21"/>
        </w:rPr>
      </w:pPr>
    </w:p>
    <w:p w:rsidR="00F3586D" w:rsidRDefault="00F3586D" w:rsidP="00BE08F7">
      <w:pPr>
        <w:ind w:left="210"/>
        <w:rPr>
          <w:szCs w:val="21"/>
        </w:rPr>
      </w:pPr>
      <w:bookmarkStart w:id="0" w:name="_GoBack"/>
      <w:bookmarkEnd w:id="0"/>
    </w:p>
    <w:p w:rsidR="00115555" w:rsidRDefault="00115555" w:rsidP="00BE08F7">
      <w:pPr>
        <w:ind w:left="210"/>
        <w:rPr>
          <w:szCs w:val="21"/>
        </w:rPr>
      </w:pPr>
    </w:p>
    <w:p w:rsidR="00115555" w:rsidRPr="00115555" w:rsidRDefault="00115555" w:rsidP="00115555">
      <w:pPr>
        <w:pStyle w:val="a8"/>
        <w:numPr>
          <w:ilvl w:val="0"/>
          <w:numId w:val="1"/>
        </w:numPr>
        <w:ind w:leftChars="0"/>
        <w:rPr>
          <w:szCs w:val="21"/>
        </w:rPr>
      </w:pPr>
      <w:r w:rsidRPr="00115555">
        <w:rPr>
          <w:rFonts w:hint="eastAsia"/>
          <w:szCs w:val="21"/>
        </w:rPr>
        <w:lastRenderedPageBreak/>
        <w:t>考察</w:t>
      </w:r>
    </w:p>
    <w:p w:rsidR="00115555" w:rsidRDefault="00115555" w:rsidP="00115555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A12E49">
        <w:rPr>
          <w:rFonts w:hint="eastAsia"/>
          <w:szCs w:val="21"/>
        </w:rPr>
        <w:t>結果として，</w:t>
      </w:r>
      <w:r w:rsidR="00A12E49">
        <w:rPr>
          <w:rFonts w:hint="eastAsia"/>
          <w:szCs w:val="21"/>
        </w:rPr>
        <w:t>DFT</w:t>
      </w:r>
      <w:r w:rsidR="00A12E49">
        <w:rPr>
          <w:rFonts w:hint="eastAsia"/>
          <w:szCs w:val="21"/>
        </w:rPr>
        <w:t>を用いた計算と通常の計算において同じ結果が得られた．</w:t>
      </w:r>
    </w:p>
    <w:p w:rsidR="00A12E49" w:rsidRDefault="00A12E49" w:rsidP="00115555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E37EBD">
        <w:rPr>
          <w:rFonts w:hint="eastAsia"/>
          <w:szCs w:val="21"/>
        </w:rPr>
        <w:t>一般的に，自己相関を計算するには，元データの</w:t>
      </w:r>
      <w:r w:rsidR="002F4FE0">
        <w:rPr>
          <w:rFonts w:hint="eastAsia"/>
          <w:szCs w:val="21"/>
        </w:rPr>
        <w:t>N</w:t>
      </w:r>
      <w:r w:rsidR="002F4FE0">
        <w:rPr>
          <w:rFonts w:hint="eastAsia"/>
          <w:szCs w:val="21"/>
        </w:rPr>
        <w:t>個に対し，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N!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2F4FE0">
        <w:rPr>
          <w:rFonts w:hint="eastAsia"/>
          <w:szCs w:val="21"/>
        </w:rPr>
        <w:t>[</w:t>
      </w:r>
      <w:r w:rsidR="002F4FE0">
        <w:rPr>
          <w:rFonts w:hint="eastAsia"/>
          <w:szCs w:val="21"/>
        </w:rPr>
        <w:t>回</w:t>
      </w:r>
      <w:r w:rsidR="002F4FE0">
        <w:rPr>
          <w:rFonts w:hint="eastAsia"/>
          <w:szCs w:val="21"/>
        </w:rPr>
        <w:t>]</w:t>
      </w:r>
      <w:r w:rsidR="00E37EBD">
        <w:rPr>
          <w:rFonts w:hint="eastAsia"/>
          <w:szCs w:val="21"/>
        </w:rPr>
        <w:t>である．</w:t>
      </w:r>
    </w:p>
    <w:p w:rsidR="00E37EBD" w:rsidRDefault="00E37EBD" w:rsidP="00115555">
      <w:pPr>
        <w:rPr>
          <w:szCs w:val="21"/>
        </w:rPr>
      </w:pPr>
      <w:r>
        <w:rPr>
          <w:rFonts w:hint="eastAsia"/>
          <w:szCs w:val="21"/>
        </w:rPr>
        <w:t xml:space="preserve">　これに比べ，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を用いた計算の場合を求める．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の計算量は，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2N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</m:oMath>
      <w:r w:rsidR="002F4FE0">
        <w:rPr>
          <w:rFonts w:hint="eastAsia"/>
          <w:szCs w:val="21"/>
        </w:rPr>
        <w:t>[</w:t>
      </w:r>
      <w:r w:rsidR="002F4FE0">
        <w:rPr>
          <w:rFonts w:hint="eastAsia"/>
          <w:szCs w:val="21"/>
        </w:rPr>
        <w:t>回</w:t>
      </w:r>
      <w:r w:rsidR="002F4FE0">
        <w:rPr>
          <w:rFonts w:hint="eastAsia"/>
          <w:szCs w:val="21"/>
        </w:rPr>
        <w:t>]</w:t>
      </w:r>
      <w:r>
        <w:rPr>
          <w:rFonts w:hint="eastAsia"/>
          <w:szCs w:val="21"/>
        </w:rPr>
        <w:t>のため，</w:t>
      </w:r>
      <w:r>
        <w:rPr>
          <w:rFonts w:hint="eastAsia"/>
          <w:szCs w:val="21"/>
        </w:rPr>
        <w:t>FFT,</w:t>
      </w:r>
      <w:r>
        <w:rPr>
          <w:szCs w:val="21"/>
        </w:rPr>
        <w:t>IFFT</w:t>
      </w:r>
      <w:r>
        <w:rPr>
          <w:rFonts w:hint="eastAsia"/>
          <w:szCs w:val="21"/>
        </w:rPr>
        <w:t>を含めると，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2N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である．</w:t>
      </w:r>
    </w:p>
    <w:p w:rsidR="00E37EBD" w:rsidRDefault="00E37EBD" w:rsidP="00115555">
      <w:pPr>
        <w:rPr>
          <w:szCs w:val="21"/>
        </w:rPr>
      </w:pP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を用いた計算では，元データのパワースペクトルも求める必要があり，それらを含め，計算量を素直に求めると，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2N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+N</m:t>
        </m:r>
      </m:oMath>
      <w:r w:rsidR="002F4FE0">
        <w:rPr>
          <w:rFonts w:hint="eastAsia"/>
          <w:szCs w:val="21"/>
        </w:rPr>
        <w:t>[</w:t>
      </w:r>
      <w:r w:rsidR="002F4FE0">
        <w:rPr>
          <w:rFonts w:hint="eastAsia"/>
          <w:szCs w:val="21"/>
        </w:rPr>
        <w:t>回</w:t>
      </w:r>
      <w:r w:rsidR="002F4FE0">
        <w:rPr>
          <w:rFonts w:hint="eastAsia"/>
          <w:szCs w:val="21"/>
        </w:rPr>
        <w:t>]</w:t>
      </w:r>
      <w:r w:rsidR="002F4FE0">
        <w:rPr>
          <w:rFonts w:hint="eastAsia"/>
          <w:szCs w:val="21"/>
        </w:rPr>
        <w:t>であると言える．</w:t>
      </w:r>
    </w:p>
    <w:p w:rsidR="002F4FE0" w:rsidRPr="00E37EBD" w:rsidRDefault="002F4FE0" w:rsidP="00115555">
      <w:pPr>
        <w:rPr>
          <w:szCs w:val="21"/>
        </w:rPr>
      </w:pPr>
      <w:r>
        <w:rPr>
          <w:rFonts w:hint="eastAsia"/>
          <w:szCs w:val="21"/>
        </w:rPr>
        <w:t xml:space="preserve">　よって，データの個数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が大きければ大きいほど，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を用いた計算のほうが計算量を抑えられる可能性があるといえる．</w:t>
      </w:r>
    </w:p>
    <w:p w:rsidR="00115555" w:rsidRDefault="00115555" w:rsidP="00115555">
      <w:pPr>
        <w:rPr>
          <w:szCs w:val="21"/>
        </w:rPr>
      </w:pPr>
    </w:p>
    <w:p w:rsidR="00115555" w:rsidRPr="00115555" w:rsidRDefault="00115555" w:rsidP="00115555">
      <w:pPr>
        <w:rPr>
          <w:szCs w:val="21"/>
        </w:rPr>
      </w:pPr>
    </w:p>
    <w:sectPr w:rsidR="00115555" w:rsidRPr="00115555" w:rsidSect="00BE08F7">
      <w:type w:val="continuous"/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858" w:rsidRDefault="00333858" w:rsidP="00534F7F">
      <w:r>
        <w:separator/>
      </w:r>
    </w:p>
  </w:endnote>
  <w:endnote w:type="continuationSeparator" w:id="0">
    <w:p w:rsidR="00333858" w:rsidRDefault="0033385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858" w:rsidRDefault="00333858" w:rsidP="00534F7F">
      <w:r>
        <w:separator/>
      </w:r>
    </w:p>
  </w:footnote>
  <w:footnote w:type="continuationSeparator" w:id="0">
    <w:p w:rsidR="00333858" w:rsidRDefault="00333858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226BB"/>
    <w:multiLevelType w:val="hybridMultilevel"/>
    <w:tmpl w:val="D074AABA"/>
    <w:lvl w:ilvl="0" w:tplc="9DBCDF3E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15555"/>
    <w:rsid w:val="00127DDA"/>
    <w:rsid w:val="00136DBC"/>
    <w:rsid w:val="001667AF"/>
    <w:rsid w:val="00184584"/>
    <w:rsid w:val="001855BC"/>
    <w:rsid w:val="00191EBE"/>
    <w:rsid w:val="001A149A"/>
    <w:rsid w:val="001D5F4C"/>
    <w:rsid w:val="001E3E79"/>
    <w:rsid w:val="00213624"/>
    <w:rsid w:val="00214D3B"/>
    <w:rsid w:val="00226991"/>
    <w:rsid w:val="00263C7E"/>
    <w:rsid w:val="002748C8"/>
    <w:rsid w:val="00275F34"/>
    <w:rsid w:val="002A074F"/>
    <w:rsid w:val="002B5FB5"/>
    <w:rsid w:val="002F4FE0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4E1486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0691D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933493"/>
    <w:rsid w:val="00943C0C"/>
    <w:rsid w:val="009660D7"/>
    <w:rsid w:val="009F101D"/>
    <w:rsid w:val="00A0347B"/>
    <w:rsid w:val="00A12E49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E08F7"/>
    <w:rsid w:val="00BF1B9C"/>
    <w:rsid w:val="00BF4BAE"/>
    <w:rsid w:val="00C254C6"/>
    <w:rsid w:val="00C311A3"/>
    <w:rsid w:val="00C32DEE"/>
    <w:rsid w:val="00C61CBF"/>
    <w:rsid w:val="00C93418"/>
    <w:rsid w:val="00CA7C01"/>
    <w:rsid w:val="00CC759F"/>
    <w:rsid w:val="00CE59C4"/>
    <w:rsid w:val="00D338FD"/>
    <w:rsid w:val="00DA138E"/>
    <w:rsid w:val="00DC658F"/>
    <w:rsid w:val="00E15F61"/>
    <w:rsid w:val="00E24704"/>
    <w:rsid w:val="00E37EBD"/>
    <w:rsid w:val="00EA77AD"/>
    <w:rsid w:val="00EB3821"/>
    <w:rsid w:val="00F1680B"/>
    <w:rsid w:val="00F20F6B"/>
    <w:rsid w:val="00F31BA7"/>
    <w:rsid w:val="00F3586D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BE08F7"/>
    <w:pPr>
      <w:ind w:leftChars="400" w:left="840"/>
    </w:pPr>
  </w:style>
  <w:style w:type="character" w:styleId="a9">
    <w:name w:val="Placeholder Text"/>
    <w:basedOn w:val="a0"/>
    <w:uiPriority w:val="99"/>
    <w:semiHidden/>
    <w:rsid w:val="00E37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8F517-625A-4F8F-857D-80B2223A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540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雅暉 平野</cp:lastModifiedBy>
  <cp:revision>12</cp:revision>
  <dcterms:created xsi:type="dcterms:W3CDTF">2019-04-24T23:38:00Z</dcterms:created>
  <dcterms:modified xsi:type="dcterms:W3CDTF">2019-05-20T00:20:00Z</dcterms:modified>
</cp:coreProperties>
</file>