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42D3C97" w14:textId="3E1635A0" w:rsidR="00E01E26" w:rsidRDefault="00461524">
      <w:r>
        <w:object w:dxaOrig="1440" w:dyaOrig="1440" w14:anchorId="11903D69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116.25pt;height:24pt" o:ole="">
            <v:imagedata r:id="rId9" o:title=""/>
          </v:shape>
          <w:control r:id="rId10" w:name="CommandButton1" w:shapeid="_x0000_i1027"/>
        </w:object>
      </w:r>
    </w:p>
    <w:tbl>
      <w:tblPr>
        <w:tblStyle w:val="ad"/>
        <w:tblW w:w="9918" w:type="dxa"/>
        <w:tblLook w:val="04A0" w:firstRow="1" w:lastRow="0" w:firstColumn="1" w:lastColumn="0" w:noHBand="0" w:noVBand="1"/>
      </w:tblPr>
      <w:tblGrid>
        <w:gridCol w:w="461"/>
        <w:gridCol w:w="2369"/>
        <w:gridCol w:w="2268"/>
        <w:gridCol w:w="2410"/>
        <w:gridCol w:w="2410"/>
      </w:tblGrid>
      <w:tr w:rsidR="00721FF9" w:rsidRPr="00110998" w14:paraId="643D4818" w14:textId="77777777" w:rsidTr="00721FF9">
        <w:trPr>
          <w:trHeight w:val="699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67A511D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№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D867A83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НАИМЕНОВАНИЕ </w:t>
            </w:r>
          </w:p>
          <w:p w14:paraId="4B16B72D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417E0D0B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  <w:highlight w:val="red"/>
              </w:rPr>
            </w:pPr>
          </w:p>
          <w:p w14:paraId="1BC734B7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  <w:highlight w:val="red"/>
              </w:rPr>
              <w:t>ДАННЫЕ НЕ МЕНЯЕМ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43E2287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ПРИМЕР </w:t>
            </w:r>
          </w:p>
          <w:p w14:paraId="1EBF6AEA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30754CA1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  <w:highlight w:val="red"/>
              </w:rPr>
            </w:pPr>
          </w:p>
          <w:p w14:paraId="1F098A1E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  <w:highlight w:val="red"/>
              </w:rPr>
              <w:t>ДАННЫЕ НЕ МЕНЯЕМ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C045B44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ИНФОРМАЦИЯ ОТ ЗАКАЗЧИКА</w:t>
            </w:r>
          </w:p>
          <w:p w14:paraId="5E2E2CA6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2C73BA31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  <w:highlight w:val="green"/>
              </w:rPr>
              <w:t>ДАННЫЕ ДЛЯ ЗАМЕНЫ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EBAB421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АВТОЗАМЕНА</w:t>
            </w:r>
          </w:p>
          <w:p w14:paraId="0B9D3706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29549D59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  <w:highlight w:val="red"/>
              </w:rPr>
            </w:pPr>
          </w:p>
          <w:p w14:paraId="2E2533B4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  <w:highlight w:val="red"/>
              </w:rPr>
              <w:t>ДАННЫЕ НЕ МЕНЯЕМ</w:t>
            </w:r>
          </w:p>
        </w:tc>
      </w:tr>
      <w:tr w:rsidR="00721FF9" w:rsidRPr="00110998" w14:paraId="5A2A22A1" w14:textId="77777777" w:rsidTr="001C0889">
        <w:trPr>
          <w:trHeight w:val="269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E03BA68" w14:textId="77777777" w:rsidR="00721FF9" w:rsidRPr="00110998" w:rsidRDefault="00721FF9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012DAA9" w14:textId="77777777" w:rsidR="00721FF9" w:rsidRPr="00110998" w:rsidRDefault="00721FF9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2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E5B45AF" w14:textId="77777777" w:rsidR="00721FF9" w:rsidRPr="00110998" w:rsidRDefault="00721FF9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E8D1E91" w14:textId="77777777" w:rsidR="00721FF9" w:rsidRPr="00110998" w:rsidRDefault="00721FF9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4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6DA9245" w14:textId="77777777" w:rsidR="00721FF9" w:rsidRPr="00110998" w:rsidRDefault="00721FF9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5</w:t>
            </w:r>
          </w:p>
        </w:tc>
      </w:tr>
      <w:tr w:rsidR="008511B4" w:rsidRPr="00110998" w14:paraId="7E1416DB" w14:textId="77777777" w:rsidTr="001C0889">
        <w:trPr>
          <w:trHeight w:val="444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D7F51DB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8741075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Номер договора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7A8206F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В010203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F12A8C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9FA301A" w14:textId="77777777" w:rsidR="008511B4" w:rsidRPr="00110998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utozamena_001</w:t>
            </w:r>
          </w:p>
        </w:tc>
      </w:tr>
      <w:tr w:rsidR="008511B4" w:rsidRPr="00110998" w14:paraId="646F103C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3BDBF5A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2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162B9D7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Дата начала договора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3800DED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01 марта 2020 года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A30602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32A2F8D" w14:textId="77777777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utozamena_002</w:t>
            </w:r>
          </w:p>
        </w:tc>
      </w:tr>
      <w:tr w:rsidR="008511B4" w:rsidRPr="00110998" w14:paraId="2408962E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3CEA9BD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A526643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Дата окончания договора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62A17CB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01 марта 202</w:t>
            </w: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</w:t>
            </w: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 года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DF9F89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8F82DFA" w14:textId="77777777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utozamena_003</w:t>
            </w:r>
          </w:p>
        </w:tc>
      </w:tr>
      <w:tr w:rsidR="008511B4" w:rsidRPr="00110998" w14:paraId="24F198BF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8762BB0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4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876FBFE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Наименование юридического лица заказчика</w:t>
            </w:r>
          </w:p>
          <w:p w14:paraId="37AE1F42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DF1F49B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Общество с ограниченной ответственностью «Мобайл» </w:t>
            </w:r>
          </w:p>
          <w:p w14:paraId="364198AE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или </w:t>
            </w:r>
          </w:p>
          <w:p w14:paraId="0D8B11CC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Индивидуальный предприниматель Иванов Иван Иванович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3676A2" w14:textId="77777777" w:rsidR="008511B4" w:rsidRPr="00F239CC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371EF2E" w14:textId="77777777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utozamena_004</w:t>
            </w:r>
          </w:p>
        </w:tc>
      </w:tr>
      <w:tr w:rsidR="008511B4" w:rsidRPr="00110998" w14:paraId="4CA172B1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37D937A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5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38FA315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Должность Заказчика родительный падеж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8704ED3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Генерального директора </w:t>
            </w:r>
          </w:p>
          <w:p w14:paraId="278CA13D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или </w:t>
            </w:r>
          </w:p>
          <w:p w14:paraId="5912578F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Индивидуального предпринимателя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B5DDD8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F0C7996" w14:textId="77777777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utozamena_005</w:t>
            </w:r>
          </w:p>
        </w:tc>
      </w:tr>
      <w:tr w:rsidR="008511B4" w:rsidRPr="00110998" w14:paraId="5245C834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8B9CC3C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6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ADD1521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Должность Заказчика именительный падеж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E806C14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Генеральный директор </w:t>
            </w:r>
          </w:p>
          <w:p w14:paraId="2FBF13FB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или </w:t>
            </w:r>
          </w:p>
          <w:p w14:paraId="506E606B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Индивидуальный предприниматель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75D9B7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52E0A17" w14:textId="77777777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utozamena_006</w:t>
            </w:r>
          </w:p>
        </w:tc>
      </w:tr>
      <w:tr w:rsidR="008511B4" w:rsidRPr="00110998" w14:paraId="5C115CD1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A1E6767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7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B71C590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ФИО Заказчика в родительном падеже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6B51BC6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Иванова Ивана Ивановича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F75B70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87BAFBB" w14:textId="77777777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utozamena_007</w:t>
            </w:r>
          </w:p>
        </w:tc>
      </w:tr>
      <w:tr w:rsidR="008511B4" w:rsidRPr="00110998" w14:paraId="60E63053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122AD7F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8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A66A65F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ФИО сокращенно Заказчика в именительном падеже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F095E0E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Иванов И. И.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6A2D3C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5560AB9" w14:textId="77777777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utozamena_008</w:t>
            </w:r>
          </w:p>
        </w:tc>
      </w:tr>
      <w:tr w:rsidR="008511B4" w:rsidRPr="00110998" w14:paraId="146805BD" w14:textId="77777777" w:rsidTr="001C0889">
        <w:trPr>
          <w:trHeight w:val="369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9D8C72D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9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C5E0030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На основании чего действует директор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D39E837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Устава </w:t>
            </w:r>
          </w:p>
          <w:p w14:paraId="018E30FE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или </w:t>
            </w:r>
          </w:p>
          <w:p w14:paraId="46FA3DCA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листа записи ЕГРИП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9214D19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D97676F" w14:textId="77777777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utozamena_009</w:t>
            </w:r>
          </w:p>
        </w:tc>
      </w:tr>
      <w:tr w:rsidR="008511B4" w:rsidRPr="00110998" w14:paraId="52FB4A91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5B0D329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10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BA1D23E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ИНН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A0B623A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7709895509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C40C69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91CDA9C" w14:textId="77777777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utozamena_010</w:t>
            </w:r>
          </w:p>
        </w:tc>
      </w:tr>
      <w:tr w:rsidR="008511B4" w:rsidRPr="00110998" w14:paraId="752874F5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D6889DA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11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E7D1641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Юридический адрес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FCBC64F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109240, Москва г, Славянская </w:t>
            </w:r>
            <w:proofErr w:type="spellStart"/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пл</w:t>
            </w:r>
            <w:proofErr w:type="spellEnd"/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, дом 4, строение 1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838091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AE81989" w14:textId="77777777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utozamena_011</w:t>
            </w:r>
          </w:p>
        </w:tc>
      </w:tr>
      <w:tr w:rsidR="008511B4" w:rsidRPr="00110998" w14:paraId="5868DA15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C1BD331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12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281BFC4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Номер счета (например,):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6A68831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В1004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C365F1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C2A937D" w14:textId="77777777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utozamena_012</w:t>
            </w:r>
          </w:p>
        </w:tc>
      </w:tr>
      <w:tr w:rsidR="008511B4" w:rsidRPr="00110998" w14:paraId="2C7899B9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9832FE5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13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8D13CFB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Дата счета</w:t>
            </w:r>
          </w:p>
          <w:p w14:paraId="1E1D4C64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5085EAF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 января 2022 года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254EEC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B516410" w14:textId="77777777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utozamena_013</w:t>
            </w:r>
          </w:p>
        </w:tc>
      </w:tr>
      <w:tr w:rsidR="00756BC7" w:rsidRPr="00110998" w14:paraId="36E4F024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9AE14DE" w14:textId="77777777" w:rsidR="00756BC7" w:rsidRPr="00110998" w:rsidRDefault="00756BC7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14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6634724" w14:textId="77777777" w:rsidR="00756BC7" w:rsidRPr="00110998" w:rsidRDefault="00756BC7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Количество месяцев обслуживания в счете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9ACF648" w14:textId="77777777" w:rsidR="00756BC7" w:rsidRPr="00110998" w:rsidRDefault="00756BC7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3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712FEC" w14:textId="77777777" w:rsidR="00756BC7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0487608" w14:textId="77777777" w:rsidR="00756BC7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proofErr w:type="spellStart"/>
            <w:r w:rsidR="00756BC7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</w:t>
            </w:r>
            <w:proofErr w:type="spellEnd"/>
            <w:r w:rsidR="00756BC7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_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014</w:t>
            </w:r>
          </w:p>
        </w:tc>
      </w:tr>
      <w:tr w:rsidR="008511B4" w:rsidRPr="00110998" w14:paraId="4DFA3005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7DD69C0" w14:textId="77777777" w:rsidR="008511B4" w:rsidRPr="00110998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15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42EA7F7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Стоимость обслуживания в месяц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CEE97EF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4200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476034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5425D18" w14:textId="77777777" w:rsidR="008511B4" w:rsidRPr="00E2122E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5</w:t>
            </w:r>
          </w:p>
        </w:tc>
      </w:tr>
      <w:tr w:rsidR="008511B4" w:rsidRPr="00110998" w14:paraId="7476716C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211028A" w14:textId="77777777" w:rsidR="008511B4" w:rsidRPr="00110998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16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19B2FFE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Стоимость обслуживания итого за период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98CDE2B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12600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33E89F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E6FDCCE" w14:textId="77777777" w:rsidR="008511B4" w:rsidRPr="00E2122E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6</w:t>
            </w:r>
          </w:p>
        </w:tc>
      </w:tr>
      <w:tr w:rsidR="008511B4" w:rsidRPr="00110998" w14:paraId="7E79AC52" w14:textId="77777777" w:rsidTr="001C0889">
        <w:trPr>
          <w:trHeight w:val="369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EEA2AFA" w14:textId="77777777" w:rsidR="008511B4" w:rsidRPr="00110998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17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87FA4A4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Стоимость обслуживания итого за период текстом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3DC101A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Сорок пять тысяч девятьсот двадцать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629E45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E5E9B54" w14:textId="77777777" w:rsidR="008511B4" w:rsidRPr="00E2122E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7</w:t>
            </w:r>
          </w:p>
        </w:tc>
      </w:tr>
      <w:tr w:rsidR="008511B4" w:rsidRPr="00110998" w14:paraId="40E100E7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CD4B895" w14:textId="77777777" w:rsidR="008511B4" w:rsidRPr="00110998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18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7B9EA19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Аванс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2567CE0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100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017543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1FC8E04" w14:textId="77777777" w:rsidR="008511B4" w:rsidRPr="00E2122E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8</w:t>
            </w:r>
          </w:p>
        </w:tc>
      </w:tr>
      <w:tr w:rsidR="008511B4" w:rsidRPr="00110998" w14:paraId="0FD63AC9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2EC6268" w14:textId="77777777" w:rsidR="008511B4" w:rsidRPr="00110998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19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187E402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Аванс за период (например,):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542EB5B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за один месяц</w:t>
            </w:r>
          </w:p>
          <w:p w14:paraId="134BD89B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или</w:t>
            </w:r>
          </w:p>
          <w:p w14:paraId="5FC15DEA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за два месяца </w:t>
            </w:r>
          </w:p>
          <w:p w14:paraId="183CCF46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или </w:t>
            </w:r>
          </w:p>
          <w:p w14:paraId="6FE86E2B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за три месяца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D75B3C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AD3F120" w14:textId="77777777" w:rsidR="008511B4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9</w:t>
            </w:r>
          </w:p>
        </w:tc>
      </w:tr>
      <w:tr w:rsidR="008511B4" w:rsidRPr="00110998" w14:paraId="166104A3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899E28D" w14:textId="77777777" w:rsidR="008511B4" w:rsidRPr="00110998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20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294F12C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Адрес объекта</w:t>
            </w:r>
          </w:p>
          <w:p w14:paraId="16F4F66F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E9EC4CF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город Москва, улица Иванова, дом 1, ТРЦ Иванович, помещение №391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F113CA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A90F703" w14:textId="77777777" w:rsidR="008511B4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20</w:t>
            </w:r>
          </w:p>
        </w:tc>
      </w:tr>
      <w:tr w:rsidR="008511B4" w:rsidRPr="00110998" w14:paraId="50D327B1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2FB8CD3" w14:textId="77777777" w:rsidR="008511B4" w:rsidRPr="00110998" w:rsidRDefault="00756BC7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21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756498E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Наименование объекта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4508A54" w14:textId="77777777" w:rsidR="008511B4" w:rsidRPr="00605C9A" w:rsidRDefault="00605C9A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«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магазин Василёк</w:t>
            </w: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»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D785C5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339475" w14:textId="77777777" w:rsidR="008511B4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E735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utozamena_02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1</w:t>
            </w:r>
          </w:p>
        </w:tc>
      </w:tr>
      <w:tr w:rsidR="008511B4" w:rsidRPr="00110998" w14:paraId="52C6C99E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FA68D50" w14:textId="77777777" w:rsidR="008511B4" w:rsidRPr="00110998" w:rsidRDefault="00756BC7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22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3881200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Период тех обслуживания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6275EF8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май 2024, июнь 2024, июль 2024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73292F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FFC8CA" w14:textId="77777777" w:rsidR="008511B4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E735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utozamena_02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2</w:t>
            </w:r>
          </w:p>
        </w:tc>
      </w:tr>
      <w:tr w:rsidR="008511B4" w:rsidRPr="00110998" w14:paraId="21DF73BE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F31A33E" w14:textId="77777777" w:rsidR="008511B4" w:rsidRPr="00110998" w:rsidRDefault="00756BC7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lastRenderedPageBreak/>
              <w:t>23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E504A22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Периодичность обходов общая</w:t>
            </w:r>
          </w:p>
          <w:p w14:paraId="0938AE35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E7FCF0A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ежемесячно</w:t>
            </w:r>
          </w:p>
          <w:p w14:paraId="68369DC7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или</w:t>
            </w:r>
          </w:p>
          <w:p w14:paraId="124FD1C2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один раз в два месяца </w:t>
            </w:r>
          </w:p>
          <w:p w14:paraId="1B2EB9A0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или </w:t>
            </w:r>
          </w:p>
          <w:p w14:paraId="6A93E0CD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ежеквартально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2402B9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893C69" w14:textId="77777777" w:rsidR="008511B4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E735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utozamena_02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3</w:t>
            </w:r>
          </w:p>
        </w:tc>
      </w:tr>
      <w:tr w:rsidR="008511B4" w:rsidRPr="00110998" w14:paraId="12A8A85B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4681392" w14:textId="77777777" w:rsidR="008511B4" w:rsidRPr="00110998" w:rsidRDefault="00756BC7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24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7C38FD1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Срок расторжения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4714594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90 (девяносто) календарных дней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8713F6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1158BFF" w14:textId="77777777" w:rsidR="008511B4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E735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2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4</w:t>
            </w:r>
          </w:p>
        </w:tc>
      </w:tr>
      <w:tr w:rsidR="00642960" w:rsidRPr="00110998" w14:paraId="5773AEA4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B4F620E" w14:textId="77777777" w:rsidR="00642960" w:rsidRPr="00642960" w:rsidRDefault="00642960" w:rsidP="008511B4">
            <w:pPr>
              <w:rPr>
                <w:rFonts w:ascii="Times New Roman" w:hAnsi="Times New Roman" w:cs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sz w:val="18"/>
                <w:szCs w:val="18"/>
                <w:lang w:val="en-US"/>
              </w:rPr>
              <w:t>25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F71995D" w14:textId="77777777" w:rsidR="00642960" w:rsidRPr="00642960" w:rsidRDefault="00642960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Электронная почта заказчика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4155C61" w14:textId="77777777" w:rsidR="00642960" w:rsidRPr="004165E7" w:rsidRDefault="004165E7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lang w:val="en-US"/>
              </w:rPr>
              <w:t>Mail@mail.ru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285B5AD" w14:textId="77777777" w:rsidR="00642960" w:rsidRPr="00110998" w:rsidRDefault="00642960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E978FC8" w14:textId="77777777" w:rsidR="00642960" w:rsidRPr="00E2122E" w:rsidRDefault="00E2122E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Pr="00E735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</w:t>
            </w: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25</w:t>
            </w:r>
          </w:p>
        </w:tc>
      </w:tr>
      <w:tr w:rsidR="008511B4" w:rsidRPr="00110998" w14:paraId="0B43118B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BFFB242" w14:textId="77777777" w:rsidR="008511B4" w:rsidRPr="00642960" w:rsidRDefault="00756BC7" w:rsidP="008511B4">
            <w:pPr>
              <w:rPr>
                <w:rFonts w:ascii="Times New Roman" w:hAnsi="Times New Roman" w:cs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</w:t>
            </w:r>
            <w:r w:rsidR="00642960">
              <w:rPr>
                <w:rFonts w:ascii="Times New Roman" w:hAnsi="Times New Roman" w:cs="Times New Roman"/>
                <w:sz w:val="18"/>
                <w:szCs w:val="18"/>
                <w:lang w:val="en-US"/>
              </w:rPr>
              <w:t>6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B6637EF" w14:textId="77777777" w:rsidR="008511B4" w:rsidRPr="00110998" w:rsidRDefault="00BA7360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Реквизиты </w:t>
            </w:r>
            <w:r>
              <w:rPr>
                <w:rFonts w:ascii="Times New Roman" w:hAnsi="Times New Roman" w:cs="Times New Roman"/>
                <w:sz w:val="18"/>
                <w:szCs w:val="18"/>
              </w:rPr>
              <w:t>(первая часть)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B7CC13D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Юридический адрес: 140054, МОСКОВСКАЯ </w:t>
            </w:r>
          </w:p>
          <w:p w14:paraId="0C0E0CEB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ОБЛАСТЬ, Г.О. КОТЕЛЬНИКИ, </w:t>
            </w:r>
          </w:p>
          <w:p w14:paraId="121238FD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Г КОТЕЛЬНИКИ, МКР. ПАРКОВЫЙ, </w:t>
            </w:r>
          </w:p>
          <w:p w14:paraId="6020FC6D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Д. 2, ПОМЕЩ. 0181</w:t>
            </w:r>
          </w:p>
          <w:p w14:paraId="6C80DC7A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ОГРН 1225000108618</w:t>
            </w:r>
          </w:p>
          <w:p w14:paraId="26973054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ИНН 5027310150</w:t>
            </w:r>
          </w:p>
          <w:p w14:paraId="1125D1AC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КПП 502701001</w:t>
            </w:r>
          </w:p>
          <w:p w14:paraId="72E96E13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030D0C2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BC54DB5" w14:textId="77777777" w:rsidR="008511B4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E735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utozamena_02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6</w:t>
            </w:r>
          </w:p>
        </w:tc>
      </w:tr>
      <w:tr w:rsidR="00BA7360" w:rsidRPr="00110998" w14:paraId="1FCFC8CD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704BBDE" w14:textId="77777777" w:rsidR="00BA7360" w:rsidRPr="00642960" w:rsidRDefault="00756BC7" w:rsidP="008511B4">
            <w:pPr>
              <w:rPr>
                <w:rFonts w:ascii="Times New Roman" w:hAnsi="Times New Roman" w:cs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</w:t>
            </w:r>
            <w:r w:rsidR="00642960">
              <w:rPr>
                <w:rFonts w:ascii="Times New Roman" w:hAnsi="Times New Roman" w:cs="Times New Roman"/>
                <w:sz w:val="18"/>
                <w:szCs w:val="18"/>
                <w:lang w:val="en-US"/>
              </w:rPr>
              <w:t>7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BA7FA3A" w14:textId="77777777" w:rsidR="00BA7360" w:rsidRPr="00110998" w:rsidRDefault="00BA7360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Реквизиты </w:t>
            </w:r>
            <w:r>
              <w:rPr>
                <w:rFonts w:ascii="Times New Roman" w:hAnsi="Times New Roman" w:cs="Times New Roman"/>
                <w:sz w:val="18"/>
                <w:szCs w:val="18"/>
              </w:rPr>
              <w:t>(вторая часть)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6378751" w14:textId="77777777" w:rsidR="00BA7360" w:rsidRPr="00110998" w:rsidRDefault="00BA7360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Полное наименование банка                           </w:t>
            </w:r>
          </w:p>
          <w:p w14:paraId="4B4F1F31" w14:textId="77777777" w:rsidR="00BA7360" w:rsidRPr="00110998" w:rsidRDefault="00BA7360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АО "АЛЬФА-БАНК" г. Москва </w:t>
            </w:r>
          </w:p>
          <w:p w14:paraId="356C82E1" w14:textId="77777777" w:rsidR="00BA7360" w:rsidRPr="00110998" w:rsidRDefault="00BA7360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РС 40702810301100032096</w:t>
            </w:r>
          </w:p>
          <w:p w14:paraId="1EE5B0AE" w14:textId="77777777" w:rsidR="00BA7360" w:rsidRPr="00110998" w:rsidRDefault="00BA7360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КС 30101810200000000593</w:t>
            </w:r>
          </w:p>
          <w:p w14:paraId="6CB7CCDD" w14:textId="77777777" w:rsidR="00BA7360" w:rsidRPr="00110998" w:rsidRDefault="00BA7360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БИК 044525593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23B2954" w14:textId="77777777" w:rsidR="00BA7360" w:rsidRPr="00110998" w:rsidRDefault="00BA7360" w:rsidP="00BA7360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2AD5CDA" w14:textId="77777777" w:rsidR="00BA7360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BA7360" w:rsidRPr="00E735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utozamena_02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7</w:t>
            </w:r>
          </w:p>
        </w:tc>
      </w:tr>
      <w:tr w:rsidR="008511B4" w:rsidRPr="00110998" w14:paraId="52C6C99E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FA68D50" w14:textId="77777777" w:rsidR="008511B4" w:rsidRPr="00110998" w:rsidRDefault="00756BC7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 xml:space="preserve">28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3881200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Период тех. обслуживания в строке счёта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6275EF8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за сентябрь, октябрь, ноябрь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73292F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FFC8CA" w14:textId="77777777" w:rsidR="008511B4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E735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utozamena_02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8</w:t>
            </w:r>
          </w:p>
        </w:tc>
      </w:tr>
    </w:tbl>
    <w:p w14:paraId="01571D65" w14:textId="77777777" w:rsidR="00110998" w:rsidRPr="00110998" w:rsidRDefault="00110998" w:rsidP="00110998">
      <w:pPr>
        <w:spacing w:after="0" w:line="240" w:lineRule="auto"/>
        <w:rPr>
          <w:rFonts w:ascii="Times New Roman" w:hAnsi="Times New Roman" w:cs="Times New Roman"/>
        </w:rPr>
        <w:sectPr w:rsidR="00110998" w:rsidRPr="00110998" w:rsidSect="00B1226E">
          <w:footerReference w:type="first" r:id="rId11"/>
          <w:pgSz w:w="11906" w:h="16838"/>
          <w:pgMar w:top="1134" w:right="1701" w:bottom="1134" w:left="850" w:header="708" w:footer="708" w:gutter="0"/>
          <w:cols w:space="720"/>
        </w:sectPr>
      </w:pPr>
    </w:p>
    <w:tbl>
      <w:tblPr>
        <w:tblW w:w="10319" w:type="dxa"/>
        <w:tblInd w:w="-5" w:type="dxa"/>
        <w:tblLook w:val="04A0" w:firstRow="1" w:lastRow="0" w:firstColumn="1" w:lastColumn="0" w:noHBand="0" w:noVBand="1"/>
      </w:tblPr>
      <w:tblGrid>
        <w:gridCol w:w="830"/>
        <w:gridCol w:w="2037"/>
        <w:gridCol w:w="778"/>
        <w:gridCol w:w="1838"/>
        <w:gridCol w:w="960"/>
        <w:gridCol w:w="3876"/>
      </w:tblGrid>
      <w:tr w:rsidR="00110998" w:rsidRPr="00110998" w14:paraId="46356BBD" w14:textId="77777777" w:rsidTr="004012B9">
        <w:trPr>
          <w:trHeight w:val="259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hideMark/>
          </w:tcPr>
          <w:p w14:paraId="060F52A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lastRenderedPageBreak/>
              <w:t>АО "АЛЬФА-БАНК" г. Москва</w:t>
            </w:r>
          </w:p>
        </w:tc>
        <w:tc>
          <w:tcPr>
            <w:tcW w:w="960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  <w:noWrap/>
            <w:vAlign w:val="center"/>
            <w:hideMark/>
          </w:tcPr>
          <w:p w14:paraId="14E2BBE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БИК</w:t>
            </w:r>
          </w:p>
        </w:tc>
        <w:tc>
          <w:tcPr>
            <w:tcW w:w="3876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594EFC6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  <w:lang w:val="en-US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044525593</w:t>
            </w:r>
          </w:p>
        </w:tc>
      </w:tr>
      <w:tr w:rsidR="00110998" w:rsidRPr="00110998" w14:paraId="7EDF4E51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vAlign w:val="center"/>
            <w:hideMark/>
          </w:tcPr>
          <w:p w14:paraId="0A7314C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7BF16F2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78415ED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30101810200000000593</w:t>
            </w:r>
          </w:p>
        </w:tc>
      </w:tr>
      <w:tr w:rsidR="00110998" w:rsidRPr="00110998" w14:paraId="49B7F2D5" w14:textId="77777777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vAlign w:val="bottom"/>
            <w:hideMark/>
          </w:tcPr>
          <w:p w14:paraId="57CC63E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Банк получателя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7214CB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389D4D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013DF992" w14:textId="77777777" w:rsidTr="004012B9">
        <w:trPr>
          <w:trHeight w:val="259"/>
        </w:trPr>
        <w:tc>
          <w:tcPr>
            <w:tcW w:w="830" w:type="dxa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noWrap/>
            <w:vAlign w:val="center"/>
            <w:hideMark/>
          </w:tcPr>
          <w:p w14:paraId="30EBB95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ИНН</w:t>
            </w:r>
          </w:p>
        </w:tc>
        <w:tc>
          <w:tcPr>
            <w:tcW w:w="2037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5E31D78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5009098416</w:t>
            </w:r>
          </w:p>
        </w:tc>
        <w:tc>
          <w:tcPr>
            <w:tcW w:w="778" w:type="dxa"/>
            <w:tcBorders>
              <w:top w:val="single" w:sz="4" w:space="0" w:color="000000"/>
              <w:left w:val="nil"/>
              <w:bottom w:val="nil"/>
              <w:right w:val="nil"/>
            </w:tcBorders>
            <w:noWrap/>
            <w:vAlign w:val="center"/>
            <w:hideMark/>
          </w:tcPr>
          <w:p w14:paraId="39274F1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КПП</w:t>
            </w:r>
          </w:p>
        </w:tc>
        <w:tc>
          <w:tcPr>
            <w:tcW w:w="1838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3411B31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500901001</w:t>
            </w: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260F763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3A37943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40702810601100032097</w:t>
            </w:r>
          </w:p>
        </w:tc>
      </w:tr>
      <w:tr w:rsidR="00110998" w:rsidRPr="00110998" w14:paraId="63AC0CD8" w14:textId="77777777" w:rsidTr="004012B9">
        <w:trPr>
          <w:trHeight w:val="450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hideMark/>
          </w:tcPr>
          <w:p w14:paraId="419C059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Общество с ограниченной ответственностью "СПЕЦЭНЕРГОРАЗВИТИЕ"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990655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38D02A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4E9B8E11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vAlign w:val="center"/>
            <w:hideMark/>
          </w:tcPr>
          <w:p w14:paraId="5A75B98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15C0C1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348E58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26D66E9C" w14:textId="77777777" w:rsidTr="00110998">
        <w:trPr>
          <w:trHeight w:val="70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nil"/>
            </w:tcBorders>
            <w:noWrap/>
            <w:vAlign w:val="center"/>
            <w:hideMark/>
          </w:tcPr>
          <w:p w14:paraId="40A60A6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Получатель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CE9DE4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301CB0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378362BF" w14:textId="77777777" w:rsidTr="004012B9">
        <w:trPr>
          <w:trHeight w:val="450"/>
        </w:trPr>
        <w:tc>
          <w:tcPr>
            <w:tcW w:w="10319" w:type="dxa"/>
            <w:gridSpan w:val="6"/>
            <w:vMerge w:val="restart"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0B5E30D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>Счет на оплату №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_012</w:t>
            </w:r>
            <w:r w:rsidRPr="00110998">
              <w:rPr>
                <w:rFonts w:ascii="Times New Roman" w:hAnsi="Times New Roman" w:cs="Times New Roman"/>
                <w:b/>
                <w:bCs/>
              </w:rPr>
              <w:t xml:space="preserve">_1 от 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_013</w:t>
            </w:r>
          </w:p>
        </w:tc>
      </w:tr>
      <w:tr w:rsidR="00110998" w:rsidRPr="00110998" w14:paraId="5214C6F8" w14:textId="77777777" w:rsidTr="004012B9">
        <w:trPr>
          <w:trHeight w:val="450"/>
        </w:trPr>
        <w:tc>
          <w:tcPr>
            <w:tcW w:w="10319" w:type="dxa"/>
            <w:gridSpan w:val="6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4670024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</w:p>
        </w:tc>
      </w:tr>
      <w:tr w:rsidR="00110998" w:rsidRPr="00110998" w14:paraId="6CD21DE8" w14:textId="77777777" w:rsidTr="004012B9">
        <w:trPr>
          <w:trHeight w:val="139"/>
        </w:trPr>
        <w:tc>
          <w:tcPr>
            <w:tcW w:w="10319" w:type="dxa"/>
            <w:gridSpan w:val="6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221FC2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</w:tbl>
    <w:p w14:paraId="53D235A8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tbl>
      <w:tblPr>
        <w:tblW w:w="9880" w:type="dxa"/>
        <w:tblLook w:val="04A0" w:firstRow="1" w:lastRow="0" w:firstColumn="1" w:lastColumn="0" w:noHBand="0" w:noVBand="1"/>
      </w:tblPr>
      <w:tblGrid>
        <w:gridCol w:w="272"/>
        <w:gridCol w:w="272"/>
        <w:gridCol w:w="272"/>
        <w:gridCol w:w="272"/>
        <w:gridCol w:w="272"/>
        <w:gridCol w:w="227"/>
        <w:gridCol w:w="227"/>
        <w:gridCol w:w="227"/>
        <w:gridCol w:w="227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</w:tblGrid>
      <w:tr w:rsidR="00110998" w:rsidRPr="00110998" w14:paraId="1217EAD7" w14:textId="77777777" w:rsidTr="004012B9">
        <w:trPr>
          <w:trHeight w:val="522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42615FD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Поставщик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(Исполнитель):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2CA6DE4D" w14:textId="77777777" w:rsid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Общество с ограниченной ответственностью "СПЕЦЭНЕРГОРАЗВИТИЕ", ИНН 5009098416, КПП 500901001, 142073, Московская обл., Домодедово г, Лесное т-я, дом 9, помещение 6, тел.: +79636990224</w:t>
            </w:r>
          </w:p>
          <w:p w14:paraId="18AAFAFB" w14:textId="77777777" w:rsidR="00110998" w:rsidRDefault="00110998" w:rsidP="00110998">
            <w:pP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  <w:p w14:paraId="726B1BD7" w14:textId="77777777" w:rsidR="00110998" w:rsidRPr="00110998" w:rsidRDefault="00110998" w:rsidP="00110998">
            <w:pPr>
              <w:ind w:firstLine="708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397774FC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3A98E49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16864E5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20D5D82B" w14:textId="77777777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CFAF2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80441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BFF72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E7A394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1F396D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8EF2F6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AF9F56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247733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1BCAD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40727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E7518F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D4AFF9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3B16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2E28D4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8526B6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CEF385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5241D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B4D13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C9F07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1B9AE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12E2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9AF7E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425134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61C47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BAE71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41343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7D761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28A5F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743C3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735EBA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9E6D4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AD380E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041F2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2B750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357C4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0EDE83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F17A5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7EE391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910DBA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C78DA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912BE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4E5B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2BEAA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1552FC29" w14:textId="77777777" w:rsidTr="004012B9">
        <w:trPr>
          <w:trHeight w:val="450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46D2B8B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Покупатель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(Заказчик):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1D064A09" w14:textId="77777777" w:rsidR="00110998" w:rsidRPr="00110998" w:rsidRDefault="00757E51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_004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ИНН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_010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_011</w:t>
            </w:r>
          </w:p>
        </w:tc>
      </w:tr>
      <w:tr w:rsidR="00110998" w:rsidRPr="00110998" w14:paraId="151A31A1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2BA06FE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44F20E4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7994A3BD" w14:textId="77777777" w:rsidTr="004012B9">
        <w:trPr>
          <w:trHeight w:val="68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EEA8A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6CA081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A4E48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E09D5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FFC06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08628E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DC2A5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A503D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5B883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867D4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81D77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3346D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32A8A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7D387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EBAAE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1086E5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7E7E5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EC27F7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9FE63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4EE56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0C3871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21918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AD9000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E1C19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CB88A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7474D1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65F31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2C14A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D21D75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4FCC3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E598A0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C11360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51FA8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04633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5FC0F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7BEC6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B29D9C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9397E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C36799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E464E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010A0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3EB7DC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44E1B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027CFE33" w14:textId="77777777" w:rsidTr="004012B9">
        <w:trPr>
          <w:trHeight w:val="522"/>
        </w:trPr>
        <w:tc>
          <w:tcPr>
            <w:tcW w:w="1360" w:type="dxa"/>
            <w:gridSpan w:val="5"/>
            <w:tcBorders>
              <w:top w:val="nil"/>
              <w:left w:val="nil"/>
              <w:bottom w:val="nil"/>
              <w:right w:val="nil"/>
            </w:tcBorders>
            <w:noWrap/>
            <w:hideMark/>
          </w:tcPr>
          <w:p w14:paraId="565A7D9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Основание:</w:t>
            </w:r>
          </w:p>
        </w:tc>
        <w:tc>
          <w:tcPr>
            <w:tcW w:w="8520" w:type="dxa"/>
            <w:gridSpan w:val="38"/>
            <w:tcBorders>
              <w:top w:val="nil"/>
              <w:left w:val="nil"/>
              <w:bottom w:val="nil"/>
              <w:right w:val="nil"/>
            </w:tcBorders>
            <w:hideMark/>
          </w:tcPr>
          <w:p w14:paraId="68904A3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Договор №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_001</w:t>
            </w: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от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_002</w:t>
            </w:r>
          </w:p>
        </w:tc>
      </w:tr>
    </w:tbl>
    <w:tbl>
      <w:tblPr>
        <w:tblStyle w:val="ad"/>
        <w:tblW w:w="0" w:type="auto"/>
        <w:tblLayout w:type="fixed"/>
        <w:tblLook w:val="04A0" w:firstRow="1" w:lastRow="0" w:firstColumn="1" w:lastColumn="0" w:noHBand="0" w:noVBand="1"/>
      </w:tblPr>
      <w:tblGrid>
        <w:gridCol w:w="459"/>
        <w:gridCol w:w="6612"/>
        <w:gridCol w:w="721"/>
        <w:gridCol w:w="591"/>
        <w:gridCol w:w="976"/>
        <w:gridCol w:w="978"/>
      </w:tblGrid>
      <w:tr w:rsidR="00110998" w:rsidRPr="00110998" w14:paraId="33DE0BB3" w14:textId="77777777" w:rsidTr="004012B9">
        <w:tc>
          <w:tcPr>
            <w:tcW w:w="459" w:type="dxa"/>
          </w:tcPr>
          <w:p w14:paraId="10309D8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№</w:t>
            </w:r>
          </w:p>
        </w:tc>
        <w:tc>
          <w:tcPr>
            <w:tcW w:w="6612" w:type="dxa"/>
          </w:tcPr>
          <w:p w14:paraId="34191ED1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Товары (работы, услуги)</w:t>
            </w:r>
          </w:p>
        </w:tc>
        <w:tc>
          <w:tcPr>
            <w:tcW w:w="721" w:type="dxa"/>
          </w:tcPr>
          <w:p w14:paraId="42BFF451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Кол-во</w:t>
            </w:r>
          </w:p>
        </w:tc>
        <w:tc>
          <w:tcPr>
            <w:tcW w:w="591" w:type="dxa"/>
          </w:tcPr>
          <w:p w14:paraId="590CB0B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Ед.</w:t>
            </w:r>
          </w:p>
        </w:tc>
        <w:tc>
          <w:tcPr>
            <w:tcW w:w="976" w:type="dxa"/>
          </w:tcPr>
          <w:p w14:paraId="56E3A4B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Цена</w:t>
            </w:r>
          </w:p>
        </w:tc>
        <w:tc>
          <w:tcPr>
            <w:tcW w:w="978" w:type="dxa"/>
          </w:tcPr>
          <w:p w14:paraId="763394BD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Сумма</w:t>
            </w:r>
          </w:p>
        </w:tc>
      </w:tr>
      <w:tr w:rsidR="00110998" w:rsidRPr="00110998" w14:paraId="3F794075" w14:textId="77777777" w:rsidTr="004012B9">
        <w:tc>
          <w:tcPr>
            <w:tcW w:w="459" w:type="dxa"/>
          </w:tcPr>
          <w:p w14:paraId="6873A160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b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6612" w:type="dxa"/>
          </w:tcPr>
          <w:p w14:paraId="3702C76D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Абонентская плата за услуги по техническому обслуживанию электроустановок потребителей электрической энергии для объекта autozamena_021, расположенного по адресу: autozamena_020 autozamena_028</w:t>
            </w:r>
          </w:p>
        </w:tc>
        <w:tc>
          <w:tcPr>
            <w:tcW w:w="721" w:type="dxa"/>
          </w:tcPr>
          <w:p w14:paraId="00A97B7D" w14:textId="77777777" w:rsidR="00110998" w:rsidRPr="00110998" w:rsidRDefault="00757E51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4"/>
                <w:szCs w:val="14"/>
                <w:highlight w:val="yellow"/>
              </w:rPr>
              <w:t>autozamena_014</w:t>
            </w:r>
          </w:p>
        </w:tc>
        <w:tc>
          <w:tcPr>
            <w:tcW w:w="591" w:type="dxa"/>
          </w:tcPr>
          <w:p w14:paraId="00F32A8E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0BB42949" w14:textId="77777777" w:rsidR="00110998" w:rsidRPr="00110998" w:rsidRDefault="00757E51" w:rsidP="00110998">
            <w:pPr>
              <w:jc w:val="right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red"/>
              </w:rPr>
              <w:t>autozamena_015</w:t>
            </w:r>
          </w:p>
        </w:tc>
        <w:tc>
          <w:tcPr>
            <w:tcW w:w="978" w:type="dxa"/>
          </w:tcPr>
          <w:p w14:paraId="19A08E21" w14:textId="77777777" w:rsidR="00110998" w:rsidRPr="00110998" w:rsidRDefault="00757E51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sz w:val="18"/>
                <w:szCs w:val="18"/>
                <w:highlight w:val="red"/>
              </w:rPr>
              <w:t>autozamena_016</w:t>
            </w:r>
          </w:p>
        </w:tc>
      </w:tr>
    </w:tbl>
    <w:p w14:paraId="29AA9947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10C70B4B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3F08EF33" w14:textId="77777777" w:rsidR="00110998" w:rsidRPr="00110998" w:rsidRDefault="00110998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</w:rPr>
        <w:t>Итого, в том числе НДС (5%):autozamena_016</w:t>
      </w:r>
      <w:r w:rsidRPr="00110998">
        <w:rPr>
          <w:rFonts w:ascii="Times New Roman" w:hAnsi="Times New Roman" w:cs="Times New Roman"/>
          <w:b/>
        </w:rPr>
        <w:tab/>
      </w:r>
    </w:p>
    <w:p w14:paraId="54CD3EC9" w14:textId="77777777" w:rsidR="00110998" w:rsidRPr="00110998" w:rsidRDefault="002949A7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62336" behindDoc="1" locked="0" layoutInCell="1" allowOverlap="1" wp14:anchorId="65909F10" wp14:editId="7833124F">
            <wp:simplePos x="0" y="0"/>
            <wp:positionH relativeFrom="column">
              <wp:posOffset>-130219</wp:posOffset>
            </wp:positionH>
            <wp:positionV relativeFrom="paragraph">
              <wp:posOffset>512431</wp:posOffset>
            </wp:positionV>
            <wp:extent cx="1460963" cy="1470660"/>
            <wp:effectExtent l="0" t="0" r="6350" b="0"/>
            <wp:wrapNone/>
            <wp:docPr id="2" name="Picture 2" descr="Изображение выглядит как текст, круг, Торговая марка, Шрифт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2" descr="Изображение выглядит как текст, круг, Торговая марка, Шрифт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lum bright="20000" contrast="4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60963" cy="147066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 w:rsidR="00110998" w:rsidRPr="00110998">
        <w:rPr>
          <w:rFonts w:ascii="Times New Roman" w:hAnsi="Times New Roman" w:cs="Times New Roman"/>
          <w:b/>
        </w:rPr>
        <w:t>Всего к оплате:autozamena_016</w:t>
      </w:r>
      <w:r w:rsidR="00110998" w:rsidRPr="00110998">
        <w:rPr>
          <w:rFonts w:ascii="Times New Roman" w:hAnsi="Times New Roman" w:cs="Times New Roman"/>
          <w:b/>
        </w:rPr>
        <w:tab/>
      </w:r>
    </w:p>
    <w:tbl>
      <w:tblPr>
        <w:tblW w:w="10347" w:type="dxa"/>
        <w:tblLook w:val="04A0" w:firstRow="1" w:lastRow="0" w:firstColumn="1" w:lastColumn="0" w:noHBand="0" w:noVBand="1"/>
      </w:tblPr>
      <w:tblGrid>
        <w:gridCol w:w="227"/>
        <w:gridCol w:w="247"/>
        <w:gridCol w:w="247"/>
        <w:gridCol w:w="247"/>
        <w:gridCol w:w="247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</w:tblGrid>
      <w:tr w:rsidR="00110998" w:rsidRPr="00110998" w14:paraId="370740CC" w14:textId="77777777" w:rsidTr="004012B9">
        <w:trPr>
          <w:trHeight w:val="259"/>
        </w:trPr>
        <w:tc>
          <w:tcPr>
            <w:tcW w:w="10347" w:type="dxa"/>
            <w:gridSpan w:val="43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EE74E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Всего наименований 1, на сумму autozamena_016 руб.</w:t>
            </w:r>
          </w:p>
        </w:tc>
      </w:tr>
      <w:tr w:rsidR="00110998" w:rsidRPr="00110998" w14:paraId="37B8341F" w14:textId="77777777" w:rsidTr="004012B9">
        <w:trPr>
          <w:trHeight w:val="259"/>
        </w:trPr>
        <w:tc>
          <w:tcPr>
            <w:tcW w:w="9865" w:type="dxa"/>
            <w:gridSpan w:val="41"/>
            <w:tcBorders>
              <w:top w:val="nil"/>
              <w:left w:val="nil"/>
              <w:bottom w:val="nil"/>
              <w:right w:val="nil"/>
            </w:tcBorders>
            <w:hideMark/>
          </w:tcPr>
          <w:p w14:paraId="2C4D9027" w14:textId="77777777" w:rsidR="00110998" w:rsidRPr="00110998" w:rsidRDefault="00757E51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autozamena_017 рублей 00 копеек</w:t>
            </w: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9FEAE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04803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49D37FE4" w14:textId="77777777" w:rsidTr="004012B9">
        <w:trPr>
          <w:trHeight w:val="139"/>
        </w:trPr>
        <w:tc>
          <w:tcPr>
            <w:tcW w:w="228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B4573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81A2A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4AC9A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27AAD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D2E94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B4B3DF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0947D3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B94EDE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780DA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7B0FC9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BD5F6E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6EE16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AC9F73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11D1DA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5070CA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A7DF22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BEDF6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8DAFE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A265A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22494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61F69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73D075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4F9FA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AD681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80308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3D3493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ABD0F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97B75D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065374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605E3F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07B11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2236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A4947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E0DCD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86149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7D13D9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35E94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C42636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ECBC9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0ABF1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51F34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EFCD4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A303B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4B9EADCC" w14:textId="77777777" w:rsidTr="004012B9">
        <w:trPr>
          <w:trHeight w:val="139"/>
        </w:trPr>
        <w:tc>
          <w:tcPr>
            <w:tcW w:w="228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</w:tcPr>
          <w:p w14:paraId="51DE2EE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3BB703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8CE108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45CFD9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E7A191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D219C3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D73A6E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8D7B8F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6E0115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D06B54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5659A9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5E79FD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1EBDBF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0634D6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C9E4A9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FA0E76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AD99AF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91A624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438026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3C0D20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746419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D50138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40A06A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FAECC3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FDD9B7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3A13E1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BD8558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556972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5F09A7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A629A0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3BBCD5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6C26C4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BC0FDE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5D8F7B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FA3B97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70ED47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EFA731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91EDFB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07A95C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9D0C2A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8C7F52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A13CDE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4CDF0E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  <w:tr w:rsidR="00110998" w:rsidRPr="00110998" w14:paraId="32926231" w14:textId="77777777" w:rsidTr="004012B9">
        <w:trPr>
          <w:trHeight w:val="229"/>
        </w:trPr>
        <w:tc>
          <w:tcPr>
            <w:tcW w:w="228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17E3E9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3339AF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DCBEDF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74CB1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A0F2B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8C7F3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F9634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62961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2622B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40E9F4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00FD4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012CC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200A5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3A687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0C6F03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FACE1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C12D3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7F036D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741E0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2B2046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25F02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1F9C08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5C55D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55B53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D156A3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9900E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DC52D0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5C864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9963B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92FCE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FC33A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57824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2E0FD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21DB4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E72E6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EB206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47994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CF8AD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0F0CD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6D463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2A795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7E4A5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F69A8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</w:tbl>
    <w:p w14:paraId="34CDBA1C" w14:textId="77777777" w:rsidR="00110998" w:rsidRPr="00110998" w:rsidRDefault="00110998" w:rsidP="002949A7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53698283" w14:textId="77777777" w:rsidR="00110998" w:rsidRPr="00110998" w:rsidRDefault="00110998" w:rsidP="002949A7">
      <w:pPr>
        <w:spacing w:after="0"/>
        <w:rPr>
          <w:rFonts w:ascii="Times New Roman" w:hAnsi="Times New Roman" w:cs="Times New Roman"/>
          <w:b/>
          <w:bCs/>
          <w:color w:val="000000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66432" behindDoc="1" locked="0" layoutInCell="1" allowOverlap="1" wp14:anchorId="5A52574F" wp14:editId="23EC6038">
            <wp:simplePos x="0" y="0"/>
            <wp:positionH relativeFrom="column">
              <wp:posOffset>1546860</wp:posOffset>
            </wp:positionH>
            <wp:positionV relativeFrom="paragraph">
              <wp:posOffset>96520</wp:posOffset>
            </wp:positionV>
            <wp:extent cx="615950" cy="676275"/>
            <wp:effectExtent l="0" t="0" r="0" b="9525"/>
            <wp:wrapNone/>
            <wp:docPr id="12" name="Picture 12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Picture 12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64384" behindDoc="1" locked="0" layoutInCell="1" allowOverlap="1" wp14:anchorId="3E341B1C" wp14:editId="7000E80C">
            <wp:simplePos x="0" y="0"/>
            <wp:positionH relativeFrom="column">
              <wp:posOffset>4874895</wp:posOffset>
            </wp:positionH>
            <wp:positionV relativeFrom="paragraph">
              <wp:posOffset>5080</wp:posOffset>
            </wp:positionV>
            <wp:extent cx="615950" cy="676275"/>
            <wp:effectExtent l="0" t="0" r="0" b="9525"/>
            <wp:wrapNone/>
            <wp:docPr id="3" name="Picture 3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icture 3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14:paraId="11C0BA3A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  <w:sectPr w:rsidR="00110998" w:rsidRPr="00110998" w:rsidSect="00FB55A2">
          <w:pgSz w:w="11906" w:h="16838"/>
          <w:pgMar w:top="1134" w:right="709" w:bottom="1134" w:left="850" w:header="708" w:footer="708" w:gutter="0"/>
          <w:cols w:space="708"/>
          <w:titlePg/>
          <w:docGrid w:linePitch="360"/>
        </w:sectPr>
      </w:pPr>
      <w:r w:rsidRPr="00110998">
        <w:rPr>
          <w:rFonts w:ascii="Times New Roman" w:hAnsi="Times New Roman" w:cs="Times New Roman"/>
          <w:b/>
          <w:bCs/>
          <w:color w:val="000000"/>
        </w:rPr>
        <w:t>Руководитель ______________ Бойков Н. А.      Главный бухгалтер _____________Бойков Н. А.</w:t>
      </w:r>
    </w:p>
    <w:p w14:paraId="29B5065C" w14:textId="77777777" w:rsidR="00110998" w:rsidRPr="00110998" w:rsidRDefault="00110998" w:rsidP="00110998">
      <w:pPr>
        <w:spacing w:after="0" w:line="276" w:lineRule="auto"/>
        <w:jc w:val="center"/>
        <w:rPr>
          <w:rFonts w:ascii="Times New Roman" w:hAnsi="Times New Roman" w:cs="Times New Roman"/>
          <w:b/>
          <w:bCs/>
          <w:color w:val="FF0000"/>
        </w:rPr>
      </w:pPr>
      <w:r w:rsidRPr="00110998">
        <w:rPr>
          <w:rFonts w:ascii="Times New Roman" w:hAnsi="Times New Roman" w:cs="Times New Roman"/>
          <w:b/>
          <w:bCs/>
          <w:color w:val="FF0000"/>
        </w:rPr>
        <w:lastRenderedPageBreak/>
        <w:t>ОБРАТИТЕ ВНИМАНИЕ! Счет на сопутствующую услугу. Оплата при наличии потребности.</w:t>
      </w:r>
    </w:p>
    <w:p w14:paraId="20C1AF3F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tbl>
      <w:tblPr>
        <w:tblW w:w="10319" w:type="dxa"/>
        <w:tblInd w:w="-5" w:type="dxa"/>
        <w:tblLook w:val="04A0" w:firstRow="1" w:lastRow="0" w:firstColumn="1" w:lastColumn="0" w:noHBand="0" w:noVBand="1"/>
      </w:tblPr>
      <w:tblGrid>
        <w:gridCol w:w="830"/>
        <w:gridCol w:w="2037"/>
        <w:gridCol w:w="778"/>
        <w:gridCol w:w="1838"/>
        <w:gridCol w:w="960"/>
        <w:gridCol w:w="3876"/>
      </w:tblGrid>
      <w:tr w:rsidR="00110998" w:rsidRPr="00110998" w14:paraId="2A6429E0" w14:textId="77777777" w:rsidTr="004012B9">
        <w:trPr>
          <w:trHeight w:val="259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hideMark/>
          </w:tcPr>
          <w:p w14:paraId="416CC3B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АО "АЛЬФА-БАНК" г. Москва</w:t>
            </w:r>
          </w:p>
        </w:tc>
        <w:tc>
          <w:tcPr>
            <w:tcW w:w="960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  <w:noWrap/>
            <w:vAlign w:val="center"/>
            <w:hideMark/>
          </w:tcPr>
          <w:p w14:paraId="049D871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БИК</w:t>
            </w:r>
          </w:p>
        </w:tc>
        <w:tc>
          <w:tcPr>
            <w:tcW w:w="3876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2A556DD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  <w:lang w:val="en-US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044525593</w:t>
            </w:r>
          </w:p>
        </w:tc>
      </w:tr>
      <w:tr w:rsidR="00110998" w:rsidRPr="00110998" w14:paraId="390B5F59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vAlign w:val="center"/>
            <w:hideMark/>
          </w:tcPr>
          <w:p w14:paraId="5FA73C8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2DC921A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181D59D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30101810200000000593</w:t>
            </w:r>
          </w:p>
        </w:tc>
      </w:tr>
      <w:tr w:rsidR="00110998" w:rsidRPr="00110998" w14:paraId="21D01425" w14:textId="77777777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vAlign w:val="bottom"/>
            <w:hideMark/>
          </w:tcPr>
          <w:p w14:paraId="0455AA8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Банк получателя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657CDF8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0298250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098DCC75" w14:textId="77777777" w:rsidTr="004012B9">
        <w:trPr>
          <w:trHeight w:val="259"/>
        </w:trPr>
        <w:tc>
          <w:tcPr>
            <w:tcW w:w="830" w:type="dxa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noWrap/>
            <w:vAlign w:val="center"/>
            <w:hideMark/>
          </w:tcPr>
          <w:p w14:paraId="46A18A3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ИНН</w:t>
            </w:r>
          </w:p>
        </w:tc>
        <w:tc>
          <w:tcPr>
            <w:tcW w:w="2037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3E3F2D8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5009098416</w:t>
            </w:r>
          </w:p>
        </w:tc>
        <w:tc>
          <w:tcPr>
            <w:tcW w:w="778" w:type="dxa"/>
            <w:tcBorders>
              <w:top w:val="single" w:sz="4" w:space="0" w:color="000000"/>
              <w:left w:val="nil"/>
              <w:bottom w:val="nil"/>
              <w:right w:val="nil"/>
            </w:tcBorders>
            <w:noWrap/>
            <w:vAlign w:val="center"/>
            <w:hideMark/>
          </w:tcPr>
          <w:p w14:paraId="18C16E1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КПП</w:t>
            </w:r>
          </w:p>
        </w:tc>
        <w:tc>
          <w:tcPr>
            <w:tcW w:w="1838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4FA8C24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500901001</w:t>
            </w: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1832869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65625CC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40702810601100032097</w:t>
            </w:r>
          </w:p>
        </w:tc>
      </w:tr>
      <w:tr w:rsidR="00110998" w:rsidRPr="00110998" w14:paraId="37B9FDC5" w14:textId="77777777" w:rsidTr="004012B9">
        <w:trPr>
          <w:trHeight w:val="450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hideMark/>
          </w:tcPr>
          <w:p w14:paraId="1FE964A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Общество с ограниченной ответственностью "СПЕЦЭНЕРГОРАЗВИТИЕ"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7C6D40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01BFD77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768ABE2C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vAlign w:val="center"/>
            <w:hideMark/>
          </w:tcPr>
          <w:p w14:paraId="75494CF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81AFE9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EA4E24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6DFCC95E" w14:textId="77777777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nil"/>
            </w:tcBorders>
            <w:noWrap/>
            <w:vAlign w:val="center"/>
            <w:hideMark/>
          </w:tcPr>
          <w:p w14:paraId="43AE972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Получатель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BE9355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CB02EB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67E3EDC1" w14:textId="77777777" w:rsidTr="004012B9">
        <w:trPr>
          <w:trHeight w:val="450"/>
        </w:trPr>
        <w:tc>
          <w:tcPr>
            <w:tcW w:w="10319" w:type="dxa"/>
            <w:gridSpan w:val="6"/>
            <w:vMerge w:val="restart"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15C5FF6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>Счет на оплату №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_012</w:t>
            </w:r>
            <w:r w:rsidRPr="00110998">
              <w:rPr>
                <w:rFonts w:ascii="Times New Roman" w:hAnsi="Times New Roman" w:cs="Times New Roman"/>
                <w:b/>
                <w:bCs/>
              </w:rPr>
              <w:t xml:space="preserve">_3 от 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_013</w:t>
            </w:r>
          </w:p>
        </w:tc>
      </w:tr>
      <w:tr w:rsidR="00110998" w:rsidRPr="00110998" w14:paraId="59F40C82" w14:textId="77777777" w:rsidTr="004012B9">
        <w:trPr>
          <w:trHeight w:val="450"/>
        </w:trPr>
        <w:tc>
          <w:tcPr>
            <w:tcW w:w="10319" w:type="dxa"/>
            <w:gridSpan w:val="6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2E24EF1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</w:p>
        </w:tc>
      </w:tr>
      <w:tr w:rsidR="00110998" w:rsidRPr="00110998" w14:paraId="034791F7" w14:textId="77777777" w:rsidTr="004012B9">
        <w:trPr>
          <w:trHeight w:val="139"/>
        </w:trPr>
        <w:tc>
          <w:tcPr>
            <w:tcW w:w="10319" w:type="dxa"/>
            <w:gridSpan w:val="6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290ACF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</w:tbl>
    <w:p w14:paraId="6BB7603C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tbl>
      <w:tblPr>
        <w:tblW w:w="9880" w:type="dxa"/>
        <w:tblLook w:val="04A0" w:firstRow="1" w:lastRow="0" w:firstColumn="1" w:lastColumn="0" w:noHBand="0" w:noVBand="1"/>
      </w:tblPr>
      <w:tblGrid>
        <w:gridCol w:w="272"/>
        <w:gridCol w:w="272"/>
        <w:gridCol w:w="272"/>
        <w:gridCol w:w="272"/>
        <w:gridCol w:w="272"/>
        <w:gridCol w:w="227"/>
        <w:gridCol w:w="227"/>
        <w:gridCol w:w="227"/>
        <w:gridCol w:w="227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</w:tblGrid>
      <w:tr w:rsidR="00110998" w:rsidRPr="00110998" w14:paraId="537FC98B" w14:textId="77777777" w:rsidTr="004012B9">
        <w:trPr>
          <w:trHeight w:val="522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74F3D4C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Поставщик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(Исполнитель):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4936B9B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Общество с ограниченной ответственностью "СПЕЦЭНЕРГОРАЗВИТИЕ", ИНН 5009098416, КПП 500901001, 142073, Московская обл., Домодедово г, Лесное т-я, дом 9, помещение 6, тел.: +79636990224</w:t>
            </w:r>
          </w:p>
        </w:tc>
      </w:tr>
      <w:tr w:rsidR="00110998" w:rsidRPr="00110998" w14:paraId="7FCFC7E3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6863C37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564DC01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2D228C8A" w14:textId="77777777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3447D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DB6325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B5346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A736B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EBF82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9AF36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A78F2C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D06FBB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F438A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72E6B4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AD78D4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A5436B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C2B98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53733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477C77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2B186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535BB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F3507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634B0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34275B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7AA67A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56AB9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B025FE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251D4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E0B46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76F46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C8A9A0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433E5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BB032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755C9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86EE4A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145B60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65E81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858C4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62618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144F9B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E2D121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1BB4B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F027A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72DBF0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05870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1995C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C928C7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30B6C228" w14:textId="77777777" w:rsidTr="004012B9">
        <w:trPr>
          <w:trHeight w:val="450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21765A8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Покупатель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(Заказчик):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547BE96C" w14:textId="77777777" w:rsidR="00110998" w:rsidRPr="00110998" w:rsidRDefault="00757E51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_004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ИНН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_010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_011</w:t>
            </w:r>
          </w:p>
        </w:tc>
      </w:tr>
      <w:tr w:rsidR="00110998" w:rsidRPr="00110998" w14:paraId="534A7063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6E433DE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24AB1B7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49024864" w14:textId="77777777" w:rsidTr="004012B9">
        <w:trPr>
          <w:trHeight w:val="68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9C667F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8F856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FDF1B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2E30D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15DAD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4793F4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7E349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B4EAA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9B32C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DF6FC6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3D5FD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892C14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10E8D1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47E80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9D164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86BAC6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C25D2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7D507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853CF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800DF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A3C45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AF5B9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59E64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E5237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8F547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A936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A42B1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E162F2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1BD98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754BF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F00B7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F57C3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AA767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8E6C3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DA8FC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CA098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DB4F6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8350A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0BA161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EF7BF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74020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7FC3E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88C4A1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274554D8" w14:textId="77777777" w:rsidTr="004012B9">
        <w:trPr>
          <w:trHeight w:val="522"/>
        </w:trPr>
        <w:tc>
          <w:tcPr>
            <w:tcW w:w="1360" w:type="dxa"/>
            <w:gridSpan w:val="5"/>
            <w:tcBorders>
              <w:top w:val="nil"/>
              <w:left w:val="nil"/>
              <w:bottom w:val="nil"/>
              <w:right w:val="nil"/>
            </w:tcBorders>
            <w:noWrap/>
            <w:hideMark/>
          </w:tcPr>
          <w:p w14:paraId="779FF27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Основание:</w:t>
            </w:r>
          </w:p>
        </w:tc>
        <w:tc>
          <w:tcPr>
            <w:tcW w:w="8520" w:type="dxa"/>
            <w:gridSpan w:val="38"/>
            <w:tcBorders>
              <w:top w:val="nil"/>
              <w:left w:val="nil"/>
              <w:bottom w:val="nil"/>
              <w:right w:val="nil"/>
            </w:tcBorders>
            <w:hideMark/>
          </w:tcPr>
          <w:p w14:paraId="4E261D7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Договор №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_001</w:t>
            </w: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от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_002</w:t>
            </w:r>
          </w:p>
        </w:tc>
      </w:tr>
    </w:tbl>
    <w:tbl>
      <w:tblPr>
        <w:tblStyle w:val="ad"/>
        <w:tblW w:w="0" w:type="auto"/>
        <w:tblLayout w:type="fixed"/>
        <w:tblLook w:val="04A0" w:firstRow="1" w:lastRow="0" w:firstColumn="1" w:lastColumn="0" w:noHBand="0" w:noVBand="1"/>
      </w:tblPr>
      <w:tblGrid>
        <w:gridCol w:w="459"/>
        <w:gridCol w:w="6612"/>
        <w:gridCol w:w="721"/>
        <w:gridCol w:w="591"/>
        <w:gridCol w:w="976"/>
        <w:gridCol w:w="978"/>
      </w:tblGrid>
      <w:tr w:rsidR="00110998" w:rsidRPr="00110998" w14:paraId="716EB75A" w14:textId="77777777" w:rsidTr="004012B9">
        <w:tc>
          <w:tcPr>
            <w:tcW w:w="459" w:type="dxa"/>
          </w:tcPr>
          <w:p w14:paraId="29D4AA8D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№</w:t>
            </w:r>
          </w:p>
        </w:tc>
        <w:tc>
          <w:tcPr>
            <w:tcW w:w="6612" w:type="dxa"/>
          </w:tcPr>
          <w:p w14:paraId="5E9FB30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Товары (работы, услуги)</w:t>
            </w:r>
          </w:p>
        </w:tc>
        <w:tc>
          <w:tcPr>
            <w:tcW w:w="721" w:type="dxa"/>
          </w:tcPr>
          <w:p w14:paraId="2FA3B1D1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Кол-во</w:t>
            </w:r>
          </w:p>
        </w:tc>
        <w:tc>
          <w:tcPr>
            <w:tcW w:w="591" w:type="dxa"/>
          </w:tcPr>
          <w:p w14:paraId="35E9611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Ед.</w:t>
            </w:r>
          </w:p>
        </w:tc>
        <w:tc>
          <w:tcPr>
            <w:tcW w:w="976" w:type="dxa"/>
          </w:tcPr>
          <w:p w14:paraId="553E71BE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Цена</w:t>
            </w:r>
          </w:p>
        </w:tc>
        <w:tc>
          <w:tcPr>
            <w:tcW w:w="978" w:type="dxa"/>
          </w:tcPr>
          <w:p w14:paraId="579E5D50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Сумма</w:t>
            </w:r>
          </w:p>
        </w:tc>
      </w:tr>
      <w:tr w:rsidR="00110998" w:rsidRPr="00110998" w14:paraId="4C6C4444" w14:textId="77777777" w:rsidTr="004012B9">
        <w:tc>
          <w:tcPr>
            <w:tcW w:w="459" w:type="dxa"/>
          </w:tcPr>
          <w:p w14:paraId="3F7CEA1C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6612" w:type="dxa"/>
          </w:tcPr>
          <w:p w14:paraId="362E1C19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Услуги по организации комплекса приемо-сдаточных/эксплуатационных испытаний электроустановок до 50 линий с оформлением технического отчета и передачей отчета Заказчику в электронном виде.</w:t>
            </w:r>
          </w:p>
        </w:tc>
        <w:tc>
          <w:tcPr>
            <w:tcW w:w="721" w:type="dxa"/>
          </w:tcPr>
          <w:p w14:paraId="21F8C273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  <w:highlight w:val="green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  <w:highlight w:val="green"/>
              </w:rPr>
              <w:t>1</w:t>
            </w:r>
          </w:p>
        </w:tc>
        <w:tc>
          <w:tcPr>
            <w:tcW w:w="591" w:type="dxa"/>
          </w:tcPr>
          <w:p w14:paraId="5F4887AC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7C89BFC7" w14:textId="77777777" w:rsidR="00110998" w:rsidRPr="00110998" w:rsidRDefault="00AE69A1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red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27 000</w:t>
            </w:r>
          </w:p>
        </w:tc>
        <w:tc>
          <w:tcPr>
            <w:tcW w:w="978" w:type="dxa"/>
          </w:tcPr>
          <w:p w14:paraId="4B8F1D85" w14:textId="77777777" w:rsidR="00110998" w:rsidRPr="00110998" w:rsidRDefault="00AE69A1" w:rsidP="00110998">
            <w:pPr>
              <w:jc w:val="right"/>
              <w:rPr>
                <w:rFonts w:ascii="Times New Roman" w:hAnsi="Times New Roman" w:cs="Times New Roman"/>
                <w:b/>
                <w:sz w:val="18"/>
                <w:szCs w:val="18"/>
                <w:highlight w:val="red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27 000</w:t>
            </w:r>
          </w:p>
        </w:tc>
      </w:tr>
    </w:tbl>
    <w:p w14:paraId="7083D372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0C53A817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00642E96" w14:textId="77777777" w:rsidR="00110998" w:rsidRPr="00110998" w:rsidRDefault="00D91410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</w:rPr>
        <w:t>Итого</w:t>
      </w:r>
      <w:r>
        <w:rPr>
          <w:rFonts w:ascii="Times New Roman" w:hAnsi="Times New Roman" w:cs="Times New Roman"/>
          <w:b/>
        </w:rPr>
        <w:t>, в том числе НДС (5%)</w:t>
      </w:r>
      <w:r w:rsidR="00110998" w:rsidRPr="00110998">
        <w:rPr>
          <w:rFonts w:ascii="Times New Roman" w:hAnsi="Times New Roman" w:cs="Times New Roman"/>
          <w:b/>
        </w:rPr>
        <w:t>:</w:t>
      </w:r>
      <w:r w:rsidR="00110998" w:rsidRPr="00110998">
        <w:rPr>
          <w:rFonts w:ascii="Times New Roman" w:hAnsi="Times New Roman" w:cs="Times New Roman"/>
          <w:b/>
        </w:rPr>
        <w:tab/>
      </w:r>
      <w:r w:rsidR="00AE69A1">
        <w:rPr>
          <w:rFonts w:ascii="Times New Roman" w:hAnsi="Times New Roman" w:cs="Times New Roman"/>
          <w:b/>
        </w:rPr>
        <w:t>27 000</w:t>
      </w:r>
    </w:p>
    <w:p w14:paraId="1E5BD4C3" w14:textId="77777777" w:rsidR="00110998" w:rsidRPr="00110998" w:rsidRDefault="002949A7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76672" behindDoc="1" locked="0" layoutInCell="1" allowOverlap="1" wp14:anchorId="6DD2FD42" wp14:editId="524AB234">
            <wp:simplePos x="0" y="0"/>
            <wp:positionH relativeFrom="margin">
              <wp:posOffset>0</wp:posOffset>
            </wp:positionH>
            <wp:positionV relativeFrom="paragraph">
              <wp:posOffset>550397</wp:posOffset>
            </wp:positionV>
            <wp:extent cx="1460963" cy="1470660"/>
            <wp:effectExtent l="0" t="0" r="6350" b="0"/>
            <wp:wrapNone/>
            <wp:docPr id="95986935" name="Рисунок 95986935" descr="Изображение выглядит как текст, круг, Торговая марка, Шрифт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5986935" name="Рисунок 95986935" descr="Изображение выглядит как текст, круг, Торговая марка, Шрифт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lum bright="20000" contrast="4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60963" cy="147066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 w:rsidR="00110998" w:rsidRPr="00110998">
        <w:rPr>
          <w:rFonts w:ascii="Times New Roman" w:hAnsi="Times New Roman" w:cs="Times New Roman"/>
          <w:b/>
        </w:rPr>
        <w:t>Всего к оплате:</w:t>
      </w:r>
      <w:r w:rsidR="00110998" w:rsidRPr="00110998">
        <w:rPr>
          <w:rFonts w:ascii="Times New Roman" w:hAnsi="Times New Roman" w:cs="Times New Roman"/>
          <w:b/>
        </w:rPr>
        <w:tab/>
      </w:r>
      <w:r w:rsidR="00AE69A1">
        <w:rPr>
          <w:rFonts w:ascii="Times New Roman" w:hAnsi="Times New Roman" w:cs="Times New Roman"/>
          <w:b/>
        </w:rPr>
        <w:t>27 000</w:t>
      </w:r>
    </w:p>
    <w:tbl>
      <w:tblPr>
        <w:tblW w:w="10347" w:type="dxa"/>
        <w:tblLook w:val="04A0" w:firstRow="1" w:lastRow="0" w:firstColumn="1" w:lastColumn="0" w:noHBand="0" w:noVBand="1"/>
      </w:tblPr>
      <w:tblGrid>
        <w:gridCol w:w="227"/>
        <w:gridCol w:w="247"/>
        <w:gridCol w:w="247"/>
        <w:gridCol w:w="247"/>
        <w:gridCol w:w="247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</w:tblGrid>
      <w:tr w:rsidR="00110998" w:rsidRPr="00110998" w14:paraId="7F7AB92C" w14:textId="77777777" w:rsidTr="004012B9">
        <w:trPr>
          <w:trHeight w:val="259"/>
        </w:trPr>
        <w:tc>
          <w:tcPr>
            <w:tcW w:w="10347" w:type="dxa"/>
            <w:gridSpan w:val="43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FDED0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Всего наименований 1, на сумму </w:t>
            </w:r>
            <w:r w:rsidR="00AE69A1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27 000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руб.</w:t>
            </w:r>
          </w:p>
        </w:tc>
      </w:tr>
      <w:tr w:rsidR="00110998" w:rsidRPr="00110998" w14:paraId="29515CD9" w14:textId="77777777" w:rsidTr="004012B9">
        <w:trPr>
          <w:trHeight w:val="259"/>
        </w:trPr>
        <w:tc>
          <w:tcPr>
            <w:tcW w:w="9865" w:type="dxa"/>
            <w:gridSpan w:val="41"/>
            <w:tcBorders>
              <w:top w:val="nil"/>
              <w:left w:val="nil"/>
              <w:bottom w:val="nil"/>
              <w:right w:val="nil"/>
            </w:tcBorders>
            <w:hideMark/>
          </w:tcPr>
          <w:p w14:paraId="221EBD74" w14:textId="77777777" w:rsidR="00110998" w:rsidRPr="00110998" w:rsidRDefault="00AE69A1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Двадцать семь тысяч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рублей 00 копеек</w:t>
            </w: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56D75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E901A6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549FA38D" w14:textId="77777777" w:rsidTr="004012B9">
        <w:trPr>
          <w:trHeight w:val="139"/>
        </w:trPr>
        <w:tc>
          <w:tcPr>
            <w:tcW w:w="228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63C7A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EFFF5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1231E4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4E08D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B6525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8271F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5B8CD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A37DCA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19528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280E18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59175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E144E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E1CA1F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7E50F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F5755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A3615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CDB606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0D9ED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094698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A0AFA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7EF36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4BB10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ED3E6E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4E526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BC50D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76725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0D7ED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C72AD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C426C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E1110A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B9183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AE289E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D1959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665D6C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BED0D8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2C8BE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7FEBAD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253636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18B08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239AD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9C9606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D8427F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FEBCD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71D28C0D" w14:textId="77777777" w:rsidTr="004012B9">
        <w:trPr>
          <w:trHeight w:val="139"/>
        </w:trPr>
        <w:tc>
          <w:tcPr>
            <w:tcW w:w="228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</w:tcPr>
          <w:p w14:paraId="0B52467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E653E4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D142D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A29ED2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57B51F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7058E4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B2F660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469CB2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9A42C6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A4847F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1FD41F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BD98B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3D36D3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110B0D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85DF3B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75C714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0718B0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EF053A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4C6170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E6DDD2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7C90B4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6C3CB1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053E33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D4079F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D94C3E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F2CBC2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23AFD5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C15859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0B1BD6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DBCEFD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448EA0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C463AB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D46B50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C9C8D4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CE41F9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69C3B3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299A87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BE1C3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F288F0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2051D9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94D46D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4A3217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14792A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  <w:tr w:rsidR="00110998" w:rsidRPr="00110998" w14:paraId="3F0B16E5" w14:textId="77777777" w:rsidTr="004012B9">
        <w:trPr>
          <w:trHeight w:val="229"/>
        </w:trPr>
        <w:tc>
          <w:tcPr>
            <w:tcW w:w="228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53B81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7C9735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5B950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71B42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F19A20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56A8AB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57641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A7C49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2E70F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B144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B0AF2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3B12D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A4EFFD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B9183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EE2082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5EF59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016C2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9E6E5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BFB70C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2210C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DE9981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7DDF9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8F66C5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A7BF1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E5BB67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74DC6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13788E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8CA01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FE6BB2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1A74E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A8E2F1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BB1E79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30D677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447062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3C3589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2B481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79780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FE0D6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548A4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84A5EB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1FD1B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BE424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900CED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</w:tbl>
    <w:p w14:paraId="277A2968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b/>
          <w:bCs/>
          <w:color w:val="000000"/>
        </w:rPr>
      </w:pPr>
    </w:p>
    <w:p w14:paraId="149348EF" w14:textId="77777777" w:rsidR="00110998" w:rsidRPr="00110998" w:rsidRDefault="00110998" w:rsidP="002949A7">
      <w:pPr>
        <w:spacing w:after="0"/>
        <w:rPr>
          <w:rFonts w:ascii="Times New Roman" w:hAnsi="Times New Roman" w:cs="Times New Roman"/>
          <w:b/>
          <w:bCs/>
          <w:color w:val="000000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75648" behindDoc="1" locked="0" layoutInCell="1" allowOverlap="1" wp14:anchorId="16A35E05" wp14:editId="145A933A">
            <wp:simplePos x="0" y="0"/>
            <wp:positionH relativeFrom="column">
              <wp:posOffset>1546860</wp:posOffset>
            </wp:positionH>
            <wp:positionV relativeFrom="paragraph">
              <wp:posOffset>96520</wp:posOffset>
            </wp:positionV>
            <wp:extent cx="615950" cy="676275"/>
            <wp:effectExtent l="0" t="0" r="0" b="9525"/>
            <wp:wrapNone/>
            <wp:docPr id="4" name="Picture 12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Picture 12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74624" behindDoc="1" locked="0" layoutInCell="1" allowOverlap="1" wp14:anchorId="71CECE64" wp14:editId="25D0C69E">
            <wp:simplePos x="0" y="0"/>
            <wp:positionH relativeFrom="column">
              <wp:posOffset>4874895</wp:posOffset>
            </wp:positionH>
            <wp:positionV relativeFrom="paragraph">
              <wp:posOffset>5080</wp:posOffset>
            </wp:positionV>
            <wp:extent cx="615950" cy="676275"/>
            <wp:effectExtent l="0" t="0" r="0" b="9525"/>
            <wp:wrapNone/>
            <wp:docPr id="5" name="Picture 3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Picture 3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14:paraId="7161BD9B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  <w:r w:rsidRPr="00110998">
        <w:rPr>
          <w:rFonts w:ascii="Times New Roman" w:hAnsi="Times New Roman" w:cs="Times New Roman"/>
          <w:b/>
          <w:bCs/>
          <w:color w:val="000000"/>
        </w:rPr>
        <w:t>Руководитель ______________ Бойков Н. А.      Главный бухгалтер _____________ Бойков Н. А.</w:t>
      </w:r>
    </w:p>
    <w:p w14:paraId="4DB3D9C5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07B63B27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7507FFD0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4EEDB4B0" w14:textId="77777777" w:rsidR="00110998" w:rsidRPr="00110998" w:rsidRDefault="00110998" w:rsidP="002949A7">
      <w:pPr>
        <w:spacing w:after="0" w:line="276" w:lineRule="auto"/>
        <w:rPr>
          <w:rFonts w:ascii="Times New Roman" w:hAnsi="Times New Roman" w:cs="Times New Roman"/>
          <w:b/>
          <w:bCs/>
          <w:color w:val="FF0000"/>
        </w:rPr>
        <w:sectPr w:rsidR="00110998" w:rsidRPr="00110998" w:rsidSect="00FB55A2">
          <w:pgSz w:w="11906" w:h="16838"/>
          <w:pgMar w:top="1134" w:right="709" w:bottom="1134" w:left="850" w:header="708" w:footer="708" w:gutter="0"/>
          <w:cols w:space="708"/>
          <w:docGrid w:linePitch="360"/>
        </w:sectPr>
      </w:pPr>
    </w:p>
    <w:p w14:paraId="1039B3F5" w14:textId="77777777" w:rsidR="00110998" w:rsidRPr="00110998" w:rsidRDefault="00110998" w:rsidP="00110998">
      <w:pPr>
        <w:spacing w:after="0" w:line="276" w:lineRule="auto"/>
        <w:jc w:val="center"/>
        <w:rPr>
          <w:rFonts w:ascii="Times New Roman" w:hAnsi="Times New Roman" w:cs="Times New Roman"/>
          <w:b/>
          <w:bCs/>
          <w:color w:val="FF0000"/>
        </w:rPr>
      </w:pPr>
      <w:r w:rsidRPr="00110998">
        <w:rPr>
          <w:rFonts w:ascii="Times New Roman" w:hAnsi="Times New Roman" w:cs="Times New Roman"/>
          <w:b/>
          <w:bCs/>
          <w:color w:val="FF0000"/>
        </w:rPr>
        <w:lastRenderedPageBreak/>
        <w:t>ОБРАТИТЕ ВНИМАНИЕ! Счет на сопутствующую услугу. Оплата при наличии потребности.</w:t>
      </w:r>
    </w:p>
    <w:p w14:paraId="10B986B0" w14:textId="77777777" w:rsidR="00110998" w:rsidRPr="00110998" w:rsidRDefault="00110998" w:rsidP="00110998">
      <w:pPr>
        <w:spacing w:after="0" w:line="276" w:lineRule="auto"/>
        <w:jc w:val="center"/>
        <w:rPr>
          <w:rFonts w:ascii="Times New Roman" w:hAnsi="Times New Roman" w:cs="Times New Roman"/>
          <w:b/>
          <w:bCs/>
          <w:color w:val="FF0000"/>
        </w:rPr>
      </w:pPr>
    </w:p>
    <w:tbl>
      <w:tblPr>
        <w:tblW w:w="10319" w:type="dxa"/>
        <w:tblInd w:w="-5" w:type="dxa"/>
        <w:tblLook w:val="04A0" w:firstRow="1" w:lastRow="0" w:firstColumn="1" w:lastColumn="0" w:noHBand="0" w:noVBand="1"/>
      </w:tblPr>
      <w:tblGrid>
        <w:gridCol w:w="830"/>
        <w:gridCol w:w="2037"/>
        <w:gridCol w:w="778"/>
        <w:gridCol w:w="1838"/>
        <w:gridCol w:w="960"/>
        <w:gridCol w:w="3876"/>
      </w:tblGrid>
      <w:tr w:rsidR="00110998" w:rsidRPr="00110998" w14:paraId="2D10868B" w14:textId="77777777" w:rsidTr="004012B9">
        <w:trPr>
          <w:trHeight w:val="259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hideMark/>
          </w:tcPr>
          <w:p w14:paraId="3870C8C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АО "АЛЬФА-БАНК" г. Москва</w:t>
            </w:r>
          </w:p>
        </w:tc>
        <w:tc>
          <w:tcPr>
            <w:tcW w:w="960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  <w:noWrap/>
            <w:vAlign w:val="center"/>
            <w:hideMark/>
          </w:tcPr>
          <w:p w14:paraId="59D2848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БИК</w:t>
            </w:r>
          </w:p>
        </w:tc>
        <w:tc>
          <w:tcPr>
            <w:tcW w:w="3876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7C32346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044525593</w:t>
            </w:r>
          </w:p>
        </w:tc>
      </w:tr>
      <w:tr w:rsidR="00110998" w:rsidRPr="00110998" w14:paraId="387E53B7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vAlign w:val="center"/>
            <w:hideMark/>
          </w:tcPr>
          <w:p w14:paraId="6E064E8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030038B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3A8C6EA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30101810200000000593</w:t>
            </w:r>
          </w:p>
        </w:tc>
      </w:tr>
      <w:tr w:rsidR="00110998" w:rsidRPr="00110998" w14:paraId="5A00B4D2" w14:textId="77777777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vAlign w:val="bottom"/>
            <w:hideMark/>
          </w:tcPr>
          <w:p w14:paraId="615E69C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Банк получателя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E0D9A8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6AEE7B6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5399BA2E" w14:textId="77777777" w:rsidTr="004012B9">
        <w:trPr>
          <w:trHeight w:val="259"/>
        </w:trPr>
        <w:tc>
          <w:tcPr>
            <w:tcW w:w="830" w:type="dxa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noWrap/>
            <w:vAlign w:val="center"/>
            <w:hideMark/>
          </w:tcPr>
          <w:p w14:paraId="6825C21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ИНН</w:t>
            </w:r>
          </w:p>
        </w:tc>
        <w:tc>
          <w:tcPr>
            <w:tcW w:w="2037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0B94CCF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5009098416</w:t>
            </w:r>
          </w:p>
        </w:tc>
        <w:tc>
          <w:tcPr>
            <w:tcW w:w="778" w:type="dxa"/>
            <w:tcBorders>
              <w:top w:val="single" w:sz="4" w:space="0" w:color="000000"/>
              <w:left w:val="nil"/>
              <w:bottom w:val="nil"/>
              <w:right w:val="nil"/>
            </w:tcBorders>
            <w:noWrap/>
            <w:vAlign w:val="center"/>
            <w:hideMark/>
          </w:tcPr>
          <w:p w14:paraId="6688184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КПП</w:t>
            </w:r>
          </w:p>
        </w:tc>
        <w:tc>
          <w:tcPr>
            <w:tcW w:w="1838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0E18B2B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500901001</w:t>
            </w: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648BE1A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655D9E9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40702810601100032097</w:t>
            </w:r>
          </w:p>
        </w:tc>
      </w:tr>
      <w:tr w:rsidR="00110998" w:rsidRPr="00110998" w14:paraId="1AABF25B" w14:textId="77777777" w:rsidTr="004012B9">
        <w:trPr>
          <w:trHeight w:val="450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hideMark/>
          </w:tcPr>
          <w:p w14:paraId="4B8860C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Общество с ограниченной ответственностью "СПЕЦЭНЕРГОРАЗВИТИЕ"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49F6C6D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B36A6D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18C3E04A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vAlign w:val="center"/>
            <w:hideMark/>
          </w:tcPr>
          <w:p w14:paraId="517D5BE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13ACA3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76D578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6AFA4C93" w14:textId="77777777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nil"/>
            </w:tcBorders>
            <w:noWrap/>
            <w:vAlign w:val="center"/>
            <w:hideMark/>
          </w:tcPr>
          <w:p w14:paraId="2D802F3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Получатель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29A0B4B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5409E0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249DB919" w14:textId="77777777" w:rsidTr="004012B9">
        <w:trPr>
          <w:trHeight w:val="450"/>
        </w:trPr>
        <w:tc>
          <w:tcPr>
            <w:tcW w:w="10319" w:type="dxa"/>
            <w:gridSpan w:val="6"/>
            <w:vMerge w:val="restart"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1F5896C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>Счет на оплату №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_012</w:t>
            </w:r>
            <w:r w:rsidRPr="00110998">
              <w:rPr>
                <w:rFonts w:ascii="Times New Roman" w:hAnsi="Times New Roman" w:cs="Times New Roman"/>
                <w:b/>
                <w:bCs/>
              </w:rPr>
              <w:t xml:space="preserve">_4 от 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_013</w:t>
            </w:r>
          </w:p>
        </w:tc>
      </w:tr>
      <w:tr w:rsidR="00110998" w:rsidRPr="00110998" w14:paraId="1B80F2F5" w14:textId="77777777" w:rsidTr="004012B9">
        <w:trPr>
          <w:trHeight w:val="450"/>
        </w:trPr>
        <w:tc>
          <w:tcPr>
            <w:tcW w:w="10319" w:type="dxa"/>
            <w:gridSpan w:val="6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51D2B54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</w:p>
        </w:tc>
      </w:tr>
      <w:tr w:rsidR="00110998" w:rsidRPr="00110998" w14:paraId="2C9C8E80" w14:textId="77777777" w:rsidTr="004012B9">
        <w:trPr>
          <w:trHeight w:val="139"/>
        </w:trPr>
        <w:tc>
          <w:tcPr>
            <w:tcW w:w="10319" w:type="dxa"/>
            <w:gridSpan w:val="6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CF5612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</w:tbl>
    <w:p w14:paraId="0D1397F9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tbl>
      <w:tblPr>
        <w:tblW w:w="9880" w:type="dxa"/>
        <w:tblLook w:val="04A0" w:firstRow="1" w:lastRow="0" w:firstColumn="1" w:lastColumn="0" w:noHBand="0" w:noVBand="1"/>
      </w:tblPr>
      <w:tblGrid>
        <w:gridCol w:w="272"/>
        <w:gridCol w:w="272"/>
        <w:gridCol w:w="272"/>
        <w:gridCol w:w="272"/>
        <w:gridCol w:w="272"/>
        <w:gridCol w:w="227"/>
        <w:gridCol w:w="227"/>
        <w:gridCol w:w="227"/>
        <w:gridCol w:w="227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</w:tblGrid>
      <w:tr w:rsidR="00110998" w:rsidRPr="00110998" w14:paraId="68A1AA10" w14:textId="77777777" w:rsidTr="004012B9">
        <w:trPr>
          <w:trHeight w:val="522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43B9EC4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Поставщик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(Исполнитель):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4EA9F17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Общество с ограниченной ответственностью "СПЕЦЭНЕРГОРАЗВИТИЕ", ИНН 5009098416, КПП 500901001, 142073, Московская обл., Домодедово г, Лесное т-я, дом 9, помещение 6, тел.: +79636990224</w:t>
            </w:r>
          </w:p>
        </w:tc>
      </w:tr>
      <w:tr w:rsidR="00110998" w:rsidRPr="00110998" w14:paraId="1CB3619E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1D06125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0CFB388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0DFF81F6" w14:textId="77777777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B4991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61745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B868B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97440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187AF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31E35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EC693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98E05B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7D9B3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5B94CB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C04B3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115A5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C27BC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013CE3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DB326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28981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5F96E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2DE38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77DAAC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0E334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AD1ABC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B765E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CD37B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E0524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C1815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B8B3FF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20E4E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F96DF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FCA1F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DDE5D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CC6F9D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86A8DD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CF119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4E2D46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FC3C2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9B926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4D7AF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1747E3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1A443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B7DC1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82CCE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7FB610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C642D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5874F6AF" w14:textId="77777777" w:rsidTr="004012B9">
        <w:trPr>
          <w:trHeight w:val="450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1E2968E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Покупатель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(Заказчик):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35AA11AD" w14:textId="77777777" w:rsidR="00110998" w:rsidRPr="00110998" w:rsidRDefault="00757E51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_004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ИНН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_010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_011</w:t>
            </w:r>
          </w:p>
        </w:tc>
      </w:tr>
      <w:tr w:rsidR="00110998" w:rsidRPr="00110998" w14:paraId="0CD40627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1A28737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1CE15DB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5593F2ED" w14:textId="77777777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FCB82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31433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EBDA9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2E7FC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E86E0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D1C4B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874162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823A5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06197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0AD01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DE5D4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ADFD0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D00BB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35F65F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D6BA5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B8B6F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4FDD4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E995F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C2AC0A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2EA38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448DD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017CF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23FB4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6AB93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4F58B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0ACB4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2647F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A4258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41630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67FA32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9A228A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CFEEF6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322C1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ED3204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8A82D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CB12C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9D3D5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47A1B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713417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C3729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0F9DB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232CC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7AD03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0A15D683" w14:textId="77777777" w:rsidTr="004012B9">
        <w:trPr>
          <w:trHeight w:val="522"/>
        </w:trPr>
        <w:tc>
          <w:tcPr>
            <w:tcW w:w="1360" w:type="dxa"/>
            <w:gridSpan w:val="5"/>
            <w:tcBorders>
              <w:top w:val="nil"/>
              <w:left w:val="nil"/>
              <w:bottom w:val="nil"/>
              <w:right w:val="nil"/>
            </w:tcBorders>
            <w:noWrap/>
            <w:hideMark/>
          </w:tcPr>
          <w:p w14:paraId="27DB599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Основание:</w:t>
            </w:r>
          </w:p>
        </w:tc>
        <w:tc>
          <w:tcPr>
            <w:tcW w:w="8520" w:type="dxa"/>
            <w:gridSpan w:val="38"/>
            <w:tcBorders>
              <w:top w:val="nil"/>
              <w:left w:val="nil"/>
              <w:bottom w:val="nil"/>
              <w:right w:val="nil"/>
            </w:tcBorders>
            <w:hideMark/>
          </w:tcPr>
          <w:p w14:paraId="2509F55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Договор №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_001</w:t>
            </w: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от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_002</w:t>
            </w:r>
          </w:p>
        </w:tc>
      </w:tr>
    </w:tbl>
    <w:tbl>
      <w:tblPr>
        <w:tblStyle w:val="ad"/>
        <w:tblW w:w="0" w:type="auto"/>
        <w:tblLayout w:type="fixed"/>
        <w:tblLook w:val="04A0" w:firstRow="1" w:lastRow="0" w:firstColumn="1" w:lastColumn="0" w:noHBand="0" w:noVBand="1"/>
      </w:tblPr>
      <w:tblGrid>
        <w:gridCol w:w="459"/>
        <w:gridCol w:w="6612"/>
        <w:gridCol w:w="721"/>
        <w:gridCol w:w="591"/>
        <w:gridCol w:w="976"/>
        <w:gridCol w:w="978"/>
      </w:tblGrid>
      <w:tr w:rsidR="00110998" w:rsidRPr="00110998" w14:paraId="58A7F383" w14:textId="77777777" w:rsidTr="004012B9">
        <w:tc>
          <w:tcPr>
            <w:tcW w:w="459" w:type="dxa"/>
          </w:tcPr>
          <w:p w14:paraId="02D3132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№</w:t>
            </w:r>
          </w:p>
        </w:tc>
        <w:tc>
          <w:tcPr>
            <w:tcW w:w="6612" w:type="dxa"/>
          </w:tcPr>
          <w:p w14:paraId="769224B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Товары (работы, услуги)</w:t>
            </w:r>
          </w:p>
        </w:tc>
        <w:tc>
          <w:tcPr>
            <w:tcW w:w="721" w:type="dxa"/>
          </w:tcPr>
          <w:p w14:paraId="5F977C1D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Кол-во</w:t>
            </w:r>
          </w:p>
        </w:tc>
        <w:tc>
          <w:tcPr>
            <w:tcW w:w="591" w:type="dxa"/>
          </w:tcPr>
          <w:p w14:paraId="51814A3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Ед.</w:t>
            </w:r>
          </w:p>
        </w:tc>
        <w:tc>
          <w:tcPr>
            <w:tcW w:w="976" w:type="dxa"/>
          </w:tcPr>
          <w:p w14:paraId="6808E61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Цена</w:t>
            </w:r>
          </w:p>
        </w:tc>
        <w:tc>
          <w:tcPr>
            <w:tcW w:w="978" w:type="dxa"/>
          </w:tcPr>
          <w:p w14:paraId="3870C0F9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Сумма</w:t>
            </w:r>
          </w:p>
        </w:tc>
      </w:tr>
      <w:tr w:rsidR="00110998" w:rsidRPr="00110998" w14:paraId="56FE677A" w14:textId="77777777" w:rsidTr="004012B9">
        <w:tc>
          <w:tcPr>
            <w:tcW w:w="459" w:type="dxa"/>
          </w:tcPr>
          <w:p w14:paraId="3E35C760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6612" w:type="dxa"/>
          </w:tcPr>
          <w:p w14:paraId="302E7F19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Услуги организации онлайн инструктажа для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неэлектротехнического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персонала на первую группу по электробезопасности до 1000В по заявке Заказчика с заполнением Журнала присвоения первой группы по электробезопасности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неэлектротехническому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персоналу (для группы до 30 человек).</w:t>
            </w:r>
          </w:p>
        </w:tc>
        <w:tc>
          <w:tcPr>
            <w:tcW w:w="721" w:type="dxa"/>
          </w:tcPr>
          <w:p w14:paraId="02CEB807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  <w:highlight w:val="green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591" w:type="dxa"/>
          </w:tcPr>
          <w:p w14:paraId="4F76A521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15A9D2DD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red"/>
              </w:rPr>
            </w:pPr>
            <w:r w:rsidRPr="00110998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6 000</w:t>
            </w:r>
          </w:p>
        </w:tc>
        <w:tc>
          <w:tcPr>
            <w:tcW w:w="978" w:type="dxa"/>
          </w:tcPr>
          <w:p w14:paraId="2F0B13AC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b/>
                <w:sz w:val="18"/>
                <w:szCs w:val="18"/>
                <w:highlight w:val="red"/>
              </w:rPr>
            </w:pPr>
            <w:r w:rsidRPr="00110998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6 000</w:t>
            </w:r>
          </w:p>
        </w:tc>
      </w:tr>
      <w:tr w:rsidR="00110998" w:rsidRPr="00110998" w14:paraId="14DB0AB9" w14:textId="77777777" w:rsidTr="004012B9">
        <w:tc>
          <w:tcPr>
            <w:tcW w:w="459" w:type="dxa"/>
          </w:tcPr>
          <w:p w14:paraId="78D4A3C9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2</w:t>
            </w:r>
          </w:p>
        </w:tc>
        <w:tc>
          <w:tcPr>
            <w:tcW w:w="6612" w:type="dxa"/>
          </w:tcPr>
          <w:p w14:paraId="109C4883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Услуги по разработке документов по охране труда для неэлектротехнического персонала в электронном виде, в формате pdf, по заявке Заказчика для объекта autozamena_021, расположенного по адресу: autozamena_020:</w:t>
            </w:r>
          </w:p>
          <w:p w14:paraId="5696920B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- Приказ о предоставлении права присвоения группы I по электробезопасности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неэлектротехническому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персоналу;</w:t>
            </w:r>
          </w:p>
          <w:p w14:paraId="696DA2A2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- Перечень «должностей и профессий, относящихся к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неэлектротехническому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персоналу, для присвоения группы I по электробезопасности»;</w:t>
            </w:r>
          </w:p>
          <w:p w14:paraId="2E051D9C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- Программа «проведения инструктажа для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неэлектротехнического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персонала на группу I по электробезопасности»;</w:t>
            </w:r>
          </w:p>
          <w:p w14:paraId="154DADB6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- Инструкция «по охране труда для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неэлектротехнического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персонала при аттестации на первую группу по электробезопасности»;</w:t>
            </w:r>
          </w:p>
          <w:p w14:paraId="600DCFE5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- Инструкция «по оказанию доврачебной помощи при поражениях электрическим током»;</w:t>
            </w:r>
          </w:p>
          <w:p w14:paraId="0CED678D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- Журнал учета присвоения группы I по электробезопасности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неэлектротехническому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персоналу.</w:t>
            </w:r>
          </w:p>
          <w:p w14:paraId="0AAA3A28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Срок оказания услуги 10 рабочих дней.</w:t>
            </w:r>
          </w:p>
        </w:tc>
        <w:tc>
          <w:tcPr>
            <w:tcW w:w="721" w:type="dxa"/>
          </w:tcPr>
          <w:p w14:paraId="3F85D145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591" w:type="dxa"/>
          </w:tcPr>
          <w:p w14:paraId="0BBA1B83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7DBE2317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</w:pPr>
            <w:r w:rsidRPr="00110998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 xml:space="preserve">3 </w:t>
            </w:r>
            <w:r w:rsidRPr="00110998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  <w:t>500</w:t>
            </w:r>
          </w:p>
        </w:tc>
        <w:tc>
          <w:tcPr>
            <w:tcW w:w="978" w:type="dxa"/>
          </w:tcPr>
          <w:p w14:paraId="02551388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3 500</w:t>
            </w:r>
          </w:p>
        </w:tc>
      </w:tr>
      <w:tr w:rsidR="00110998" w:rsidRPr="00110998" w14:paraId="27639000" w14:textId="77777777" w:rsidTr="004012B9">
        <w:tc>
          <w:tcPr>
            <w:tcW w:w="459" w:type="dxa"/>
          </w:tcPr>
          <w:p w14:paraId="3237052C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sz w:val="14"/>
                <w:szCs w:val="14"/>
                <w:lang w:val="en-US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  <w:lang w:val="en-US"/>
              </w:rPr>
              <w:t>3</w:t>
            </w:r>
          </w:p>
        </w:tc>
        <w:tc>
          <w:tcPr>
            <w:tcW w:w="6612" w:type="dxa"/>
          </w:tcPr>
          <w:p w14:paraId="03CE28AD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Печать комплекта документации, брошюрование комплекта документации</w:t>
            </w:r>
            <w:r w:rsidR="0048627C">
              <w:rPr>
                <w:rFonts w:ascii="Times New Roman" w:hAnsi="Times New Roman" w:cs="Times New Roman"/>
                <w:sz w:val="14"/>
                <w:szCs w:val="14"/>
              </w:rPr>
              <w:t>, отправка документации по адресу Заказчика по России.</w:t>
            </w:r>
          </w:p>
        </w:tc>
        <w:tc>
          <w:tcPr>
            <w:tcW w:w="721" w:type="dxa"/>
          </w:tcPr>
          <w:p w14:paraId="16FB3776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  <w:lang w:val="en-US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  <w:lang w:val="en-US"/>
              </w:rPr>
              <w:t>1</w:t>
            </w:r>
          </w:p>
        </w:tc>
        <w:tc>
          <w:tcPr>
            <w:tcW w:w="591" w:type="dxa"/>
          </w:tcPr>
          <w:p w14:paraId="3E8B6FB3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06490AF6" w14:textId="77777777" w:rsidR="00110998" w:rsidRPr="00110998" w:rsidRDefault="0048627C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  <w:t>4000</w:t>
            </w:r>
          </w:p>
        </w:tc>
        <w:tc>
          <w:tcPr>
            <w:tcW w:w="978" w:type="dxa"/>
          </w:tcPr>
          <w:p w14:paraId="3B36262E" w14:textId="77777777" w:rsidR="00110998" w:rsidRPr="00110998" w:rsidRDefault="0048627C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  <w:t>4000</w:t>
            </w:r>
          </w:p>
        </w:tc>
      </w:tr>
    </w:tbl>
    <w:p w14:paraId="319808F2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309C078D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6CDA8BAE" w14:textId="77777777" w:rsidR="00110998" w:rsidRPr="00D91410" w:rsidRDefault="00D91410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</w:rPr>
        <w:t>Итого</w:t>
      </w:r>
      <w:r>
        <w:rPr>
          <w:rFonts w:ascii="Times New Roman" w:hAnsi="Times New Roman" w:cs="Times New Roman"/>
          <w:b/>
        </w:rPr>
        <w:t>, в том числе НДС (5%)</w:t>
      </w:r>
      <w:r w:rsidR="00110998" w:rsidRPr="00110998">
        <w:rPr>
          <w:rFonts w:ascii="Times New Roman" w:hAnsi="Times New Roman" w:cs="Times New Roman"/>
          <w:b/>
        </w:rPr>
        <w:t>:</w:t>
      </w:r>
      <w:r w:rsidR="00110998" w:rsidRPr="00110998">
        <w:rPr>
          <w:rFonts w:ascii="Times New Roman" w:hAnsi="Times New Roman" w:cs="Times New Roman"/>
          <w:b/>
        </w:rPr>
        <w:tab/>
      </w:r>
      <w:r w:rsidR="00110998" w:rsidRPr="00D91410">
        <w:rPr>
          <w:rFonts w:ascii="Times New Roman" w:hAnsi="Times New Roman" w:cs="Times New Roman"/>
          <w:b/>
        </w:rPr>
        <w:t>13 500</w:t>
      </w:r>
    </w:p>
    <w:p w14:paraId="172D7BCA" w14:textId="77777777" w:rsidR="00110998" w:rsidRPr="00110998" w:rsidRDefault="00864462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  <w:lang w:val="en-US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60288" behindDoc="1" locked="0" layoutInCell="1" allowOverlap="1" wp14:anchorId="556071A4" wp14:editId="6FF47D09">
            <wp:simplePos x="0" y="0"/>
            <wp:positionH relativeFrom="margin">
              <wp:align>left</wp:align>
            </wp:positionH>
            <wp:positionV relativeFrom="paragraph">
              <wp:posOffset>735965</wp:posOffset>
            </wp:positionV>
            <wp:extent cx="1460500" cy="1470660"/>
            <wp:effectExtent l="0" t="0" r="6350" b="0"/>
            <wp:wrapNone/>
            <wp:docPr id="2126218217" name="Рисунок 2126218217" descr="Изображение выглядит как текст, круг, Торговая марка, Шрифт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26218217" name="Рисунок 2126218217" descr="Изображение выглядит как текст, круг, Торговая марка, Шрифт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lum bright="20000" contrast="4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60500" cy="147066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 w:rsidR="00110998" w:rsidRPr="00110998">
        <w:rPr>
          <w:rFonts w:ascii="Times New Roman" w:hAnsi="Times New Roman" w:cs="Times New Roman"/>
          <w:b/>
        </w:rPr>
        <w:t>Всего к оплате:</w:t>
      </w:r>
      <w:r w:rsidR="00110998" w:rsidRPr="00110998">
        <w:rPr>
          <w:rFonts w:ascii="Times New Roman" w:hAnsi="Times New Roman" w:cs="Times New Roman"/>
          <w:b/>
        </w:rPr>
        <w:tab/>
      </w:r>
      <w:r w:rsidR="00110998" w:rsidRPr="00110998">
        <w:rPr>
          <w:rFonts w:ascii="Times New Roman" w:hAnsi="Times New Roman" w:cs="Times New Roman"/>
          <w:b/>
          <w:lang w:val="en-US"/>
        </w:rPr>
        <w:t>13 500</w:t>
      </w:r>
    </w:p>
    <w:tbl>
      <w:tblPr>
        <w:tblW w:w="10563" w:type="dxa"/>
        <w:tblLook w:val="04A0" w:firstRow="1" w:lastRow="0" w:firstColumn="1" w:lastColumn="0" w:noHBand="0" w:noVBand="1"/>
      </w:tblPr>
      <w:tblGrid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20"/>
      </w:tblGrid>
      <w:tr w:rsidR="00110998" w:rsidRPr="00110998" w14:paraId="1411B454" w14:textId="77777777" w:rsidTr="004012B9">
        <w:trPr>
          <w:trHeight w:val="259"/>
        </w:trPr>
        <w:tc>
          <w:tcPr>
            <w:tcW w:w="10343" w:type="dxa"/>
            <w:gridSpan w:val="43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F2A55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Всего наименований </w:t>
            </w:r>
            <w:r w:rsidR="0048627C">
              <w:rPr>
                <w:rFonts w:ascii="Times New Roman" w:hAnsi="Times New Roman" w:cs="Times New Roman"/>
                <w:sz w:val="16"/>
                <w:szCs w:val="16"/>
              </w:rPr>
              <w:t>3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, на сумму 13 500 руб.</w:t>
            </w:r>
          </w:p>
        </w:tc>
        <w:tc>
          <w:tcPr>
            <w:tcW w:w="220" w:type="dxa"/>
            <w:tcBorders>
              <w:top w:val="nil"/>
              <w:left w:val="nil"/>
              <w:bottom w:val="nil"/>
              <w:right w:val="nil"/>
            </w:tcBorders>
          </w:tcPr>
          <w:p w14:paraId="65BCB8F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3F8FDF11" w14:textId="77777777" w:rsidTr="004012B9">
        <w:trPr>
          <w:trHeight w:val="259"/>
        </w:trPr>
        <w:tc>
          <w:tcPr>
            <w:tcW w:w="9861" w:type="dxa"/>
            <w:gridSpan w:val="41"/>
            <w:tcBorders>
              <w:top w:val="nil"/>
              <w:left w:val="nil"/>
              <w:bottom w:val="nil"/>
              <w:right w:val="nil"/>
            </w:tcBorders>
            <w:hideMark/>
          </w:tcPr>
          <w:p w14:paraId="063FBC0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Тринадцать тысяч пятьсот рублей 00 копеек</w:t>
            </w: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1C42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3A08D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0" w:type="dxa"/>
            <w:tcBorders>
              <w:top w:val="nil"/>
              <w:left w:val="nil"/>
              <w:bottom w:val="nil"/>
              <w:right w:val="nil"/>
            </w:tcBorders>
          </w:tcPr>
          <w:p w14:paraId="6E72A77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760C9266" w14:textId="77777777" w:rsidTr="004012B9">
        <w:trPr>
          <w:trHeight w:val="139"/>
        </w:trPr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6D70D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A8D82A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DAF9A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A7FDC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BF255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084BF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05799B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B046C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4996AC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A276F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BAA25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F1ED4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29375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3D611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AC3AB9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9B9F9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456F5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2CD4B8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8D640C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E7EB1A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7264C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92067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0E854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1AE4C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7C7A22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A46F5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4F0BE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89885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3F957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55003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EF63B0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43A82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97B35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BC9020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5EA69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29108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6BA43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87D36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EC524A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C1CE50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B8B11D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3825D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210A6E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0" w:type="dxa"/>
            <w:tcBorders>
              <w:top w:val="nil"/>
              <w:left w:val="nil"/>
              <w:bottom w:val="nil"/>
              <w:right w:val="nil"/>
            </w:tcBorders>
          </w:tcPr>
          <w:p w14:paraId="73E0118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69B53AF5" w14:textId="77777777" w:rsidTr="004012B9">
        <w:trPr>
          <w:trHeight w:val="139"/>
        </w:trPr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B593BB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955455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751A3E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209761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004FBE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A4147D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56E731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9427E6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6F89DC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AC972A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D40FDB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152F98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73C716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4D7A52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FE7D6E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C2D5BC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326A9A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D48174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1B2F3C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93F47C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BB25EF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4F1D4F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C83DA2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954DC8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79C7F5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9CDAF6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2CDEB5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0CB216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BCE603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74DDCF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123F34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B3815E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1ACFA1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403F10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64309E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4E0247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5E37D2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345740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A80D3C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B48A18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C6A838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D449B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C15EAB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20" w:type="dxa"/>
            <w:tcBorders>
              <w:top w:val="nil"/>
              <w:left w:val="nil"/>
              <w:bottom w:val="single" w:sz="8" w:space="0" w:color="000000"/>
              <w:right w:val="nil"/>
            </w:tcBorders>
          </w:tcPr>
          <w:p w14:paraId="7FDA031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</w:tr>
      <w:tr w:rsidR="00110998" w:rsidRPr="00110998" w14:paraId="0CA06F1A" w14:textId="77777777" w:rsidTr="004012B9">
        <w:trPr>
          <w:trHeight w:val="229"/>
        </w:trPr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A3AC6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1AF99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E5D27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C843C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DCD84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261CB0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CB5831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73A74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E5546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E3551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437E1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48F71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73B48A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5F03B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1E3D2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1DBBF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BFE92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B60B73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61935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5E730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70C2F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F55B2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B5A4B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27D661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C13C4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31EF5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B7D95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1A88D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FFB76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2CDA5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C029B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0D5EF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400415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D818E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40FFE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9A64FF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563A5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08779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DFC16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0C64F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892C1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6C830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ECAC1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0" w:type="dxa"/>
            <w:tcBorders>
              <w:top w:val="nil"/>
              <w:left w:val="nil"/>
              <w:bottom w:val="nil"/>
              <w:right w:val="nil"/>
            </w:tcBorders>
          </w:tcPr>
          <w:p w14:paraId="3B92DFC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</w:tbl>
    <w:p w14:paraId="01D2F1B2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69504" behindDoc="1" locked="0" layoutInCell="1" allowOverlap="1" wp14:anchorId="116DC805" wp14:editId="3B9F2422">
            <wp:simplePos x="0" y="0"/>
            <wp:positionH relativeFrom="column">
              <wp:posOffset>5034915</wp:posOffset>
            </wp:positionH>
            <wp:positionV relativeFrom="paragraph">
              <wp:posOffset>165100</wp:posOffset>
            </wp:positionV>
            <wp:extent cx="615950" cy="676275"/>
            <wp:effectExtent l="0" t="0" r="0" b="9525"/>
            <wp:wrapNone/>
            <wp:docPr id="16" name="Picture 16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" name="Picture 16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14:paraId="148EE473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59264" behindDoc="1" locked="0" layoutInCell="1" allowOverlap="1" wp14:anchorId="633A0EA8" wp14:editId="455128DC">
            <wp:simplePos x="0" y="0"/>
            <wp:positionH relativeFrom="column">
              <wp:posOffset>1463040</wp:posOffset>
            </wp:positionH>
            <wp:positionV relativeFrom="paragraph">
              <wp:posOffset>12700</wp:posOffset>
            </wp:positionV>
            <wp:extent cx="615950" cy="676275"/>
            <wp:effectExtent l="0" t="0" r="0" b="9525"/>
            <wp:wrapNone/>
            <wp:docPr id="17" name="Picture 17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" name="Picture 17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14:paraId="48DEDEC1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29146DD4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  <w:sectPr w:rsidR="00110998" w:rsidRPr="00110998" w:rsidSect="00B1226E">
          <w:pgSz w:w="11906" w:h="16838"/>
          <w:pgMar w:top="1134" w:right="709" w:bottom="1134" w:left="850" w:header="708" w:footer="708" w:gutter="0"/>
          <w:cols w:space="708"/>
          <w:docGrid w:linePitch="360"/>
        </w:sectPr>
      </w:pPr>
      <w:r w:rsidRPr="00110998">
        <w:rPr>
          <w:rFonts w:ascii="Times New Roman" w:hAnsi="Times New Roman" w:cs="Times New Roman"/>
          <w:b/>
          <w:bCs/>
          <w:color w:val="000000"/>
        </w:rPr>
        <w:t>Руководитель ______________ Бойков Н. А.      Главный бухгалтер _____________ Бойков Н. А.</w:t>
      </w:r>
    </w:p>
    <w:p w14:paraId="0FC61E15" w14:textId="77777777" w:rsidR="00110998" w:rsidRPr="00110998" w:rsidRDefault="00110998" w:rsidP="00110998">
      <w:pPr>
        <w:spacing w:after="0" w:line="276" w:lineRule="auto"/>
        <w:jc w:val="center"/>
        <w:rPr>
          <w:rFonts w:ascii="Times New Roman" w:hAnsi="Times New Roman" w:cs="Times New Roman"/>
          <w:b/>
          <w:bCs/>
          <w:color w:val="FF0000"/>
        </w:rPr>
      </w:pPr>
      <w:r w:rsidRPr="00110998">
        <w:rPr>
          <w:rFonts w:ascii="Times New Roman" w:hAnsi="Times New Roman" w:cs="Times New Roman"/>
          <w:b/>
          <w:bCs/>
          <w:color w:val="FF0000"/>
        </w:rPr>
        <w:lastRenderedPageBreak/>
        <w:t>ОБРАТИТЕ ВНИМАНИЕ! Счет на сопутствующую услугу. Оплата при наличии потребности.</w:t>
      </w:r>
    </w:p>
    <w:p w14:paraId="3E7CCAB8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tbl>
      <w:tblPr>
        <w:tblW w:w="10319" w:type="dxa"/>
        <w:tblInd w:w="-5" w:type="dxa"/>
        <w:tblLook w:val="04A0" w:firstRow="1" w:lastRow="0" w:firstColumn="1" w:lastColumn="0" w:noHBand="0" w:noVBand="1"/>
      </w:tblPr>
      <w:tblGrid>
        <w:gridCol w:w="830"/>
        <w:gridCol w:w="2037"/>
        <w:gridCol w:w="778"/>
        <w:gridCol w:w="1838"/>
        <w:gridCol w:w="960"/>
        <w:gridCol w:w="3876"/>
      </w:tblGrid>
      <w:tr w:rsidR="00110998" w:rsidRPr="00110998" w14:paraId="515296EF" w14:textId="77777777" w:rsidTr="004012B9">
        <w:trPr>
          <w:trHeight w:val="259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hideMark/>
          </w:tcPr>
          <w:p w14:paraId="5479CC6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АО "АЛЬФА-БАНК" г. Москва</w:t>
            </w:r>
          </w:p>
        </w:tc>
        <w:tc>
          <w:tcPr>
            <w:tcW w:w="960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  <w:noWrap/>
            <w:vAlign w:val="center"/>
            <w:hideMark/>
          </w:tcPr>
          <w:p w14:paraId="5FA4A52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БИК</w:t>
            </w:r>
          </w:p>
        </w:tc>
        <w:tc>
          <w:tcPr>
            <w:tcW w:w="3876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4A5F9E8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044525593</w:t>
            </w:r>
          </w:p>
        </w:tc>
      </w:tr>
      <w:tr w:rsidR="00110998" w:rsidRPr="00110998" w14:paraId="715FDF24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vAlign w:val="center"/>
            <w:hideMark/>
          </w:tcPr>
          <w:p w14:paraId="6875377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73DEF9D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4C22E2B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30101810200000000593</w:t>
            </w:r>
          </w:p>
        </w:tc>
      </w:tr>
      <w:tr w:rsidR="00110998" w:rsidRPr="00110998" w14:paraId="13666347" w14:textId="77777777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vAlign w:val="bottom"/>
            <w:hideMark/>
          </w:tcPr>
          <w:p w14:paraId="06005A6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Банк получателя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6999BE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DFECF5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0C26AF30" w14:textId="77777777" w:rsidTr="004012B9">
        <w:trPr>
          <w:trHeight w:val="259"/>
        </w:trPr>
        <w:tc>
          <w:tcPr>
            <w:tcW w:w="830" w:type="dxa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noWrap/>
            <w:vAlign w:val="center"/>
            <w:hideMark/>
          </w:tcPr>
          <w:p w14:paraId="59FB669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ИНН</w:t>
            </w:r>
          </w:p>
        </w:tc>
        <w:tc>
          <w:tcPr>
            <w:tcW w:w="2037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1C9CB4B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5009098416</w:t>
            </w:r>
          </w:p>
        </w:tc>
        <w:tc>
          <w:tcPr>
            <w:tcW w:w="778" w:type="dxa"/>
            <w:tcBorders>
              <w:top w:val="single" w:sz="4" w:space="0" w:color="000000"/>
              <w:left w:val="nil"/>
              <w:bottom w:val="nil"/>
              <w:right w:val="nil"/>
            </w:tcBorders>
            <w:noWrap/>
            <w:vAlign w:val="center"/>
            <w:hideMark/>
          </w:tcPr>
          <w:p w14:paraId="42CD608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КПП</w:t>
            </w:r>
          </w:p>
        </w:tc>
        <w:tc>
          <w:tcPr>
            <w:tcW w:w="1838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5BFC7CD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500901001</w:t>
            </w: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004E62F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5A37077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40702810601100032097</w:t>
            </w:r>
          </w:p>
        </w:tc>
      </w:tr>
      <w:tr w:rsidR="00110998" w:rsidRPr="00110998" w14:paraId="59660A10" w14:textId="77777777" w:rsidTr="004012B9">
        <w:trPr>
          <w:trHeight w:val="450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hideMark/>
          </w:tcPr>
          <w:p w14:paraId="431B7A7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Общество с ограниченной ответственностью "СПЕЦЭНЕРГОРАЗВИТИЕ"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035D94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CDD85E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42DFD164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vAlign w:val="center"/>
            <w:hideMark/>
          </w:tcPr>
          <w:p w14:paraId="3A9CF56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280733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04D0372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0D1B8CCF" w14:textId="77777777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nil"/>
            </w:tcBorders>
            <w:noWrap/>
            <w:vAlign w:val="center"/>
            <w:hideMark/>
          </w:tcPr>
          <w:p w14:paraId="1F70D27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Получатель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46467FE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9A5EA5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0BCB88BB" w14:textId="77777777" w:rsidTr="004012B9">
        <w:trPr>
          <w:trHeight w:val="450"/>
        </w:trPr>
        <w:tc>
          <w:tcPr>
            <w:tcW w:w="10319" w:type="dxa"/>
            <w:gridSpan w:val="6"/>
            <w:vMerge w:val="restart"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74F5911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 xml:space="preserve">Счет на оплату № 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_012</w:t>
            </w:r>
            <w:r w:rsidRPr="00110998">
              <w:rPr>
                <w:rFonts w:ascii="Times New Roman" w:hAnsi="Times New Roman" w:cs="Times New Roman"/>
                <w:b/>
                <w:bCs/>
              </w:rPr>
              <w:t xml:space="preserve">_5 от 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_013</w:t>
            </w:r>
          </w:p>
        </w:tc>
      </w:tr>
      <w:tr w:rsidR="00110998" w:rsidRPr="00110998" w14:paraId="036E00FE" w14:textId="77777777" w:rsidTr="004012B9">
        <w:trPr>
          <w:trHeight w:val="450"/>
        </w:trPr>
        <w:tc>
          <w:tcPr>
            <w:tcW w:w="10319" w:type="dxa"/>
            <w:gridSpan w:val="6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1A49271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</w:p>
        </w:tc>
      </w:tr>
      <w:tr w:rsidR="00110998" w:rsidRPr="00110998" w14:paraId="6BE7BA0F" w14:textId="77777777" w:rsidTr="004012B9">
        <w:trPr>
          <w:trHeight w:val="139"/>
        </w:trPr>
        <w:tc>
          <w:tcPr>
            <w:tcW w:w="10319" w:type="dxa"/>
            <w:gridSpan w:val="6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E28BD0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</w:tbl>
    <w:p w14:paraId="33D9C477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tbl>
      <w:tblPr>
        <w:tblW w:w="9880" w:type="dxa"/>
        <w:tblLook w:val="04A0" w:firstRow="1" w:lastRow="0" w:firstColumn="1" w:lastColumn="0" w:noHBand="0" w:noVBand="1"/>
      </w:tblPr>
      <w:tblGrid>
        <w:gridCol w:w="272"/>
        <w:gridCol w:w="272"/>
        <w:gridCol w:w="272"/>
        <w:gridCol w:w="272"/>
        <w:gridCol w:w="272"/>
        <w:gridCol w:w="227"/>
        <w:gridCol w:w="227"/>
        <w:gridCol w:w="227"/>
        <w:gridCol w:w="227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</w:tblGrid>
      <w:tr w:rsidR="00110998" w:rsidRPr="00110998" w14:paraId="4FAD1211" w14:textId="77777777" w:rsidTr="004012B9">
        <w:trPr>
          <w:trHeight w:val="522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4452DC2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Поставщик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(Исполнитель):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39D5871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Общество с ограниченной ответственностью "СПЕЦЭНЕРГОРАЗВИТИЕ", ИНН 5009098416, КПП 500901001, 142073, Московская обл., Домодедово г, Лесное т-я, дом 9, помещение 6, тел.: +79636990224</w:t>
            </w:r>
          </w:p>
        </w:tc>
      </w:tr>
      <w:tr w:rsidR="00110998" w:rsidRPr="00110998" w14:paraId="60555946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3D9AE84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7ACE887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294194A4" w14:textId="77777777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4EC6F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32F6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2F012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4B093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7AD154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15917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47A722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7AEA0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7226C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4583C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DCE53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53831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8D8139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4738D3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FCAA1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1699B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13B50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814CC8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F7EC2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22A7C9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FA751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D6AAAB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24845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3F54D9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4ADF00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DEC89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C10BD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EEF9A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EDA79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42E67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8FDC7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0A8A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482F51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020DE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DC7C3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195F21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7456D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A340F5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3E03A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81FFA1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C9E9B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19105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95A0A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68552F02" w14:textId="77777777" w:rsidTr="004012B9">
        <w:trPr>
          <w:trHeight w:val="450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53F02D3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Покупатель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(Заказчик):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4003AEC9" w14:textId="77777777" w:rsidR="00110998" w:rsidRPr="00110998" w:rsidRDefault="00757E51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_004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ИНН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_010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_011</w:t>
            </w:r>
          </w:p>
        </w:tc>
      </w:tr>
      <w:tr w:rsidR="00110998" w:rsidRPr="00110998" w14:paraId="625FA64D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26F93F5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42FF976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3A3B0E40" w14:textId="77777777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7BC30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8F66C7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ACDC0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82434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5CA86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B46F2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17E8F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50B9A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EFDDF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C22341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735A33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C3195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AAF3C4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A923D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D024E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A2578D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9949F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B7404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228C7F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8B499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92BB9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3336E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ECDBB0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8C81C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5AF29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E19D2D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FBA544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40F1C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88370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B422B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A4CD8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6C8D7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7C636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FE375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9DE50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6881C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E47A4A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D839F9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D8D377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94EBF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2DAE5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484FA6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86CB8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3359FCF8" w14:textId="77777777" w:rsidTr="004012B9">
        <w:trPr>
          <w:trHeight w:val="522"/>
        </w:trPr>
        <w:tc>
          <w:tcPr>
            <w:tcW w:w="1360" w:type="dxa"/>
            <w:gridSpan w:val="5"/>
            <w:tcBorders>
              <w:top w:val="nil"/>
              <w:left w:val="nil"/>
              <w:bottom w:val="nil"/>
              <w:right w:val="nil"/>
            </w:tcBorders>
            <w:noWrap/>
            <w:hideMark/>
          </w:tcPr>
          <w:p w14:paraId="069E920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Основание:</w:t>
            </w:r>
          </w:p>
        </w:tc>
        <w:tc>
          <w:tcPr>
            <w:tcW w:w="8520" w:type="dxa"/>
            <w:gridSpan w:val="38"/>
            <w:tcBorders>
              <w:top w:val="nil"/>
              <w:left w:val="nil"/>
              <w:bottom w:val="nil"/>
              <w:right w:val="nil"/>
            </w:tcBorders>
            <w:hideMark/>
          </w:tcPr>
          <w:p w14:paraId="0C54FC2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Договор №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_001</w:t>
            </w: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от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_002</w:t>
            </w:r>
          </w:p>
        </w:tc>
      </w:tr>
    </w:tbl>
    <w:p w14:paraId="1E4A94A8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bCs/>
          <w:sz w:val="16"/>
          <w:szCs w:val="16"/>
        </w:rPr>
      </w:pPr>
    </w:p>
    <w:tbl>
      <w:tblPr>
        <w:tblStyle w:val="ad"/>
        <w:tblW w:w="0" w:type="auto"/>
        <w:tblLayout w:type="fixed"/>
        <w:tblLook w:val="04A0" w:firstRow="1" w:lastRow="0" w:firstColumn="1" w:lastColumn="0" w:noHBand="0" w:noVBand="1"/>
      </w:tblPr>
      <w:tblGrid>
        <w:gridCol w:w="459"/>
        <w:gridCol w:w="6612"/>
        <w:gridCol w:w="721"/>
        <w:gridCol w:w="591"/>
        <w:gridCol w:w="976"/>
        <w:gridCol w:w="978"/>
      </w:tblGrid>
      <w:tr w:rsidR="00110998" w:rsidRPr="00110998" w14:paraId="0FD44B2C" w14:textId="77777777" w:rsidTr="004012B9">
        <w:tc>
          <w:tcPr>
            <w:tcW w:w="459" w:type="dxa"/>
          </w:tcPr>
          <w:p w14:paraId="2E35AD5A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№</w:t>
            </w:r>
          </w:p>
        </w:tc>
        <w:tc>
          <w:tcPr>
            <w:tcW w:w="6612" w:type="dxa"/>
          </w:tcPr>
          <w:p w14:paraId="5C4811A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Товары (работы, услуги)</w:t>
            </w:r>
          </w:p>
        </w:tc>
        <w:tc>
          <w:tcPr>
            <w:tcW w:w="721" w:type="dxa"/>
          </w:tcPr>
          <w:p w14:paraId="53D9800B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Кол-во</w:t>
            </w:r>
          </w:p>
        </w:tc>
        <w:tc>
          <w:tcPr>
            <w:tcW w:w="591" w:type="dxa"/>
          </w:tcPr>
          <w:p w14:paraId="5A11FA10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Ед.</w:t>
            </w:r>
          </w:p>
        </w:tc>
        <w:tc>
          <w:tcPr>
            <w:tcW w:w="976" w:type="dxa"/>
          </w:tcPr>
          <w:p w14:paraId="7EB3305E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Цена</w:t>
            </w:r>
          </w:p>
        </w:tc>
        <w:tc>
          <w:tcPr>
            <w:tcW w:w="978" w:type="dxa"/>
          </w:tcPr>
          <w:p w14:paraId="3B539051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Сумма</w:t>
            </w:r>
          </w:p>
        </w:tc>
      </w:tr>
      <w:tr w:rsidR="00110998" w:rsidRPr="00110998" w14:paraId="66FC31E4" w14:textId="77777777" w:rsidTr="004012B9">
        <w:tc>
          <w:tcPr>
            <w:tcW w:w="459" w:type="dxa"/>
          </w:tcPr>
          <w:p w14:paraId="5E547EFF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b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6612" w:type="dxa"/>
          </w:tcPr>
          <w:p w14:paraId="6A98D653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Услуги по разработке документов по пожарной безопасности для одного объекта в электронном виде, в формате pdf, по заявке Заказчика для объекта autozamena_021, расположенного по адресу: autozamena_020:</w:t>
            </w:r>
          </w:p>
          <w:p w14:paraId="04631841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лица, ответственного за обеспечение пожарной безопасности</w:t>
            </w:r>
          </w:p>
          <w:p w14:paraId="68A630E1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лица, замещающего ответственного за обеспечение пожарной безопасности</w:t>
            </w:r>
          </w:p>
          <w:p w14:paraId="4AAE1B94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Инструкции «о мерах пожарной безопасности»</w:t>
            </w:r>
          </w:p>
          <w:p w14:paraId="1464CF90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Инструкция о мерах пожарной безопасности</w:t>
            </w:r>
          </w:p>
          <w:p w14:paraId="7A7B9622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действиях работников при обнаружении пожара</w:t>
            </w:r>
          </w:p>
          <w:p w14:paraId="723B99D9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запрещении курения в помещениях</w:t>
            </w:r>
          </w:p>
          <w:p w14:paraId="738A11A4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порядке осмотра и закрытия помещений после окончания рабочего дня</w:t>
            </w:r>
          </w:p>
          <w:p w14:paraId="12D3AB81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Инструкции «о порядке осмотра и закрытия помещений объекта»</w:t>
            </w:r>
          </w:p>
          <w:p w14:paraId="5D672F21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Инструкция о порядке осмотра и закрытия помещений</w:t>
            </w:r>
          </w:p>
          <w:p w14:paraId="5A87F8D3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ответственных лиц за электрохозяйство</w:t>
            </w:r>
          </w:p>
          <w:p w14:paraId="2D61AFD0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порядке обесточивания электрооборудования в случае пожара и по окончании рабочего дня</w:t>
            </w:r>
          </w:p>
          <w:p w14:paraId="17A28D64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Инструкции «по обесточиванию электрооборудования в случае пожара и по окончании рабочего дня»</w:t>
            </w:r>
          </w:p>
          <w:p w14:paraId="5216EC1A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Инструкция «по обесточиванию электрооборудования в случае пожара и по окончании рабочего дня»</w:t>
            </w:r>
          </w:p>
          <w:p w14:paraId="546C72D1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порядке проведения противопожарных инструктажей, определении сроков, а также назначении лиц, ответственных за их проведение с работниками</w:t>
            </w:r>
          </w:p>
          <w:p w14:paraId="5F7D9FCE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Графика «проведения инструктажей по пожарной безопасности», Программы «проведения вводного инструктажа по пожарной безопасности для работников», Программы «проведения первичного и повторного инструктажей по пожарной безопасности для работников», Примерного перечня вопросов «для проведения вводного, первичного и повторного инструктажей по пожарной безопасности для работников»</w:t>
            </w:r>
          </w:p>
          <w:p w14:paraId="7168808B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График проведения инструктажей по пожарной безопасности</w:t>
            </w:r>
          </w:p>
          <w:p w14:paraId="5118451D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Программа проведения вводного инструктажа по пожарной безопасности для работников</w:t>
            </w:r>
          </w:p>
          <w:p w14:paraId="2B2043AD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Программа проведения первичного и повторного инструктажей по пожарной безопасности для работников</w:t>
            </w:r>
          </w:p>
          <w:p w14:paraId="0FD10B08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Перечень вопросов проведения вводного, первичного и повторного инструктажей по пожарной безопасности для работников</w:t>
            </w:r>
          </w:p>
          <w:p w14:paraId="61A0FACF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Акта «постановки огнетушителей на оснащение объекта», Порядка «проведения первоначальной проверки огнетушителей», Карточки «учета огнетушителя», Инструкции «по определению вида и количества первичных средств пожаротушения»</w:t>
            </w:r>
          </w:p>
          <w:p w14:paraId="77C2CD48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Инструкция по определению вида и количества первичных средств пожаротушения</w:t>
            </w:r>
          </w:p>
          <w:p w14:paraId="074A4D8D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Инструкция по проведению первоначальной проверки огнетушителей</w:t>
            </w:r>
          </w:p>
          <w:p w14:paraId="488DE095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Акт постановки огнетушителя на оснащение</w:t>
            </w:r>
          </w:p>
          <w:p w14:paraId="05ED7D1D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Карточка учета огнетушителя</w:t>
            </w:r>
          </w:p>
          <w:p w14:paraId="02E571DE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ответственного за организацию и проведение противопожарных тренировок</w:t>
            </w:r>
          </w:p>
          <w:p w14:paraId="374E0B32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плана «проведения противопожарных тренировок», методических рекомендацией «проведения занятий с участниками противопожарной тренировки», инструкции «по организации противопожарных тренировок»</w:t>
            </w:r>
          </w:p>
          <w:p w14:paraId="481043D3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План проведения противопожарных тренировок</w:t>
            </w:r>
          </w:p>
          <w:p w14:paraId="3306CB26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Методические рекомендации для проведения занятий с участниками противопожарной тренировки</w:t>
            </w:r>
          </w:p>
          <w:p w14:paraId="26AC2DF3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Инструкция по организации противопожарных тренировок</w:t>
            </w:r>
          </w:p>
          <w:p w14:paraId="366B7F25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lastRenderedPageBreak/>
              <w:t>Приказ об утверждении графика «проведения противопожарных тренировок»</w:t>
            </w:r>
          </w:p>
          <w:p w14:paraId="54F98D4D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График проведения противопожарных тренировок</w:t>
            </w:r>
          </w:p>
          <w:p w14:paraId="04AE9B2B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подготовке к проведению и проведению противопожарной тренировки</w:t>
            </w:r>
          </w:p>
          <w:p w14:paraId="39836C15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итогах подготовки и проведения противопожарной тренировки</w:t>
            </w:r>
          </w:p>
          <w:p w14:paraId="01D62299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лица, ответственного за содержание в исправном состоянии систем пожарной сигнализации</w:t>
            </w:r>
          </w:p>
          <w:p w14:paraId="0EF9E735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лица, ответственного за содержание в исправном состоянии систем пожаротушения</w:t>
            </w:r>
          </w:p>
          <w:p w14:paraId="24278266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лица, ответственного за содержание в исправном состоянии пожарных гидрантов</w:t>
            </w:r>
          </w:p>
          <w:p w14:paraId="1AC238A2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Инструкции «о мерах пожарной безопасности в складских помещениях и помещениях, предназначенных для временного хранения»</w:t>
            </w:r>
          </w:p>
          <w:p w14:paraId="28034D75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Инструкция о мерах пожарной безопасности в складских помещениях и помещениях, предназначенных для временного хранения</w:t>
            </w:r>
          </w:p>
          <w:p w14:paraId="21BF5A99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Журнал эксплуатации систем противопожарной защиты</w:t>
            </w:r>
          </w:p>
          <w:p w14:paraId="450351EF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Журнал учета противопожарных инструктажей</w:t>
            </w:r>
          </w:p>
          <w:p w14:paraId="2B6B1A10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Журнал осмотра противопожарного состояния помещений перед их закрытием</w:t>
            </w:r>
          </w:p>
          <w:p w14:paraId="46D3A24B" w14:textId="77777777" w:rsidR="00110998" w:rsidRPr="00110998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Журнал по учету противоаварийных и противопожарных тренировок</w:t>
            </w:r>
          </w:p>
          <w:p w14:paraId="4005DFDA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Срок оказания услуги 5 рабочих дней</w:t>
            </w:r>
          </w:p>
        </w:tc>
        <w:tc>
          <w:tcPr>
            <w:tcW w:w="721" w:type="dxa"/>
          </w:tcPr>
          <w:p w14:paraId="3C698869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lastRenderedPageBreak/>
              <w:t>1</w:t>
            </w:r>
          </w:p>
        </w:tc>
        <w:tc>
          <w:tcPr>
            <w:tcW w:w="591" w:type="dxa"/>
          </w:tcPr>
          <w:p w14:paraId="37A2F24C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01361266" w14:textId="77777777" w:rsidR="00110998" w:rsidRPr="00110998" w:rsidRDefault="00D47839" w:rsidP="00110998">
            <w:pPr>
              <w:jc w:val="right"/>
              <w:rPr>
                <w:rFonts w:ascii="Times New Roman" w:hAnsi="Times New Roman" w:cs="Times New Roman"/>
                <w:b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7</w:t>
            </w:r>
            <w:r w:rsidR="00110998" w:rsidRPr="00110998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  <w:t xml:space="preserve"> 500</w:t>
            </w:r>
          </w:p>
        </w:tc>
        <w:tc>
          <w:tcPr>
            <w:tcW w:w="978" w:type="dxa"/>
          </w:tcPr>
          <w:p w14:paraId="126C7CCB" w14:textId="77777777" w:rsidR="00110998" w:rsidRPr="00110998" w:rsidRDefault="00D47839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7</w:t>
            </w:r>
            <w:r w:rsidR="00110998" w:rsidRPr="00110998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  <w:t xml:space="preserve"> 500</w:t>
            </w:r>
          </w:p>
        </w:tc>
      </w:tr>
      <w:tr w:rsidR="00864462" w:rsidRPr="00110998" w14:paraId="4EDC49EC" w14:textId="77777777" w:rsidTr="004012B9">
        <w:tc>
          <w:tcPr>
            <w:tcW w:w="459" w:type="dxa"/>
          </w:tcPr>
          <w:p w14:paraId="7412DB5E" w14:textId="77777777" w:rsidR="00864462" w:rsidRPr="00110998" w:rsidRDefault="00864462" w:rsidP="00864462">
            <w:pPr>
              <w:jc w:val="right"/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4"/>
                <w:szCs w:val="14"/>
              </w:rPr>
              <w:t>2</w:t>
            </w:r>
          </w:p>
        </w:tc>
        <w:tc>
          <w:tcPr>
            <w:tcW w:w="6612" w:type="dxa"/>
          </w:tcPr>
          <w:p w14:paraId="12769E16" w14:textId="77777777" w:rsidR="00864462" w:rsidRPr="00110998" w:rsidRDefault="00864462" w:rsidP="0086446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Печать комплекта документации, брошюрование комплекта документации., отправка комплекта документации по адресу Заказчика.</w:t>
            </w:r>
          </w:p>
        </w:tc>
        <w:tc>
          <w:tcPr>
            <w:tcW w:w="721" w:type="dxa"/>
          </w:tcPr>
          <w:p w14:paraId="6B9B6C0F" w14:textId="77777777" w:rsidR="00864462" w:rsidRPr="00110998" w:rsidRDefault="00864462" w:rsidP="0086446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591" w:type="dxa"/>
          </w:tcPr>
          <w:p w14:paraId="448D72E3" w14:textId="77777777" w:rsidR="00864462" w:rsidRPr="00110998" w:rsidRDefault="00864462" w:rsidP="0086446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017D36A0" w14:textId="77777777" w:rsidR="00864462" w:rsidRPr="00110998" w:rsidRDefault="00864462" w:rsidP="00864462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4 900</w:t>
            </w:r>
          </w:p>
        </w:tc>
        <w:tc>
          <w:tcPr>
            <w:tcW w:w="978" w:type="dxa"/>
          </w:tcPr>
          <w:p w14:paraId="3BA54887" w14:textId="77777777" w:rsidR="00864462" w:rsidRPr="00110998" w:rsidRDefault="00864462" w:rsidP="00864462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4 900</w:t>
            </w:r>
          </w:p>
        </w:tc>
      </w:tr>
    </w:tbl>
    <w:p w14:paraId="740CB0BB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25E4F982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5C44C891" w14:textId="77777777" w:rsidR="00110998" w:rsidRPr="00864462" w:rsidRDefault="00D91410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</w:rPr>
        <w:t>Итого</w:t>
      </w:r>
      <w:r>
        <w:rPr>
          <w:rFonts w:ascii="Times New Roman" w:hAnsi="Times New Roman" w:cs="Times New Roman"/>
          <w:b/>
        </w:rPr>
        <w:t>, в том числе НДС (5%)</w:t>
      </w:r>
      <w:r w:rsidR="00110998" w:rsidRPr="00110998">
        <w:rPr>
          <w:rFonts w:ascii="Times New Roman" w:hAnsi="Times New Roman" w:cs="Times New Roman"/>
          <w:b/>
        </w:rPr>
        <w:t>:</w:t>
      </w:r>
      <w:r w:rsidR="00110998" w:rsidRPr="00110998">
        <w:rPr>
          <w:rFonts w:ascii="Times New Roman" w:hAnsi="Times New Roman" w:cs="Times New Roman"/>
          <w:b/>
        </w:rPr>
        <w:tab/>
      </w:r>
      <w:r w:rsidR="00B73F14">
        <w:rPr>
          <w:rFonts w:ascii="Times New Roman" w:hAnsi="Times New Roman" w:cs="Times New Roman"/>
          <w:b/>
        </w:rPr>
        <w:t>1</w:t>
      </w:r>
      <w:r w:rsidR="00D47839">
        <w:rPr>
          <w:rFonts w:ascii="Times New Roman" w:hAnsi="Times New Roman" w:cs="Times New Roman"/>
          <w:b/>
        </w:rPr>
        <w:t>2</w:t>
      </w:r>
      <w:r w:rsidR="00B73F14">
        <w:rPr>
          <w:rFonts w:ascii="Times New Roman" w:hAnsi="Times New Roman" w:cs="Times New Roman"/>
          <w:b/>
        </w:rPr>
        <w:t xml:space="preserve"> 400</w:t>
      </w:r>
    </w:p>
    <w:p w14:paraId="55CF426F" w14:textId="77777777" w:rsidR="00110998" w:rsidRPr="00864462" w:rsidRDefault="00110998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</w:rPr>
        <w:t>Всего к оплате:</w:t>
      </w:r>
      <w:r w:rsidRPr="00110998">
        <w:rPr>
          <w:rFonts w:ascii="Times New Roman" w:hAnsi="Times New Roman" w:cs="Times New Roman"/>
          <w:b/>
        </w:rPr>
        <w:tab/>
      </w:r>
      <w:r w:rsidR="00B73F14">
        <w:rPr>
          <w:rFonts w:ascii="Times New Roman" w:hAnsi="Times New Roman" w:cs="Times New Roman"/>
          <w:b/>
        </w:rPr>
        <w:t>1</w:t>
      </w:r>
      <w:r w:rsidR="00D47839">
        <w:rPr>
          <w:rFonts w:ascii="Times New Roman" w:hAnsi="Times New Roman" w:cs="Times New Roman"/>
          <w:b/>
        </w:rPr>
        <w:t>2</w:t>
      </w:r>
      <w:r w:rsidR="00B73F14">
        <w:rPr>
          <w:rFonts w:ascii="Times New Roman" w:hAnsi="Times New Roman" w:cs="Times New Roman"/>
          <w:b/>
        </w:rPr>
        <w:t xml:space="preserve"> 400</w:t>
      </w:r>
    </w:p>
    <w:tbl>
      <w:tblPr>
        <w:tblW w:w="10347" w:type="dxa"/>
        <w:tblLook w:val="04A0" w:firstRow="1" w:lastRow="0" w:firstColumn="1" w:lastColumn="0" w:noHBand="0" w:noVBand="1"/>
      </w:tblPr>
      <w:tblGrid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</w:tblGrid>
      <w:tr w:rsidR="00110998" w:rsidRPr="00110998" w14:paraId="776F31E0" w14:textId="77777777" w:rsidTr="004012B9">
        <w:trPr>
          <w:trHeight w:val="259"/>
        </w:trPr>
        <w:tc>
          <w:tcPr>
            <w:tcW w:w="10347" w:type="dxa"/>
            <w:gridSpan w:val="43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347B6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Всего наименований </w:t>
            </w:r>
            <w:r w:rsidR="00B73F14">
              <w:rPr>
                <w:rFonts w:ascii="Times New Roman" w:hAnsi="Times New Roman" w:cs="Times New Roman"/>
                <w:sz w:val="16"/>
                <w:szCs w:val="16"/>
              </w:rPr>
              <w:t>2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, на сумму </w:t>
            </w:r>
            <w:r w:rsidR="00D47839">
              <w:rPr>
                <w:rFonts w:ascii="Times New Roman" w:hAnsi="Times New Roman" w:cs="Times New Roman"/>
                <w:sz w:val="16"/>
                <w:szCs w:val="16"/>
              </w:rPr>
              <w:t>12</w:t>
            </w:r>
            <w:r w:rsidR="00B73F14">
              <w:rPr>
                <w:rFonts w:ascii="Times New Roman" w:hAnsi="Times New Roman" w:cs="Times New Roman"/>
                <w:sz w:val="16"/>
                <w:szCs w:val="16"/>
              </w:rPr>
              <w:t xml:space="preserve"> 400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руб.</w:t>
            </w:r>
          </w:p>
        </w:tc>
      </w:tr>
      <w:tr w:rsidR="00110998" w:rsidRPr="00110998" w14:paraId="787FC719" w14:textId="77777777" w:rsidTr="004012B9">
        <w:trPr>
          <w:trHeight w:val="259"/>
        </w:trPr>
        <w:tc>
          <w:tcPr>
            <w:tcW w:w="9865" w:type="dxa"/>
            <w:gridSpan w:val="41"/>
            <w:tcBorders>
              <w:top w:val="nil"/>
              <w:left w:val="nil"/>
              <w:bottom w:val="nil"/>
              <w:right w:val="nil"/>
            </w:tcBorders>
            <w:hideMark/>
          </w:tcPr>
          <w:p w14:paraId="7FD94A31" w14:textId="77777777" w:rsidR="00110998" w:rsidRPr="00110998" w:rsidRDefault="00D47839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Двенадцать</w:t>
            </w:r>
            <w:r w:rsidR="00B73F14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тысяч четыреста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рублей 00 копеек</w:t>
            </w: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0048B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F170C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7BA4627A" w14:textId="77777777" w:rsidTr="004012B9">
        <w:trPr>
          <w:trHeight w:val="139"/>
        </w:trPr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905F76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4F104D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54289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A6EDD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EFE628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16118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9AB756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C4F3C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BC9C3B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66C90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3BFC0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4129C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EDAEA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534A5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56B7B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D249A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C60A72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F90C9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765925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AAF88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0C46D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206F8C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083C7F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9BDD8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88E226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FCA1F8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28900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2949E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05376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2C2AE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761BA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0FEA0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991DAE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87608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8FE78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2B0F10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1B064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CD049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0353E0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598E54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5A1067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D8136F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260BE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6A1C4E19" w14:textId="77777777" w:rsidTr="004012B9">
        <w:trPr>
          <w:trHeight w:val="139"/>
        </w:trPr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C62EB4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9E9513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6DDBB5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369DFD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FBC004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A64B70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4CF84B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822C77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94A93B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D11C6E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E07285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3A438F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E2A837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0036D4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E8474B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A7F741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69572B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E5FBB7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9A69E6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818237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115A01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5AA6E1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64F226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4E6C6E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469090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C8AF54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9EF978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795ED5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DBFED4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6FE136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C3C58F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22E259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F65099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22DC9B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1A1270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E625F4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EEE01A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BC356B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FE2708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D04319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4EFC84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DE2EB6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56E0E0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  <w:tr w:rsidR="00110998" w:rsidRPr="00110998" w14:paraId="0C9C56B0" w14:textId="77777777" w:rsidTr="004012B9">
        <w:trPr>
          <w:trHeight w:val="229"/>
        </w:trPr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AECFA1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042F22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5001E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64F46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01AB5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E17668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2C5F46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3D204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70B307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4FDAD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98B431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E9ACE0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DE032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72C0D0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FD2DF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ED96E2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6430C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CAF1A6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493D2E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0ED5B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289EB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B5EEF1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07EA6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EB8341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B3BC9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578D7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DB753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42D588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AB570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3611F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5BFE9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42696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D274F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DF600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7312D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A7252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4897C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CF405A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8AFA9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BC61F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407759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D37A79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24C4B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</w:tbl>
    <w:p w14:paraId="64B6511D" w14:textId="77777777" w:rsidR="00110998" w:rsidRPr="00110998" w:rsidRDefault="00110998" w:rsidP="00110998">
      <w:pPr>
        <w:shd w:val="clear" w:color="auto" w:fill="FFFFFF"/>
        <w:spacing w:after="0"/>
        <w:rPr>
          <w:rFonts w:ascii="Times New Roman" w:hAnsi="Times New Roman" w:cs="Times New Roman"/>
          <w:b/>
        </w:rPr>
      </w:pPr>
    </w:p>
    <w:p w14:paraId="4152A1B2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1A12138A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b/>
          <w:bCs/>
          <w:color w:val="000000"/>
        </w:rPr>
      </w:pPr>
    </w:p>
    <w:p w14:paraId="428461DC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67456" behindDoc="1" locked="0" layoutInCell="1" allowOverlap="1" wp14:anchorId="559953FE" wp14:editId="76380977">
            <wp:simplePos x="0" y="0"/>
            <wp:positionH relativeFrom="column">
              <wp:posOffset>5034915</wp:posOffset>
            </wp:positionH>
            <wp:positionV relativeFrom="paragraph">
              <wp:posOffset>165100</wp:posOffset>
            </wp:positionV>
            <wp:extent cx="615950" cy="676275"/>
            <wp:effectExtent l="0" t="0" r="0" b="9525"/>
            <wp:wrapNone/>
            <wp:docPr id="11" name="Picture 11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Picture 11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14:paraId="6BAB0EC2" w14:textId="77777777" w:rsidR="00110998" w:rsidRPr="00110998" w:rsidRDefault="00864462" w:rsidP="00110998">
      <w:pPr>
        <w:spacing w:after="0"/>
        <w:rPr>
          <w:rFonts w:ascii="Times New Roman" w:hAnsi="Times New Roman" w:cs="Times New Roman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61312" behindDoc="1" locked="0" layoutInCell="1" allowOverlap="1" wp14:anchorId="5ED02466" wp14:editId="721134CB">
            <wp:simplePos x="0" y="0"/>
            <wp:positionH relativeFrom="margin">
              <wp:align>left</wp:align>
            </wp:positionH>
            <wp:positionV relativeFrom="paragraph">
              <wp:posOffset>2540</wp:posOffset>
            </wp:positionV>
            <wp:extent cx="1460500" cy="1470660"/>
            <wp:effectExtent l="0" t="0" r="6350" b="0"/>
            <wp:wrapNone/>
            <wp:docPr id="639683224" name="Рисунок 639683224" descr="Изображение выглядит как текст, круг, Торговая марка, Шрифт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39683224" name="Рисунок 639683224" descr="Изображение выглядит как текст, круг, Торговая марка, Шрифт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lum bright="20000" contrast="4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60500" cy="147066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 w:rsidR="00110998"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68480" behindDoc="1" locked="0" layoutInCell="1" allowOverlap="1" wp14:anchorId="1923447D" wp14:editId="790722E2">
            <wp:simplePos x="0" y="0"/>
            <wp:positionH relativeFrom="column">
              <wp:posOffset>1463040</wp:posOffset>
            </wp:positionH>
            <wp:positionV relativeFrom="paragraph">
              <wp:posOffset>12700</wp:posOffset>
            </wp:positionV>
            <wp:extent cx="615950" cy="676275"/>
            <wp:effectExtent l="0" t="0" r="0" b="9525"/>
            <wp:wrapNone/>
            <wp:docPr id="13" name="Picture 13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Picture 13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14:paraId="1C622084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7B861B20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  <w:r w:rsidRPr="00110998">
        <w:rPr>
          <w:rFonts w:ascii="Times New Roman" w:hAnsi="Times New Roman" w:cs="Times New Roman"/>
          <w:b/>
          <w:bCs/>
          <w:color w:val="000000"/>
        </w:rPr>
        <w:t>Руководитель ______________ Бойков Н. А.      Главный бухгалтер _____________ Бойков Н. А.</w:t>
      </w:r>
    </w:p>
    <w:p w14:paraId="62CB9D26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3858A4D4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3BB833AE" w14:textId="77777777"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</w:rPr>
      </w:pPr>
    </w:p>
    <w:p w14:paraId="24A36BCF" w14:textId="77777777" w:rsidR="00110998" w:rsidRPr="00110998" w:rsidRDefault="00110998" w:rsidP="00110998">
      <w:pPr>
        <w:spacing w:after="0" w:line="276" w:lineRule="auto"/>
        <w:jc w:val="center"/>
        <w:rPr>
          <w:rFonts w:ascii="Times New Roman" w:hAnsi="Times New Roman" w:cs="Times New Roman"/>
          <w:b/>
          <w:bCs/>
          <w:color w:val="FF0000"/>
        </w:rPr>
      </w:pPr>
      <w:r w:rsidRPr="00110998">
        <w:rPr>
          <w:rFonts w:ascii="Times New Roman" w:hAnsi="Times New Roman" w:cs="Times New Roman"/>
        </w:rPr>
        <w:br w:type="page"/>
      </w:r>
      <w:r w:rsidRPr="00110998">
        <w:rPr>
          <w:rFonts w:ascii="Times New Roman" w:hAnsi="Times New Roman" w:cs="Times New Roman"/>
          <w:b/>
          <w:bCs/>
          <w:color w:val="FF0000"/>
        </w:rPr>
        <w:lastRenderedPageBreak/>
        <w:t>ОБРАТИТЕ ВНИМАНИЕ! Счет на сопутствующую услугу. Оплата при наличии потребности.</w:t>
      </w:r>
    </w:p>
    <w:p w14:paraId="2C6BB69F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</w:p>
    <w:tbl>
      <w:tblPr>
        <w:tblW w:w="10319" w:type="dxa"/>
        <w:tblInd w:w="-5" w:type="dxa"/>
        <w:tblLook w:val="04A0" w:firstRow="1" w:lastRow="0" w:firstColumn="1" w:lastColumn="0" w:noHBand="0" w:noVBand="1"/>
      </w:tblPr>
      <w:tblGrid>
        <w:gridCol w:w="830"/>
        <w:gridCol w:w="2037"/>
        <w:gridCol w:w="778"/>
        <w:gridCol w:w="1838"/>
        <w:gridCol w:w="960"/>
        <w:gridCol w:w="3876"/>
      </w:tblGrid>
      <w:tr w:rsidR="00110998" w:rsidRPr="00110998" w14:paraId="63CD3154" w14:textId="77777777" w:rsidTr="004012B9">
        <w:trPr>
          <w:trHeight w:val="259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hideMark/>
          </w:tcPr>
          <w:p w14:paraId="3B49C41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АО "АЛЬФА-БАНК" г. Москва</w:t>
            </w:r>
          </w:p>
        </w:tc>
        <w:tc>
          <w:tcPr>
            <w:tcW w:w="960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  <w:noWrap/>
            <w:vAlign w:val="center"/>
            <w:hideMark/>
          </w:tcPr>
          <w:p w14:paraId="17F5318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БИК</w:t>
            </w:r>
          </w:p>
        </w:tc>
        <w:tc>
          <w:tcPr>
            <w:tcW w:w="3876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347ABDB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044525593</w:t>
            </w:r>
          </w:p>
        </w:tc>
      </w:tr>
      <w:tr w:rsidR="00110998" w:rsidRPr="00110998" w14:paraId="21B2DABB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vAlign w:val="center"/>
            <w:hideMark/>
          </w:tcPr>
          <w:p w14:paraId="51EA5C8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26EC67E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565BFAD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30101810200000000593</w:t>
            </w:r>
          </w:p>
        </w:tc>
      </w:tr>
      <w:tr w:rsidR="00110998" w:rsidRPr="00110998" w14:paraId="150F4AE2" w14:textId="77777777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vAlign w:val="bottom"/>
            <w:hideMark/>
          </w:tcPr>
          <w:p w14:paraId="657DFC7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Банк получателя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2D4C4F5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638C366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34638366" w14:textId="77777777" w:rsidTr="004012B9">
        <w:trPr>
          <w:trHeight w:val="259"/>
        </w:trPr>
        <w:tc>
          <w:tcPr>
            <w:tcW w:w="830" w:type="dxa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noWrap/>
            <w:vAlign w:val="center"/>
            <w:hideMark/>
          </w:tcPr>
          <w:p w14:paraId="06B88E8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ИНН</w:t>
            </w:r>
          </w:p>
        </w:tc>
        <w:tc>
          <w:tcPr>
            <w:tcW w:w="2037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714197E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5009098416</w:t>
            </w:r>
          </w:p>
        </w:tc>
        <w:tc>
          <w:tcPr>
            <w:tcW w:w="778" w:type="dxa"/>
            <w:tcBorders>
              <w:top w:val="single" w:sz="4" w:space="0" w:color="000000"/>
              <w:left w:val="nil"/>
              <w:bottom w:val="nil"/>
              <w:right w:val="nil"/>
            </w:tcBorders>
            <w:noWrap/>
            <w:vAlign w:val="center"/>
            <w:hideMark/>
          </w:tcPr>
          <w:p w14:paraId="7C6C78B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КПП</w:t>
            </w:r>
          </w:p>
        </w:tc>
        <w:tc>
          <w:tcPr>
            <w:tcW w:w="1838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685FE68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500901001</w:t>
            </w: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421CF34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6BAF051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40702810601100032097</w:t>
            </w:r>
          </w:p>
        </w:tc>
      </w:tr>
      <w:tr w:rsidR="00110998" w:rsidRPr="00110998" w14:paraId="0986161C" w14:textId="77777777" w:rsidTr="004012B9">
        <w:trPr>
          <w:trHeight w:val="450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hideMark/>
          </w:tcPr>
          <w:p w14:paraId="68B4A88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Общество с ограниченной ответственностью "СПЕЦЭНЕРГОРАЗВИТИЕ"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5B175D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4039C0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56101945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vAlign w:val="center"/>
            <w:hideMark/>
          </w:tcPr>
          <w:p w14:paraId="780AE7E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570019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44FA6C0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76F8D78B" w14:textId="77777777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nil"/>
            </w:tcBorders>
            <w:noWrap/>
            <w:vAlign w:val="center"/>
            <w:hideMark/>
          </w:tcPr>
          <w:p w14:paraId="42A6512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Получатель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0183D38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957C3A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05F40D1E" w14:textId="77777777" w:rsidTr="004012B9">
        <w:trPr>
          <w:trHeight w:val="450"/>
        </w:trPr>
        <w:tc>
          <w:tcPr>
            <w:tcW w:w="10319" w:type="dxa"/>
            <w:gridSpan w:val="6"/>
            <w:vMerge w:val="restart"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4371F5E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 xml:space="preserve">Счет на оплату № 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_012</w:t>
            </w:r>
            <w:r w:rsidRPr="00110998">
              <w:rPr>
                <w:rFonts w:ascii="Times New Roman" w:hAnsi="Times New Roman" w:cs="Times New Roman"/>
                <w:b/>
                <w:bCs/>
              </w:rPr>
              <w:t xml:space="preserve">_6 от 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_013</w:t>
            </w:r>
          </w:p>
        </w:tc>
      </w:tr>
      <w:tr w:rsidR="00110998" w:rsidRPr="00110998" w14:paraId="0D7E96B6" w14:textId="77777777" w:rsidTr="004012B9">
        <w:trPr>
          <w:trHeight w:val="450"/>
        </w:trPr>
        <w:tc>
          <w:tcPr>
            <w:tcW w:w="10319" w:type="dxa"/>
            <w:gridSpan w:val="6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7EA7FC1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</w:p>
        </w:tc>
      </w:tr>
      <w:tr w:rsidR="00110998" w:rsidRPr="00110998" w14:paraId="5EF49190" w14:textId="77777777" w:rsidTr="004012B9">
        <w:trPr>
          <w:trHeight w:val="139"/>
        </w:trPr>
        <w:tc>
          <w:tcPr>
            <w:tcW w:w="10319" w:type="dxa"/>
            <w:gridSpan w:val="6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C6878F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</w:tbl>
    <w:p w14:paraId="67811D3F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tbl>
      <w:tblPr>
        <w:tblW w:w="9880" w:type="dxa"/>
        <w:tblLook w:val="04A0" w:firstRow="1" w:lastRow="0" w:firstColumn="1" w:lastColumn="0" w:noHBand="0" w:noVBand="1"/>
      </w:tblPr>
      <w:tblGrid>
        <w:gridCol w:w="272"/>
        <w:gridCol w:w="272"/>
        <w:gridCol w:w="272"/>
        <w:gridCol w:w="272"/>
        <w:gridCol w:w="272"/>
        <w:gridCol w:w="227"/>
        <w:gridCol w:w="227"/>
        <w:gridCol w:w="227"/>
        <w:gridCol w:w="227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</w:tblGrid>
      <w:tr w:rsidR="00110998" w:rsidRPr="00110998" w14:paraId="4A67010A" w14:textId="77777777" w:rsidTr="004012B9">
        <w:trPr>
          <w:trHeight w:val="522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5F4BF53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Поставщик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(Исполнитель):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000B3E7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Общество с ограниченной ответственностью "СПЕЦЭНЕРГОРАЗВИТИЕ", ИНН 5009098416, КПП 500901001, 142073, Московская обл., Домодедово г, Лесное т-я, дом 9, помещение 6, тел.: +79636990224</w:t>
            </w:r>
          </w:p>
        </w:tc>
      </w:tr>
      <w:tr w:rsidR="00110998" w:rsidRPr="00110998" w14:paraId="55118BD7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6C9FB8D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46841B2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6CDA01BB" w14:textId="77777777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D2EA28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11EE73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98393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D6BFF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8FB5F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45481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EA342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E07C3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2091D9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C0459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3AFD7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19790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448BA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AE99E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520B4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887C8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1D8B0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6B526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45F2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F87DA7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9D5833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17A95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C8A96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17A7B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8AD6E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631C4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A40D11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A3595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A8537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96369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BA557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6E938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D1F348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2E203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95BDC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9E948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B49D9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0F6E1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CFE80C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A0379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82D86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B4DB3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4965F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15557BFB" w14:textId="77777777" w:rsidTr="004012B9">
        <w:trPr>
          <w:trHeight w:val="450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028161F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Покупатель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(Заказчик):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38970988" w14:textId="77777777" w:rsidR="00110998" w:rsidRPr="00110998" w:rsidRDefault="00757E51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_004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ИНН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_010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_011</w:t>
            </w:r>
          </w:p>
        </w:tc>
      </w:tr>
      <w:tr w:rsidR="00110998" w:rsidRPr="00110998" w14:paraId="376A15B5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0B8200F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156AA5D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15CF83A7" w14:textId="77777777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CF955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5A153F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91E31D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6C126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09C91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175280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8CEA1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FC1BA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BE16E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81AD6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4E7250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2859C7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AD01B2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AEA18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277834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DF3D5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E6548A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A08D7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60495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E9E45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E9F31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1F7B3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C6E03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794AC1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9BEAB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87627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D8503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28AD6D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6146E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EAFB3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B4566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B639D2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7901AE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E6441E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741AAD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43C51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BED963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4A7B98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85672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D4223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31249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54BC4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C87F7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5CA9E682" w14:textId="77777777" w:rsidTr="004012B9">
        <w:trPr>
          <w:trHeight w:val="522"/>
        </w:trPr>
        <w:tc>
          <w:tcPr>
            <w:tcW w:w="1360" w:type="dxa"/>
            <w:gridSpan w:val="5"/>
            <w:tcBorders>
              <w:top w:val="nil"/>
              <w:left w:val="nil"/>
              <w:bottom w:val="nil"/>
              <w:right w:val="nil"/>
            </w:tcBorders>
            <w:noWrap/>
            <w:hideMark/>
          </w:tcPr>
          <w:p w14:paraId="54FA5BB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Основание:</w:t>
            </w:r>
          </w:p>
        </w:tc>
        <w:tc>
          <w:tcPr>
            <w:tcW w:w="8520" w:type="dxa"/>
            <w:gridSpan w:val="38"/>
            <w:tcBorders>
              <w:top w:val="nil"/>
              <w:left w:val="nil"/>
              <w:bottom w:val="nil"/>
              <w:right w:val="nil"/>
            </w:tcBorders>
            <w:hideMark/>
          </w:tcPr>
          <w:p w14:paraId="239D17E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Договор №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_001</w:t>
            </w: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от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_002</w:t>
            </w:r>
          </w:p>
        </w:tc>
      </w:tr>
    </w:tbl>
    <w:tbl>
      <w:tblPr>
        <w:tblStyle w:val="ad"/>
        <w:tblW w:w="0" w:type="auto"/>
        <w:tblLayout w:type="fixed"/>
        <w:tblLook w:val="04A0" w:firstRow="1" w:lastRow="0" w:firstColumn="1" w:lastColumn="0" w:noHBand="0" w:noVBand="1"/>
      </w:tblPr>
      <w:tblGrid>
        <w:gridCol w:w="392"/>
        <w:gridCol w:w="6804"/>
        <w:gridCol w:w="596"/>
        <w:gridCol w:w="591"/>
        <w:gridCol w:w="976"/>
        <w:gridCol w:w="978"/>
      </w:tblGrid>
      <w:tr w:rsidR="00110998" w:rsidRPr="00110998" w14:paraId="21EC8AC7" w14:textId="77777777" w:rsidTr="004012B9">
        <w:tc>
          <w:tcPr>
            <w:tcW w:w="392" w:type="dxa"/>
          </w:tcPr>
          <w:p w14:paraId="7CFCE5E9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№</w:t>
            </w:r>
          </w:p>
        </w:tc>
        <w:tc>
          <w:tcPr>
            <w:tcW w:w="6804" w:type="dxa"/>
          </w:tcPr>
          <w:p w14:paraId="0D0D0FF0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Товары (работы, услуги)</w:t>
            </w:r>
          </w:p>
        </w:tc>
        <w:tc>
          <w:tcPr>
            <w:tcW w:w="596" w:type="dxa"/>
          </w:tcPr>
          <w:p w14:paraId="49291A11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Кол-во</w:t>
            </w:r>
          </w:p>
        </w:tc>
        <w:tc>
          <w:tcPr>
            <w:tcW w:w="591" w:type="dxa"/>
          </w:tcPr>
          <w:p w14:paraId="48D9DAA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Ед.</w:t>
            </w:r>
          </w:p>
        </w:tc>
        <w:tc>
          <w:tcPr>
            <w:tcW w:w="976" w:type="dxa"/>
          </w:tcPr>
          <w:p w14:paraId="68A57E99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Цена</w:t>
            </w:r>
          </w:p>
        </w:tc>
        <w:tc>
          <w:tcPr>
            <w:tcW w:w="978" w:type="dxa"/>
          </w:tcPr>
          <w:p w14:paraId="2FF69630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Сумма</w:t>
            </w:r>
          </w:p>
        </w:tc>
      </w:tr>
      <w:tr w:rsidR="00110998" w:rsidRPr="00110998" w14:paraId="0DBDC9CF" w14:textId="77777777" w:rsidTr="004012B9">
        <w:tc>
          <w:tcPr>
            <w:tcW w:w="392" w:type="dxa"/>
          </w:tcPr>
          <w:p w14:paraId="0A94B7E2" w14:textId="77777777" w:rsidR="00110998" w:rsidRPr="00110998" w:rsidRDefault="00110998" w:rsidP="00110998">
            <w:pPr>
              <w:rPr>
                <w:rFonts w:ascii="Times New Roman" w:hAnsi="Times New Roman" w:cs="Times New Roman"/>
                <w:b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6804" w:type="dxa"/>
          </w:tcPr>
          <w:p w14:paraId="065F0670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Услуги по разработке документов по охране труда для одного объекта в электронном виде, в формате pdf по заявке Заказчика для объекта autozamena_021, расположенного по адресу: autozamena_020:</w:t>
            </w:r>
          </w:p>
          <w:p w14:paraId="0686A60C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лица, ответственного за организацию работы по охране труда в структурном подразделении и о проведении инструктажей по охране труда</w:t>
            </w:r>
          </w:p>
          <w:p w14:paraId="769CC60A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положения о системе управления охраной труда</w:t>
            </w:r>
          </w:p>
          <w:p w14:paraId="776669DC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Положение о системе управления охраны труда</w:t>
            </w:r>
          </w:p>
          <w:p w14:paraId="2EF8236B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программы обучения по общим вопросам охраны труда, функционирования системы управления охраной труда, расследования несчастных случаев, разработке документации, проведения внутренних аудитов, оценке профессиональных рисков и специальной оценке условий труда</w:t>
            </w:r>
          </w:p>
          <w:p w14:paraId="00739B83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Программа обучения по общим вопросам охраны труда, функционирования системы управления охраной труда, расследования несчастных случаев, разработке документации, проведения внутренних аудитов, оценке профессиональных рисков и специальной оценке условий труда</w:t>
            </w:r>
          </w:p>
          <w:p w14:paraId="6E21A9AF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программы обучения приемам оказания первой помощи пострадавшим</w:t>
            </w:r>
          </w:p>
          <w:p w14:paraId="1C778827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Программа обучения приемам оказания первой помощи пострадавшим</w:t>
            </w:r>
          </w:p>
          <w:p w14:paraId="30AEFCA3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 введении в действие инструкций по охране труда</w:t>
            </w:r>
          </w:p>
          <w:p w14:paraId="441EC318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Перечень инструкций по охране труда действующих</w:t>
            </w:r>
          </w:p>
          <w:p w14:paraId="6B2F4D4D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Инструкция вводного инструктажа по охране труда для лиц, поступающих на работу </w:t>
            </w:r>
          </w:p>
          <w:p w14:paraId="10B57E28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Инструкция по охране труда по должности (включено до 10 шт.)</w:t>
            </w:r>
          </w:p>
          <w:p w14:paraId="1DB58FB0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Инструкция по охране труда по выполнение работ определенного типа (включено до 10 шт.)</w:t>
            </w:r>
          </w:p>
          <w:p w14:paraId="59560D88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программы инструктажей по охране труда вводного, первичного на рабочем месте</w:t>
            </w:r>
          </w:p>
          <w:p w14:paraId="5551F5E5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Программа инструктажей по охране труда вводного, первичного на рабочем месте</w:t>
            </w:r>
          </w:p>
          <w:p w14:paraId="445323B7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 порядке обучения по охране труда</w:t>
            </w:r>
          </w:p>
          <w:p w14:paraId="448DEEEF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 создании комиссии по проверке знаний требований охраны труда</w:t>
            </w:r>
          </w:p>
          <w:p w14:paraId="14141D4B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Протокол заседания комиссии по проверке знаний работников по охране труда</w:t>
            </w:r>
          </w:p>
          <w:p w14:paraId="62B4913F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 введении положения по учету микроповреждений</w:t>
            </w:r>
          </w:p>
          <w:p w14:paraId="44351745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Положение по учету микроповреждений (микротравм) работников</w:t>
            </w:r>
          </w:p>
          <w:p w14:paraId="43CA95CC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Справка рассмотрении причин и обстоятельств, приведших к возникновению микроповреждения (микротравмы) работника</w:t>
            </w:r>
          </w:p>
          <w:p w14:paraId="4DE183E2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Журнал регистрации вводного инструктажа</w:t>
            </w:r>
          </w:p>
          <w:p w14:paraId="5F8D4799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Журнал регистрации инструктажей на рабочем месте</w:t>
            </w:r>
          </w:p>
          <w:p w14:paraId="4A0091E5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Журнал регистрации несчастных случаев на производстве</w:t>
            </w:r>
          </w:p>
          <w:p w14:paraId="12E9EBD1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Журнал учета микроповреждений (микротравм) работников</w:t>
            </w:r>
          </w:p>
          <w:p w14:paraId="33085A70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Срок оказания услуги 5 рабочих дней.</w:t>
            </w:r>
          </w:p>
        </w:tc>
        <w:tc>
          <w:tcPr>
            <w:tcW w:w="596" w:type="dxa"/>
          </w:tcPr>
          <w:p w14:paraId="6282464A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591" w:type="dxa"/>
          </w:tcPr>
          <w:p w14:paraId="3ACF694A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4206FEA5" w14:textId="77777777" w:rsidR="00110998" w:rsidRPr="00110998" w:rsidRDefault="00D47839" w:rsidP="00110998">
            <w:pPr>
              <w:jc w:val="right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9 500</w:t>
            </w:r>
          </w:p>
        </w:tc>
        <w:tc>
          <w:tcPr>
            <w:tcW w:w="978" w:type="dxa"/>
          </w:tcPr>
          <w:p w14:paraId="2163D3B7" w14:textId="77777777" w:rsidR="00110998" w:rsidRPr="00110998" w:rsidRDefault="00D47839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9 500</w:t>
            </w:r>
          </w:p>
        </w:tc>
      </w:tr>
      <w:tr w:rsidR="00B73F14" w:rsidRPr="00110998" w14:paraId="66BAD3F7" w14:textId="77777777" w:rsidTr="004012B9">
        <w:tc>
          <w:tcPr>
            <w:tcW w:w="392" w:type="dxa"/>
          </w:tcPr>
          <w:p w14:paraId="44F3B1C3" w14:textId="77777777" w:rsidR="00B73F14" w:rsidRPr="00110998" w:rsidRDefault="00B73F14" w:rsidP="00B73F14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4"/>
                <w:szCs w:val="14"/>
              </w:rPr>
              <w:t>2</w:t>
            </w:r>
          </w:p>
        </w:tc>
        <w:tc>
          <w:tcPr>
            <w:tcW w:w="6804" w:type="dxa"/>
          </w:tcPr>
          <w:p w14:paraId="53F75C15" w14:textId="77777777" w:rsidR="00B73F14" w:rsidRPr="00110998" w:rsidRDefault="00B73F14" w:rsidP="00B73F14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Печать комплекта документации, брошюрование комплекта документации., отправка комплекта документации по адресу Заказчика.</w:t>
            </w:r>
          </w:p>
        </w:tc>
        <w:tc>
          <w:tcPr>
            <w:tcW w:w="596" w:type="dxa"/>
          </w:tcPr>
          <w:p w14:paraId="53946E17" w14:textId="77777777" w:rsidR="00B73F14" w:rsidRPr="00110998" w:rsidRDefault="00B73F14" w:rsidP="00B73F14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591" w:type="dxa"/>
          </w:tcPr>
          <w:p w14:paraId="005047BE" w14:textId="77777777" w:rsidR="00B73F14" w:rsidRPr="00110998" w:rsidRDefault="00B73F14" w:rsidP="00B73F14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22DD0045" w14:textId="77777777" w:rsidR="00B73F14" w:rsidRPr="00110998" w:rsidRDefault="00B73F14" w:rsidP="00B73F14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4 900</w:t>
            </w:r>
          </w:p>
        </w:tc>
        <w:tc>
          <w:tcPr>
            <w:tcW w:w="978" w:type="dxa"/>
          </w:tcPr>
          <w:p w14:paraId="13600C0C" w14:textId="77777777" w:rsidR="00B73F14" w:rsidRPr="00110998" w:rsidRDefault="00B73F14" w:rsidP="00B73F14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4 900</w:t>
            </w:r>
          </w:p>
        </w:tc>
      </w:tr>
    </w:tbl>
    <w:p w14:paraId="28629FFF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6AA0B760" w14:textId="77777777" w:rsidR="00110998" w:rsidRPr="00110998" w:rsidRDefault="00D91410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</w:rPr>
        <w:t>Итого</w:t>
      </w:r>
      <w:r>
        <w:rPr>
          <w:rFonts w:ascii="Times New Roman" w:hAnsi="Times New Roman" w:cs="Times New Roman"/>
          <w:b/>
        </w:rPr>
        <w:t>, в том числе НДС (5%)</w:t>
      </w:r>
      <w:r w:rsidR="00110998" w:rsidRPr="00110998">
        <w:rPr>
          <w:rFonts w:ascii="Times New Roman" w:hAnsi="Times New Roman" w:cs="Times New Roman"/>
          <w:b/>
        </w:rPr>
        <w:t>:</w:t>
      </w:r>
      <w:r w:rsidR="00110998" w:rsidRPr="00110998">
        <w:rPr>
          <w:rFonts w:ascii="Times New Roman" w:hAnsi="Times New Roman" w:cs="Times New Roman"/>
          <w:b/>
        </w:rPr>
        <w:tab/>
      </w:r>
      <w:r w:rsidR="00B73F14">
        <w:rPr>
          <w:rFonts w:ascii="Times New Roman" w:hAnsi="Times New Roman" w:cs="Times New Roman"/>
          <w:b/>
        </w:rPr>
        <w:t>1</w:t>
      </w:r>
      <w:r w:rsidR="00D47839">
        <w:rPr>
          <w:rFonts w:ascii="Times New Roman" w:hAnsi="Times New Roman" w:cs="Times New Roman"/>
          <w:b/>
        </w:rPr>
        <w:t>44</w:t>
      </w:r>
      <w:r w:rsidR="00B73F14">
        <w:rPr>
          <w:rFonts w:ascii="Times New Roman" w:hAnsi="Times New Roman" w:cs="Times New Roman"/>
          <w:b/>
        </w:rPr>
        <w:t>00</w:t>
      </w:r>
    </w:p>
    <w:p w14:paraId="32A7D17E" w14:textId="77777777" w:rsidR="00110998" w:rsidRPr="00110998" w:rsidRDefault="00110998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</w:rPr>
        <w:t>Всего к оплате:</w:t>
      </w:r>
      <w:r w:rsidRPr="00110998">
        <w:rPr>
          <w:rFonts w:ascii="Times New Roman" w:hAnsi="Times New Roman" w:cs="Times New Roman"/>
          <w:b/>
        </w:rPr>
        <w:tab/>
      </w:r>
      <w:r w:rsidR="00B73F14">
        <w:rPr>
          <w:rFonts w:ascii="Times New Roman" w:hAnsi="Times New Roman" w:cs="Times New Roman"/>
          <w:b/>
        </w:rPr>
        <w:t>1</w:t>
      </w:r>
      <w:r w:rsidR="00D47839">
        <w:rPr>
          <w:rFonts w:ascii="Times New Roman" w:hAnsi="Times New Roman" w:cs="Times New Roman"/>
          <w:b/>
        </w:rPr>
        <w:t>44</w:t>
      </w:r>
      <w:r w:rsidR="00B73F14">
        <w:rPr>
          <w:rFonts w:ascii="Times New Roman" w:hAnsi="Times New Roman" w:cs="Times New Roman"/>
          <w:b/>
        </w:rPr>
        <w:t>00</w:t>
      </w:r>
    </w:p>
    <w:tbl>
      <w:tblPr>
        <w:tblW w:w="10347" w:type="dxa"/>
        <w:tblLook w:val="04A0" w:firstRow="1" w:lastRow="0" w:firstColumn="1" w:lastColumn="0" w:noHBand="0" w:noVBand="1"/>
      </w:tblPr>
      <w:tblGrid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</w:tblGrid>
      <w:tr w:rsidR="00110998" w:rsidRPr="00110998" w14:paraId="414D30F2" w14:textId="77777777" w:rsidTr="004012B9">
        <w:trPr>
          <w:trHeight w:val="259"/>
        </w:trPr>
        <w:tc>
          <w:tcPr>
            <w:tcW w:w="10347" w:type="dxa"/>
            <w:gridSpan w:val="43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B1C8CA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Всего наименований</w:t>
            </w:r>
            <w:r w:rsidR="00B73F14">
              <w:rPr>
                <w:rFonts w:ascii="Times New Roman" w:hAnsi="Times New Roman" w:cs="Times New Roman"/>
                <w:sz w:val="16"/>
                <w:szCs w:val="16"/>
              </w:rPr>
              <w:t xml:space="preserve"> 2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, на сумму </w:t>
            </w:r>
            <w:r w:rsidR="00D47839">
              <w:rPr>
                <w:rFonts w:ascii="Times New Roman" w:hAnsi="Times New Roman" w:cs="Times New Roman"/>
                <w:sz w:val="16"/>
                <w:szCs w:val="16"/>
              </w:rPr>
              <w:t>14 4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00 руб.</w:t>
            </w:r>
          </w:p>
        </w:tc>
      </w:tr>
      <w:tr w:rsidR="00110998" w:rsidRPr="00110998" w14:paraId="10BA2E75" w14:textId="77777777" w:rsidTr="004012B9">
        <w:trPr>
          <w:trHeight w:val="259"/>
        </w:trPr>
        <w:tc>
          <w:tcPr>
            <w:tcW w:w="9865" w:type="dxa"/>
            <w:gridSpan w:val="41"/>
            <w:tcBorders>
              <w:top w:val="nil"/>
              <w:left w:val="nil"/>
              <w:bottom w:val="nil"/>
              <w:right w:val="nil"/>
            </w:tcBorders>
            <w:hideMark/>
          </w:tcPr>
          <w:p w14:paraId="495B9000" w14:textId="77777777" w:rsidR="00110998" w:rsidRPr="00110998" w:rsidRDefault="00D47839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Четырнадцать тысяч четыреста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рублей 00 копеек</w:t>
            </w: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B032E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9DBF2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1CB3C6CC" w14:textId="77777777" w:rsidTr="004012B9">
        <w:trPr>
          <w:trHeight w:val="139"/>
        </w:trPr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194ED7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967839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31088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20415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775F7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1969F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84907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AA7F49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85FEAE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C3D3D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A36D9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B055C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D7B34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05413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EA300E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E67047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123834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70153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8EB5B7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821B4A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1C809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7E592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300D4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07964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C1B40E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C96341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95828B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20069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AAD66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F11D8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07205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270379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1280F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EEA520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E59CFA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7F1B5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48E03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CEE21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C38D9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71B33B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99BE24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C45703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F01DC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5691E2BA" w14:textId="77777777" w:rsidTr="004012B9">
        <w:trPr>
          <w:trHeight w:val="139"/>
        </w:trPr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7DE2F9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lastRenderedPageBreak/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1D57A0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5B6DF7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3A6D2C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1F12F9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CBC04D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41229B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7D6E5C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A3A327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5AF3FB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F2C680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59FF43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468BED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16D33C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5689A6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8F77ED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9C8C9E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6F682A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A0005E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DF0688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AE7FB6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0A4AD3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896923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374236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97EA43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A6FD47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F3688F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A3113E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7D4F97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072B8F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C2FF10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63E135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6782E2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B8F16D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B6CD27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8D2B8E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70D67F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85B337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DD2654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B8410B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482E22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C29B9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7C5B3D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  <w:tr w:rsidR="00110998" w:rsidRPr="00110998" w14:paraId="0E9FF834" w14:textId="77777777" w:rsidTr="004012B9">
        <w:trPr>
          <w:trHeight w:val="229"/>
        </w:trPr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B3D15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71B87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BD7A6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0C9EF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23B981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4677D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6FF92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FB7022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DB2F1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AB89A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CBEFE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BE776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7F6D2F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3089BA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47756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6F212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E575B8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85F817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2F6A54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B2E34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AACC4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6B4C1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52936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ECAA4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4E69C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3C98E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C3F80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0EAEF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5AD05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F82DD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046C6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BF5B3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1B6F3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85DB1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433841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5EFB6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DFC68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D1268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2BEF27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26788E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FCEEE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66B31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0F2688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</w:tbl>
    <w:p w14:paraId="2A01A67A" w14:textId="77777777" w:rsidR="00110998" w:rsidRPr="00110998" w:rsidRDefault="00110998" w:rsidP="00110998">
      <w:pPr>
        <w:shd w:val="clear" w:color="auto" w:fill="FFFFFF"/>
        <w:spacing w:after="0"/>
        <w:rPr>
          <w:rFonts w:ascii="Times New Roman" w:hAnsi="Times New Roman" w:cs="Times New Roman"/>
          <w:b/>
        </w:rPr>
      </w:pPr>
    </w:p>
    <w:p w14:paraId="1C5C6A05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205BF12C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b/>
          <w:bCs/>
          <w:color w:val="000000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63360" behindDoc="1" locked="0" layoutInCell="1" allowOverlap="1" wp14:anchorId="21D23024" wp14:editId="178D8842">
            <wp:simplePos x="0" y="0"/>
            <wp:positionH relativeFrom="column">
              <wp:posOffset>-38100</wp:posOffset>
            </wp:positionH>
            <wp:positionV relativeFrom="paragraph">
              <wp:posOffset>168910</wp:posOffset>
            </wp:positionV>
            <wp:extent cx="1460963" cy="1470660"/>
            <wp:effectExtent l="0" t="0" r="6350" b="0"/>
            <wp:wrapNone/>
            <wp:docPr id="85698078" name="Рисунок 85698078" descr="Изображение выглядит как текст, круг, Торговая марка, Шрифт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5698078" name="Рисунок 85698078" descr="Изображение выглядит как текст, круг, Торговая марка, Шрифт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lum bright="20000" contrast="4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60963" cy="147066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14:paraId="023FF709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70528" behindDoc="1" locked="0" layoutInCell="1" allowOverlap="1" wp14:anchorId="2BB101C7" wp14:editId="409DF2CE">
            <wp:simplePos x="0" y="0"/>
            <wp:positionH relativeFrom="column">
              <wp:posOffset>5034915</wp:posOffset>
            </wp:positionH>
            <wp:positionV relativeFrom="paragraph">
              <wp:posOffset>165100</wp:posOffset>
            </wp:positionV>
            <wp:extent cx="615950" cy="676275"/>
            <wp:effectExtent l="0" t="0" r="0" b="9525"/>
            <wp:wrapNone/>
            <wp:docPr id="21" name="Picture 21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" name="Picture 21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14:paraId="6AF4C3C6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71552" behindDoc="1" locked="0" layoutInCell="1" allowOverlap="1" wp14:anchorId="06789591" wp14:editId="5B0E8F26">
            <wp:simplePos x="0" y="0"/>
            <wp:positionH relativeFrom="column">
              <wp:posOffset>1463040</wp:posOffset>
            </wp:positionH>
            <wp:positionV relativeFrom="paragraph">
              <wp:posOffset>12700</wp:posOffset>
            </wp:positionV>
            <wp:extent cx="615950" cy="676275"/>
            <wp:effectExtent l="0" t="0" r="0" b="9525"/>
            <wp:wrapNone/>
            <wp:docPr id="22" name="Picture 22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2" name="Picture 22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14:paraId="4B0762EA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756A8FA2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  <w:r w:rsidRPr="00110998">
        <w:rPr>
          <w:rFonts w:ascii="Times New Roman" w:hAnsi="Times New Roman" w:cs="Times New Roman"/>
          <w:b/>
          <w:bCs/>
          <w:color w:val="000000"/>
        </w:rPr>
        <w:t>Руководитель ______________ Бойков Н. А.      Главный бухгалтер _____________ Бойков Н. А.</w:t>
      </w:r>
    </w:p>
    <w:p w14:paraId="141537E2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0D0DA0A9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  <w:sectPr w:rsidR="00110998" w:rsidRPr="00110998" w:rsidSect="002949A7">
          <w:pgSz w:w="11906" w:h="16838"/>
          <w:pgMar w:top="1134" w:right="709" w:bottom="1134" w:left="850" w:header="708" w:footer="708" w:gutter="0"/>
          <w:cols w:space="708"/>
          <w:docGrid w:linePitch="360"/>
        </w:sectPr>
      </w:pPr>
    </w:p>
    <w:p w14:paraId="5ED938C7" w14:textId="77777777" w:rsidR="00110998" w:rsidRPr="00110998" w:rsidRDefault="00110998" w:rsidP="00110998">
      <w:pPr>
        <w:spacing w:after="0" w:line="276" w:lineRule="auto"/>
        <w:jc w:val="center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  <w:color w:val="000000"/>
          <w:sz w:val="20"/>
          <w:szCs w:val="20"/>
        </w:rPr>
        <w:lastRenderedPageBreak/>
        <w:t xml:space="preserve">ДОГОВОР № </w:t>
      </w:r>
      <w:r w:rsidR="00757E51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_001</w:t>
      </w:r>
    </w:p>
    <w:p w14:paraId="4E640BC6" w14:textId="77777777" w:rsidR="00110998" w:rsidRPr="00110998" w:rsidRDefault="00110998" w:rsidP="00110998">
      <w:p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 xml:space="preserve">на оказание услуг по техническому обслуживанию </w:t>
      </w:r>
    </w:p>
    <w:p w14:paraId="6F2490D4" w14:textId="77777777" w:rsidR="00110998" w:rsidRPr="00110998" w:rsidRDefault="00847384" w:rsidP="00110998">
      <w:pPr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</w:rPr>
      </w:pPr>
      <w:r>
        <w:rPr>
          <w:rFonts w:ascii="Times New Roman" w:hAnsi="Times New Roman" w:cs="Times New Roman"/>
          <w:b/>
          <w:color w:val="000000"/>
          <w:sz w:val="20"/>
          <w:szCs w:val="20"/>
        </w:rPr>
        <w:t>электроустановок потребителей электрической энергии</w:t>
      </w:r>
    </w:p>
    <w:p w14:paraId="68D5166A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51C9D505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b/>
          <w:bCs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г. Москва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="00757E51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_002</w:t>
      </w:r>
    </w:p>
    <w:p w14:paraId="46FE0BF7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1B1DD2D5" w14:textId="77777777" w:rsidR="00110998" w:rsidRPr="00110998" w:rsidRDefault="00110998" w:rsidP="00110998">
      <w:pPr>
        <w:shd w:val="clear" w:color="auto" w:fill="FFFFFF"/>
        <w:spacing w:after="0" w:line="276" w:lineRule="auto"/>
        <w:ind w:firstLine="400"/>
        <w:jc w:val="both"/>
        <w:rPr>
          <w:rFonts w:ascii="Times New Roman" w:hAnsi="Times New Roman" w:cs="Times New Roman"/>
          <w:sz w:val="20"/>
          <w:szCs w:val="20"/>
          <w:lang w:eastAsia="ar-SA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="00757E51">
        <w:rPr>
          <w:rFonts w:ascii="Times New Roman" w:hAnsi="Times New Roman" w:cs="Times New Roman"/>
          <w:b/>
          <w:sz w:val="20"/>
          <w:szCs w:val="20"/>
          <w:highlight w:val="red"/>
        </w:rPr>
        <w:t xml:space="preserve">autozamena_004, </w:t>
      </w:r>
      <w:r w:rsidR="00757E51" w:rsidRPr="00761659">
        <w:rPr>
          <w:rFonts w:ascii="Times New Roman" w:hAnsi="Times New Roman" w:cs="Times New Roman"/>
          <w:bCs/>
          <w:sz w:val="20"/>
          <w:szCs w:val="20"/>
          <w:highlight w:val="red"/>
        </w:rPr>
        <w:t>именуемое в дальнейшем</w:t>
      </w:r>
      <w:r w:rsidR="00757E51">
        <w:rPr>
          <w:rFonts w:ascii="Times New Roman" w:hAnsi="Times New Roman" w:cs="Times New Roman"/>
          <w:b/>
          <w:sz w:val="20"/>
          <w:szCs w:val="20"/>
          <w:highlight w:val="red"/>
        </w:rPr>
        <w:t xml:space="preserve"> </w:t>
      </w:r>
      <w:r w:rsidR="00757E51" w:rsidRPr="00761659">
        <w:rPr>
          <w:rFonts w:ascii="Times New Roman" w:hAnsi="Times New Roman" w:cs="Times New Roman"/>
          <w:b/>
          <w:sz w:val="20"/>
          <w:szCs w:val="20"/>
          <w:highlight w:val="red"/>
        </w:rPr>
        <w:t>«Заказчик»</w:t>
      </w:r>
      <w:r w:rsidR="00757E51">
        <w:rPr>
          <w:rFonts w:ascii="Times New Roman" w:hAnsi="Times New Roman" w:cs="Times New Roman"/>
          <w:b/>
          <w:sz w:val="20"/>
          <w:szCs w:val="20"/>
          <w:highlight w:val="red"/>
        </w:rPr>
        <w:t xml:space="preserve">, </w:t>
      </w:r>
      <w:r w:rsidR="00757E51" w:rsidRPr="00761659">
        <w:rPr>
          <w:rFonts w:ascii="Times New Roman" w:hAnsi="Times New Roman" w:cs="Times New Roman"/>
          <w:bCs/>
          <w:sz w:val="20"/>
          <w:szCs w:val="20"/>
          <w:highlight w:val="red"/>
        </w:rPr>
        <w:t>в лице</w:t>
      </w:r>
      <w:r w:rsidR="00757E51">
        <w:rPr>
          <w:rFonts w:ascii="Times New Roman" w:hAnsi="Times New Roman" w:cs="Times New Roman"/>
          <w:b/>
          <w:sz w:val="20"/>
          <w:szCs w:val="20"/>
          <w:highlight w:val="red"/>
        </w:rPr>
        <w:t xml:space="preserve"> autozamena_005 autozamena_007, </w:t>
      </w:r>
      <w:r w:rsidR="00757E51" w:rsidRPr="00761659">
        <w:rPr>
          <w:rFonts w:ascii="Times New Roman" w:hAnsi="Times New Roman" w:cs="Times New Roman"/>
          <w:bCs/>
          <w:sz w:val="20"/>
          <w:szCs w:val="20"/>
          <w:highlight w:val="red"/>
        </w:rPr>
        <w:t xml:space="preserve">действующего на основании </w:t>
      </w:r>
      <w:r w:rsidR="00757E51" w:rsidRPr="00761659">
        <w:rPr>
          <w:rFonts w:ascii="Times New Roman" w:hAnsi="Times New Roman" w:cs="Times New Roman"/>
          <w:b/>
          <w:sz w:val="20"/>
          <w:szCs w:val="20"/>
          <w:highlight w:val="red"/>
        </w:rPr>
        <w:t>autozamena_009</w:t>
      </w:r>
      <w:r w:rsidR="00757E51">
        <w:rPr>
          <w:rFonts w:ascii="Times New Roman" w:hAnsi="Times New Roman" w:cs="Times New Roman"/>
          <w:b/>
          <w:sz w:val="20"/>
          <w:szCs w:val="20"/>
          <w:highlight w:val="red"/>
        </w:rPr>
        <w:t xml:space="preserve">, </w:t>
      </w:r>
      <w:r w:rsidR="00757E51" w:rsidRPr="00761659">
        <w:rPr>
          <w:rFonts w:ascii="Times New Roman" w:hAnsi="Times New Roman" w:cs="Times New Roman"/>
          <w:bCs/>
          <w:sz w:val="20"/>
          <w:szCs w:val="20"/>
          <w:highlight w:val="red"/>
        </w:rPr>
        <w:t>с одной стороны</w:t>
      </w:r>
      <w:r w:rsidR="00757E51">
        <w:rPr>
          <w:rFonts w:ascii="Times New Roman" w:hAnsi="Times New Roman" w:cs="Times New Roman"/>
          <w:b/>
          <w:sz w:val="20"/>
          <w:szCs w:val="20"/>
          <w:highlight w:val="red"/>
        </w:rPr>
        <w:t xml:space="preserve">, </w:t>
      </w:r>
      <w:r w:rsidR="00757E51" w:rsidRPr="00761659">
        <w:rPr>
          <w:rFonts w:ascii="Times New Roman" w:hAnsi="Times New Roman" w:cs="Times New Roman"/>
          <w:bCs/>
          <w:sz w:val="20"/>
          <w:szCs w:val="20"/>
          <w:highlight w:val="red"/>
        </w:rPr>
        <w:t>и</w:t>
      </w:r>
      <w:r w:rsidR="00757E51">
        <w:rPr>
          <w:rFonts w:ascii="Times New Roman" w:hAnsi="Times New Roman" w:cs="Times New Roman"/>
          <w:b/>
          <w:sz w:val="20"/>
          <w:szCs w:val="20"/>
          <w:highlight w:val="red"/>
        </w:rPr>
        <w:t xml:space="preserve"> ООО «Спецэнергоразвитие», </w:t>
      </w:r>
      <w:r w:rsidR="00757E51" w:rsidRPr="00761659">
        <w:rPr>
          <w:rFonts w:ascii="Times New Roman" w:hAnsi="Times New Roman" w:cs="Times New Roman"/>
          <w:bCs/>
          <w:sz w:val="20"/>
          <w:szCs w:val="20"/>
          <w:highlight w:val="red"/>
        </w:rPr>
        <w:t>именуемое в дальнейшем</w:t>
      </w:r>
      <w:r w:rsidR="00757E51">
        <w:rPr>
          <w:rFonts w:ascii="Times New Roman" w:hAnsi="Times New Roman" w:cs="Times New Roman"/>
          <w:b/>
          <w:sz w:val="20"/>
          <w:szCs w:val="20"/>
          <w:highlight w:val="red"/>
        </w:rPr>
        <w:t xml:space="preserve"> </w:t>
      </w:r>
      <w:r w:rsidR="00757E51" w:rsidRPr="00761659">
        <w:rPr>
          <w:rFonts w:ascii="Times New Roman" w:hAnsi="Times New Roman" w:cs="Times New Roman"/>
          <w:b/>
          <w:sz w:val="20"/>
          <w:szCs w:val="20"/>
          <w:highlight w:val="red"/>
        </w:rPr>
        <w:t>«Исполнитель»,</w:t>
      </w:r>
      <w:r w:rsidR="00757E51">
        <w:rPr>
          <w:rFonts w:ascii="Times New Roman" w:hAnsi="Times New Roman" w:cs="Times New Roman"/>
          <w:b/>
          <w:sz w:val="20"/>
          <w:szCs w:val="20"/>
          <w:highlight w:val="red"/>
        </w:rPr>
        <w:t xml:space="preserve"> </w:t>
      </w:r>
      <w:r w:rsidR="00757E51" w:rsidRPr="00761659">
        <w:rPr>
          <w:rFonts w:ascii="Times New Roman" w:hAnsi="Times New Roman" w:cs="Times New Roman"/>
          <w:bCs/>
          <w:sz w:val="20"/>
          <w:szCs w:val="20"/>
          <w:highlight w:val="red"/>
        </w:rPr>
        <w:t xml:space="preserve">в лице Директора </w:t>
      </w:r>
      <w:bookmarkStart w:id="0" w:name="_GoBack"/>
      <w:bookmarkEnd w:id="0"/>
      <w:r w:rsidR="00757E51" w:rsidRPr="00761659">
        <w:rPr>
          <w:rFonts w:ascii="Times New Roman" w:hAnsi="Times New Roman" w:cs="Times New Roman"/>
          <w:bCs/>
          <w:sz w:val="20"/>
          <w:szCs w:val="20"/>
          <w:highlight w:val="red"/>
        </w:rPr>
        <w:t>Бойкова Николая Александровича, действующего на основании Устава, с другой стороны, совместно именуемые «Стороны», заключили настоящий Договор о нижеследующем:</w:t>
      </w:r>
      <w:r w:rsidR="00757E51">
        <w:rPr>
          <w:rFonts w:ascii="Times New Roman" w:hAnsi="Times New Roman" w:cs="Times New Roman"/>
          <w:b/>
          <w:sz w:val="20"/>
          <w:szCs w:val="20"/>
          <w:highlight w:val="red"/>
        </w:rPr>
        <w:t xml:space="preserve">  </w:t>
      </w:r>
    </w:p>
    <w:p w14:paraId="622DEF86" w14:textId="77777777" w:rsidR="00110998" w:rsidRPr="00110998" w:rsidRDefault="00110998" w:rsidP="00110998">
      <w:pPr>
        <w:shd w:val="clear" w:color="auto" w:fill="FFFFFF"/>
        <w:spacing w:after="0" w:line="276" w:lineRule="auto"/>
        <w:ind w:firstLine="400"/>
        <w:jc w:val="both"/>
        <w:rPr>
          <w:rFonts w:ascii="Times New Roman" w:hAnsi="Times New Roman" w:cs="Times New Roman"/>
          <w:sz w:val="20"/>
          <w:szCs w:val="20"/>
          <w:lang w:eastAsia="ar-SA"/>
        </w:rPr>
      </w:pPr>
    </w:p>
    <w:p w14:paraId="174ABFB9" w14:textId="77777777" w:rsidR="00110998" w:rsidRPr="00110998" w:rsidRDefault="00110998" w:rsidP="00110998">
      <w:pPr>
        <w:numPr>
          <w:ilvl w:val="0"/>
          <w:numId w:val="9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Предмет договора</w:t>
      </w:r>
    </w:p>
    <w:p w14:paraId="29A9E018" w14:textId="77777777"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Исполнитель принимает на себя обязательства оказывать Заказчику услуги по осмотрам и техническому обслуживанию </w:t>
      </w:r>
      <w:r w:rsidR="00847384" w:rsidRPr="00847384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</w:t>
      </w:r>
      <w:r w:rsidR="00847384">
        <w:rPr>
          <w:rFonts w:ascii="Times New Roman" w:hAnsi="Times New Roman" w:cs="Times New Roman"/>
          <w:color w:val="000000"/>
          <w:sz w:val="20"/>
          <w:szCs w:val="20"/>
        </w:rPr>
        <w:t xml:space="preserve"> электрической энергии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(далее «услуги»), а Заказчик обязуется оплачивать услуги Исполнителя в порядке и на условиях, предусмотренных настоящим договором.</w:t>
      </w:r>
    </w:p>
    <w:p w14:paraId="7506C1EC" w14:textId="77777777" w:rsid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642960">
        <w:rPr>
          <w:rFonts w:ascii="Times New Roman" w:hAnsi="Times New Roman" w:cs="Times New Roman"/>
          <w:color w:val="000000"/>
          <w:sz w:val="20"/>
          <w:szCs w:val="20"/>
        </w:rPr>
        <w:t xml:space="preserve">Исполнитель осуществляет осмотры и техническое обслуживание </w:t>
      </w:r>
      <w:r w:rsidR="00847384" w:rsidRPr="00847384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</w:t>
      </w:r>
      <w:r w:rsidR="00847384">
        <w:rPr>
          <w:rFonts w:ascii="Times New Roman" w:hAnsi="Times New Roman" w:cs="Times New Roman"/>
          <w:color w:val="000000"/>
          <w:sz w:val="20"/>
          <w:szCs w:val="20"/>
        </w:rPr>
        <w:t xml:space="preserve"> электрической энергии</w:t>
      </w:r>
      <w:r w:rsidRPr="00642960">
        <w:rPr>
          <w:rFonts w:ascii="Times New Roman" w:hAnsi="Times New Roman" w:cs="Times New Roman"/>
          <w:color w:val="000000"/>
          <w:sz w:val="20"/>
          <w:szCs w:val="20"/>
        </w:rPr>
        <w:t xml:space="preserve"> в соответствии с Графиком технического обслуживания </w:t>
      </w:r>
      <w:r w:rsidR="00847384" w:rsidRPr="00847384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</w:t>
      </w:r>
      <w:r w:rsidR="00AB7FAE">
        <w:rPr>
          <w:rFonts w:ascii="Times New Roman" w:hAnsi="Times New Roman" w:cs="Times New Roman"/>
          <w:color w:val="000000"/>
          <w:sz w:val="20"/>
          <w:szCs w:val="20"/>
        </w:rPr>
        <w:t xml:space="preserve"> и прочих услуг</w:t>
      </w:r>
      <w:r w:rsidRPr="00642960">
        <w:rPr>
          <w:rFonts w:ascii="Times New Roman" w:hAnsi="Times New Roman" w:cs="Times New Roman"/>
          <w:color w:val="000000"/>
          <w:sz w:val="20"/>
          <w:szCs w:val="20"/>
        </w:rPr>
        <w:t xml:space="preserve"> (Приложение № 1) и Реестром объектов обслуживания и стоимостей оказываемых услуг (Приложение №2), являющимися неотъемлемой частью настоящего договора.</w:t>
      </w:r>
    </w:p>
    <w:p w14:paraId="1F4A6655" w14:textId="77777777" w:rsidR="00D40F8A" w:rsidRPr="00642960" w:rsidRDefault="00D40F8A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40F8A">
        <w:rPr>
          <w:rFonts w:ascii="Times New Roman" w:hAnsi="Times New Roman" w:cs="Times New Roman"/>
          <w:color w:val="000000"/>
          <w:sz w:val="20"/>
          <w:szCs w:val="20"/>
        </w:rPr>
        <w:t>Исполнитель подтверждает наличие действующего Свидетельства о регистрации электролаборатории, выданного Межрегиональным технологическим управлением Ростехнадзора, регистрационный № 10198 от 23 января 2026 года</w:t>
      </w:r>
      <w:r w:rsidR="00492E7F">
        <w:rPr>
          <w:rFonts w:ascii="Times New Roman" w:hAnsi="Times New Roman" w:cs="Times New Roman"/>
          <w:color w:val="000000"/>
          <w:sz w:val="20"/>
          <w:szCs w:val="20"/>
        </w:rPr>
        <w:t>.</w:t>
      </w:r>
    </w:p>
    <w:p w14:paraId="04449E6E" w14:textId="77777777"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Исполнитель оказывает инженерно-консультационные услуги по эксплуатации </w:t>
      </w:r>
      <w:r w:rsidR="00847384" w:rsidRPr="00847384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</w:t>
      </w:r>
      <w:r w:rsidR="00847384">
        <w:rPr>
          <w:rFonts w:ascii="Times New Roman" w:hAnsi="Times New Roman" w:cs="Times New Roman"/>
          <w:color w:val="000000"/>
          <w:sz w:val="20"/>
          <w:szCs w:val="20"/>
        </w:rPr>
        <w:t xml:space="preserve"> электрической энергии.</w:t>
      </w:r>
    </w:p>
    <w:p w14:paraId="577E8361" w14:textId="77777777" w:rsidR="00110998" w:rsidRPr="00110998" w:rsidRDefault="00110998" w:rsidP="00110998">
      <w:pPr>
        <w:pStyle w:val="a8"/>
        <w:spacing w:after="0" w:line="276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</w:p>
    <w:p w14:paraId="2B82FA87" w14:textId="77777777" w:rsidR="00110998" w:rsidRPr="00110998" w:rsidRDefault="00110998" w:rsidP="00110998">
      <w:pPr>
        <w:numPr>
          <w:ilvl w:val="0"/>
          <w:numId w:val="9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Права и обязанности сторон</w:t>
      </w:r>
    </w:p>
    <w:p w14:paraId="5AD1E229" w14:textId="77777777"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Исполнитель обязуется:</w:t>
      </w:r>
    </w:p>
    <w:p w14:paraId="40DE25EC" w14:textId="77777777" w:rsidR="00110998" w:rsidRDefault="00110998" w:rsidP="00110998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Оказывать услуги по местунахождения </w:t>
      </w:r>
      <w:r w:rsidR="00847384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, определенным в Приложении №2, и в объеме, указанном в Приложении №1 к настоящему договору.</w:t>
      </w:r>
    </w:p>
    <w:p w14:paraId="25619F36" w14:textId="77777777" w:rsidR="007575E4" w:rsidRPr="00110998" w:rsidRDefault="007575E4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2D25913E" w14:textId="77777777" w:rsidR="00110998" w:rsidRPr="00110998" w:rsidRDefault="00110998" w:rsidP="00110998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Допускать к техническому обслуживанию работников, </w:t>
      </w:r>
      <w:r>
        <w:rPr>
          <w:rFonts w:ascii="Times New Roman" w:hAnsi="Times New Roman" w:cs="Times New Roman"/>
          <w:color w:val="000000"/>
          <w:sz w:val="20"/>
          <w:szCs w:val="20"/>
        </w:rPr>
        <w:t>прошедших аттестацию по электробезопасности.</w:t>
      </w:r>
    </w:p>
    <w:p w14:paraId="1541BAF6" w14:textId="77777777" w:rsidR="00110998" w:rsidRPr="00110998" w:rsidRDefault="00677021" w:rsidP="00110998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В случае обнаружения недостатков в электроустановке потребителя электрической энергии Исполнитель направляет Заказчику по электронной почте: autozamena_025, в срок не позднее 2 рабочих дней с момента обнаружения недостатков, перечень недостатков, необходимых к устранению.</w:t>
      </w:r>
    </w:p>
    <w:p w14:paraId="15AE3521" w14:textId="77777777" w:rsidR="00110998" w:rsidRPr="00BA5F08" w:rsidRDefault="00110998" w:rsidP="00110998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BA5F08">
        <w:rPr>
          <w:rFonts w:ascii="Times New Roman" w:hAnsi="Times New Roman" w:cs="Times New Roman"/>
          <w:color w:val="000000"/>
          <w:sz w:val="20"/>
          <w:szCs w:val="20"/>
        </w:rPr>
        <w:t xml:space="preserve">Кроме технического обслуживания </w:t>
      </w:r>
      <w:r w:rsidR="00DA7C05" w:rsidRPr="00BA5F08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Pr="00BA5F08">
        <w:rPr>
          <w:rFonts w:ascii="Times New Roman" w:hAnsi="Times New Roman" w:cs="Times New Roman"/>
          <w:color w:val="000000"/>
          <w:sz w:val="20"/>
          <w:szCs w:val="20"/>
        </w:rPr>
        <w:t xml:space="preserve"> Исполнитель может при наличии технических и </w:t>
      </w:r>
      <w:r w:rsidRPr="00BA5F08">
        <w:rPr>
          <w:rFonts w:ascii="Times New Roman" w:hAnsi="Times New Roman" w:cs="Times New Roman"/>
          <w:sz w:val="20"/>
          <w:szCs w:val="20"/>
        </w:rPr>
        <w:t xml:space="preserve">организационных возможностей по заявке Заказчика осуществлять работы по их капитальному ремонту и монтажу, по устранению аварийных ситуаций и прочие работы. Указанные работы оплачиваются дополнительно, в соответствии с Протоколом согласования стоимости работ, который оформляется Сторонами по мере возникновения и выполнения Исполнителем указанных работ. Протокол согласования стоимости </w:t>
      </w:r>
      <w:r w:rsidRPr="00BA5F08">
        <w:rPr>
          <w:rFonts w:ascii="Times New Roman" w:hAnsi="Times New Roman" w:cs="Times New Roman"/>
          <w:color w:val="000000"/>
          <w:sz w:val="20"/>
          <w:szCs w:val="20"/>
        </w:rPr>
        <w:t>работ является неотъемлемой частью настоящего Договора.</w:t>
      </w:r>
    </w:p>
    <w:p w14:paraId="5738EA96" w14:textId="77777777" w:rsidR="00110998" w:rsidRPr="00BA5F08" w:rsidRDefault="00110998" w:rsidP="00110998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BA5F08">
        <w:rPr>
          <w:rFonts w:ascii="Times New Roman" w:hAnsi="Times New Roman" w:cs="Times New Roman"/>
          <w:color w:val="000000"/>
          <w:sz w:val="20"/>
          <w:szCs w:val="20"/>
        </w:rPr>
        <w:t>Исполнитель имеет право привлекать для исполнения своих обязанностей по настоящему договору третьих лиц. Ответственность за действия таких лиц несет Исполнитель.</w:t>
      </w:r>
    </w:p>
    <w:p w14:paraId="3D8C4DCA" w14:textId="77777777" w:rsidR="00110998" w:rsidRPr="00110998" w:rsidRDefault="00110998" w:rsidP="00110998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Исполнитель, по запросу Заказчика, оказывает услуги по представлению интересов Заказчика при взаимодействии с </w:t>
      </w:r>
      <w:proofErr w:type="spellStart"/>
      <w:r w:rsidRPr="00110998">
        <w:rPr>
          <w:rFonts w:ascii="Times New Roman" w:hAnsi="Times New Roman" w:cs="Times New Roman"/>
          <w:color w:val="000000"/>
          <w:sz w:val="20"/>
          <w:szCs w:val="20"/>
        </w:rPr>
        <w:t>электроснабжающей</w:t>
      </w:r>
      <w:proofErr w:type="spellEnd"/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организацией, надзорными органами с целью поддержания на обслуживаемом объекте должной электробезопасности и нормального функционирования </w:t>
      </w:r>
      <w:r w:rsidR="00677021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. </w:t>
      </w:r>
      <w:r w:rsidRPr="00110998">
        <w:rPr>
          <w:rFonts w:ascii="Times New Roman" w:hAnsi="Times New Roman" w:cs="Times New Roman"/>
          <w:sz w:val="20"/>
          <w:szCs w:val="20"/>
        </w:rPr>
        <w:t>Указанные услуги оплачиваются дополнительно, в соответствии с Приложением №3 к настоящему Договору.</w:t>
      </w:r>
    </w:p>
    <w:p w14:paraId="4A911B4B" w14:textId="77777777" w:rsidR="00110998" w:rsidRPr="00BA5F08" w:rsidRDefault="00110998" w:rsidP="004D47A2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BA5F08">
        <w:rPr>
          <w:rFonts w:ascii="Times New Roman" w:hAnsi="Times New Roman" w:cs="Times New Roman"/>
          <w:color w:val="000000"/>
          <w:sz w:val="20"/>
          <w:szCs w:val="20"/>
        </w:rPr>
        <w:t xml:space="preserve">Исполнитель вправе не приступать к </w:t>
      </w:r>
      <w:r w:rsidR="000B2237" w:rsidRPr="00BA5F08">
        <w:rPr>
          <w:rFonts w:ascii="Times New Roman" w:hAnsi="Times New Roman" w:cs="Times New Roman"/>
          <w:color w:val="000000"/>
          <w:sz w:val="20"/>
          <w:szCs w:val="20"/>
        </w:rPr>
        <w:t>оказанию услуг</w:t>
      </w:r>
      <w:r w:rsidR="00BA5F08" w:rsidRPr="00BA5F08">
        <w:rPr>
          <w:rFonts w:ascii="Times New Roman" w:hAnsi="Times New Roman" w:cs="Times New Roman"/>
          <w:color w:val="000000"/>
          <w:sz w:val="20"/>
          <w:szCs w:val="20"/>
        </w:rPr>
        <w:t>, либо</w:t>
      </w:r>
      <w:r w:rsidRPr="00BA5F08">
        <w:rPr>
          <w:rFonts w:ascii="Times New Roman" w:hAnsi="Times New Roman" w:cs="Times New Roman"/>
          <w:color w:val="000000"/>
          <w:sz w:val="20"/>
          <w:szCs w:val="20"/>
        </w:rPr>
        <w:t>приостановить</w:t>
      </w:r>
      <w:r w:rsidR="000B2237" w:rsidRPr="00BA5F08">
        <w:rPr>
          <w:rFonts w:ascii="Times New Roman" w:hAnsi="Times New Roman" w:cs="Times New Roman"/>
          <w:color w:val="000000"/>
          <w:sz w:val="20"/>
          <w:szCs w:val="20"/>
        </w:rPr>
        <w:t xml:space="preserve"> оказание услуг</w:t>
      </w:r>
      <w:r w:rsidRPr="00BA5F08">
        <w:rPr>
          <w:rFonts w:ascii="Times New Roman" w:hAnsi="Times New Roman" w:cs="Times New Roman"/>
          <w:color w:val="000000"/>
          <w:sz w:val="20"/>
          <w:szCs w:val="20"/>
        </w:rPr>
        <w:t xml:space="preserve"> в случае нарушения сроков оплаты Заказчиком и нарушения Заказчиком своих обязанностей по настоящему Договору</w:t>
      </w:r>
      <w:r w:rsidR="00BA5F08">
        <w:rPr>
          <w:rFonts w:ascii="Times New Roman" w:hAnsi="Times New Roman" w:cs="Times New Roman"/>
          <w:color w:val="000000"/>
          <w:sz w:val="20"/>
          <w:szCs w:val="20"/>
        </w:rPr>
        <w:t xml:space="preserve"> более чем на 5 (пять) календарных дней.</w:t>
      </w:r>
    </w:p>
    <w:p w14:paraId="3BD0EF14" w14:textId="77777777"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Заказчик обязуется:</w:t>
      </w:r>
    </w:p>
    <w:p w14:paraId="59709C25" w14:textId="77777777" w:rsidR="00110998" w:rsidRDefault="00110998" w:rsidP="00110998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283CCF">
        <w:rPr>
          <w:rFonts w:ascii="Times New Roman" w:hAnsi="Times New Roman" w:cs="Times New Roman"/>
          <w:color w:val="000000"/>
          <w:sz w:val="20"/>
          <w:szCs w:val="20"/>
        </w:rPr>
        <w:t>Оплачивать услуги, оказанные Исполнителем, и абонентскую плату в порядке и на условиях, предусмотренных настоящим договором в соответствии с Приложением №2 к настоящему Договору и пунктом 4.1, 4.2 настоящего Договора.</w:t>
      </w:r>
    </w:p>
    <w:p w14:paraId="50231507" w14:textId="77777777" w:rsidR="008A6AE9" w:rsidRPr="00C2628E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4D47A2">
        <w:rPr>
          <w:rFonts w:ascii="Times New Roman" w:hAnsi="Times New Roman" w:cs="Times New Roman"/>
          <w:color w:val="000000"/>
          <w:sz w:val="20"/>
          <w:szCs w:val="20"/>
          <w:highlight w:val="yellow"/>
        </w:rPr>
        <w:lastRenderedPageBreak/>
        <w:t>2.2.2. Передать к техническому обслуживанию</w:t>
      </w:r>
      <w:r w:rsidR="003F4926">
        <w:rPr>
          <w:rFonts w:ascii="Times New Roman" w:hAnsi="Times New Roman" w:cs="Times New Roman"/>
          <w:color w:val="000000"/>
          <w:sz w:val="20"/>
          <w:szCs w:val="20"/>
          <w:highlight w:val="yellow"/>
        </w:rPr>
        <w:t xml:space="preserve"> Исполнителя</w:t>
      </w:r>
      <w:r w:rsidRPr="004D47A2">
        <w:rPr>
          <w:rFonts w:ascii="Times New Roman" w:hAnsi="Times New Roman" w:cs="Times New Roman"/>
          <w:color w:val="000000"/>
          <w:sz w:val="20"/>
          <w:szCs w:val="20"/>
          <w:highlight w:val="yellow"/>
        </w:rPr>
        <w:t xml:space="preserve"> электроустановки потребителей электрической энергии, находящиеся в эксплуатации и в исправном состоянии, смонтированные в соответствии с правилами и требованиями нормативной документации.</w:t>
      </w:r>
    </w:p>
    <w:p w14:paraId="6CEA825C" w14:textId="77777777" w:rsidR="00110998" w:rsidRPr="00110998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2.2.3. 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Обеспечить доступ в помещение Заказчика, указанное в п. 1.2 настоящего договора представителей Исполнителя для выполнения ими условий настоящего договора на протяжении всего срока действия настоящего Договора.</w:t>
      </w:r>
    </w:p>
    <w:p w14:paraId="7B97F4EF" w14:textId="77777777" w:rsidR="00110998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2.2.4. 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Не позднее 3 (трех) рабочих дней, с даты подписания настоящего договора, уведомить всех своих сотрудников и заинтересованных третьих лиц о правах Исполнителя по настоящему договору.</w:t>
      </w:r>
    </w:p>
    <w:p w14:paraId="0F9C7C39" w14:textId="77777777" w:rsidR="00B94C25" w:rsidRPr="00B94C25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  <w:highlight w:val="green"/>
        </w:rPr>
      </w:pPr>
      <w:r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2.2.5. </w:t>
      </w:r>
      <w:r w:rsidR="00B94C25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Не позднее 5 (пяти) рабочих дней, с даты подписания настоящего договора, передать Исполнителю по электронной почте </w:t>
      </w:r>
      <w:proofErr w:type="spellStart"/>
      <w:r w:rsidR="00B94C25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  <w:lang w:val="en-US"/>
        </w:rPr>
        <w:t>specenergorazvitie</w:t>
      </w:r>
      <w:proofErr w:type="spellEnd"/>
      <w:r w:rsidR="00B94C25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@</w:t>
      </w:r>
      <w:r w:rsidR="00B94C25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  <w:lang w:val="en-US"/>
        </w:rPr>
        <w:t>mail</w:t>
      </w:r>
      <w:r w:rsidR="00B94C25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.</w:t>
      </w:r>
      <w:proofErr w:type="spellStart"/>
      <w:r w:rsidR="00B94C25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  <w:lang w:val="en-US"/>
        </w:rPr>
        <w:t>ru</w:t>
      </w:r>
      <w:proofErr w:type="spellEnd"/>
      <w:r w:rsidR="00B94C25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 актуальную исполнительную документацию раздел ЭОМ</w:t>
      </w:r>
      <w:r w:rsidR="00677021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 и </w:t>
      </w:r>
      <w:r w:rsidR="00677021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актуальный приемо-сдаточный (и/или эксплуатационный) технический отчет испытаний электроустановки.</w:t>
      </w:r>
    </w:p>
    <w:p w14:paraId="015652E1" w14:textId="77777777" w:rsidR="00110998" w:rsidRDefault="008A6AE9">
      <w:pPr>
        <w:spacing w:after="0" w:line="276" w:lineRule="auto"/>
        <w:jc w:val="both"/>
        <w:rPr>
          <w:rFonts w:ascii="Times New Roman" w:hAnsi="Times New Roman" w:cs="Times New Roman"/>
          <w:bCs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2.2.6. 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Оказывать необходимое и возможное содействие Исполнителю в процессе оказания им </w:t>
      </w:r>
      <w:r w:rsidR="00110998" w:rsidRPr="00110998">
        <w:rPr>
          <w:rFonts w:ascii="Times New Roman" w:hAnsi="Times New Roman" w:cs="Times New Roman"/>
          <w:bCs/>
          <w:color w:val="000000"/>
          <w:sz w:val="20"/>
          <w:szCs w:val="20"/>
        </w:rPr>
        <w:t>услуг по настоящему договору.</w:t>
      </w:r>
    </w:p>
    <w:p w14:paraId="67B62FBE" w14:textId="77777777" w:rsidR="00BA4553" w:rsidRPr="00110998" w:rsidRDefault="003021E5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 xml:space="preserve">2.2.7. </w:t>
      </w:r>
      <w:r w:rsidR="00BA4553">
        <w:rPr>
          <w:rFonts w:ascii="Times New Roman" w:hAnsi="Times New Roman" w:cs="Times New Roman"/>
          <w:color w:val="000000"/>
          <w:sz w:val="20"/>
          <w:szCs w:val="20"/>
        </w:rPr>
        <w:t>Н</w:t>
      </w:r>
      <w:r w:rsidR="00BA4553" w:rsidRPr="00BA4553">
        <w:rPr>
          <w:rFonts w:ascii="Times New Roman" w:hAnsi="Times New Roman" w:cs="Times New Roman"/>
          <w:color w:val="000000"/>
          <w:sz w:val="20"/>
          <w:szCs w:val="20"/>
        </w:rPr>
        <w:t xml:space="preserve">езамедлительно </w:t>
      </w:r>
      <w:r w:rsidR="00BA4553">
        <w:rPr>
          <w:rFonts w:ascii="Times New Roman" w:hAnsi="Times New Roman" w:cs="Times New Roman"/>
          <w:color w:val="000000"/>
          <w:sz w:val="20"/>
          <w:szCs w:val="20"/>
        </w:rPr>
        <w:t>информировать</w:t>
      </w:r>
      <w:r w:rsidR="00BA4553" w:rsidRPr="00BA4553">
        <w:rPr>
          <w:rFonts w:ascii="Times New Roman" w:hAnsi="Times New Roman" w:cs="Times New Roman"/>
          <w:color w:val="000000"/>
          <w:sz w:val="20"/>
          <w:szCs w:val="20"/>
        </w:rPr>
        <w:t xml:space="preserve"> Исполнител</w:t>
      </w:r>
      <w:r w:rsidR="00BA4553">
        <w:rPr>
          <w:rFonts w:ascii="Times New Roman" w:hAnsi="Times New Roman" w:cs="Times New Roman"/>
          <w:color w:val="000000"/>
          <w:sz w:val="20"/>
          <w:szCs w:val="20"/>
        </w:rPr>
        <w:t>я о возникновении аварийных ситуаций.</w:t>
      </w:r>
    </w:p>
    <w:p w14:paraId="53527A18" w14:textId="77777777" w:rsidR="00110998" w:rsidRPr="00110998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8</w:t>
      </w:r>
      <w:r>
        <w:rPr>
          <w:rFonts w:ascii="Times New Roman" w:hAnsi="Times New Roman" w:cs="Times New Roman"/>
          <w:color w:val="000000"/>
          <w:sz w:val="20"/>
          <w:szCs w:val="20"/>
        </w:rPr>
        <w:t>. 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Осуществлять эксплуатацию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в соответствии с правилами и требованиями нормативной документации.</w:t>
      </w:r>
    </w:p>
    <w:p w14:paraId="1E22C981" w14:textId="77777777" w:rsidR="00110998" w:rsidRPr="004165E7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9</w:t>
      </w:r>
      <w:r>
        <w:rPr>
          <w:rFonts w:ascii="Times New Roman" w:hAnsi="Times New Roman" w:cs="Times New Roman"/>
          <w:color w:val="000000"/>
          <w:sz w:val="20"/>
          <w:szCs w:val="20"/>
        </w:rPr>
        <w:t>. </w:t>
      </w:r>
      <w:r w:rsidR="00110998" w:rsidRPr="004165E7">
        <w:rPr>
          <w:rFonts w:ascii="Times New Roman" w:hAnsi="Times New Roman" w:cs="Times New Roman"/>
          <w:color w:val="000000"/>
          <w:sz w:val="20"/>
          <w:szCs w:val="20"/>
        </w:rPr>
        <w:t>Устран</w:t>
      </w:r>
      <w:r w:rsidR="00F01379" w:rsidRPr="004165E7">
        <w:rPr>
          <w:rFonts w:ascii="Times New Roman" w:hAnsi="Times New Roman" w:cs="Times New Roman"/>
          <w:color w:val="000000"/>
          <w:sz w:val="20"/>
          <w:szCs w:val="20"/>
        </w:rPr>
        <w:t>ить</w:t>
      </w:r>
      <w:r w:rsidR="00110998" w:rsidRPr="004165E7">
        <w:rPr>
          <w:rFonts w:ascii="Times New Roman" w:hAnsi="Times New Roman" w:cs="Times New Roman"/>
          <w:color w:val="000000"/>
          <w:sz w:val="20"/>
          <w:szCs w:val="20"/>
        </w:rPr>
        <w:t xml:space="preserve"> дефекты (недостатки)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в электроустановках потребителей электрической энергии</w:t>
      </w:r>
      <w:r w:rsidR="00110998" w:rsidRPr="004165E7">
        <w:rPr>
          <w:rFonts w:ascii="Times New Roman" w:hAnsi="Times New Roman" w:cs="Times New Roman"/>
          <w:color w:val="000000"/>
          <w:sz w:val="20"/>
          <w:szCs w:val="20"/>
        </w:rPr>
        <w:t>, выявленные Исполнителем</w:t>
      </w:r>
      <w:r w:rsidR="00F01379" w:rsidRPr="004165E7">
        <w:rPr>
          <w:rFonts w:ascii="Times New Roman" w:hAnsi="Times New Roman" w:cs="Times New Roman"/>
          <w:color w:val="000000"/>
          <w:sz w:val="20"/>
          <w:szCs w:val="20"/>
        </w:rPr>
        <w:t xml:space="preserve">, не позднее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22рабочих дней</w:t>
      </w:r>
      <w:r w:rsidR="00F01379" w:rsidRPr="004165E7">
        <w:rPr>
          <w:rFonts w:ascii="Times New Roman" w:hAnsi="Times New Roman" w:cs="Times New Roman"/>
          <w:color w:val="000000"/>
          <w:sz w:val="20"/>
          <w:szCs w:val="20"/>
        </w:rPr>
        <w:t xml:space="preserve"> с момента предъявления перечня недостатков Исполнителем</w:t>
      </w:r>
      <w:r w:rsidR="00096035" w:rsidRPr="004165E7">
        <w:rPr>
          <w:rFonts w:ascii="Times New Roman" w:hAnsi="Times New Roman" w:cs="Times New Roman"/>
          <w:color w:val="000000"/>
          <w:sz w:val="20"/>
          <w:szCs w:val="20"/>
        </w:rPr>
        <w:t>.</w:t>
      </w:r>
    </w:p>
    <w:p w14:paraId="37992B16" w14:textId="77777777" w:rsidR="00110998" w:rsidRPr="004165E7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10</w:t>
      </w:r>
      <w:r>
        <w:rPr>
          <w:rFonts w:ascii="Times New Roman" w:hAnsi="Times New Roman" w:cs="Times New Roman"/>
          <w:color w:val="000000"/>
          <w:sz w:val="20"/>
          <w:szCs w:val="20"/>
        </w:rPr>
        <w:t>. </w:t>
      </w:r>
      <w:r w:rsidR="00677021">
        <w:rPr>
          <w:rFonts w:ascii="Times New Roman" w:hAnsi="Times New Roman" w:cs="Times New Roman"/>
          <w:color w:val="000000"/>
          <w:sz w:val="20"/>
          <w:szCs w:val="20"/>
        </w:rPr>
        <w:t>Постоянно о</w:t>
      </w:r>
      <w:r w:rsidR="00110998" w:rsidRPr="004165E7">
        <w:rPr>
          <w:rFonts w:ascii="Times New Roman" w:hAnsi="Times New Roman" w:cs="Times New Roman"/>
          <w:color w:val="000000"/>
          <w:sz w:val="20"/>
          <w:szCs w:val="20"/>
        </w:rPr>
        <w:t xml:space="preserve">беспечивать в соответствии с требованиями нормативной документации содержание подходов к помещениям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электроустановок</w:t>
      </w:r>
      <w:r w:rsidR="00110998" w:rsidRPr="004165E7">
        <w:rPr>
          <w:rFonts w:ascii="Times New Roman" w:hAnsi="Times New Roman" w:cs="Times New Roman"/>
          <w:color w:val="000000"/>
          <w:sz w:val="20"/>
          <w:szCs w:val="20"/>
        </w:rPr>
        <w:t>, не допуская их загромождения</w:t>
      </w:r>
      <w:r w:rsidR="00F843B5">
        <w:rPr>
          <w:rFonts w:ascii="Times New Roman" w:hAnsi="Times New Roman" w:cs="Times New Roman"/>
          <w:color w:val="000000"/>
          <w:sz w:val="20"/>
          <w:szCs w:val="20"/>
        </w:rPr>
        <w:t>.</w:t>
      </w:r>
    </w:p>
    <w:p w14:paraId="0A16C0F0" w14:textId="77777777" w:rsidR="004165E7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  <w:highlight w:val="green"/>
        </w:rPr>
      </w:pPr>
      <w:r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2.2.1</w:t>
      </w:r>
      <w:r w:rsidR="003021E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1</w:t>
      </w:r>
      <w:r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. </w:t>
      </w:r>
      <w:r w:rsidR="004165E7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Обеспечить свободный доступ к электроустановке и ее элементам на время оказания услуг</w:t>
      </w:r>
      <w:r w:rsidR="00283CCF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 Исполнителем.</w:t>
      </w:r>
    </w:p>
    <w:p w14:paraId="25F477C7" w14:textId="77777777" w:rsidR="00F843B5" w:rsidRPr="004165E7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  <w:highlight w:val="green"/>
        </w:rPr>
      </w:pPr>
      <w:r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2.2.1</w:t>
      </w:r>
      <w:r w:rsidR="003021E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2</w:t>
      </w:r>
      <w:r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. </w:t>
      </w:r>
      <w:r w:rsidR="00F843B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При наличии элементов электроустановки потребителей электрической энергии</w:t>
      </w:r>
      <w:r w:rsid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, находящихся на высоте более 1,8 метра, Заказчик обязуется обеспечить Исполнителя исправными средствами </w:t>
      </w:r>
      <w:r w:rsidR="000666C8" w:rsidRPr="004D47A2">
        <w:rPr>
          <w:rFonts w:ascii="Times New Roman" w:hAnsi="Times New Roman" w:cs="Times New Roman"/>
          <w:color w:val="000000"/>
          <w:sz w:val="20"/>
          <w:szCs w:val="20"/>
          <w:highlight w:val="yellow"/>
        </w:rPr>
        <w:t xml:space="preserve">для </w:t>
      </w:r>
      <w:r w:rsidR="00D9783A" w:rsidRPr="004D47A2">
        <w:rPr>
          <w:rFonts w:ascii="Times New Roman" w:hAnsi="Times New Roman" w:cs="Times New Roman"/>
          <w:color w:val="000000"/>
          <w:sz w:val="20"/>
          <w:szCs w:val="20"/>
          <w:highlight w:val="yellow"/>
        </w:rPr>
        <w:t>оказания услуг</w:t>
      </w:r>
      <w:r w:rsid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на высоте.</w:t>
      </w:r>
    </w:p>
    <w:p w14:paraId="2EA3D6CD" w14:textId="77777777" w:rsidR="00110998" w:rsidRPr="00110998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2.2.1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3</w:t>
      </w:r>
      <w:r>
        <w:rPr>
          <w:rFonts w:ascii="Times New Roman" w:hAnsi="Times New Roman" w:cs="Times New Roman"/>
          <w:color w:val="000000"/>
          <w:sz w:val="20"/>
          <w:szCs w:val="20"/>
        </w:rPr>
        <w:t>. 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Назначать ответственных лиц, которые подтверждают проведение технического обслуживания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, выполнение работ по их капитальному ремонту и монтажу, а также по устранению аварийных ситуаций, наличие/отсутствие претензий к исполнителю.</w:t>
      </w:r>
    </w:p>
    <w:p w14:paraId="5E743137" w14:textId="77777777" w:rsidR="00110998" w:rsidRPr="00677021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2.2.1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4</w:t>
      </w:r>
      <w:r>
        <w:rPr>
          <w:rFonts w:ascii="Times New Roman" w:hAnsi="Times New Roman" w:cs="Times New Roman"/>
          <w:color w:val="000000"/>
          <w:sz w:val="20"/>
          <w:szCs w:val="20"/>
        </w:rPr>
        <w:t>. 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Допускать к эксплуатации </w:t>
      </w:r>
      <w:r w:rsidR="00677021">
        <w:rPr>
          <w:rFonts w:ascii="Times New Roman" w:hAnsi="Times New Roman" w:cs="Times New Roman"/>
          <w:color w:val="000000"/>
          <w:sz w:val="20"/>
          <w:szCs w:val="20"/>
        </w:rPr>
        <w:t>электроустановок электрической энергии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,только уполномоченных лиц, согласованных с Исполнителем.</w:t>
      </w:r>
      <w:r w:rsidR="00677021">
        <w:rPr>
          <w:rFonts w:ascii="Times New Roman" w:hAnsi="Times New Roman" w:cs="Times New Roman"/>
          <w:color w:val="000000"/>
          <w:sz w:val="20"/>
          <w:szCs w:val="20"/>
        </w:rPr>
        <w:t xml:space="preserve"> Допускать к </w:t>
      </w:r>
      <w:r w:rsidR="00677021" w:rsidRPr="00110998">
        <w:rPr>
          <w:rFonts w:ascii="Times New Roman" w:hAnsi="Times New Roman" w:cs="Times New Roman"/>
          <w:sz w:val="20"/>
          <w:szCs w:val="20"/>
        </w:rPr>
        <w:t>капитальному ремонту и монтажу, устранению аварийных ситуаций и прочи</w:t>
      </w:r>
      <w:r w:rsidR="000B2237">
        <w:rPr>
          <w:rFonts w:ascii="Times New Roman" w:hAnsi="Times New Roman" w:cs="Times New Roman"/>
          <w:sz w:val="20"/>
          <w:szCs w:val="20"/>
        </w:rPr>
        <w:t>х</w:t>
      </w:r>
      <w:r w:rsidR="00677021" w:rsidRPr="00110998">
        <w:rPr>
          <w:rFonts w:ascii="Times New Roman" w:hAnsi="Times New Roman" w:cs="Times New Roman"/>
          <w:sz w:val="20"/>
          <w:szCs w:val="20"/>
        </w:rPr>
        <w:t xml:space="preserve"> работ</w:t>
      </w:r>
      <w:r w:rsidR="00677021">
        <w:rPr>
          <w:rFonts w:ascii="Times New Roman" w:hAnsi="Times New Roman" w:cs="Times New Roman"/>
          <w:sz w:val="20"/>
          <w:szCs w:val="20"/>
        </w:rPr>
        <w:t xml:space="preserve"> в электроустановках потребителей электрической энергии, </w:t>
      </w:r>
      <w:r w:rsidR="00677021" w:rsidRPr="00110998">
        <w:rPr>
          <w:rFonts w:ascii="Times New Roman" w:hAnsi="Times New Roman" w:cs="Times New Roman"/>
          <w:color w:val="000000"/>
          <w:sz w:val="20"/>
          <w:szCs w:val="20"/>
        </w:rPr>
        <w:t>только уполномоченных лиц, согласованных с Исполнителем.</w:t>
      </w:r>
    </w:p>
    <w:p w14:paraId="2A90F468" w14:textId="77777777" w:rsidR="00110998" w:rsidRPr="004165E7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2.2.1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5</w:t>
      </w:r>
      <w:r>
        <w:rPr>
          <w:rFonts w:ascii="Times New Roman" w:hAnsi="Times New Roman" w:cs="Times New Roman"/>
          <w:color w:val="000000"/>
          <w:sz w:val="20"/>
          <w:szCs w:val="20"/>
        </w:rPr>
        <w:t>. </w:t>
      </w:r>
      <w:r w:rsidR="00110998" w:rsidRPr="004165E7">
        <w:rPr>
          <w:rFonts w:ascii="Times New Roman" w:hAnsi="Times New Roman" w:cs="Times New Roman"/>
          <w:color w:val="000000"/>
          <w:sz w:val="20"/>
          <w:szCs w:val="20"/>
        </w:rPr>
        <w:t>Настроить систему обмена документами по системе ЭДО (</w:t>
      </w:r>
      <w:r w:rsidR="00110998" w:rsidRPr="004165E7">
        <w:rPr>
          <w:rFonts w:ascii="Times New Roman" w:hAnsi="Times New Roman" w:cs="Times New Roman"/>
          <w:sz w:val="20"/>
          <w:szCs w:val="20"/>
        </w:rPr>
        <w:t>Электронный документооборот) с подписанием документов квалифицированной подписью до конца календарного месяца подписания договора.</w:t>
      </w:r>
    </w:p>
    <w:p w14:paraId="15FD0310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266B4904" w14:textId="77777777" w:rsidR="00110998" w:rsidRPr="00110998" w:rsidRDefault="00110998" w:rsidP="00110998">
      <w:pPr>
        <w:numPr>
          <w:ilvl w:val="0"/>
          <w:numId w:val="9"/>
        </w:numPr>
        <w:spacing w:after="0" w:line="276" w:lineRule="auto"/>
        <w:jc w:val="center"/>
        <w:rPr>
          <w:rFonts w:ascii="Times New Roman" w:hAnsi="Times New Roman" w:cs="Times New Roman"/>
          <w:b/>
          <w:bCs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  <w:color w:val="000000"/>
          <w:sz w:val="20"/>
          <w:szCs w:val="20"/>
        </w:rPr>
        <w:t>Стоимость услуг</w:t>
      </w:r>
    </w:p>
    <w:p w14:paraId="7CDCEDE0" w14:textId="77777777" w:rsidR="00110998" w:rsidRPr="00283CCF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283CCF">
        <w:rPr>
          <w:rFonts w:ascii="Times New Roman" w:hAnsi="Times New Roman" w:cs="Times New Roman"/>
          <w:color w:val="000000"/>
          <w:sz w:val="20"/>
          <w:szCs w:val="20"/>
        </w:rPr>
        <w:t>Абонентская стоимость услуг, оказываемых по настоящему договору, определяется Реестром объектов обслуживания и стоимостей оказываемых услуг (Приложение №2). Абонентская стоимость услуг не зависит от количества календарных дней месяца оказания услуг.</w:t>
      </w:r>
    </w:p>
    <w:p w14:paraId="429E98E5" w14:textId="77777777"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В случае изменения перечня, объема, порядка оказания услуг Исполнитель согласовывает с Заказчиком новый График технического обслуживания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электроустановок электрической энергии</w:t>
      </w:r>
      <w:r w:rsidR="00AB7FAE">
        <w:rPr>
          <w:rFonts w:ascii="Times New Roman" w:hAnsi="Times New Roman" w:cs="Times New Roman"/>
          <w:color w:val="000000"/>
          <w:sz w:val="20"/>
          <w:szCs w:val="20"/>
        </w:rPr>
        <w:t xml:space="preserve"> и прочих услуг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(Приложение № 1) и стоимость таких услуг.</w:t>
      </w:r>
    </w:p>
    <w:p w14:paraId="595C6008" w14:textId="77777777"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При наличии технических и организационных возможностей Исполнитель по заявке Заказчика осуществляет работы по капитальному ремонту и монтажу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электроустановок электрической энергии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, а также по устранению аварийных ситуаций. Указанные виды работ оплачиваются Заказчиком отдельно на основании согласованных сторонами Протоколов согласования стоимости работ с подтверждением актами выполненных работ.</w:t>
      </w:r>
    </w:p>
    <w:p w14:paraId="47DD00C0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0472AA88" w14:textId="77777777" w:rsidR="00110998" w:rsidRPr="00110998" w:rsidRDefault="00110998" w:rsidP="00110998">
      <w:pPr>
        <w:numPr>
          <w:ilvl w:val="0"/>
          <w:numId w:val="9"/>
        </w:numPr>
        <w:spacing w:after="0" w:line="276" w:lineRule="auto"/>
        <w:jc w:val="center"/>
        <w:rPr>
          <w:rFonts w:ascii="Times New Roman" w:hAnsi="Times New Roman" w:cs="Times New Roman"/>
          <w:b/>
          <w:bCs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  <w:color w:val="000000"/>
          <w:sz w:val="20"/>
          <w:szCs w:val="20"/>
        </w:rPr>
        <w:t>Платежи и расчеты по договору</w:t>
      </w:r>
    </w:p>
    <w:p w14:paraId="3E04E2A5" w14:textId="77777777" w:rsidR="00110998" w:rsidRPr="00110998" w:rsidRDefault="00110998" w:rsidP="00110998">
      <w:pPr>
        <w:pStyle w:val="a4"/>
        <w:numPr>
          <w:ilvl w:val="1"/>
          <w:numId w:val="9"/>
        </w:numPr>
        <w:spacing w:after="0" w:line="276" w:lineRule="auto"/>
        <w:contextualSpacing w:val="0"/>
        <w:jc w:val="both"/>
        <w:rPr>
          <w:rFonts w:ascii="Times New Roman" w:hAnsi="Times New Roman" w:cs="Times New Roman"/>
          <w:b/>
          <w:sz w:val="20"/>
        </w:rPr>
      </w:pPr>
      <w:r w:rsidRPr="00110998">
        <w:rPr>
          <w:rFonts w:ascii="Times New Roman" w:hAnsi="Times New Roman" w:cs="Times New Roman"/>
          <w:sz w:val="20"/>
        </w:rPr>
        <w:t xml:space="preserve">Заказчик обязуется оплачивать услуги Исполнителя, указанные в Приложение №2 Таблица 1 по следующему графику:      </w:t>
      </w:r>
    </w:p>
    <w:p w14:paraId="5C77B978" w14:textId="77777777" w:rsidR="00110998" w:rsidRPr="00110998" w:rsidRDefault="00110998" w:rsidP="00110998">
      <w:pPr>
        <w:pStyle w:val="a4"/>
        <w:spacing w:after="0"/>
        <w:ind w:firstLine="708"/>
        <w:jc w:val="both"/>
        <w:rPr>
          <w:rFonts w:ascii="Times New Roman" w:hAnsi="Times New Roman" w:cs="Times New Roman"/>
          <w:b/>
          <w:sz w:val="20"/>
        </w:rPr>
      </w:pPr>
      <w:r w:rsidRPr="00110998">
        <w:rPr>
          <w:rFonts w:ascii="Times New Roman" w:hAnsi="Times New Roman" w:cs="Times New Roman"/>
          <w:sz w:val="20"/>
        </w:rPr>
        <w:t xml:space="preserve">- аванс autozamena_018% абонентской стоимости услуг autozamena_019 обслуживания, не позднее 5 числа месяца обслуживания </w:t>
      </w:r>
      <w:proofErr w:type="gramStart"/>
      <w:r w:rsidRPr="00110998">
        <w:rPr>
          <w:rFonts w:ascii="Times New Roman" w:hAnsi="Times New Roman" w:cs="Times New Roman"/>
          <w:sz w:val="20"/>
        </w:rPr>
        <w:t>на основании</w:t>
      </w:r>
      <w:proofErr w:type="gramEnd"/>
      <w:r w:rsidRPr="00110998">
        <w:rPr>
          <w:rFonts w:ascii="Times New Roman" w:hAnsi="Times New Roman" w:cs="Times New Roman"/>
          <w:sz w:val="20"/>
        </w:rPr>
        <w:t xml:space="preserve"> выставленного Исполнителем счета;</w:t>
      </w:r>
    </w:p>
    <w:p w14:paraId="78130F26" w14:textId="77777777" w:rsidR="00110998" w:rsidRPr="00110998" w:rsidRDefault="00110998" w:rsidP="00110998">
      <w:pPr>
        <w:pStyle w:val="a4"/>
        <w:spacing w:after="0"/>
        <w:ind w:firstLine="708"/>
        <w:jc w:val="both"/>
        <w:rPr>
          <w:rFonts w:ascii="Times New Roman" w:hAnsi="Times New Roman" w:cs="Times New Roman"/>
          <w:b/>
          <w:sz w:val="20"/>
        </w:rPr>
      </w:pPr>
      <w:r w:rsidRPr="00110998">
        <w:rPr>
          <w:rFonts w:ascii="Times New Roman" w:hAnsi="Times New Roman" w:cs="Times New Roman"/>
          <w:sz w:val="20"/>
        </w:rPr>
        <w:t>- стоимость услуг по факту оказания или оставшаяся часть стоимости услуг, если таковая имеется, не позднее 10 (десятого) числа месяца, следующего за месяцем оказания услуг</w:t>
      </w:r>
      <w:r w:rsidRPr="00110998">
        <w:rPr>
          <w:rFonts w:ascii="Times New Roman" w:hAnsi="Times New Roman" w:cs="Times New Roman"/>
          <w:sz w:val="20"/>
          <w:highlight w:val="cyan"/>
        </w:rPr>
        <w:t>,</w:t>
      </w:r>
      <w:r w:rsidRPr="00110998">
        <w:rPr>
          <w:rFonts w:ascii="Times New Roman" w:hAnsi="Times New Roman" w:cs="Times New Roman"/>
          <w:sz w:val="20"/>
        </w:rPr>
        <w:t xml:space="preserve"> на основании выставленного Исполнителем акта </w:t>
      </w:r>
      <w:r w:rsidR="000B2237">
        <w:rPr>
          <w:rFonts w:ascii="Times New Roman" w:hAnsi="Times New Roman" w:cs="Times New Roman"/>
          <w:sz w:val="20"/>
        </w:rPr>
        <w:t>оказанных услуг</w:t>
      </w:r>
      <w:r w:rsidRPr="00110998">
        <w:rPr>
          <w:rFonts w:ascii="Times New Roman" w:hAnsi="Times New Roman" w:cs="Times New Roman"/>
          <w:sz w:val="20"/>
          <w:highlight w:val="cyan"/>
        </w:rPr>
        <w:t xml:space="preserve"> и счета</w:t>
      </w:r>
      <w:r w:rsidRPr="00110998">
        <w:rPr>
          <w:rFonts w:ascii="Times New Roman" w:hAnsi="Times New Roman" w:cs="Times New Roman"/>
          <w:sz w:val="20"/>
        </w:rPr>
        <w:t>.</w:t>
      </w:r>
    </w:p>
    <w:p w14:paraId="0E392DDA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4.2.  Работы по капитальному ремонту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электроустановок электрической энергии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, монтажные работы и работы по устранению аварийных ситуаций оплачиваются Заказчиком в размере 100% стоимости работ в течение 3 (трех) рабочих дней с момента выставления Исполнителем счета на оплату. Оставшаяся часть сметной стоимости при наличии оплачивается в истечение 3 (трёх) рабочих дней в соответствии с Актом выполненных работ.</w:t>
      </w:r>
    </w:p>
    <w:p w14:paraId="42A0C037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lastRenderedPageBreak/>
        <w:t>4.3. Неполучение счетов на оплату и иной документации не освобождает Заказчика от оплаты оказанных услуг и выполненных Исполнителем работ. Датой оплаты является дата поступления денежных средств на корреспондентский счёт банка Исполнителя.</w:t>
      </w:r>
    </w:p>
    <w:p w14:paraId="2BFAC46A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4E4DE675" w14:textId="77777777" w:rsidR="00110998" w:rsidRPr="00110998" w:rsidRDefault="00110998" w:rsidP="00110998">
      <w:pPr>
        <w:numPr>
          <w:ilvl w:val="0"/>
          <w:numId w:val="9"/>
        </w:numPr>
        <w:spacing w:after="0" w:line="276" w:lineRule="auto"/>
        <w:jc w:val="center"/>
        <w:rPr>
          <w:rFonts w:ascii="Times New Roman" w:hAnsi="Times New Roman" w:cs="Times New Roman"/>
          <w:b/>
          <w:bCs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  <w:color w:val="000000"/>
          <w:sz w:val="20"/>
          <w:szCs w:val="20"/>
        </w:rPr>
        <w:t>Приемка оказанных услуг</w:t>
      </w:r>
    </w:p>
    <w:p w14:paraId="1D8EE914" w14:textId="77777777"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Исполнитель до 5 (пятого) числа каждого месяца, следующего за отчетным периодом, в соответствии пунктом 4.1, подлежащим оплате, предоставляет Заказчику Акт за отчетный период оказанных услуг и счет на оплату следующего отчетного периода.</w:t>
      </w:r>
    </w:p>
    <w:p w14:paraId="0E905E30" w14:textId="77777777"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Заказчик в течение 3 (трех) рабочих дней с момента получения Акта оказанных услуг обязан рассмотреть и подписать Акт оказанных услуг. В случае отказа от подписания Акта оказанных услуг Заказчик представляет Исполнителю в письменном виде мотивированный и обоснованный ответ. После чего сторонами составляется «Акт выявленных дефектов», с указанием необходимых доработок и сроков их устранения.</w:t>
      </w:r>
    </w:p>
    <w:p w14:paraId="537A1A93" w14:textId="77777777" w:rsidR="00110998" w:rsidRPr="00C2628E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C2628E">
        <w:rPr>
          <w:rFonts w:ascii="Times New Roman" w:hAnsi="Times New Roman" w:cs="Times New Roman"/>
          <w:color w:val="000000"/>
          <w:sz w:val="20"/>
          <w:szCs w:val="20"/>
        </w:rPr>
        <w:t>В случае если в срок, указанный в п. 5.2 настоящего договора, Заказчик не подпишет Акт оказанных услуг или не представит мотивированный отказ, то услуги будут считаться принятыми Заказчиком в полном объеме.</w:t>
      </w:r>
    </w:p>
    <w:p w14:paraId="0E5A49A7" w14:textId="77777777" w:rsidR="00110998" w:rsidRPr="00C2628E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C2628E">
        <w:rPr>
          <w:rFonts w:ascii="Times New Roman" w:hAnsi="Times New Roman" w:cs="Times New Roman"/>
          <w:color w:val="000000"/>
          <w:sz w:val="20"/>
          <w:szCs w:val="20"/>
        </w:rPr>
        <w:t>Документооборот и подписание всех документов осуществляется Сторонами по ЭДО с использованием квалифицированной электронной подписи. В случае необходимости предоставления на бумажном носителе любых документов по настоящему Договору инициатор заказывает курьера за свой счет.</w:t>
      </w:r>
    </w:p>
    <w:p w14:paraId="38C853C0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7841BC8C" w14:textId="77777777" w:rsidR="00110998" w:rsidRPr="00110998" w:rsidRDefault="00110998" w:rsidP="00110998">
      <w:pPr>
        <w:numPr>
          <w:ilvl w:val="0"/>
          <w:numId w:val="9"/>
        </w:numPr>
        <w:spacing w:after="0" w:line="276" w:lineRule="auto"/>
        <w:jc w:val="center"/>
        <w:rPr>
          <w:rFonts w:ascii="Times New Roman" w:hAnsi="Times New Roman" w:cs="Times New Roman"/>
          <w:b/>
          <w:bCs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  <w:color w:val="000000"/>
          <w:sz w:val="20"/>
          <w:szCs w:val="20"/>
        </w:rPr>
        <w:t>Ответственность сторон</w:t>
      </w:r>
    </w:p>
    <w:p w14:paraId="0CEB31DC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6.1.Стороны несут ответственность за невыполнение взятых на себя обязательств, по настоящему договору в соответствии с его условиями и действующим законодательством РФ.</w:t>
      </w:r>
    </w:p>
    <w:p w14:paraId="35E48716" w14:textId="77777777" w:rsidR="00110998" w:rsidRPr="00524F20" w:rsidRDefault="00110998" w:rsidP="00524F20">
      <w:pPr>
        <w:pStyle w:val="a8"/>
        <w:numPr>
          <w:ilvl w:val="1"/>
          <w:numId w:val="118"/>
        </w:numPr>
        <w:spacing w:after="0" w:line="276" w:lineRule="auto"/>
        <w:jc w:val="both"/>
        <w:rPr>
          <w:rFonts w:ascii="Times New Roman" w:hAnsi="Times New Roman" w:cs="Times New Roman"/>
          <w:sz w:val="20"/>
          <w:szCs w:val="20"/>
        </w:rPr>
      </w:pPr>
      <w:r w:rsidRPr="00524F20">
        <w:rPr>
          <w:rFonts w:ascii="Times New Roman" w:hAnsi="Times New Roman" w:cs="Times New Roman"/>
          <w:color w:val="000000"/>
          <w:sz w:val="20"/>
          <w:szCs w:val="20"/>
        </w:rPr>
        <w:t>Исполнитель не несет ответственности за:</w:t>
      </w:r>
    </w:p>
    <w:p w14:paraId="1B1F1962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- нормальный износ (амортизацию) </w:t>
      </w:r>
      <w:r w:rsidR="00D01A2A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энергии;</w:t>
      </w:r>
    </w:p>
    <w:p w14:paraId="131D7588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- повреждения, возникшие вследствие неквалифицированно</w:t>
      </w:r>
      <w:r w:rsidR="00D46EC7">
        <w:rPr>
          <w:rFonts w:ascii="Times New Roman" w:hAnsi="Times New Roman" w:cs="Times New Roman"/>
          <w:color w:val="000000"/>
          <w:sz w:val="20"/>
          <w:szCs w:val="20"/>
        </w:rPr>
        <w:t>го вмешательства и неквалифицированной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эксплуатации Заказчиком</w:t>
      </w:r>
      <w:r w:rsidR="00D46EC7">
        <w:rPr>
          <w:rFonts w:ascii="Times New Roman" w:hAnsi="Times New Roman" w:cs="Times New Roman"/>
          <w:color w:val="000000"/>
          <w:sz w:val="20"/>
          <w:szCs w:val="20"/>
        </w:rPr>
        <w:t xml:space="preserve"> или третьими лицами</w:t>
      </w:r>
      <w:r w:rsidR="00D01A2A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энергии;</w:t>
      </w:r>
    </w:p>
    <w:p w14:paraId="6C32AD55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- за выявленные и указанные Исполнителем дефекты (недостатки), которые не были устранены Заказчиком;</w:t>
      </w:r>
    </w:p>
    <w:p w14:paraId="6F30884B" w14:textId="77777777" w:rsidR="00110998" w:rsidRDefault="00110998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- аварии, не связанные</w:t>
      </w:r>
      <w:r w:rsidR="00D9783A">
        <w:rPr>
          <w:rFonts w:ascii="Times New Roman" w:hAnsi="Times New Roman" w:cs="Times New Roman"/>
          <w:color w:val="000000"/>
          <w:sz w:val="20"/>
          <w:szCs w:val="20"/>
        </w:rPr>
        <w:t xml:space="preserve"> с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действиями Исполнителя</w:t>
      </w:r>
      <w:r w:rsidR="00D46EC7">
        <w:rPr>
          <w:rFonts w:ascii="Times New Roman" w:hAnsi="Times New Roman" w:cs="Times New Roman"/>
          <w:color w:val="000000"/>
          <w:sz w:val="20"/>
          <w:szCs w:val="20"/>
        </w:rPr>
        <w:t>и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>ли</w:t>
      </w:r>
      <w:r w:rsidR="00D46EC7">
        <w:rPr>
          <w:rFonts w:ascii="Times New Roman" w:hAnsi="Times New Roman" w:cs="Times New Roman"/>
          <w:color w:val="000000"/>
          <w:sz w:val="20"/>
          <w:szCs w:val="20"/>
        </w:rPr>
        <w:t xml:space="preserve"> вызванные </w:t>
      </w:r>
      <w:r w:rsidR="00D46EC7" w:rsidRPr="00D46EC7">
        <w:rPr>
          <w:rFonts w:ascii="Times New Roman" w:hAnsi="Times New Roman" w:cs="Times New Roman"/>
          <w:color w:val="000000"/>
          <w:sz w:val="20"/>
          <w:szCs w:val="20"/>
        </w:rPr>
        <w:t xml:space="preserve">случаями перебоя в снабжении или скачками электроэнергии, 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 xml:space="preserve">а также </w:t>
      </w:r>
      <w:r w:rsidR="00D46EC7" w:rsidRPr="00D46EC7">
        <w:rPr>
          <w:rFonts w:ascii="Times New Roman" w:hAnsi="Times New Roman" w:cs="Times New Roman"/>
          <w:color w:val="000000"/>
          <w:sz w:val="20"/>
          <w:szCs w:val="20"/>
        </w:rPr>
        <w:t>неудовлетворительным состоянием строительных конструкций</w:t>
      </w:r>
    </w:p>
    <w:p w14:paraId="33E98D2C" w14:textId="77777777" w:rsidR="00110998" w:rsidRDefault="002B79CF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 xml:space="preserve">-  </w:t>
      </w:r>
      <w:r w:rsidR="00052E56" w:rsidRPr="00052E56">
        <w:rPr>
          <w:rFonts w:ascii="Times New Roman" w:hAnsi="Times New Roman" w:cs="Times New Roman"/>
          <w:color w:val="000000"/>
          <w:sz w:val="20"/>
          <w:szCs w:val="20"/>
        </w:rPr>
        <w:t xml:space="preserve">за любой возможный вред, причиненный имуществу </w:t>
      </w:r>
      <w:r w:rsidR="00C73872">
        <w:rPr>
          <w:rFonts w:ascii="Times New Roman" w:hAnsi="Times New Roman" w:cs="Times New Roman"/>
          <w:color w:val="000000"/>
          <w:sz w:val="20"/>
          <w:szCs w:val="20"/>
        </w:rPr>
        <w:t xml:space="preserve">Заказчика, жизни и здоровью персонала Заказчика и/или третьих лиц, 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происшедши</w:t>
      </w:r>
      <w:r w:rsidR="00052E56">
        <w:rPr>
          <w:rFonts w:ascii="Times New Roman" w:hAnsi="Times New Roman" w:cs="Times New Roman"/>
          <w:color w:val="000000"/>
          <w:sz w:val="20"/>
          <w:szCs w:val="20"/>
        </w:rPr>
        <w:t>й</w:t>
      </w:r>
      <w:r w:rsidR="00D01A2A">
        <w:rPr>
          <w:rFonts w:ascii="Times New Roman" w:hAnsi="Times New Roman" w:cs="Times New Roman"/>
          <w:color w:val="000000"/>
          <w:sz w:val="20"/>
          <w:szCs w:val="20"/>
        </w:rPr>
        <w:t>при эксплуатации электроустановок электрической энергии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, остановленн</w:t>
      </w:r>
      <w:r w:rsidR="00052E56">
        <w:rPr>
          <w:rFonts w:ascii="Times New Roman" w:hAnsi="Times New Roman" w:cs="Times New Roman"/>
          <w:color w:val="000000"/>
          <w:sz w:val="20"/>
          <w:szCs w:val="20"/>
        </w:rPr>
        <w:t>ых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на ремонт, в случае преднамеренного его пуска в эксплуатацию персоналом Заказчика и допуска в помещения их месторасположения </w:t>
      </w:r>
      <w:r w:rsidR="00052E56">
        <w:rPr>
          <w:rFonts w:ascii="Times New Roman" w:hAnsi="Times New Roman" w:cs="Times New Roman"/>
          <w:color w:val="000000"/>
          <w:sz w:val="20"/>
          <w:szCs w:val="20"/>
        </w:rPr>
        <w:t>третьих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лиц в отсутствии представителей Исполнителя, а также за </w:t>
      </w:r>
      <w:r w:rsidR="00052E56">
        <w:rPr>
          <w:rFonts w:ascii="Times New Roman" w:hAnsi="Times New Roman" w:cs="Times New Roman"/>
          <w:color w:val="000000"/>
          <w:sz w:val="20"/>
          <w:szCs w:val="20"/>
        </w:rPr>
        <w:t>любой возможный вред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, явивши</w:t>
      </w:r>
      <w:r w:rsidR="00052E56">
        <w:rPr>
          <w:rFonts w:ascii="Times New Roman" w:hAnsi="Times New Roman" w:cs="Times New Roman"/>
          <w:color w:val="000000"/>
          <w:sz w:val="20"/>
          <w:szCs w:val="20"/>
        </w:rPr>
        <w:t>йся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следствием нарушений правил пользования электрооборудовани</w:t>
      </w:r>
      <w:r w:rsidR="008B43D7">
        <w:rPr>
          <w:rFonts w:ascii="Times New Roman" w:hAnsi="Times New Roman" w:cs="Times New Roman"/>
          <w:color w:val="000000"/>
          <w:sz w:val="20"/>
          <w:szCs w:val="20"/>
        </w:rPr>
        <w:t>ем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;</w:t>
      </w:r>
    </w:p>
    <w:p w14:paraId="21D9A86E" w14:textId="77777777" w:rsidR="007575E4" w:rsidRPr="00110998" w:rsidRDefault="007575E4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- в случае несвоевременной подачи</w:t>
      </w:r>
      <w:r w:rsidR="008B43D7">
        <w:rPr>
          <w:rFonts w:ascii="Times New Roman" w:hAnsi="Times New Roman" w:cs="Times New Roman"/>
          <w:color w:val="000000"/>
          <w:sz w:val="20"/>
          <w:szCs w:val="20"/>
        </w:rPr>
        <w:t xml:space="preserve"> Заказчиком</w:t>
      </w:r>
      <w:r>
        <w:rPr>
          <w:rFonts w:ascii="Times New Roman" w:hAnsi="Times New Roman" w:cs="Times New Roman"/>
          <w:color w:val="000000"/>
          <w:sz w:val="20"/>
          <w:szCs w:val="20"/>
        </w:rPr>
        <w:t xml:space="preserve"> заявки на предотвращение аварийной ситуации согласно п. </w:t>
      </w:r>
      <w:r w:rsidR="006802C8">
        <w:rPr>
          <w:rFonts w:ascii="Times New Roman" w:hAnsi="Times New Roman" w:cs="Times New Roman"/>
          <w:color w:val="000000"/>
          <w:sz w:val="20"/>
          <w:szCs w:val="20"/>
        </w:rPr>
        <w:t>9.3.</w:t>
      </w:r>
      <w:r>
        <w:rPr>
          <w:rFonts w:ascii="Times New Roman" w:hAnsi="Times New Roman" w:cs="Times New Roman"/>
          <w:color w:val="000000"/>
          <w:sz w:val="20"/>
          <w:szCs w:val="20"/>
        </w:rPr>
        <w:t xml:space="preserve"> настоящего Договора.</w:t>
      </w:r>
    </w:p>
    <w:p w14:paraId="361F3677" w14:textId="77777777" w:rsidR="00110998" w:rsidRPr="002B79CF" w:rsidRDefault="00110998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-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 xml:space="preserve">аварии, вызванные 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обстоятельства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>ми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непреодолимой силы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 xml:space="preserve"> (форс-мажор)согласно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действующ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>ему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законодательств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>у</w:t>
      </w:r>
      <w:r w:rsidR="00C2628E">
        <w:rPr>
          <w:rFonts w:ascii="Times New Roman" w:hAnsi="Times New Roman" w:cs="Times New Roman"/>
          <w:color w:val="000000"/>
          <w:sz w:val="20"/>
          <w:szCs w:val="20"/>
        </w:rPr>
        <w:t>;</w:t>
      </w:r>
    </w:p>
    <w:p w14:paraId="6679370A" w14:textId="77777777" w:rsidR="00C2628E" w:rsidRDefault="00C2628E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 w:rsidRP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-</w:t>
      </w:r>
      <w:r w:rsidR="000666C8" w:rsidRP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за</w:t>
      </w:r>
      <w:r w:rsidR="00D26B03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 неоказание/несвоевременное оказание услуг по настоящему Договору в связи с отсутствием доступа к </w:t>
      </w:r>
      <w:r w:rsidR="00D26B03" w:rsidRPr="00D26B03">
        <w:rPr>
          <w:rFonts w:ascii="Times New Roman" w:hAnsi="Times New Roman" w:cs="Times New Roman"/>
          <w:color w:val="000000"/>
          <w:sz w:val="20"/>
          <w:szCs w:val="20"/>
        </w:rPr>
        <w:t>электроустанов</w:t>
      </w:r>
      <w:r w:rsidR="00D26B03">
        <w:rPr>
          <w:rFonts w:ascii="Times New Roman" w:hAnsi="Times New Roman" w:cs="Times New Roman"/>
          <w:color w:val="000000"/>
          <w:sz w:val="20"/>
          <w:szCs w:val="20"/>
        </w:rPr>
        <w:t>кам</w:t>
      </w:r>
      <w:r w:rsidR="00D26B03" w:rsidRPr="00D26B03">
        <w:rPr>
          <w:rFonts w:ascii="Times New Roman" w:hAnsi="Times New Roman" w:cs="Times New Roman"/>
          <w:color w:val="000000"/>
          <w:sz w:val="20"/>
          <w:szCs w:val="20"/>
        </w:rPr>
        <w:t xml:space="preserve"> потребителей электрической энергии</w:t>
      </w:r>
      <w:r w:rsidR="000666C8" w:rsidRP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вследстви</w:t>
      </w:r>
      <w:r w:rsidR="00A05CA6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е</w:t>
      </w:r>
      <w:r w:rsidR="000666C8" w:rsidRP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 нарушения Заказчиком </w:t>
      </w:r>
      <w:r w:rsidR="004D47A2" w:rsidRP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пунктов </w:t>
      </w:r>
      <w:r w:rsidR="004D47A2">
        <w:rPr>
          <w:rFonts w:ascii="Times New Roman" w:hAnsi="Times New Roman" w:cs="Times New Roman"/>
          <w:color w:val="000000"/>
          <w:sz w:val="20"/>
          <w:szCs w:val="20"/>
        </w:rPr>
        <w:t>2.2.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10</w:t>
      </w:r>
      <w:r w:rsidR="00D26B03">
        <w:rPr>
          <w:rFonts w:ascii="Times New Roman" w:hAnsi="Times New Roman" w:cs="Times New Roman"/>
          <w:color w:val="000000"/>
          <w:sz w:val="20"/>
          <w:szCs w:val="20"/>
        </w:rPr>
        <w:t xml:space="preserve"> и 2.2.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11</w:t>
      </w:r>
      <w:r w:rsidR="00D26B03">
        <w:rPr>
          <w:rFonts w:ascii="Times New Roman" w:hAnsi="Times New Roman" w:cs="Times New Roman"/>
          <w:color w:val="000000"/>
          <w:sz w:val="20"/>
          <w:szCs w:val="20"/>
        </w:rPr>
        <w:t xml:space="preserve"> настоящего Договора.</w:t>
      </w:r>
    </w:p>
    <w:p w14:paraId="5341633B" w14:textId="77777777" w:rsidR="00D46EC7" w:rsidRPr="00110998" w:rsidRDefault="003F4926" w:rsidP="00110998">
      <w:pPr>
        <w:spacing w:after="0" w:line="276" w:lineRule="auto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 xml:space="preserve">6.3. </w:t>
      </w:r>
      <w:r w:rsidRPr="003F4926">
        <w:rPr>
          <w:rFonts w:ascii="Times New Roman" w:hAnsi="Times New Roman" w:cs="Times New Roman"/>
          <w:sz w:val="20"/>
          <w:szCs w:val="20"/>
        </w:rPr>
        <w:t xml:space="preserve">В случае, если задержка оплаты превысит </w:t>
      </w:r>
      <w:r>
        <w:rPr>
          <w:rFonts w:ascii="Times New Roman" w:hAnsi="Times New Roman" w:cs="Times New Roman"/>
          <w:sz w:val="20"/>
          <w:szCs w:val="20"/>
        </w:rPr>
        <w:t>5</w:t>
      </w:r>
      <w:r w:rsidRPr="003F4926">
        <w:rPr>
          <w:rFonts w:ascii="Times New Roman" w:hAnsi="Times New Roman" w:cs="Times New Roman"/>
          <w:sz w:val="20"/>
          <w:szCs w:val="20"/>
        </w:rPr>
        <w:t xml:space="preserve"> (</w:t>
      </w:r>
      <w:r>
        <w:rPr>
          <w:rFonts w:ascii="Times New Roman" w:hAnsi="Times New Roman" w:cs="Times New Roman"/>
          <w:sz w:val="20"/>
          <w:szCs w:val="20"/>
        </w:rPr>
        <w:t>пять</w:t>
      </w:r>
      <w:r w:rsidRPr="003F4926">
        <w:rPr>
          <w:rFonts w:ascii="Times New Roman" w:hAnsi="Times New Roman" w:cs="Times New Roman"/>
          <w:sz w:val="20"/>
          <w:szCs w:val="20"/>
        </w:rPr>
        <w:t>) календарных дней, Исполнитель имеет право приостановить оказание услуг по Договору до момента зачисления денежных средств на расчетный счет Исполнителя. При этом Исполнитель не несет ответственности за возможные аварийные ситуации, поломки с момента приостановления оказания услуг и до момента их возобновления.</w:t>
      </w:r>
    </w:p>
    <w:p w14:paraId="0E88BE28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6.</w:t>
      </w:r>
      <w:r w:rsidR="00C73872">
        <w:rPr>
          <w:rFonts w:ascii="Times New Roman" w:hAnsi="Times New Roman" w:cs="Times New Roman"/>
          <w:color w:val="000000"/>
          <w:sz w:val="20"/>
          <w:szCs w:val="20"/>
        </w:rPr>
        <w:t>4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. За неисполнение обязанностей, предусмотренных п. 4.1 и п. 4.2 настоящего договора. Заказчик выплачивает Исполнителю пени в размере 0,</w:t>
      </w:r>
      <w:r w:rsidR="00F81E0B">
        <w:rPr>
          <w:rFonts w:ascii="Times New Roman" w:hAnsi="Times New Roman" w:cs="Times New Roman"/>
          <w:color w:val="000000"/>
          <w:sz w:val="20"/>
          <w:szCs w:val="20"/>
        </w:rPr>
        <w:t>5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% от суммы задолженности, за каждый день просрочки платежа, но не более 10</w:t>
      </w:r>
      <w:r w:rsidR="00F81E0B">
        <w:rPr>
          <w:rFonts w:ascii="Times New Roman" w:hAnsi="Times New Roman" w:cs="Times New Roman"/>
          <w:color w:val="000000"/>
          <w:sz w:val="20"/>
          <w:szCs w:val="20"/>
        </w:rPr>
        <w:t>0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% от суммы оказанных, но не оплаченных услуг</w:t>
      </w:r>
      <w:r w:rsidR="007575E4">
        <w:rPr>
          <w:rFonts w:ascii="Times New Roman" w:hAnsi="Times New Roman" w:cs="Times New Roman"/>
          <w:color w:val="000000"/>
          <w:sz w:val="20"/>
          <w:szCs w:val="20"/>
        </w:rPr>
        <w:t>.</w:t>
      </w:r>
    </w:p>
    <w:p w14:paraId="2EF3B157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6.</w:t>
      </w:r>
      <w:r w:rsidR="00C73872">
        <w:rPr>
          <w:rFonts w:ascii="Times New Roman" w:hAnsi="Times New Roman" w:cs="Times New Roman"/>
          <w:color w:val="000000"/>
          <w:sz w:val="20"/>
          <w:szCs w:val="20"/>
        </w:rPr>
        <w:t>5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. Окончание срока действия настоящего договора не освобождает стороны от ответственности за нарушение его условий.</w:t>
      </w:r>
    </w:p>
    <w:p w14:paraId="55E721E8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1F0CB02D" w14:textId="77777777" w:rsidR="00110998" w:rsidRPr="00D216F6" w:rsidRDefault="00110998" w:rsidP="00524F20">
      <w:pPr>
        <w:pStyle w:val="a8"/>
        <w:numPr>
          <w:ilvl w:val="0"/>
          <w:numId w:val="9"/>
        </w:numPr>
        <w:spacing w:after="0" w:line="276" w:lineRule="auto"/>
        <w:ind w:left="360" w:hanging="360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D216F6">
        <w:rPr>
          <w:rFonts w:ascii="Times New Roman" w:hAnsi="Times New Roman" w:cs="Times New Roman"/>
          <w:b/>
          <w:color w:val="000000"/>
          <w:sz w:val="20"/>
          <w:szCs w:val="20"/>
        </w:rPr>
        <w:t>Срок действия договора, изменение и его расторжение</w:t>
      </w:r>
    </w:p>
    <w:p w14:paraId="44CF8198" w14:textId="77777777" w:rsidR="00110998" w:rsidRPr="00D216F6" w:rsidRDefault="00110998" w:rsidP="00D216F6">
      <w:pPr>
        <w:pStyle w:val="a8"/>
        <w:numPr>
          <w:ilvl w:val="1"/>
          <w:numId w:val="116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216F6">
        <w:rPr>
          <w:rFonts w:ascii="Times New Roman" w:hAnsi="Times New Roman" w:cs="Times New Roman"/>
          <w:color w:val="000000"/>
          <w:sz w:val="20"/>
          <w:szCs w:val="20"/>
        </w:rPr>
        <w:t>Настоящий договор составлен и подписан сторонами autozamena_002, вступает в силу с этого дня и действует до autozamena_003, но в любом случае до полного исполнения Сторонами своих обязательств.</w:t>
      </w:r>
    </w:p>
    <w:p w14:paraId="67AB767D" w14:textId="77777777" w:rsidR="00110998" w:rsidRPr="00524F20" w:rsidRDefault="00110998" w:rsidP="00524F20">
      <w:pPr>
        <w:pStyle w:val="a8"/>
        <w:numPr>
          <w:ilvl w:val="1"/>
          <w:numId w:val="116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524F20">
        <w:rPr>
          <w:rFonts w:ascii="Times New Roman" w:hAnsi="Times New Roman" w:cs="Times New Roman"/>
          <w:color w:val="000000"/>
          <w:sz w:val="20"/>
          <w:szCs w:val="20"/>
        </w:rPr>
        <w:lastRenderedPageBreak/>
        <w:t>В случае если за 10 (десять) рабочих дней до окончания срока действия настоящего договора ни одна из сторон не заявит об отказе от его исполнения, или о пересмотре условий договора, настоящий договор считается пролонгированным на следующий календарный год на тех же условиях.</w:t>
      </w:r>
    </w:p>
    <w:p w14:paraId="37ED842F" w14:textId="77777777" w:rsidR="00110998" w:rsidRPr="00110998" w:rsidRDefault="00110998" w:rsidP="00524F20">
      <w:pPr>
        <w:numPr>
          <w:ilvl w:val="1"/>
          <w:numId w:val="116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Стороны имеют право по взаимному соглашению досрочно расторгнуть или изменить условия настоящего договора уведомив другую сторону не позднее, чем за autozamena_024 до момента фактического расторжения или изменения условий настоящего договора. </w:t>
      </w:r>
    </w:p>
    <w:p w14:paraId="2DF4D2B2" w14:textId="77777777" w:rsidR="00110998" w:rsidRPr="00110998" w:rsidRDefault="00110998" w:rsidP="00524F20">
      <w:pPr>
        <w:numPr>
          <w:ilvl w:val="1"/>
          <w:numId w:val="116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Все изменения и дополнения к настоящему договору осуществляются путем заключения дополнительного соглашения, подписанного сторонами, которое является неотъемлемой частью договора.</w:t>
      </w:r>
    </w:p>
    <w:p w14:paraId="2443C56A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56F949AD" w14:textId="77777777" w:rsidR="00110998" w:rsidRPr="00110998" w:rsidRDefault="00110998" w:rsidP="00524F20">
      <w:pPr>
        <w:numPr>
          <w:ilvl w:val="0"/>
          <w:numId w:val="116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Форс-мажор</w:t>
      </w:r>
    </w:p>
    <w:p w14:paraId="348C4758" w14:textId="77777777" w:rsidR="00110998" w:rsidRPr="00D216F6" w:rsidRDefault="00110998" w:rsidP="00D216F6">
      <w:pPr>
        <w:pStyle w:val="a8"/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216F6">
        <w:rPr>
          <w:rFonts w:ascii="Times New Roman" w:hAnsi="Times New Roman" w:cs="Times New Roman"/>
          <w:color w:val="000000"/>
          <w:sz w:val="20"/>
          <w:szCs w:val="20"/>
        </w:rPr>
        <w:t>Стороны освобождаются от ответственности за частичное или полное невыполнение своих обязательств по настоящему Договору в случае, если такое невыполнение явилось результатом обстоятельств непреодолимой силы, возникших после подписания настоящего Договора, на период действия таких обстоятельств непреодолимой силы. Обстоятельства непреодолимой силы означают чрезвычайные события и обстоятельства, которые не могли быть предотвращены какой-либо из сторон. Такие обстоятельства непреодолимой силы включают в себя: забастовки и другие общенациональные или региональные трудовые конфликты на общероссийском или региональном уровне; землетрясения и другие стихийные бедствия; войны, военные действия и конфликты, мятежи, террористические акты, гражданские беспорядки и социальные волнения, мобилизации в целях войны, перевороты и прочие враждебные действия, а также другие чрезвычайные и непредотвратимые при данных условиях обстоятельства.</w:t>
      </w:r>
    </w:p>
    <w:p w14:paraId="0499B81D" w14:textId="77777777" w:rsidR="00110998" w:rsidRPr="00524F20" w:rsidRDefault="00110998" w:rsidP="00524F20">
      <w:pPr>
        <w:pStyle w:val="a8"/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524F20">
        <w:rPr>
          <w:rFonts w:ascii="Times New Roman" w:hAnsi="Times New Roman" w:cs="Times New Roman"/>
          <w:color w:val="000000"/>
          <w:sz w:val="20"/>
          <w:szCs w:val="20"/>
        </w:rPr>
        <w:t>Сторона, которая в результате наступления указанных обстоятельств непреодолимой силы не в состоянии исполнить свои обязательства, уведомляет об этом другую сторону в письменной форме в течение 5 (пяти) календарных дней с момента наступления таких обстоятельств с приложением соответствующих доказательств.</w:t>
      </w:r>
    </w:p>
    <w:p w14:paraId="1838EC68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5AD20A47" w14:textId="77777777" w:rsidR="00110998" w:rsidRPr="00110998" w:rsidRDefault="00110998" w:rsidP="00524F20">
      <w:pPr>
        <w:numPr>
          <w:ilvl w:val="0"/>
          <w:numId w:val="117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Особые условия</w:t>
      </w:r>
    </w:p>
    <w:p w14:paraId="46E11DFC" w14:textId="77777777" w:rsidR="00110998" w:rsidRPr="00D216F6" w:rsidRDefault="00110998" w:rsidP="00524F20">
      <w:pPr>
        <w:pStyle w:val="a8"/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216F6">
        <w:rPr>
          <w:rFonts w:ascii="Times New Roman" w:hAnsi="Times New Roman" w:cs="Times New Roman"/>
          <w:color w:val="000000"/>
          <w:sz w:val="20"/>
          <w:szCs w:val="20"/>
        </w:rPr>
        <w:t xml:space="preserve">При необходимости проведения специализированной экспертизы или проверки </w:t>
      </w:r>
      <w:r w:rsidR="00D01A2A" w:rsidRPr="00D216F6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Pr="00D216F6">
        <w:rPr>
          <w:rFonts w:ascii="Times New Roman" w:hAnsi="Times New Roman" w:cs="Times New Roman"/>
          <w:color w:val="000000"/>
          <w:sz w:val="20"/>
          <w:szCs w:val="20"/>
        </w:rPr>
        <w:t xml:space="preserve"> Заказчика, расходы по их проведению несет Заказчик.</w:t>
      </w:r>
    </w:p>
    <w:p w14:paraId="45481E5E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В случае одновременного заключения Заказчиком договора на техническое обслуживание </w:t>
      </w:r>
      <w:r w:rsidR="00D01A2A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с другой организацией, Заказчик представляет Исполнителю акт разграничения инженерной ответственности.</w:t>
      </w:r>
    </w:p>
    <w:p w14:paraId="7AC1E379" w14:textId="77777777" w:rsidR="00110998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В случае, если в течение двух часов с момента предоставления Исполнителем предписания по предотвращению аварийной ситуации, Заказчик не подаст заявку на проведение необходимых мероприятий, исполнитель не будет нести ответственности за последствия выявленных неисправностей.</w:t>
      </w:r>
    </w:p>
    <w:p w14:paraId="7B40854D" w14:textId="77777777" w:rsidR="00641403" w:rsidRDefault="00641403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641403">
        <w:rPr>
          <w:rFonts w:ascii="Times New Roman" w:hAnsi="Times New Roman" w:cs="Times New Roman"/>
          <w:color w:val="000000"/>
          <w:sz w:val="20"/>
          <w:szCs w:val="20"/>
        </w:rPr>
        <w:t>По запросу Заказчика Исполнитель назначает приказом ответственного за электрохозяйство и его заместителя из числа своих сотрудников в соответствии с Приложением №1.</w:t>
      </w:r>
    </w:p>
    <w:p w14:paraId="7546CDFC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sz w:val="20"/>
          <w:szCs w:val="20"/>
        </w:rPr>
      </w:pPr>
    </w:p>
    <w:p w14:paraId="385935DB" w14:textId="77777777" w:rsidR="00110998" w:rsidRPr="00110998" w:rsidRDefault="00110998" w:rsidP="00524F20">
      <w:pPr>
        <w:pStyle w:val="a8"/>
        <w:numPr>
          <w:ilvl w:val="0"/>
          <w:numId w:val="117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Применимое законодательство и порядок разрешения споров</w:t>
      </w:r>
    </w:p>
    <w:p w14:paraId="5173EF65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Настоящий Договор толкуется и регулируется в соответствии с законодательством РФ.</w:t>
      </w:r>
    </w:p>
    <w:p w14:paraId="67B3D18D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Все споры и разногласия, которые могут возникнуть между Сторонами из настоящего Договора или в связи с ним, разрешаются, насколько это возможно, путем переговоров (в том числе телефонных).</w:t>
      </w:r>
    </w:p>
    <w:p w14:paraId="787B0295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Если стороны не придут к соглашению в течение 15 (пятнадцати) календарных дней с момента получения одной из Сторон уведомления другой Стороны о наличии и предмете спора, то все споры, разногласия или требования, возникающие из настоящего Договора и/или в связи с ним, в том числе касающиеся его исполнения, нарушения, прекращения или недействительности, подлежат разрешению в Арбитражном суде г. Москвы.</w:t>
      </w:r>
    </w:p>
    <w:p w14:paraId="221F11B5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sz w:val="20"/>
          <w:szCs w:val="20"/>
        </w:rPr>
      </w:pPr>
    </w:p>
    <w:p w14:paraId="1CF6FEBC" w14:textId="77777777" w:rsidR="00110998" w:rsidRPr="00110998" w:rsidRDefault="00110998" w:rsidP="00524F20">
      <w:pPr>
        <w:numPr>
          <w:ilvl w:val="0"/>
          <w:numId w:val="117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Уведомления и адреса Сторон. Полнота Договора и приоритет документов</w:t>
      </w:r>
    </w:p>
    <w:p w14:paraId="4A972BB1" w14:textId="77777777" w:rsidR="00110998" w:rsidRPr="00D01A2A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01A2A">
        <w:rPr>
          <w:rFonts w:ascii="Times New Roman" w:hAnsi="Times New Roman" w:cs="Times New Roman"/>
          <w:color w:val="000000"/>
          <w:sz w:val="20"/>
          <w:szCs w:val="20"/>
        </w:rPr>
        <w:t>Все уведомления, требуемые или допустимые в соответствии с настоящим договором, составляются в письменном виде, считаются надлежащим образом направленными и доставленными одной из сторон, если они направляются по электронной почте представителям Сторон, указанным в реквизитах сторон.</w:t>
      </w:r>
    </w:p>
    <w:p w14:paraId="24740463" w14:textId="77777777" w:rsidR="00110998" w:rsidRPr="00D01A2A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01A2A">
        <w:rPr>
          <w:rFonts w:ascii="Times New Roman" w:hAnsi="Times New Roman" w:cs="Times New Roman"/>
          <w:color w:val="000000"/>
          <w:sz w:val="20"/>
          <w:szCs w:val="20"/>
        </w:rPr>
        <w:t>Для оперативного обмена документами стороны используют факсимильную и иную связь с последующим подтверждением подлинными документами в течение 3 (трех) рабочих дней.</w:t>
      </w:r>
    </w:p>
    <w:p w14:paraId="11D910B3" w14:textId="77777777" w:rsidR="00110998" w:rsidRPr="00D01A2A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01A2A">
        <w:rPr>
          <w:rFonts w:ascii="Times New Roman" w:hAnsi="Times New Roman" w:cs="Times New Roman"/>
          <w:color w:val="000000"/>
          <w:sz w:val="20"/>
          <w:szCs w:val="20"/>
        </w:rPr>
        <w:t>Настоящий договор представляет собой полную договоренность между сторонами применительно к предмету настоящего договора и не может изменяться или исправляться, кроме как на основании письменной договоренности сторон, если иное не установлено настоящим договором.</w:t>
      </w:r>
    </w:p>
    <w:p w14:paraId="4F62687C" w14:textId="77777777" w:rsidR="00110998" w:rsidRPr="00D01A2A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01A2A">
        <w:rPr>
          <w:rFonts w:ascii="Times New Roman" w:hAnsi="Times New Roman" w:cs="Times New Roman"/>
          <w:color w:val="000000"/>
          <w:sz w:val="20"/>
          <w:szCs w:val="20"/>
        </w:rPr>
        <w:t xml:space="preserve">При изменении реквизитов любой из сторон (адрес, номер банковского счета, телефон, факс и т. п.), смене исполнительного органа и полномочных лиц она обязана в течение 2 (двух) рабочих дней в письменной форме </w:t>
      </w:r>
      <w:r w:rsidRPr="00D01A2A">
        <w:rPr>
          <w:rFonts w:ascii="Times New Roman" w:hAnsi="Times New Roman" w:cs="Times New Roman"/>
          <w:color w:val="000000"/>
          <w:sz w:val="20"/>
          <w:szCs w:val="20"/>
        </w:rPr>
        <w:lastRenderedPageBreak/>
        <w:t>известить об этом другую сторону о происшедших изменениях и сообщить новые реквизиты и данные. В противном случае уведомления и отправления, совершенные по реквизитам, указанным в настоящем Договоре, считаются надлежащим образом направленными.</w:t>
      </w:r>
    </w:p>
    <w:p w14:paraId="0D4F4580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3529FAEB" w14:textId="77777777" w:rsidR="00110998" w:rsidRPr="00110998" w:rsidRDefault="00110998" w:rsidP="00524F20">
      <w:pPr>
        <w:numPr>
          <w:ilvl w:val="0"/>
          <w:numId w:val="117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Конфиденциальность</w:t>
      </w:r>
    </w:p>
    <w:p w14:paraId="268BE4C9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Каждая из сторон рассматривает настоящий договор и содержание его положений, равно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  <w:t>как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  <w:t>и любые иные сведения, полученные от другой стороны, как конфиденциальную информацию и не разглашает такую информацию никаким третьим лицам, за исключением должностных лиц и уполномоченных представителей каждой из сторон, без предварительного письменного согласия другой стороны. Положения настоящей статьи не распространяются на случаи, когда какая-либо информация должна предоставляться в соответствии с действующим законодательством Российской Федерации; становится достоянием гласности через другие источники помимо сторон или их должностных лиц или уполномоченных представителей; требуется органам власти и местного самоуправления.</w:t>
      </w:r>
    </w:p>
    <w:p w14:paraId="5FD4BD92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Положения настоящей статьи будут сохранять силу и являться обязательными для Сторон как в течение всего срока действия настоящего Договора, так и в течение 5 (пяти) лет с момента истечения или досрочного прекращения настоящего Договора.</w:t>
      </w:r>
    </w:p>
    <w:p w14:paraId="7F797FF9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732F6FE9" w14:textId="77777777" w:rsidR="00110998" w:rsidRPr="00D216F6" w:rsidRDefault="00110998" w:rsidP="00524F20">
      <w:pPr>
        <w:pStyle w:val="a8"/>
        <w:numPr>
          <w:ilvl w:val="0"/>
          <w:numId w:val="117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D216F6">
        <w:rPr>
          <w:rFonts w:ascii="Times New Roman" w:hAnsi="Times New Roman" w:cs="Times New Roman"/>
          <w:b/>
          <w:color w:val="000000"/>
          <w:sz w:val="20"/>
          <w:szCs w:val="20"/>
        </w:rPr>
        <w:t>Заключительные положения</w:t>
      </w:r>
    </w:p>
    <w:p w14:paraId="7DE5329B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ind w:left="0" w:firstLine="0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Во всем остальном, что не предусмотрено настоящим договором, стороны руководствуются действующим законодательством Российской Федерации.</w:t>
      </w:r>
    </w:p>
    <w:p w14:paraId="5CD352FA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ind w:left="0" w:firstLine="0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Любые изменения и дополнения к настоящему договору действительны при условии, если они совершены в письменной форме и подписаны надлежаще уполномоченными на то представителями сторон.</w:t>
      </w:r>
    </w:p>
    <w:p w14:paraId="3223259A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ind w:left="0" w:firstLine="0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Настоящий договор составлен в 2 (двух) экземплярах, имеющих одинаковую юридическую силу, по одному экземпляру для каждой из сторон.</w:t>
      </w:r>
    </w:p>
    <w:p w14:paraId="09664430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ind w:left="0" w:firstLine="0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К настоящему договору прилагается и является его неотъемлемой частью:</w:t>
      </w:r>
    </w:p>
    <w:p w14:paraId="3352A49A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04818682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Приложение № 1. График технического обслуживания </w:t>
      </w:r>
      <w:r w:rsidR="00D01A2A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="00AB7FAE">
        <w:rPr>
          <w:rFonts w:ascii="Times New Roman" w:hAnsi="Times New Roman" w:cs="Times New Roman"/>
          <w:color w:val="000000"/>
          <w:sz w:val="20"/>
          <w:szCs w:val="20"/>
        </w:rPr>
        <w:t xml:space="preserve"> и прочих услуг.</w:t>
      </w:r>
    </w:p>
    <w:p w14:paraId="7811E58A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Приложение № 2. Реестр объектов обслуживания и стоимостей оказываемых услуг</w:t>
      </w:r>
      <w:r w:rsidR="00AB7FAE">
        <w:rPr>
          <w:rFonts w:ascii="Times New Roman" w:hAnsi="Times New Roman" w:cs="Times New Roman"/>
          <w:color w:val="000000"/>
          <w:sz w:val="20"/>
          <w:szCs w:val="20"/>
        </w:rPr>
        <w:t>.</w:t>
      </w:r>
    </w:p>
    <w:p w14:paraId="619FE7CD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BA5F08">
        <w:rPr>
          <w:rFonts w:ascii="Times New Roman" w:hAnsi="Times New Roman" w:cs="Times New Roman"/>
          <w:color w:val="000000"/>
          <w:sz w:val="20"/>
          <w:szCs w:val="20"/>
        </w:rPr>
        <w:t xml:space="preserve">Приложение № 3. Протокол согласования цен по ремонту и монтажу </w:t>
      </w:r>
      <w:r w:rsidR="00677021" w:rsidRPr="00BA5F08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Pr="00BA5F08">
        <w:rPr>
          <w:rFonts w:ascii="Times New Roman" w:hAnsi="Times New Roman" w:cs="Times New Roman"/>
          <w:color w:val="000000"/>
          <w:sz w:val="20"/>
          <w:szCs w:val="20"/>
        </w:rPr>
        <w:t>, по устранению аварийных ситуаций и прочих работ.</w:t>
      </w:r>
    </w:p>
    <w:p w14:paraId="4E8C894D" w14:textId="77777777" w:rsidR="00110998" w:rsidRPr="00110998" w:rsidRDefault="00110998" w:rsidP="00110998">
      <w:pPr>
        <w:tabs>
          <w:tab w:val="left" w:pos="1276"/>
        </w:tabs>
        <w:spacing w:after="0" w:line="276" w:lineRule="auto"/>
        <w:rPr>
          <w:rFonts w:ascii="Times New Roman" w:hAnsi="Times New Roman" w:cs="Times New Roman"/>
          <w:b/>
          <w:sz w:val="20"/>
          <w:szCs w:val="20"/>
        </w:rPr>
      </w:pPr>
    </w:p>
    <w:p w14:paraId="007C230C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sz w:val="20"/>
          <w:szCs w:val="20"/>
          <w:lang w:eastAsia="ar-SA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АДРЕСА, БАНКОВСКИЕ РЕКВИЗИТЫ И ПОДПИСИ СТОРОН:</w:t>
      </w:r>
    </w:p>
    <w:tbl>
      <w:tblPr>
        <w:tblW w:w="10485" w:type="dxa"/>
        <w:tblInd w:w="108" w:type="dxa"/>
        <w:tblLayout w:type="fixed"/>
        <w:tblLook w:val="04A0" w:firstRow="1" w:lastRow="0" w:firstColumn="1" w:lastColumn="0" w:noHBand="0" w:noVBand="1"/>
      </w:tblPr>
      <w:tblGrid>
        <w:gridCol w:w="5384"/>
        <w:gridCol w:w="5101"/>
      </w:tblGrid>
      <w:tr w:rsidR="00110998" w:rsidRPr="00757E51" w14:paraId="0D626C3E" w14:textId="77777777" w:rsidTr="004012B9">
        <w:trPr>
          <w:trHeight w:val="4320"/>
        </w:trPr>
        <w:tc>
          <w:tcPr>
            <w:tcW w:w="5387" w:type="dxa"/>
            <w:hideMark/>
          </w:tcPr>
          <w:tbl>
            <w:tblPr>
              <w:tblW w:w="10065" w:type="dxa"/>
              <w:tblInd w:w="108" w:type="dxa"/>
              <w:tblLayout w:type="fixed"/>
              <w:tblLook w:val="04A0" w:firstRow="1" w:lastRow="0" w:firstColumn="1" w:lastColumn="0" w:noHBand="0" w:noVBand="1"/>
            </w:tblPr>
            <w:tblGrid>
              <w:gridCol w:w="10065"/>
            </w:tblGrid>
            <w:tr w:rsidR="00110998" w:rsidRPr="00110998" w14:paraId="07D5BE8E" w14:textId="77777777" w:rsidTr="004012B9">
              <w:tc>
                <w:tcPr>
                  <w:tcW w:w="10065" w:type="dxa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14:paraId="35592F32" w14:textId="77777777"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  <w:t xml:space="preserve">Исполнитель: </w:t>
                  </w:r>
                </w:p>
                <w:p w14:paraId="39744E9B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ООО «</w:t>
                  </w:r>
                  <w:proofErr w:type="spellStart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Спецэнергоразвитие</w:t>
                  </w:r>
                  <w:proofErr w:type="spellEnd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»</w:t>
                  </w:r>
                </w:p>
                <w:p w14:paraId="3DF8738D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</w:p>
                <w:p w14:paraId="7F75C548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ИНН: 5009098416</w:t>
                  </w:r>
                </w:p>
                <w:p w14:paraId="641E4BEC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КПП: 500901001</w:t>
                  </w:r>
                </w:p>
                <w:p w14:paraId="795384CE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ОГРН: 1155009001619</w:t>
                  </w:r>
                </w:p>
                <w:p w14:paraId="141ADE81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ОКПО: 78067399</w:t>
                  </w:r>
                </w:p>
                <w:p w14:paraId="65D6C484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 xml:space="preserve">Юридический адрес: 142073, Московская обл., </w:t>
                  </w:r>
                </w:p>
                <w:p w14:paraId="7B3DEAFE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Домодедово г, Лесное т-я, дом</w:t>
                  </w:r>
                </w:p>
                <w:p w14:paraId="116D19D2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9, помещение 6</w:t>
                  </w:r>
                </w:p>
                <w:p w14:paraId="21845765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 xml:space="preserve">Банк: ФИЛИАЛ "ЦЕНТРАЛЬНЫЙ" </w:t>
                  </w:r>
                </w:p>
                <w:p w14:paraId="6D1989D1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БАНКА ВТБ (ПАО)</w:t>
                  </w:r>
                </w:p>
                <w:p w14:paraId="07C905C0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Расчетный счет: 40702810800000098483</w:t>
                  </w:r>
                </w:p>
                <w:p w14:paraId="45EE3CBD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БИК: 044525411</w:t>
                  </w:r>
                </w:p>
                <w:p w14:paraId="5F9CFC05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Корр. счет: 30101810145250000411</w:t>
                  </w:r>
                </w:p>
                <w:p w14:paraId="247D3218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 xml:space="preserve">Банк: АО "АЛЬФА-БАНК" г. Москва </w:t>
                  </w:r>
                </w:p>
                <w:p w14:paraId="71F79A3B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Расчетный счет: 40702810601100032097</w:t>
                  </w:r>
                </w:p>
                <w:p w14:paraId="42E4CFA1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БИК 044525593</w:t>
                  </w:r>
                </w:p>
                <w:p w14:paraId="5EFE399D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Корр. счет: 30101810200000000593</w:t>
                  </w:r>
                </w:p>
                <w:p w14:paraId="59F52BFA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Телефон: +79636990224</w:t>
                  </w:r>
                </w:p>
                <w:p w14:paraId="2DA4FDE6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Директор: Бойков Николай Александрович</w:t>
                  </w:r>
                </w:p>
                <w:p w14:paraId="2DAD1F7F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  <w:lang w:val="en-US"/>
                    </w:rPr>
                    <w:t>e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</w:rPr>
                    <w:t>-</w:t>
                  </w:r>
                  <w:proofErr w:type="spellStart"/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  <w:lang w:val="en-US"/>
                    </w:rPr>
                    <w:t>mailspecenergorazvitie</w:t>
                  </w:r>
                  <w:proofErr w:type="spellEnd"/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</w:rPr>
                    <w:t>@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  <w:lang w:val="en-US"/>
                    </w:rPr>
                    <w:t>mail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</w:rPr>
                    <w:t>.</w:t>
                  </w:r>
                  <w:proofErr w:type="spellStart"/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  <w:lang w:val="en-US"/>
                    </w:rPr>
                    <w:t>ru</w:t>
                  </w:r>
                  <w:proofErr w:type="spellEnd"/>
                </w:p>
                <w:p w14:paraId="659E14CA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</w:p>
                <w:p w14:paraId="7C90786C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Директор</w:t>
                  </w:r>
                </w:p>
                <w:p w14:paraId="4D68CEC7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</w:p>
                <w:p w14:paraId="48D198C3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sz w:val="20"/>
                      <w:szCs w:val="20"/>
                    </w:rPr>
                    <w:t>________________________ /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Бойков Н. А./</w:t>
                  </w:r>
                </w:p>
                <w:p w14:paraId="2BDE3CF8" w14:textId="77777777"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  <w:t>М.П.</w:t>
                  </w:r>
                </w:p>
              </w:tc>
            </w:tr>
          </w:tbl>
          <w:p w14:paraId="2DFBF380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eastAsia="ar-SA"/>
              </w:rPr>
            </w:pPr>
          </w:p>
        </w:tc>
        <w:tc>
          <w:tcPr>
            <w:tcW w:w="5103" w:type="dxa"/>
          </w:tcPr>
          <w:p w14:paraId="35B94BE5" w14:textId="77777777" w:rsidR="00110998" w:rsidRPr="009E73F0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lastRenderedPageBreak/>
              <w:t>Заказчик</w:t>
            </w:r>
            <w:r w:rsidRPr="009E73F0"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  <w:t>:</w:t>
            </w:r>
          </w:p>
          <w:p w14:paraId="20A1543B" w14:textId="77777777" w:rsidR="00110998" w:rsidRPr="009E73F0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sz w:val="20"/>
                <w:szCs w:val="20"/>
                <w:highlight w:val="red"/>
                <w:lang w:val="en-US"/>
              </w:rPr>
              <w:t>autozamena</w:t>
            </w:r>
            <w:r w:rsidR="009A5B74" w:rsidRPr="009E73F0">
              <w:rPr>
                <w:rFonts w:ascii="Times New Roman" w:hAnsi="Times New Roman" w:cs="Times New Roman"/>
                <w:b/>
                <w:bCs/>
                <w:sz w:val="20"/>
                <w:szCs w:val="20"/>
                <w:highlight w:val="red"/>
                <w:lang w:val="en-US"/>
              </w:rPr>
              <w:t>_004</w:t>
            </w:r>
          </w:p>
          <w:p w14:paraId="68290C36" w14:textId="77777777" w:rsidR="00110998" w:rsidRPr="009E73F0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  <w:lang w:val="en-US"/>
              </w:rPr>
            </w:pPr>
          </w:p>
          <w:p w14:paraId="09C656FA" w14:textId="77777777" w:rsidR="00110998" w:rsidRDefault="00757E51" w:rsidP="00110998">
            <w:pPr>
              <w:spacing w:after="0" w:line="276" w:lineRule="auto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yellow"/>
                <w:lang w:val="en-US"/>
              </w:rPr>
              <w:t>autozamena_026</w:t>
            </w:r>
          </w:p>
          <w:p w14:paraId="190362C1" w14:textId="77777777" w:rsidR="00BA7360" w:rsidRPr="009E73F0" w:rsidRDefault="00757E51" w:rsidP="00110998">
            <w:pPr>
              <w:spacing w:after="0" w:line="276" w:lineRule="auto"/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yellow"/>
                <w:lang w:val="en-US"/>
              </w:rPr>
              <w:t>autozamena_027</w:t>
            </w:r>
          </w:p>
          <w:p w14:paraId="31F046DA" w14:textId="77777777" w:rsidR="00110998" w:rsidRPr="009E73F0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</w:pPr>
          </w:p>
          <w:p w14:paraId="69DAF0A2" w14:textId="77777777" w:rsidR="00110998" w:rsidRPr="009E73F0" w:rsidRDefault="00757E51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  <w:lang w:val="en-US"/>
              </w:rPr>
              <w:t>autozamena</w:t>
            </w:r>
            <w:r w:rsidR="009A5B74" w:rsidRPr="009E73F0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  <w:lang w:val="en-US"/>
              </w:rPr>
              <w:t>_006</w:t>
            </w:r>
          </w:p>
          <w:p w14:paraId="0F4E7615" w14:textId="77777777" w:rsidR="00110998" w:rsidRPr="009E73F0" w:rsidRDefault="00110998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</w:p>
          <w:p w14:paraId="5014C770" w14:textId="77777777" w:rsidR="00110998" w:rsidRPr="009E73F0" w:rsidRDefault="00110998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  <w:lang w:val="en-US"/>
              </w:rPr>
            </w:pPr>
            <w:r w:rsidRPr="009E73F0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________________________/</w:t>
            </w:r>
            <w:r w:rsidR="00757E51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  <w:lang w:val="en-US"/>
              </w:rPr>
              <w:t>autozamena</w:t>
            </w:r>
            <w:r w:rsidR="009A5B74" w:rsidRPr="009E73F0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  <w:lang w:val="en-US"/>
              </w:rPr>
              <w:t>_008</w:t>
            </w:r>
            <w:r w:rsidRPr="009E73F0">
              <w:rPr>
                <w:rFonts w:ascii="Times New Roman" w:hAnsi="Times New Roman" w:cs="Times New Roman"/>
                <w:b/>
                <w:bCs/>
                <w:sz w:val="20"/>
                <w:szCs w:val="20"/>
                <w:lang w:val="en-US"/>
              </w:rPr>
              <w:t>/</w:t>
            </w:r>
          </w:p>
          <w:p w14:paraId="4833FC4A" w14:textId="77777777" w:rsidR="00110998" w:rsidRPr="00757E51" w:rsidRDefault="00110998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  <w:highlight w:val="lightGray"/>
                <w:lang w:val="en-US"/>
              </w:rPr>
            </w:pPr>
            <w:r w:rsidRPr="00110998">
              <w:rPr>
                <w:rFonts w:ascii="Times New Roman" w:hAnsi="Times New Roman" w:cs="Times New Roman"/>
                <w:bCs/>
                <w:sz w:val="20"/>
                <w:szCs w:val="20"/>
              </w:rPr>
              <w:t>М</w:t>
            </w:r>
            <w:r w:rsidRPr="00757E51">
              <w:rPr>
                <w:rFonts w:ascii="Times New Roman" w:hAnsi="Times New Roman" w:cs="Times New Roman"/>
                <w:bCs/>
                <w:sz w:val="20"/>
                <w:szCs w:val="20"/>
                <w:lang w:val="en-US"/>
              </w:rPr>
              <w:t>.</w:t>
            </w:r>
            <w:r w:rsidRPr="00110998">
              <w:rPr>
                <w:rFonts w:ascii="Times New Roman" w:hAnsi="Times New Roman" w:cs="Times New Roman"/>
                <w:bCs/>
                <w:sz w:val="20"/>
                <w:szCs w:val="20"/>
              </w:rPr>
              <w:t>П</w:t>
            </w:r>
            <w:r w:rsidRPr="00757E51">
              <w:rPr>
                <w:rFonts w:ascii="Times New Roman" w:hAnsi="Times New Roman" w:cs="Times New Roman"/>
                <w:bCs/>
                <w:sz w:val="20"/>
                <w:szCs w:val="20"/>
                <w:lang w:val="en-US"/>
              </w:rPr>
              <w:t>.</w:t>
            </w:r>
          </w:p>
        </w:tc>
      </w:tr>
    </w:tbl>
    <w:p w14:paraId="13DF3355" w14:textId="77777777" w:rsidR="00110998" w:rsidRPr="00757E51" w:rsidRDefault="00110998" w:rsidP="00110998">
      <w:pPr>
        <w:tabs>
          <w:tab w:val="left" w:pos="3645"/>
        </w:tabs>
        <w:spacing w:after="0" w:line="276" w:lineRule="auto"/>
        <w:jc w:val="both"/>
        <w:rPr>
          <w:rFonts w:ascii="Times New Roman" w:hAnsi="Times New Roman" w:cs="Times New Roman"/>
          <w:color w:val="000000"/>
          <w:lang w:val="en-US"/>
        </w:rPr>
        <w:sectPr w:rsidR="00110998" w:rsidRPr="00757E51" w:rsidSect="00B1226E">
          <w:pgSz w:w="11906" w:h="16838"/>
          <w:pgMar w:top="1134" w:right="709" w:bottom="1134" w:left="850" w:header="708" w:footer="708" w:gutter="0"/>
          <w:cols w:space="708"/>
          <w:docGrid w:linePitch="360"/>
        </w:sectPr>
      </w:pPr>
    </w:p>
    <w:p w14:paraId="74C10F2E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</w:pPr>
      <w:r w:rsidRPr="00110998">
        <w:rPr>
          <w:rFonts w:ascii="Times New Roman" w:hAnsi="Times New Roman" w:cs="Times New Roman"/>
          <w:bCs/>
          <w:color w:val="000000"/>
          <w:sz w:val="20"/>
          <w:szCs w:val="20"/>
        </w:rPr>
        <w:lastRenderedPageBreak/>
        <w:t xml:space="preserve">Приложение №1 к Договору № </w:t>
      </w:r>
      <w:r w:rsidR="00757E51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_001</w:t>
      </w:r>
    </w:p>
    <w:p w14:paraId="2D70469B" w14:textId="77777777" w:rsidR="00110998" w:rsidRPr="00110998" w:rsidRDefault="00757E51" w:rsidP="00110998">
      <w:pPr>
        <w:spacing w:after="0"/>
        <w:jc w:val="right"/>
        <w:rPr>
          <w:rFonts w:ascii="Times New Roman" w:hAnsi="Times New Roman" w:cs="Times New Roman"/>
          <w:b/>
          <w:bCs/>
          <w:color w:val="000000"/>
          <w:sz w:val="20"/>
          <w:szCs w:val="20"/>
        </w:rPr>
      </w:pPr>
      <w:r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_002</w:t>
      </w:r>
    </w:p>
    <w:p w14:paraId="47517B8E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sz w:val="20"/>
          <w:szCs w:val="20"/>
        </w:rPr>
      </w:pPr>
    </w:p>
    <w:p w14:paraId="1BFDC8DC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ГРАФИК</w:t>
      </w:r>
    </w:p>
    <w:p w14:paraId="720F6454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ТЕХНИЧЕСКОГО ОБСЛУЖИВАНИЯ ЭЛЕКТРОУСТАНОВОК</w:t>
      </w:r>
      <w:r w:rsidR="00677021">
        <w:rPr>
          <w:rFonts w:ascii="Times New Roman" w:hAnsi="Times New Roman" w:cs="Times New Roman"/>
          <w:sz w:val="20"/>
          <w:szCs w:val="20"/>
        </w:rPr>
        <w:t xml:space="preserve"> ПОТРЕБИТЕЛЕЙ ЭЛЕКТРИЧЕСКОЙ ЭНЕРГИИ</w:t>
      </w:r>
      <w:r w:rsidR="004753CC">
        <w:rPr>
          <w:rFonts w:ascii="Times New Roman" w:hAnsi="Times New Roman" w:cs="Times New Roman"/>
          <w:sz w:val="20"/>
          <w:szCs w:val="20"/>
        </w:rPr>
        <w:t xml:space="preserve"> И ПРОЧИХ УСЛУГ</w:t>
      </w:r>
    </w:p>
    <w:p w14:paraId="5388E47F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</w:p>
    <w:tbl>
      <w:tblPr>
        <w:tblStyle w:val="ad"/>
        <w:tblW w:w="10519" w:type="dxa"/>
        <w:tblInd w:w="108" w:type="dxa"/>
        <w:tblLayout w:type="fixed"/>
        <w:tblLook w:val="01E0" w:firstRow="1" w:lastRow="1" w:firstColumn="1" w:lastColumn="1" w:noHBand="0" w:noVBand="0"/>
      </w:tblPr>
      <w:tblGrid>
        <w:gridCol w:w="567"/>
        <w:gridCol w:w="1730"/>
        <w:gridCol w:w="4111"/>
        <w:gridCol w:w="1417"/>
        <w:gridCol w:w="2694"/>
      </w:tblGrid>
      <w:tr w:rsidR="00110998" w:rsidRPr="000666C8" w14:paraId="02F84880" w14:textId="77777777" w:rsidTr="004D47A2">
        <w:tc>
          <w:tcPr>
            <w:tcW w:w="567" w:type="dxa"/>
          </w:tcPr>
          <w:p w14:paraId="45B2D140" w14:textId="77777777"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b/>
                <w:sz w:val="16"/>
                <w:szCs w:val="16"/>
              </w:rPr>
              <w:t>№ п/п</w:t>
            </w:r>
          </w:p>
        </w:tc>
        <w:tc>
          <w:tcPr>
            <w:tcW w:w="1730" w:type="dxa"/>
          </w:tcPr>
          <w:p w14:paraId="78125A6A" w14:textId="77777777"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b/>
                <w:sz w:val="16"/>
                <w:szCs w:val="16"/>
              </w:rPr>
              <w:t xml:space="preserve">Наименование </w:t>
            </w:r>
          </w:p>
        </w:tc>
        <w:tc>
          <w:tcPr>
            <w:tcW w:w="4111" w:type="dxa"/>
          </w:tcPr>
          <w:p w14:paraId="7323905D" w14:textId="77777777"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b/>
                <w:sz w:val="16"/>
                <w:szCs w:val="16"/>
              </w:rPr>
              <w:t xml:space="preserve">Перечень </w:t>
            </w:r>
            <w:r w:rsidR="00D01379">
              <w:rPr>
                <w:rFonts w:ascii="Times New Roman" w:hAnsi="Times New Roman" w:cs="Times New Roman"/>
                <w:b/>
                <w:sz w:val="16"/>
                <w:szCs w:val="16"/>
              </w:rPr>
              <w:t>услуг</w:t>
            </w:r>
          </w:p>
          <w:p w14:paraId="3666235E" w14:textId="77777777"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</w:p>
        </w:tc>
        <w:tc>
          <w:tcPr>
            <w:tcW w:w="1417" w:type="dxa"/>
          </w:tcPr>
          <w:p w14:paraId="07679010" w14:textId="77777777" w:rsidR="00110998" w:rsidRPr="000666C8" w:rsidRDefault="00110998" w:rsidP="00D01379">
            <w:pPr>
              <w:spacing w:line="276" w:lineRule="auto"/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b/>
                <w:sz w:val="16"/>
                <w:szCs w:val="16"/>
              </w:rPr>
              <w:t xml:space="preserve">Сроки </w:t>
            </w:r>
            <w:r w:rsidR="00D01379">
              <w:rPr>
                <w:rFonts w:ascii="Times New Roman" w:hAnsi="Times New Roman" w:cs="Times New Roman"/>
                <w:b/>
                <w:sz w:val="16"/>
                <w:szCs w:val="16"/>
              </w:rPr>
              <w:t>оказания услуг</w:t>
            </w:r>
          </w:p>
        </w:tc>
        <w:tc>
          <w:tcPr>
            <w:tcW w:w="2694" w:type="dxa"/>
          </w:tcPr>
          <w:p w14:paraId="2B0E7128" w14:textId="77777777"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b/>
                <w:sz w:val="16"/>
                <w:szCs w:val="16"/>
              </w:rPr>
              <w:t>Примечания</w:t>
            </w:r>
          </w:p>
          <w:p w14:paraId="6417DFF9" w14:textId="77777777"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</w:p>
        </w:tc>
      </w:tr>
      <w:tr w:rsidR="000666C8" w:rsidRPr="000666C8" w14:paraId="064E4971" w14:textId="77777777" w:rsidTr="004D47A2">
        <w:tc>
          <w:tcPr>
            <w:tcW w:w="567" w:type="dxa"/>
          </w:tcPr>
          <w:p w14:paraId="0A01FF57" w14:textId="77777777" w:rsidR="000666C8" w:rsidRPr="000666C8" w:rsidRDefault="000666C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1</w:t>
            </w:r>
          </w:p>
        </w:tc>
        <w:tc>
          <w:tcPr>
            <w:tcW w:w="1730" w:type="dxa"/>
          </w:tcPr>
          <w:p w14:paraId="09AD5FDD" w14:textId="77777777" w:rsidR="000666C8" w:rsidRDefault="000666C8" w:rsidP="000666C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Распределительные устройства напряжением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свыше 1000В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  <w:p w14:paraId="5B434EAE" w14:textId="77777777" w:rsidR="000666C8" w:rsidRPr="000666C8" w:rsidRDefault="000666C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4111" w:type="dxa"/>
          </w:tcPr>
          <w:p w14:paraId="402E5D01" w14:textId="77777777" w:rsidR="000666C8" w:rsidRDefault="000666C8" w:rsidP="000666C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4DB2C29C" w14:textId="77777777" w:rsidR="000666C8" w:rsidRDefault="000666C8" w:rsidP="000666C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Визуальный осмотр элементов распределительных устройств напряжением </w:t>
            </w:r>
            <w:r w:rsidR="00D93C28">
              <w:rPr>
                <w:rFonts w:ascii="Times New Roman" w:hAnsi="Times New Roman" w:cs="Times New Roman"/>
                <w:sz w:val="16"/>
                <w:szCs w:val="16"/>
              </w:rPr>
              <w:t>свыше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1000В</w:t>
            </w:r>
            <w:r w:rsidR="00982D6E"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5DE0ACF1" w14:textId="77777777" w:rsidR="000666C8" w:rsidRDefault="000666C8" w:rsidP="000666C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Контроль температуры элементов распределительных устройств напряжением </w:t>
            </w:r>
            <w:r w:rsidR="00D93C28">
              <w:rPr>
                <w:rFonts w:ascii="Times New Roman" w:hAnsi="Times New Roman" w:cs="Times New Roman"/>
                <w:sz w:val="16"/>
                <w:szCs w:val="16"/>
              </w:rPr>
              <w:t>свыше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1000В</w:t>
            </w:r>
            <w:r w:rsidR="00982D6E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  <w:p w14:paraId="0F578454" w14:textId="77777777" w:rsidR="00982D6E" w:rsidRDefault="00982D6E" w:rsidP="00982D6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2B7C37C6" w14:textId="77777777" w:rsidR="000666C8" w:rsidRPr="007F27B2" w:rsidRDefault="00982D6E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- Ремонт и замена комплектующих </w:t>
            </w:r>
            <w:r w:rsidRPr="00982D6E">
              <w:rPr>
                <w:rFonts w:ascii="Times New Roman" w:hAnsi="Times New Roman" w:cs="Times New Roman"/>
                <w:sz w:val="16"/>
                <w:szCs w:val="16"/>
              </w:rPr>
              <w:t xml:space="preserve">распределительных устройств напряжением </w:t>
            </w:r>
            <w:r w:rsidR="00D93C28">
              <w:rPr>
                <w:rFonts w:ascii="Times New Roman" w:hAnsi="Times New Roman" w:cs="Times New Roman"/>
                <w:sz w:val="16"/>
                <w:szCs w:val="16"/>
              </w:rPr>
              <w:t>свыше</w:t>
            </w:r>
            <w:r w:rsidRPr="00982D6E">
              <w:rPr>
                <w:rFonts w:ascii="Times New Roman" w:hAnsi="Times New Roman" w:cs="Times New Roman"/>
                <w:sz w:val="16"/>
                <w:szCs w:val="16"/>
              </w:rPr>
              <w:t xml:space="preserve"> 1000В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1417" w:type="dxa"/>
          </w:tcPr>
          <w:p w14:paraId="577475AE" w14:textId="77777777" w:rsidR="00982D6E" w:rsidRPr="000666C8" w:rsidRDefault="00982D6E" w:rsidP="00982D6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Обходы и осмотры: </w:t>
            </w:r>
            <w:r w:rsidR="008A7B54" w:rsidRPr="000666C8">
              <w:rPr>
                <w:rFonts w:ascii="Times New Roman" w:hAnsi="Times New Roman" w:cs="Times New Roman"/>
                <w:sz w:val="16"/>
                <w:szCs w:val="16"/>
              </w:rPr>
              <w:t>по заявке Заказчика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.</w:t>
            </w:r>
          </w:p>
          <w:p w14:paraId="29D36A61" w14:textId="77777777" w:rsidR="000666C8" w:rsidRPr="000666C8" w:rsidRDefault="00982D6E" w:rsidP="00982D6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14:paraId="2EA4E0BC" w14:textId="77777777" w:rsidR="000666C8" w:rsidRPr="000666C8" w:rsidRDefault="00C15BCA" w:rsidP="00982D6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Выполняет</w:t>
            </w:r>
            <w:r w:rsidR="00982D6E"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подготовленный электротехнический персонал.</w:t>
            </w:r>
          </w:p>
        </w:tc>
      </w:tr>
      <w:tr w:rsidR="00110998" w:rsidRPr="000666C8" w14:paraId="5ADB970B" w14:textId="77777777" w:rsidTr="004D47A2">
        <w:tc>
          <w:tcPr>
            <w:tcW w:w="567" w:type="dxa"/>
          </w:tcPr>
          <w:p w14:paraId="04642FEC" w14:textId="77777777" w:rsidR="00110998" w:rsidRPr="000666C8" w:rsidRDefault="00B6685E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2</w:t>
            </w:r>
          </w:p>
        </w:tc>
        <w:tc>
          <w:tcPr>
            <w:tcW w:w="1730" w:type="dxa"/>
          </w:tcPr>
          <w:p w14:paraId="128F293C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Вводные и вводно-распределительные устройства (ВУ, ВРУ, ГРЩ)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4111" w:type="dxa"/>
          </w:tcPr>
          <w:p w14:paraId="192D94A0" w14:textId="77777777" w:rsidR="000666C8" w:rsidRDefault="000666C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04AB8FF3" w14:textId="77777777" w:rsidR="000666C8" w:rsidRDefault="000666C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Визуальный осмотр элементов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водны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и вводно-распределительны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устройства (ВУ, ВРУ, ГРЩ)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44BE1E3D" w14:textId="77777777" w:rsidR="000666C8" w:rsidRDefault="000666C8" w:rsidP="000666C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Контроль температуры элементов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водны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и вводно-распределительны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устройства (ВУ, ВРУ, ГРЩ)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4C9AF682" w14:textId="77777777" w:rsidR="000666C8" w:rsidRDefault="000666C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6FEFA5BA" w14:textId="77777777" w:rsidR="00110998" w:rsidRPr="007F27B2" w:rsidRDefault="00982D6E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- Ремонт и замена комплектующих 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водны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и вводно-распределительны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устройства (ВУ, ВРУ, ГРЩ)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1417" w:type="dxa"/>
          </w:tcPr>
          <w:p w14:paraId="57B5BBDE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осмотры: периодичность определяется Приложением №2.</w:t>
            </w:r>
          </w:p>
          <w:p w14:paraId="71F511AE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14:paraId="61B43ED7" w14:textId="77777777" w:rsidR="00110998" w:rsidRPr="000666C8" w:rsidRDefault="00C15BCA" w:rsidP="00982D6E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982D6E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18A4D697" w14:textId="77777777" w:rsidTr="004D47A2">
        <w:tc>
          <w:tcPr>
            <w:tcW w:w="567" w:type="dxa"/>
          </w:tcPr>
          <w:p w14:paraId="353E7224" w14:textId="77777777" w:rsidR="00110998" w:rsidRPr="000666C8" w:rsidRDefault="00B6685E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3</w:t>
            </w:r>
          </w:p>
        </w:tc>
        <w:tc>
          <w:tcPr>
            <w:tcW w:w="1730" w:type="dxa"/>
          </w:tcPr>
          <w:p w14:paraId="37AD8D32" w14:textId="77777777" w:rsidR="00110998" w:rsidRPr="000666C8" w:rsidRDefault="007163A7" w:rsidP="00110998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Распределительные электрощиты</w:t>
            </w:r>
            <w:r w:rsidR="00B6685E">
              <w:rPr>
                <w:rFonts w:ascii="Times New Roman" w:hAnsi="Times New Roman" w:cs="Times New Roman"/>
                <w:sz w:val="16"/>
                <w:szCs w:val="16"/>
              </w:rPr>
              <w:t xml:space="preserve"> (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групповые, этажные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щ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иты и щитки для питания рекламного освещения, витрин, фасадов, наружного освещения и иллюминации, противопожарных устройств, систем диспетчеризации, световых указателей и огни светового ограждения, звуковой и другой сигнализации, силовых установок</w:t>
            </w:r>
            <w:r w:rsidR="00B6685E">
              <w:rPr>
                <w:rFonts w:ascii="Times New Roman" w:hAnsi="Times New Roman" w:cs="Times New Roman"/>
                <w:sz w:val="16"/>
                <w:szCs w:val="16"/>
              </w:rPr>
              <w:t>)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4111" w:type="dxa"/>
          </w:tcPr>
          <w:p w14:paraId="180E80E5" w14:textId="77777777" w:rsidR="00B6685E" w:rsidRDefault="00B6685E" w:rsidP="00B6685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7F73A0D6" w14:textId="77777777" w:rsidR="00B6685E" w:rsidRDefault="00B6685E" w:rsidP="00B6685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Визуальный осмотр элементов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г</w:t>
            </w:r>
            <w:r w:rsidRPr="00B6685E">
              <w:rPr>
                <w:rFonts w:ascii="Times New Roman" w:hAnsi="Times New Roman" w:cs="Times New Roman"/>
                <w:sz w:val="16"/>
                <w:szCs w:val="16"/>
              </w:rPr>
              <w:t>лавны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и вторичны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распределительны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щитк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 (</w:t>
            </w:r>
            <w:r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групповые, этажные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щ</w:t>
            </w:r>
            <w:r w:rsidRPr="00B6685E">
              <w:rPr>
                <w:rFonts w:ascii="Times New Roman" w:hAnsi="Times New Roman" w:cs="Times New Roman"/>
                <w:sz w:val="16"/>
                <w:szCs w:val="16"/>
              </w:rPr>
              <w:t>иты и щитки для питания рекламного освещения, витрин, фасадов, наружного освещения и иллюминации, противопожарных устройств, систем диспетчеризации, световых указателей и огни светового ограждения, звуковой и другой сигнализации, силовых установок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);</w:t>
            </w:r>
          </w:p>
          <w:p w14:paraId="11EE352B" w14:textId="77777777" w:rsidR="00B6685E" w:rsidRDefault="00B6685E" w:rsidP="00B6685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Контроль температуры элементов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г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лавны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и вторичны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распределительны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щитк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ов (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групповые, этажные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щ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иты и щитки для питания рекламного освещения, витрин, фасадов, наружного освещения и иллюминации, противопожарных устройств, систем диспетчеризации, световых указателей и огни светового ограждения, звуковой и другой сигнализации, силовых установок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);</w:t>
            </w:r>
          </w:p>
          <w:p w14:paraId="7A7A7D2C" w14:textId="77777777" w:rsidR="00B6685E" w:rsidRDefault="00B6685E" w:rsidP="00B6685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- Подтяжка контактов болтовых соединений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г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лавны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и вторичны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распределительны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щитк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ов (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групповые, этажные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щ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иты и щитки для питания рекламного освещения, витрин, фасадов, наружного освещения и иллюминации, противопожарных устройств, систем диспетчеризации, световых указателей и огни светового ограждения, звуковой и другой сигнализации, силовых установок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);</w:t>
            </w:r>
          </w:p>
          <w:p w14:paraId="4820F6EC" w14:textId="77777777" w:rsidR="00B6685E" w:rsidRDefault="00B6685E" w:rsidP="00B6685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- Обеспыливание элементов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г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лавны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и вторичны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распределительны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щитк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ов (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групповые, этажные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щ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иты и щитки для питания рекламного освещения, витрин, фасадов, наружного освещения и иллюминации, противопожарных устройств, систем диспетчеризации, световых указателей и огни светового ограждения, звуковой и другой сигнализации, силовых установок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);</w:t>
            </w:r>
          </w:p>
          <w:p w14:paraId="33AD91FA" w14:textId="77777777" w:rsidR="00B6685E" w:rsidRDefault="00B6685E" w:rsidP="00B6685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24C60049" w14:textId="77777777" w:rsidR="00110998" w:rsidRPr="007F27B2" w:rsidRDefault="00B6685E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- Ремонт и замена комплектующих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г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лавны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и вторичны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распределительны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щитк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ов (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групповые, этажные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щ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иты и щитки для питания рекламного освещения, витрин, фасадов, наружного освещения и иллюминации, противопожарных устройств, систем диспетчеризации, световых указателей и огни светового ограждения, звуковой и другой сигнализации, силовых установок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);</w:t>
            </w:r>
          </w:p>
        </w:tc>
        <w:tc>
          <w:tcPr>
            <w:tcW w:w="1417" w:type="dxa"/>
          </w:tcPr>
          <w:p w14:paraId="5B05A98A" w14:textId="77777777" w:rsidR="007F27B2" w:rsidRPr="000666C8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осмотры: периодичность определяется Приложением №2.</w:t>
            </w:r>
          </w:p>
          <w:p w14:paraId="0345F5BE" w14:textId="77777777" w:rsidR="00110998" w:rsidRPr="000666C8" w:rsidRDefault="007F27B2" w:rsidP="007F27B2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14:paraId="2DF12F00" w14:textId="77777777"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1D52AE63" w14:textId="77777777" w:rsidTr="004D47A2">
        <w:tc>
          <w:tcPr>
            <w:tcW w:w="567" w:type="dxa"/>
          </w:tcPr>
          <w:p w14:paraId="06C92332" w14:textId="77777777" w:rsidR="00110998" w:rsidRPr="000666C8" w:rsidRDefault="00524F20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4</w:t>
            </w:r>
          </w:p>
        </w:tc>
        <w:tc>
          <w:tcPr>
            <w:tcW w:w="1730" w:type="dxa"/>
          </w:tcPr>
          <w:p w14:paraId="6D57DB73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Приборы учета электроэнергии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4111" w:type="dxa"/>
          </w:tcPr>
          <w:p w14:paraId="5E8AC403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0C8E7D09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Визуальный осмотр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рибор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учета электроэнергии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515F82DB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lastRenderedPageBreak/>
              <w:t xml:space="preserve">- Контроль температуры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рибор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учета электроэнергии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582BFB6D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- Подтяжка контактов болтовых соединений 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рибор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учета электроэнергии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2A5965B5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- Обеспыливание 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рибор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учета электроэнергии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429F93D1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7EF68234" w14:textId="77777777" w:rsidR="00110998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- Замена 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рибор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учета электроэнергии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51EDF775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Снятие показаний:</w:t>
            </w:r>
          </w:p>
          <w:p w14:paraId="313B1301" w14:textId="77777777" w:rsidR="007F27B2" w:rsidRPr="000666C8" w:rsidRDefault="007F27B2" w:rsidP="007F27B2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- Снятие показаний с приборов учета электроэнергии и передача информации Заказчику</w:t>
            </w:r>
          </w:p>
        </w:tc>
        <w:tc>
          <w:tcPr>
            <w:tcW w:w="1417" w:type="dxa"/>
          </w:tcPr>
          <w:p w14:paraId="4254DC7D" w14:textId="77777777" w:rsidR="007F27B2" w:rsidRPr="000666C8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lastRenderedPageBreak/>
              <w:t xml:space="preserve">Обходы и осмотры: 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lastRenderedPageBreak/>
              <w:t>периодичность определяется Приложением №2.</w:t>
            </w:r>
          </w:p>
          <w:p w14:paraId="4C9B7A0E" w14:textId="77777777" w:rsidR="00110998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  <w:p w14:paraId="03A65257" w14:textId="77777777" w:rsidR="007F27B2" w:rsidRPr="000666C8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Снятие показаний: по заявке Заказчика.</w:t>
            </w:r>
          </w:p>
        </w:tc>
        <w:tc>
          <w:tcPr>
            <w:tcW w:w="2694" w:type="dxa"/>
          </w:tcPr>
          <w:p w14:paraId="1EB1929F" w14:textId="77777777"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lastRenderedPageBreak/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3A473AA2" w14:textId="77777777" w:rsidTr="004D47A2">
        <w:tc>
          <w:tcPr>
            <w:tcW w:w="567" w:type="dxa"/>
          </w:tcPr>
          <w:p w14:paraId="07F8D087" w14:textId="77777777" w:rsidR="00110998" w:rsidRPr="000666C8" w:rsidRDefault="00524F20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5</w:t>
            </w:r>
          </w:p>
        </w:tc>
        <w:tc>
          <w:tcPr>
            <w:tcW w:w="1730" w:type="dxa"/>
          </w:tcPr>
          <w:p w14:paraId="6F64863C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Аппараты защиты (защиты электрических сетей до 1 кВ)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4111" w:type="dxa"/>
          </w:tcPr>
          <w:p w14:paraId="7E7E98AA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59B3AF1D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Визуальный осмотр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а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>ппарат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 xml:space="preserve"> защиты (защиты электрических сетей до 1 кВ)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5D51C107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Контроль температуры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а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>ппарат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 xml:space="preserve"> защиты (защиты электрических сетей до 1 кВ)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24670D0D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- Подтяжка контактов болтовых соединений а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>ппарат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 xml:space="preserve"> защиты (защиты электрических сетей до 1 кВ)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206C6798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79CEEAB6" w14:textId="77777777" w:rsidR="00110998" w:rsidRPr="007F27B2" w:rsidRDefault="007F27B2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- Замена а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>ппарат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 xml:space="preserve"> защиты (защиты электрических сетей до 1 кВ)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</w:tc>
        <w:tc>
          <w:tcPr>
            <w:tcW w:w="1417" w:type="dxa"/>
          </w:tcPr>
          <w:p w14:paraId="120F46AD" w14:textId="77777777" w:rsidR="007F27B2" w:rsidRPr="000666C8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осмотры: периодичность определяется Приложением №2.</w:t>
            </w:r>
          </w:p>
          <w:p w14:paraId="6F170661" w14:textId="77777777" w:rsidR="00110998" w:rsidRPr="000666C8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14:paraId="615CA588" w14:textId="77777777"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25E57ADA" w14:textId="77777777" w:rsidTr="004D47A2">
        <w:tc>
          <w:tcPr>
            <w:tcW w:w="567" w:type="dxa"/>
          </w:tcPr>
          <w:p w14:paraId="59A125BA" w14:textId="77777777" w:rsidR="00110998" w:rsidRPr="000666C8" w:rsidRDefault="00524F20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6</w:t>
            </w:r>
          </w:p>
        </w:tc>
        <w:tc>
          <w:tcPr>
            <w:tcW w:w="1730" w:type="dxa"/>
          </w:tcPr>
          <w:p w14:paraId="16313859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Электропроводки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 xml:space="preserve"> 220В-380В 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(питающие, распределительные и групповые сети)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4111" w:type="dxa"/>
          </w:tcPr>
          <w:p w14:paraId="794B77C2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5F3E4DFA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Визуальный</w:t>
            </w:r>
            <w:r w:rsidR="00A13E60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наружный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осмотр </w:t>
            </w:r>
            <w:r w:rsidR="00A13E60" w:rsidRPr="00A13E60">
              <w:rPr>
                <w:rFonts w:ascii="Times New Roman" w:hAnsi="Times New Roman" w:cs="Times New Roman"/>
                <w:sz w:val="16"/>
                <w:szCs w:val="16"/>
              </w:rPr>
              <w:t>электропроводк</w:t>
            </w:r>
            <w:r w:rsidR="00A13E60">
              <w:rPr>
                <w:rFonts w:ascii="Times New Roman" w:hAnsi="Times New Roman" w:cs="Times New Roman"/>
                <w:sz w:val="16"/>
                <w:szCs w:val="16"/>
              </w:rPr>
              <w:t>и</w:t>
            </w:r>
            <w:r w:rsidR="00A13E60" w:rsidRPr="00A13E60">
              <w:rPr>
                <w:rFonts w:ascii="Times New Roman" w:hAnsi="Times New Roman" w:cs="Times New Roman"/>
                <w:sz w:val="16"/>
                <w:szCs w:val="16"/>
              </w:rPr>
              <w:t>, проложенная по стенам и потолку и не скрыт</w:t>
            </w:r>
            <w:r w:rsidR="00A13E60">
              <w:rPr>
                <w:rFonts w:ascii="Times New Roman" w:hAnsi="Times New Roman" w:cs="Times New Roman"/>
                <w:sz w:val="16"/>
                <w:szCs w:val="16"/>
              </w:rPr>
              <w:t>ой</w:t>
            </w:r>
            <w:r w:rsidR="00A13E60" w:rsidRPr="00A13E60">
              <w:rPr>
                <w:rFonts w:ascii="Times New Roman" w:hAnsi="Times New Roman" w:cs="Times New Roman"/>
                <w:sz w:val="16"/>
                <w:szCs w:val="16"/>
              </w:rPr>
              <w:t xml:space="preserve"> трубами, </w:t>
            </w:r>
            <w:proofErr w:type="spellStart"/>
            <w:r w:rsidR="00A13E60" w:rsidRPr="00A13E60">
              <w:rPr>
                <w:rFonts w:ascii="Times New Roman" w:hAnsi="Times New Roman" w:cs="Times New Roman"/>
                <w:sz w:val="16"/>
                <w:szCs w:val="16"/>
              </w:rPr>
              <w:t>фальш</w:t>
            </w:r>
            <w:proofErr w:type="spellEnd"/>
            <w:r w:rsidR="00A13E60">
              <w:rPr>
                <w:rFonts w:ascii="Times New Roman" w:hAnsi="Times New Roman" w:cs="Times New Roman"/>
                <w:sz w:val="16"/>
                <w:szCs w:val="16"/>
              </w:rPr>
              <w:t>-</w:t>
            </w:r>
            <w:r w:rsidR="00A13E60" w:rsidRPr="00A13E60">
              <w:rPr>
                <w:rFonts w:ascii="Times New Roman" w:hAnsi="Times New Roman" w:cs="Times New Roman"/>
                <w:sz w:val="16"/>
                <w:szCs w:val="16"/>
              </w:rPr>
              <w:t>панелями и другими конструкциями</w:t>
            </w:r>
            <w:r w:rsidR="00A13E60"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(питающ</w:t>
            </w:r>
            <w:r w:rsidR="00A13E60">
              <w:rPr>
                <w:rFonts w:ascii="Times New Roman" w:hAnsi="Times New Roman" w:cs="Times New Roman"/>
                <w:sz w:val="16"/>
                <w:szCs w:val="16"/>
              </w:rPr>
              <w:t>ей</w:t>
            </w:r>
            <w:r w:rsidR="00A13E60" w:rsidRPr="000666C8">
              <w:rPr>
                <w:rFonts w:ascii="Times New Roman" w:hAnsi="Times New Roman" w:cs="Times New Roman"/>
                <w:sz w:val="16"/>
                <w:szCs w:val="16"/>
              </w:rPr>
              <w:t>, распределительные и групповые сети)</w:t>
            </w:r>
            <w:r w:rsidR="00A13E60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  <w:p w14:paraId="74425D70" w14:textId="77777777" w:rsidR="00A13E60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310787ED" w14:textId="77777777" w:rsidR="007F27B2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У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странением мелких дефектов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э</w:t>
            </w:r>
            <w:r w:rsidRPr="00A13E60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лектропроводки (питающ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ей</w:t>
            </w:r>
            <w:r w:rsidRPr="00A13E60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, распределительные и групповые сети)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;</w:t>
            </w:r>
          </w:p>
          <w:p w14:paraId="08F65ADB" w14:textId="77777777" w:rsidR="00A13E60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О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чистка </w:t>
            </w:r>
            <w:proofErr w:type="spellStart"/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распаечных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коробок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с разбором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, установка недостающих 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элементов;</w:t>
            </w:r>
          </w:p>
          <w:p w14:paraId="6E08292C" w14:textId="77777777" w:rsidR="007F27B2" w:rsidRDefault="00A13E60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П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еретягивание, ремонт или смена отдельных участков 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э</w:t>
            </w:r>
            <w:r w:rsidRPr="00A13E60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лектропроводки (питающ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ей</w:t>
            </w:r>
            <w:r w:rsidRPr="00A13E60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, распределительные и групповые сети)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;</w:t>
            </w:r>
          </w:p>
          <w:p w14:paraId="4A205DDE" w14:textId="77777777" w:rsidR="00110998" w:rsidRPr="000666C8" w:rsidRDefault="00A13E60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В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осстановление утраченной или нарушенной маркировки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.</w:t>
            </w:r>
          </w:p>
        </w:tc>
        <w:tc>
          <w:tcPr>
            <w:tcW w:w="1417" w:type="dxa"/>
          </w:tcPr>
          <w:p w14:paraId="56BDE23E" w14:textId="77777777" w:rsidR="00A13E60" w:rsidRPr="000666C8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осмотры: периодичность определяется Приложением №2.</w:t>
            </w:r>
          </w:p>
          <w:p w14:paraId="4D9D4122" w14:textId="77777777" w:rsidR="00110998" w:rsidRPr="000666C8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14:paraId="24D8A2AD" w14:textId="77777777"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130947B2" w14:textId="77777777" w:rsidTr="004D47A2">
        <w:tc>
          <w:tcPr>
            <w:tcW w:w="567" w:type="dxa"/>
          </w:tcPr>
          <w:p w14:paraId="6FA6B2EB" w14:textId="77777777" w:rsidR="00110998" w:rsidRPr="000666C8" w:rsidRDefault="00524F20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7</w:t>
            </w:r>
          </w:p>
        </w:tc>
        <w:tc>
          <w:tcPr>
            <w:tcW w:w="1730" w:type="dxa"/>
          </w:tcPr>
          <w:p w14:paraId="692AC446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Кабельные линии внутри зданий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 xml:space="preserve"> 220В-380В.</w:t>
            </w:r>
          </w:p>
        </w:tc>
        <w:tc>
          <w:tcPr>
            <w:tcW w:w="4111" w:type="dxa"/>
          </w:tcPr>
          <w:p w14:paraId="28B8A8A4" w14:textId="77777777" w:rsidR="00A13E60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4F2A750B" w14:textId="77777777" w:rsidR="00A13E60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Визуальный наружный осмотр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кабельных линий внутри зданий</w:t>
            </w:r>
            <w:r w:rsidRPr="00A13E60">
              <w:rPr>
                <w:rFonts w:ascii="Times New Roman" w:hAnsi="Times New Roman" w:cs="Times New Roman"/>
                <w:sz w:val="16"/>
                <w:szCs w:val="16"/>
              </w:rPr>
              <w:t>, проложенн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ых</w:t>
            </w:r>
            <w:r w:rsidRPr="00A13E60">
              <w:rPr>
                <w:rFonts w:ascii="Times New Roman" w:hAnsi="Times New Roman" w:cs="Times New Roman"/>
                <w:sz w:val="16"/>
                <w:szCs w:val="16"/>
              </w:rPr>
              <w:t xml:space="preserve"> по стенам и потолку и не скрыт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ой</w:t>
            </w:r>
            <w:r w:rsidRPr="00A13E60">
              <w:rPr>
                <w:rFonts w:ascii="Times New Roman" w:hAnsi="Times New Roman" w:cs="Times New Roman"/>
                <w:sz w:val="16"/>
                <w:szCs w:val="16"/>
              </w:rPr>
              <w:t xml:space="preserve"> трубами, </w:t>
            </w:r>
            <w:proofErr w:type="spellStart"/>
            <w:r w:rsidRPr="00A13E60">
              <w:rPr>
                <w:rFonts w:ascii="Times New Roman" w:hAnsi="Times New Roman" w:cs="Times New Roman"/>
                <w:sz w:val="16"/>
                <w:szCs w:val="16"/>
              </w:rPr>
              <w:t>фальш</w:t>
            </w:r>
            <w:proofErr w:type="spellEnd"/>
            <w:r>
              <w:rPr>
                <w:rFonts w:ascii="Times New Roman" w:hAnsi="Times New Roman" w:cs="Times New Roman"/>
                <w:sz w:val="16"/>
                <w:szCs w:val="16"/>
              </w:rPr>
              <w:t>-</w:t>
            </w:r>
            <w:r w:rsidRPr="00A13E60">
              <w:rPr>
                <w:rFonts w:ascii="Times New Roman" w:hAnsi="Times New Roman" w:cs="Times New Roman"/>
                <w:sz w:val="16"/>
                <w:szCs w:val="16"/>
              </w:rPr>
              <w:t>панелями и другими конструкциями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  <w:p w14:paraId="2AD8FC31" w14:textId="77777777" w:rsidR="00A13E60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614FAB6E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B13FEC">
              <w:rPr>
                <w:rFonts w:ascii="Times New Roman" w:hAnsi="Times New Roman" w:cs="Times New Roman"/>
                <w:sz w:val="16"/>
                <w:szCs w:val="16"/>
              </w:rPr>
              <w:t>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осстановление нарушенной или утраченной маркировки, проверка состояния надписей и предупредительных плакатов, </w:t>
            </w:r>
          </w:p>
          <w:p w14:paraId="48708DAD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B13FEC">
              <w:rPr>
                <w:rFonts w:ascii="Times New Roman" w:hAnsi="Times New Roman" w:cs="Times New Roman"/>
                <w:sz w:val="16"/>
                <w:szCs w:val="16"/>
              </w:rPr>
              <w:t>С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мена или ремонт отдельных износившихся участков сети, муфт, воронок и т. д., </w:t>
            </w:r>
          </w:p>
          <w:p w14:paraId="20F80336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B13FEC">
              <w:rPr>
                <w:rFonts w:ascii="Times New Roman" w:hAnsi="Times New Roman" w:cs="Times New Roman"/>
                <w:sz w:val="16"/>
                <w:szCs w:val="16"/>
              </w:rPr>
              <w:t>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ерепайка отдельных наконечников, </w:t>
            </w:r>
          </w:p>
          <w:p w14:paraId="659FEE87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proofErr w:type="spellStart"/>
            <w:r w:rsidR="00B13FEC">
              <w:rPr>
                <w:rFonts w:ascii="Times New Roman" w:hAnsi="Times New Roman" w:cs="Times New Roman"/>
                <w:sz w:val="16"/>
                <w:szCs w:val="16"/>
              </w:rPr>
              <w:t>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ереразделка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кабельных воронок; </w:t>
            </w:r>
          </w:p>
          <w:p w14:paraId="438EAEEC" w14:textId="77777777" w:rsidR="00110998" w:rsidRPr="000666C8" w:rsidRDefault="00110998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B13FEC">
              <w:rPr>
                <w:rFonts w:ascii="Times New Roman" w:hAnsi="Times New Roman" w:cs="Times New Roman"/>
                <w:sz w:val="16"/>
                <w:szCs w:val="16"/>
              </w:rPr>
              <w:t>З</w:t>
            </w:r>
            <w:r w:rsidR="00A13E60">
              <w:rPr>
                <w:rFonts w:ascii="Times New Roman" w:hAnsi="Times New Roman" w:cs="Times New Roman"/>
                <w:sz w:val="16"/>
                <w:szCs w:val="16"/>
              </w:rPr>
              <w:t>амена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плавких </w:t>
            </w:r>
            <w:r w:rsidR="00A13E60" w:rsidRPr="000666C8">
              <w:rPr>
                <w:rFonts w:ascii="Times New Roman" w:hAnsi="Times New Roman" w:cs="Times New Roman"/>
                <w:sz w:val="16"/>
                <w:szCs w:val="16"/>
              </w:rPr>
              <w:t>вставок;</w:t>
            </w:r>
          </w:p>
        </w:tc>
        <w:tc>
          <w:tcPr>
            <w:tcW w:w="1417" w:type="dxa"/>
          </w:tcPr>
          <w:p w14:paraId="53D97391" w14:textId="77777777" w:rsidR="00A13E60" w:rsidRPr="000666C8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осмотры: периодичность определяется Приложением №2.</w:t>
            </w:r>
          </w:p>
          <w:p w14:paraId="583367BA" w14:textId="77777777" w:rsidR="00110998" w:rsidRPr="000666C8" w:rsidRDefault="00A13E60" w:rsidP="00A13E60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14:paraId="471F338B" w14:textId="77777777"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B13FEC" w:rsidRPr="000666C8" w14:paraId="3C4D0F83" w14:textId="77777777" w:rsidTr="004D47A2">
        <w:tc>
          <w:tcPr>
            <w:tcW w:w="567" w:type="dxa"/>
          </w:tcPr>
          <w:p w14:paraId="6610363A" w14:textId="77777777" w:rsidR="00B13FEC" w:rsidRPr="000666C8" w:rsidRDefault="00524F20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8</w:t>
            </w:r>
          </w:p>
        </w:tc>
        <w:tc>
          <w:tcPr>
            <w:tcW w:w="1730" w:type="dxa"/>
          </w:tcPr>
          <w:p w14:paraId="16FD429D" w14:textId="77777777" w:rsidR="00B13FEC" w:rsidRPr="000666C8" w:rsidRDefault="00B13FEC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Электропроводка до 24В и приемники электрической энергии, запитанные электропроводкой до 24В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4111" w:type="dxa"/>
          </w:tcPr>
          <w:p w14:paraId="0CF137F6" w14:textId="77777777" w:rsidR="00B13FEC" w:rsidRDefault="00B13FEC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1CFC9151" w14:textId="77777777" w:rsidR="00B13FEC" w:rsidRDefault="00B13FEC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Визуальный наружный осмотр э</w:t>
            </w:r>
            <w:r w:rsidRPr="00B13FEC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лектропроводк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и</w:t>
            </w:r>
            <w:r w:rsidRPr="00B13FEC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до 24</w:t>
            </w:r>
            <w:r w:rsidR="001F2C1F" w:rsidRPr="00B13FEC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В </w:t>
            </w:r>
            <w:r w:rsid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проложенной</w:t>
            </w:r>
            <w:r w:rsidR="001F2C1F" w:rsidRPr="00A13E60">
              <w:rPr>
                <w:rFonts w:ascii="Times New Roman" w:hAnsi="Times New Roman" w:cs="Times New Roman"/>
                <w:sz w:val="16"/>
                <w:szCs w:val="16"/>
              </w:rPr>
              <w:t xml:space="preserve"> по стенам и потолку и не скрыт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ой</w:t>
            </w:r>
            <w:r w:rsidR="001F2C1F" w:rsidRPr="00A13E60">
              <w:rPr>
                <w:rFonts w:ascii="Times New Roman" w:hAnsi="Times New Roman" w:cs="Times New Roman"/>
                <w:sz w:val="16"/>
                <w:szCs w:val="16"/>
              </w:rPr>
              <w:t xml:space="preserve"> трубами, </w:t>
            </w:r>
            <w:proofErr w:type="spellStart"/>
            <w:r w:rsidR="001F2C1F" w:rsidRPr="00A13E60">
              <w:rPr>
                <w:rFonts w:ascii="Times New Roman" w:hAnsi="Times New Roman" w:cs="Times New Roman"/>
                <w:sz w:val="16"/>
                <w:szCs w:val="16"/>
              </w:rPr>
              <w:t>фальш</w:t>
            </w:r>
            <w:proofErr w:type="spellEnd"/>
            <w:r w:rsidR="001F2C1F">
              <w:rPr>
                <w:rFonts w:ascii="Times New Roman" w:hAnsi="Times New Roman" w:cs="Times New Roman"/>
                <w:sz w:val="16"/>
                <w:szCs w:val="16"/>
              </w:rPr>
              <w:t>-</w:t>
            </w:r>
            <w:r w:rsidR="001F2C1F" w:rsidRPr="00A13E60">
              <w:rPr>
                <w:rFonts w:ascii="Times New Roman" w:hAnsi="Times New Roman" w:cs="Times New Roman"/>
                <w:sz w:val="16"/>
                <w:szCs w:val="16"/>
              </w:rPr>
              <w:t>панелями и другими конструкциями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205F85B4" w14:textId="77777777" w:rsidR="001F2C1F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Визуальный осмотр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приемников электрической энергии, запитанных электропроводкой до 24В.</w:t>
            </w:r>
          </w:p>
          <w:p w14:paraId="0B99037D" w14:textId="77777777" w:rsidR="00B13FEC" w:rsidRDefault="00B13FEC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082795A0" w14:textId="77777777" w:rsidR="00B13FEC" w:rsidRPr="00B13FEC" w:rsidRDefault="00B13FEC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У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странением мелких дефектов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э</w:t>
            </w:r>
            <w:r w:rsidRPr="00A13E60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лектропроводки </w:t>
            </w:r>
            <w:r w:rsid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до 24В;</w:t>
            </w:r>
          </w:p>
          <w:p w14:paraId="71A3CBFA" w14:textId="77777777" w:rsidR="00B13FEC" w:rsidRDefault="00B13FEC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О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чистка </w:t>
            </w:r>
            <w:proofErr w:type="spellStart"/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распаечных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коробок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с разбором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, установка недостающих 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элементов;</w:t>
            </w:r>
          </w:p>
          <w:p w14:paraId="33D52025" w14:textId="77777777" w:rsidR="00B13FEC" w:rsidRDefault="00B13FEC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П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еретягивание, ремонт или смена отдельных участков 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э</w:t>
            </w:r>
            <w:r w:rsidRPr="00A13E60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лектропроводки </w:t>
            </w:r>
            <w:r w:rsid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до 24В</w:t>
            </w:r>
          </w:p>
          <w:p w14:paraId="123EFBB1" w14:textId="77777777" w:rsidR="00B13FEC" w:rsidRDefault="00B13FEC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В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осстановление утраченной или нарушенной маркировки</w:t>
            </w:r>
            <w:r w:rsid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;</w:t>
            </w:r>
          </w:p>
          <w:p w14:paraId="154A7D62" w14:textId="77777777" w:rsidR="001F2C1F" w:rsidRDefault="001F2C1F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Ремонт и замена комплектующих приемников электрической энергии, запитанных электропроводкой до 24В.</w:t>
            </w:r>
          </w:p>
          <w:p w14:paraId="65B8E866" w14:textId="77777777" w:rsidR="00B13FEC" w:rsidRPr="000666C8" w:rsidRDefault="00B13FEC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417" w:type="dxa"/>
          </w:tcPr>
          <w:p w14:paraId="01B87C0E" w14:textId="77777777" w:rsidR="001F2C1F" w:rsidRPr="000666C8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Обходы и осмотры: 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по заявке Заказчика.</w:t>
            </w:r>
          </w:p>
          <w:p w14:paraId="1D7BE740" w14:textId="77777777" w:rsidR="00B13FEC" w:rsidRPr="000666C8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14:paraId="356344A4" w14:textId="77777777" w:rsidR="00B13FEC" w:rsidRPr="000666C8" w:rsidRDefault="00C15BCA" w:rsidP="00AB7FA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AB7FAE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74B7B5E5" w14:textId="77777777" w:rsidTr="004D47A2">
        <w:tc>
          <w:tcPr>
            <w:tcW w:w="567" w:type="dxa"/>
          </w:tcPr>
          <w:p w14:paraId="7358D673" w14:textId="77777777" w:rsidR="00110998" w:rsidRPr="000666C8" w:rsidRDefault="00524F20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lastRenderedPageBreak/>
              <w:t>9</w:t>
            </w:r>
          </w:p>
        </w:tc>
        <w:tc>
          <w:tcPr>
            <w:tcW w:w="1730" w:type="dxa"/>
          </w:tcPr>
          <w:p w14:paraId="3227ED05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Внутреннее освещение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 xml:space="preserve"> (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осветительная арматура и патроны, </w:t>
            </w:r>
            <w:proofErr w:type="spellStart"/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электроустановочные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изделия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).</w:t>
            </w:r>
          </w:p>
        </w:tc>
        <w:tc>
          <w:tcPr>
            <w:tcW w:w="4111" w:type="dxa"/>
          </w:tcPr>
          <w:p w14:paraId="40BC9A61" w14:textId="77777777" w:rsidR="001F2C1F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1E7B529B" w14:textId="77777777" w:rsidR="001F2C1F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Визуальный наружный осмотр элементов в</w:t>
            </w:r>
            <w:r w:rsidRP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нутренне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го</w:t>
            </w:r>
            <w:r w:rsidRP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освещени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я</w:t>
            </w:r>
            <w:r w:rsidRP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(осветительная арматура и патроны, </w:t>
            </w:r>
            <w:proofErr w:type="spellStart"/>
            <w:r w:rsidRP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электроустановочные</w:t>
            </w:r>
            <w:proofErr w:type="spellEnd"/>
            <w:r w:rsidRP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изделия)</w:t>
            </w:r>
          </w:p>
          <w:p w14:paraId="7C1CD634" w14:textId="77777777" w:rsidR="001F2C1F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7952772F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ерезарядка проводов в светильниках;</w:t>
            </w:r>
          </w:p>
          <w:p w14:paraId="6BB32E4C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С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мена рефлекторов и отдельных светильников;</w:t>
            </w:r>
          </w:p>
          <w:p w14:paraId="54040CEC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У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силение подвесок светильников, кронштейнов и бра, а также кронштейнов местного освещения, замена тросов и растяжек, замена сгоревших и отдельных </w:t>
            </w:r>
            <w:proofErr w:type="spellStart"/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сильногудящих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дросселей;</w:t>
            </w:r>
          </w:p>
          <w:p w14:paraId="3A70A88E" w14:textId="77777777" w:rsidR="001F2C1F" w:rsidRPr="000666C8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У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даление со светильников пыли, протирка арматуры, проверка крепления патронов, ниппелей и контактов с заменой неисправных; </w:t>
            </w:r>
          </w:p>
          <w:p w14:paraId="0EFF1BDE" w14:textId="77777777" w:rsidR="001F2C1F" w:rsidRPr="000666C8" w:rsidRDefault="001F2C1F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417" w:type="dxa"/>
          </w:tcPr>
          <w:p w14:paraId="6BDCC3AD" w14:textId="77777777" w:rsidR="001F2C1F" w:rsidRPr="000666C8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осмотры: периодичность определяется Приложением №2.</w:t>
            </w:r>
          </w:p>
          <w:p w14:paraId="0F4BAE40" w14:textId="77777777" w:rsidR="00110998" w:rsidRPr="000666C8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14:paraId="65687E07" w14:textId="77777777"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0AAB88C0" w14:textId="77777777" w:rsidTr="004D47A2">
        <w:tc>
          <w:tcPr>
            <w:tcW w:w="567" w:type="dxa"/>
          </w:tcPr>
          <w:p w14:paraId="46CA0CD9" w14:textId="77777777" w:rsidR="00110998" w:rsidRPr="000666C8" w:rsidRDefault="00524F20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10</w:t>
            </w:r>
          </w:p>
        </w:tc>
        <w:tc>
          <w:tcPr>
            <w:tcW w:w="1730" w:type="dxa"/>
          </w:tcPr>
          <w:p w14:paraId="505BC802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Электротехническая арматура.</w:t>
            </w:r>
          </w:p>
        </w:tc>
        <w:tc>
          <w:tcPr>
            <w:tcW w:w="4111" w:type="dxa"/>
          </w:tcPr>
          <w:p w14:paraId="6C14D322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7405FB">
              <w:rPr>
                <w:rFonts w:ascii="Times New Roman" w:hAnsi="Times New Roman" w:cs="Times New Roman"/>
                <w:sz w:val="16"/>
                <w:szCs w:val="16"/>
              </w:rPr>
              <w:t>З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амена повреждённых и установка новых плавких вставок в электрощитах, выключателей, розеток, вилок и разъёмов, ответвлённых коробок. </w:t>
            </w:r>
          </w:p>
        </w:tc>
        <w:tc>
          <w:tcPr>
            <w:tcW w:w="1417" w:type="dxa"/>
          </w:tcPr>
          <w:p w14:paraId="75F4BA75" w14:textId="77777777" w:rsidR="00110998" w:rsidRPr="000666C8" w:rsidRDefault="002B6443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По заявке Заказчика.</w:t>
            </w:r>
          </w:p>
        </w:tc>
        <w:tc>
          <w:tcPr>
            <w:tcW w:w="2694" w:type="dxa"/>
          </w:tcPr>
          <w:p w14:paraId="48A20520" w14:textId="77777777"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7FA146C5" w14:textId="77777777" w:rsidTr="004D47A2">
        <w:tc>
          <w:tcPr>
            <w:tcW w:w="567" w:type="dxa"/>
          </w:tcPr>
          <w:p w14:paraId="71A9E558" w14:textId="77777777"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1</w:t>
            </w:r>
            <w:r w:rsidR="00524F20">
              <w:rPr>
                <w:rFonts w:ascii="Times New Roman" w:hAnsi="Times New Roman" w:cs="Times New Roman"/>
                <w:sz w:val="16"/>
                <w:szCs w:val="16"/>
              </w:rPr>
              <w:t>1</w:t>
            </w:r>
          </w:p>
        </w:tc>
        <w:tc>
          <w:tcPr>
            <w:tcW w:w="1730" w:type="dxa"/>
          </w:tcPr>
          <w:p w14:paraId="1DD058A2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Электрические приборы (кассовое оборудование и др.)</w:t>
            </w:r>
          </w:p>
        </w:tc>
        <w:tc>
          <w:tcPr>
            <w:tcW w:w="4111" w:type="dxa"/>
          </w:tcPr>
          <w:p w14:paraId="5CE4F579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- удаление пыли и грязи с поверхности прибор</w:t>
            </w:r>
            <w:r w:rsidR="008A26EC"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</w:p>
          <w:p w14:paraId="56AA0CC1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417" w:type="dxa"/>
          </w:tcPr>
          <w:p w14:paraId="54B8343C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По заявке Заказчика.</w:t>
            </w:r>
          </w:p>
        </w:tc>
        <w:tc>
          <w:tcPr>
            <w:tcW w:w="2694" w:type="dxa"/>
          </w:tcPr>
          <w:p w14:paraId="39B8BFC2" w14:textId="77777777"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5634A96A" w14:textId="77777777" w:rsidTr="004D47A2">
        <w:tc>
          <w:tcPr>
            <w:tcW w:w="567" w:type="dxa"/>
          </w:tcPr>
          <w:p w14:paraId="6924F6D7" w14:textId="77777777" w:rsidR="00110998" w:rsidRPr="000666C8" w:rsidRDefault="00AC1191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1</w:t>
            </w:r>
            <w:r w:rsidR="00524F20">
              <w:rPr>
                <w:rFonts w:ascii="Times New Roman" w:hAnsi="Times New Roman" w:cs="Times New Roman"/>
                <w:sz w:val="16"/>
                <w:szCs w:val="16"/>
              </w:rPr>
              <w:t>2</w:t>
            </w:r>
          </w:p>
        </w:tc>
        <w:tc>
          <w:tcPr>
            <w:tcW w:w="1730" w:type="dxa"/>
          </w:tcPr>
          <w:p w14:paraId="4A1E78F0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Прочие </w:t>
            </w:r>
            <w:r w:rsidR="004753CC">
              <w:rPr>
                <w:rFonts w:ascii="Times New Roman" w:hAnsi="Times New Roman" w:cs="Times New Roman"/>
                <w:sz w:val="16"/>
                <w:szCs w:val="16"/>
              </w:rPr>
              <w:t>услуги</w:t>
            </w:r>
          </w:p>
        </w:tc>
        <w:tc>
          <w:tcPr>
            <w:tcW w:w="4111" w:type="dxa"/>
          </w:tcPr>
          <w:p w14:paraId="0E125912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аварийный выезд на объект и обследование неисправных </w:t>
            </w:r>
            <w:r w:rsidR="00677021" w:rsidRPr="000666C8">
              <w:rPr>
                <w:rFonts w:ascii="Times New Roman" w:hAnsi="Times New Roman" w:cs="Times New Roman"/>
                <w:sz w:val="16"/>
                <w:szCs w:val="16"/>
              </w:rPr>
              <w:t>электроустановок потребителей электрической энергии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, срок реагирования 4 часа</w:t>
            </w:r>
          </w:p>
        </w:tc>
        <w:tc>
          <w:tcPr>
            <w:tcW w:w="1417" w:type="dxa"/>
          </w:tcPr>
          <w:p w14:paraId="70EFBEC2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Не более одного выезда за период обслуживания.</w:t>
            </w:r>
          </w:p>
        </w:tc>
        <w:tc>
          <w:tcPr>
            <w:tcW w:w="2694" w:type="dxa"/>
          </w:tcPr>
          <w:p w14:paraId="387613A9" w14:textId="77777777" w:rsidR="00110998" w:rsidRDefault="00C15BCA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  <w:p w14:paraId="24DD058D" w14:textId="77777777" w:rsidR="00641403" w:rsidRDefault="00641403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  <w:p w14:paraId="4E2AACD1" w14:textId="77777777" w:rsidR="00641403" w:rsidRPr="000666C8" w:rsidRDefault="00641403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641403" w:rsidRPr="000666C8" w14:paraId="656048CA" w14:textId="77777777" w:rsidTr="004D47A2">
        <w:tc>
          <w:tcPr>
            <w:tcW w:w="567" w:type="dxa"/>
          </w:tcPr>
          <w:p w14:paraId="3D541908" w14:textId="77777777" w:rsidR="00641403" w:rsidRPr="000666C8" w:rsidRDefault="00641403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1</w:t>
            </w:r>
            <w:r w:rsidR="00524F20">
              <w:rPr>
                <w:rFonts w:ascii="Times New Roman" w:hAnsi="Times New Roman" w:cs="Times New Roman"/>
                <w:sz w:val="16"/>
                <w:szCs w:val="16"/>
              </w:rPr>
              <w:t>3</w:t>
            </w:r>
          </w:p>
        </w:tc>
        <w:tc>
          <w:tcPr>
            <w:tcW w:w="1730" w:type="dxa"/>
          </w:tcPr>
          <w:p w14:paraId="5E51135C" w14:textId="77777777" w:rsidR="00641403" w:rsidRPr="000666C8" w:rsidRDefault="00641403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Прочие </w:t>
            </w:r>
            <w:r w:rsidR="004753CC">
              <w:rPr>
                <w:rFonts w:ascii="Times New Roman" w:hAnsi="Times New Roman" w:cs="Times New Roman"/>
                <w:sz w:val="16"/>
                <w:szCs w:val="16"/>
              </w:rPr>
              <w:t>услуги</w:t>
            </w:r>
          </w:p>
        </w:tc>
        <w:tc>
          <w:tcPr>
            <w:tcW w:w="4111" w:type="dxa"/>
          </w:tcPr>
          <w:p w14:paraId="676086E3" w14:textId="77777777" w:rsidR="00641403" w:rsidRPr="000666C8" w:rsidRDefault="00641403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 xml:space="preserve">- Назначение приказом ответственного за электрохозяйство и его заместителя </w:t>
            </w:r>
          </w:p>
        </w:tc>
        <w:tc>
          <w:tcPr>
            <w:tcW w:w="1417" w:type="dxa"/>
          </w:tcPr>
          <w:p w14:paraId="7D23A3D4" w14:textId="77777777" w:rsidR="00641403" w:rsidRPr="000666C8" w:rsidRDefault="00641403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По запросу Заказчика.</w:t>
            </w:r>
          </w:p>
        </w:tc>
        <w:tc>
          <w:tcPr>
            <w:tcW w:w="2694" w:type="dxa"/>
          </w:tcPr>
          <w:p w14:paraId="5B50F566" w14:textId="77777777" w:rsidR="00C15BCA" w:rsidRDefault="00C15BCA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  <w:p w14:paraId="4BE32DC9" w14:textId="77777777" w:rsidR="00641403" w:rsidRPr="000666C8" w:rsidRDefault="00641403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О</w:t>
            </w:r>
            <w:r w:rsidRPr="00641403">
              <w:rPr>
                <w:rFonts w:ascii="Times New Roman" w:hAnsi="Times New Roman" w:cs="Times New Roman"/>
                <w:sz w:val="16"/>
                <w:szCs w:val="16"/>
              </w:rPr>
              <w:t>тветственн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ый</w:t>
            </w:r>
            <w:r w:rsidRPr="00641403">
              <w:rPr>
                <w:rFonts w:ascii="Times New Roman" w:hAnsi="Times New Roman" w:cs="Times New Roman"/>
                <w:sz w:val="16"/>
                <w:szCs w:val="16"/>
              </w:rPr>
              <w:t xml:space="preserve"> за электрохозяйство и его заместител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ь назначаются</w:t>
            </w:r>
            <w:r w:rsidRPr="00641403">
              <w:rPr>
                <w:rFonts w:ascii="Times New Roman" w:hAnsi="Times New Roman" w:cs="Times New Roman"/>
                <w:sz w:val="16"/>
                <w:szCs w:val="16"/>
              </w:rPr>
              <w:t xml:space="preserve"> из числа сотрудников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Исполнителя</w:t>
            </w:r>
            <w:r w:rsidRPr="00641403">
              <w:rPr>
                <w:rFonts w:ascii="Times New Roman" w:hAnsi="Times New Roman" w:cs="Times New Roman"/>
                <w:sz w:val="16"/>
                <w:szCs w:val="16"/>
              </w:rPr>
              <w:t xml:space="preserve"> на время фактического нахождения на объекте Заказчика при осуществлении осмотров и технического обслуживания электроустановок потребителей электрической энергии в соответствии с Приложением №1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(п. 1–1</w:t>
            </w:r>
            <w:r w:rsidR="00AC1191">
              <w:rPr>
                <w:rFonts w:ascii="Times New Roman" w:hAnsi="Times New Roman" w:cs="Times New Roman"/>
                <w:sz w:val="16"/>
                <w:szCs w:val="16"/>
              </w:rPr>
              <w:t>1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)</w:t>
            </w:r>
            <w:r w:rsidR="00AB7FAE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</w:tr>
      <w:tr w:rsidR="00110998" w:rsidRPr="000666C8" w14:paraId="57178D6F" w14:textId="77777777" w:rsidTr="004D47A2">
        <w:tc>
          <w:tcPr>
            <w:tcW w:w="567" w:type="dxa"/>
          </w:tcPr>
          <w:p w14:paraId="39D5663E" w14:textId="77777777"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1</w:t>
            </w:r>
            <w:r w:rsidR="00524F20">
              <w:rPr>
                <w:rFonts w:ascii="Times New Roman" w:hAnsi="Times New Roman" w:cs="Times New Roman"/>
                <w:sz w:val="16"/>
                <w:szCs w:val="16"/>
              </w:rPr>
              <w:t>4</w:t>
            </w:r>
          </w:p>
        </w:tc>
        <w:tc>
          <w:tcPr>
            <w:tcW w:w="1730" w:type="dxa"/>
          </w:tcPr>
          <w:p w14:paraId="4AC031D6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Прочие </w:t>
            </w:r>
            <w:r w:rsidR="004753CC">
              <w:rPr>
                <w:rFonts w:ascii="Times New Roman" w:hAnsi="Times New Roman" w:cs="Times New Roman"/>
                <w:sz w:val="16"/>
                <w:szCs w:val="16"/>
              </w:rPr>
              <w:t>услуги</w:t>
            </w:r>
          </w:p>
        </w:tc>
        <w:tc>
          <w:tcPr>
            <w:tcW w:w="4111" w:type="dxa"/>
          </w:tcPr>
          <w:p w14:paraId="4A44CC5D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- организация разработки и ведения документации по вопросам организации эксплуатации электроустановок и ее пересмотру (актуализации);</w:t>
            </w:r>
          </w:p>
          <w:p w14:paraId="4C60DBA9" w14:textId="77777777" w:rsidR="00110998" w:rsidRPr="000666C8" w:rsidRDefault="00110998" w:rsidP="00110998">
            <w:pPr>
              <w:spacing w:line="276" w:lineRule="auto"/>
              <w:jc w:val="both"/>
              <w:rPr>
                <w:rFonts w:ascii="Times New Roman" w:hAnsi="Times New Roman" w:cs="Times New Roman"/>
                <w:color w:val="000000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 xml:space="preserve">- организация и обеспечение проведения работы с электротехническим, </w:t>
            </w:r>
            <w:proofErr w:type="spellStart"/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электротехнологическим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 xml:space="preserve"> и </w:t>
            </w:r>
            <w:proofErr w:type="spellStart"/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неэлектротехническим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 xml:space="preserve"> персоналом Заказчика;</w:t>
            </w:r>
          </w:p>
          <w:p w14:paraId="3AD7ADFF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- организации безопасного проведения всех видов работ в электроустановках, с участием работников Заказчика и его представителей, выполняющих функции по оперативному и (или) техническому обслуживанию, ремонту, наладке, испытаниям электроустановок, принадлежащих на праве собственности или ином законном основании Заказчику;</w:t>
            </w:r>
          </w:p>
          <w:p w14:paraId="7F3AF409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green"/>
              </w:rPr>
              <w:t xml:space="preserve">- </w:t>
            </w:r>
            <w:proofErr w:type="gramStart"/>
            <w:r w:rsidRPr="000666C8">
              <w:rPr>
                <w:rFonts w:ascii="Times New Roman" w:hAnsi="Times New Roman" w:cs="Times New Roman"/>
                <w:sz w:val="16"/>
                <w:szCs w:val="16"/>
                <w:highlight w:val="green"/>
              </w:rPr>
              <w:t>осуществление контроля правильности допуска персонала Заказчика</w:t>
            </w:r>
            <w:proofErr w:type="gramEnd"/>
            <w:r w:rsidRPr="000666C8">
              <w:rPr>
                <w:rFonts w:ascii="Times New Roman" w:hAnsi="Times New Roman" w:cs="Times New Roman"/>
                <w:sz w:val="16"/>
                <w:szCs w:val="16"/>
                <w:highlight w:val="green"/>
              </w:rPr>
              <w:t xml:space="preserve"> производящего работы строительно-монтажных и специализированных организаций к работам в действующих электроустановках и в охранных зонах объектов электросетевого хозяйства;</w:t>
            </w:r>
          </w:p>
          <w:p w14:paraId="13B10CC3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- контроль наличия средств защиты в электроустановках и инструмента, необходимых для эксплуатации электроустановок, организация проведения проверок и испытаний таких средств защиты и инструмента в соответствии с нормативными правовыми актами, устанавливающими требования надежности и безопасности в сфере электроэнергетики;</w:t>
            </w:r>
          </w:p>
          <w:p w14:paraId="0A434253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 xml:space="preserve">- обеспечение ввода оборудования, устройств, линий электропередач, входящих в состав электроустановок, в работу в соответствии с нормативными правовыми актами, устанавливающими требования надежности и 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lastRenderedPageBreak/>
              <w:t>безопасности в сфере электроэнергетики;</w:t>
            </w:r>
          </w:p>
          <w:p w14:paraId="51542771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- организации ликвидации технологических нарушений в электроустановках;</w:t>
            </w:r>
          </w:p>
          <w:p w14:paraId="247A0A38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- обеспечению проверок соответствия исполнительных технологических схем (чертежей), представляющих собой графическое представление последовательности основных стадий (операций) технологического процесса, и схем электрических соединений фактическим эксплуатационным схемам и пересмотру (актуализации) указанных схем;</w:t>
            </w:r>
          </w:p>
          <w:p w14:paraId="78E6DCF5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- обеспечение контроля значений показателей качества электрической энергии, обусловленных работой электроустановок, в том числе путем проведения замеров таких показателей;</w:t>
            </w:r>
          </w:p>
          <w:p w14:paraId="4BB7A24F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green"/>
              </w:rPr>
              <w:t>- обеспечение контроля соблюдения и поддержания режима работы электроустановок и режима потребления электрической энергии, в том числе режимов потребления реактивной мощности, заданных потребителю в соответствии с договором оказания услуг по передаче электрической энергии, договором купли-продажи (поставки) электрической энергии (мощности) или договором энергоснабжения;</w:t>
            </w:r>
          </w:p>
          <w:p w14:paraId="5EDA7B8D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 xml:space="preserve">- обеспечение поддержания автономных резервных источников питания, установленных в соответствии с техническими условиями на технологическое присоединение к электрическим сетям, в состоянии готовности к использованию при возникновении </w:t>
            </w:r>
            <w:proofErr w:type="spellStart"/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внерегламентных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 xml:space="preserve"> отключений, введении аварийных ограничений режима потребления электрической энергии или использовании противоаварийной автоматики.</w:t>
            </w:r>
          </w:p>
        </w:tc>
        <w:tc>
          <w:tcPr>
            <w:tcW w:w="1417" w:type="dxa"/>
          </w:tcPr>
          <w:p w14:paraId="7EC2BBAB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lastRenderedPageBreak/>
              <w:t>По заявке Заказчика.</w:t>
            </w:r>
          </w:p>
        </w:tc>
        <w:tc>
          <w:tcPr>
            <w:tcW w:w="2694" w:type="dxa"/>
          </w:tcPr>
          <w:p w14:paraId="0FA67B19" w14:textId="77777777" w:rsidR="00C15BCA" w:rsidRDefault="00C15BCA" w:rsidP="00C15BCA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Выполняет 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  <w:p w14:paraId="00CD17D2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</w:tbl>
    <w:p w14:paraId="3D99B35E" w14:textId="77777777" w:rsidR="00110998" w:rsidRPr="000666C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16"/>
          <w:szCs w:val="16"/>
        </w:rPr>
      </w:pPr>
    </w:p>
    <w:p w14:paraId="4C82EC7F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sz w:val="16"/>
          <w:szCs w:val="16"/>
        </w:rPr>
      </w:pPr>
      <w:r w:rsidRPr="00110998">
        <w:rPr>
          <w:rFonts w:ascii="Times New Roman" w:hAnsi="Times New Roman" w:cs="Times New Roman"/>
          <w:sz w:val="16"/>
          <w:szCs w:val="16"/>
        </w:rPr>
        <w:t xml:space="preserve">Примечание: </w:t>
      </w:r>
      <w:r w:rsidR="00D01379">
        <w:rPr>
          <w:rFonts w:ascii="Times New Roman" w:hAnsi="Times New Roman" w:cs="Times New Roman"/>
          <w:sz w:val="16"/>
          <w:szCs w:val="16"/>
        </w:rPr>
        <w:t>услуги</w:t>
      </w:r>
      <w:r w:rsidRPr="00110998">
        <w:rPr>
          <w:rFonts w:ascii="Times New Roman" w:hAnsi="Times New Roman" w:cs="Times New Roman"/>
          <w:sz w:val="16"/>
          <w:szCs w:val="16"/>
        </w:rPr>
        <w:t>, указанные «Графике технического обслуживания электроустановок</w:t>
      </w:r>
      <w:r w:rsidR="00677021">
        <w:rPr>
          <w:rFonts w:ascii="Times New Roman" w:hAnsi="Times New Roman" w:cs="Times New Roman"/>
          <w:sz w:val="16"/>
          <w:szCs w:val="16"/>
        </w:rPr>
        <w:t xml:space="preserve"> потребителей электрической энергии</w:t>
      </w:r>
      <w:r w:rsidR="00AB7FAE">
        <w:rPr>
          <w:rFonts w:ascii="Times New Roman" w:hAnsi="Times New Roman" w:cs="Times New Roman"/>
          <w:sz w:val="16"/>
          <w:szCs w:val="16"/>
        </w:rPr>
        <w:t xml:space="preserve"> и прочих услуг</w:t>
      </w:r>
      <w:r w:rsidRPr="00110998">
        <w:rPr>
          <w:rFonts w:ascii="Times New Roman" w:hAnsi="Times New Roman" w:cs="Times New Roman"/>
          <w:sz w:val="16"/>
          <w:szCs w:val="16"/>
        </w:rPr>
        <w:t xml:space="preserve">» (Приложение №1 к Договору № </w:t>
      </w:r>
      <w:r w:rsidR="00757E51">
        <w:rPr>
          <w:rFonts w:ascii="Times New Roman" w:hAnsi="Times New Roman" w:cs="Times New Roman"/>
          <w:sz w:val="16"/>
          <w:szCs w:val="16"/>
          <w:highlight w:val="red"/>
        </w:rPr>
        <w:t>autozamena</w:t>
      </w:r>
      <w:r w:rsidR="009A5B74">
        <w:rPr>
          <w:rFonts w:ascii="Times New Roman" w:hAnsi="Times New Roman" w:cs="Times New Roman"/>
          <w:sz w:val="16"/>
          <w:szCs w:val="16"/>
          <w:highlight w:val="red"/>
        </w:rPr>
        <w:t>_001</w:t>
      </w:r>
      <w:r w:rsidRPr="00110998">
        <w:rPr>
          <w:rFonts w:ascii="Times New Roman" w:hAnsi="Times New Roman" w:cs="Times New Roman"/>
          <w:sz w:val="16"/>
          <w:szCs w:val="16"/>
        </w:rPr>
        <w:t xml:space="preserve"> от </w:t>
      </w:r>
      <w:r w:rsidR="00757E51">
        <w:rPr>
          <w:rFonts w:ascii="Times New Roman" w:hAnsi="Times New Roman" w:cs="Times New Roman"/>
          <w:sz w:val="16"/>
          <w:szCs w:val="16"/>
          <w:highlight w:val="red"/>
        </w:rPr>
        <w:t>autozamena</w:t>
      </w:r>
      <w:r w:rsidR="009A5B74">
        <w:rPr>
          <w:rFonts w:ascii="Times New Roman" w:hAnsi="Times New Roman" w:cs="Times New Roman"/>
          <w:sz w:val="16"/>
          <w:szCs w:val="16"/>
          <w:highlight w:val="red"/>
        </w:rPr>
        <w:t>_002</w:t>
      </w:r>
      <w:r w:rsidRPr="00110998">
        <w:rPr>
          <w:rFonts w:ascii="Times New Roman" w:hAnsi="Times New Roman" w:cs="Times New Roman"/>
          <w:sz w:val="16"/>
          <w:szCs w:val="16"/>
        </w:rPr>
        <w:t xml:space="preserve">) и выполняемые по заявке Заказчика, оплачиваются дополнительно, в соответствии с Протоколом согласования стоимости </w:t>
      </w:r>
      <w:r w:rsidR="00D01379">
        <w:rPr>
          <w:rFonts w:ascii="Times New Roman" w:hAnsi="Times New Roman" w:cs="Times New Roman"/>
          <w:sz w:val="16"/>
          <w:szCs w:val="16"/>
        </w:rPr>
        <w:t>услуг</w:t>
      </w:r>
      <w:r w:rsidRPr="00110998">
        <w:rPr>
          <w:rFonts w:ascii="Times New Roman" w:hAnsi="Times New Roman" w:cs="Times New Roman"/>
          <w:sz w:val="16"/>
          <w:szCs w:val="16"/>
        </w:rPr>
        <w:t xml:space="preserve">, который оформляется Сторонами по мере возникновения и </w:t>
      </w:r>
      <w:r w:rsidR="00D01379">
        <w:rPr>
          <w:rFonts w:ascii="Times New Roman" w:hAnsi="Times New Roman" w:cs="Times New Roman"/>
          <w:sz w:val="16"/>
          <w:szCs w:val="16"/>
        </w:rPr>
        <w:t>оказания</w:t>
      </w:r>
      <w:r w:rsidRPr="00110998">
        <w:rPr>
          <w:rFonts w:ascii="Times New Roman" w:hAnsi="Times New Roman" w:cs="Times New Roman"/>
          <w:sz w:val="16"/>
          <w:szCs w:val="16"/>
        </w:rPr>
        <w:t xml:space="preserve">Исполнителем указанных </w:t>
      </w:r>
      <w:r w:rsidR="00D01379">
        <w:rPr>
          <w:rFonts w:ascii="Times New Roman" w:hAnsi="Times New Roman" w:cs="Times New Roman"/>
          <w:sz w:val="16"/>
          <w:szCs w:val="16"/>
        </w:rPr>
        <w:t>услуг</w:t>
      </w:r>
      <w:r w:rsidRPr="00110998">
        <w:rPr>
          <w:rFonts w:ascii="Times New Roman" w:hAnsi="Times New Roman" w:cs="Times New Roman"/>
          <w:sz w:val="16"/>
          <w:szCs w:val="16"/>
        </w:rPr>
        <w:t>.</w:t>
      </w:r>
    </w:p>
    <w:p w14:paraId="55B7ABB0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</w:rPr>
      </w:pPr>
    </w:p>
    <w:p w14:paraId="024259D4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ПОДПИСИ СТОРОН:</w:t>
      </w:r>
    </w:p>
    <w:p w14:paraId="467CDA27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sz w:val="20"/>
          <w:szCs w:val="20"/>
          <w:lang w:eastAsia="ar-SA"/>
        </w:rPr>
      </w:pPr>
    </w:p>
    <w:p w14:paraId="3EC9F698" w14:textId="77777777" w:rsidR="00110998" w:rsidRPr="00110998" w:rsidRDefault="00110998" w:rsidP="00110998">
      <w:pPr>
        <w:spacing w:after="0" w:line="276" w:lineRule="auto"/>
        <w:ind w:firstLine="360"/>
        <w:jc w:val="both"/>
        <w:rPr>
          <w:rFonts w:ascii="Times New Roman" w:hAnsi="Times New Roman" w:cs="Times New Roman"/>
          <w:b/>
          <w:sz w:val="20"/>
          <w:szCs w:val="20"/>
        </w:rPr>
      </w:pPr>
    </w:p>
    <w:tbl>
      <w:tblPr>
        <w:tblW w:w="10544" w:type="dxa"/>
        <w:jc w:val="center"/>
        <w:tblLayout w:type="fixed"/>
        <w:tblLook w:val="04A0" w:firstRow="1" w:lastRow="0" w:firstColumn="1" w:lastColumn="0" w:noHBand="0" w:noVBand="1"/>
      </w:tblPr>
      <w:tblGrid>
        <w:gridCol w:w="5414"/>
        <w:gridCol w:w="5130"/>
      </w:tblGrid>
      <w:tr w:rsidR="00110998" w:rsidRPr="00110998" w14:paraId="129DA603" w14:textId="77777777" w:rsidTr="004012B9">
        <w:trPr>
          <w:trHeight w:val="2062"/>
          <w:jc w:val="center"/>
        </w:trPr>
        <w:tc>
          <w:tcPr>
            <w:tcW w:w="5414" w:type="dxa"/>
            <w:hideMark/>
          </w:tcPr>
          <w:tbl>
            <w:tblPr>
              <w:tblW w:w="10122" w:type="dxa"/>
              <w:tblInd w:w="109" w:type="dxa"/>
              <w:tblLayout w:type="fixed"/>
              <w:tblLook w:val="04A0" w:firstRow="1" w:lastRow="0" w:firstColumn="1" w:lastColumn="0" w:noHBand="0" w:noVBand="1"/>
            </w:tblPr>
            <w:tblGrid>
              <w:gridCol w:w="10122"/>
            </w:tblGrid>
            <w:tr w:rsidR="00110998" w:rsidRPr="00110998" w14:paraId="6A02636E" w14:textId="77777777" w:rsidTr="004012B9">
              <w:trPr>
                <w:trHeight w:val="1110"/>
              </w:trPr>
              <w:tc>
                <w:tcPr>
                  <w:tcW w:w="10122" w:type="dxa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14:paraId="6505E954" w14:textId="77777777"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  <w:t xml:space="preserve">Исполнитель: </w:t>
                  </w:r>
                </w:p>
                <w:p w14:paraId="2ED519A0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ООО «</w:t>
                  </w:r>
                  <w:proofErr w:type="spellStart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Спецэнергоразвитие</w:t>
                  </w:r>
                  <w:proofErr w:type="spellEnd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»</w:t>
                  </w:r>
                </w:p>
                <w:p w14:paraId="4044EE5C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</w:p>
                <w:p w14:paraId="2F791418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</w:p>
                <w:p w14:paraId="530499EF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Директор</w:t>
                  </w:r>
                </w:p>
                <w:p w14:paraId="72924F05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</w:p>
                <w:p w14:paraId="71EE73EA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sz w:val="20"/>
                      <w:szCs w:val="20"/>
                    </w:rPr>
                    <w:t>________________________ /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Бойков Н. А./</w:t>
                  </w:r>
                </w:p>
                <w:p w14:paraId="63E1D702" w14:textId="77777777"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  <w:t>М.П.</w:t>
                  </w:r>
                </w:p>
              </w:tc>
            </w:tr>
          </w:tbl>
          <w:p w14:paraId="78AD6EE4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eastAsia="ar-SA"/>
              </w:rPr>
            </w:pPr>
          </w:p>
        </w:tc>
        <w:tc>
          <w:tcPr>
            <w:tcW w:w="5130" w:type="dxa"/>
          </w:tcPr>
          <w:p w14:paraId="30840B4D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Заказчик:</w:t>
            </w:r>
          </w:p>
          <w:p w14:paraId="54B26728" w14:textId="77777777" w:rsidR="00110998" w:rsidRPr="00110998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_004</w:t>
            </w:r>
          </w:p>
          <w:p w14:paraId="5B2C4FBB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14:paraId="4DFBAFD8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14:paraId="4B95D56C" w14:textId="77777777" w:rsidR="00110998" w:rsidRPr="00110998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_006</w:t>
            </w:r>
          </w:p>
          <w:p w14:paraId="4E2975E9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14:paraId="279D5824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 xml:space="preserve">___________________/ </w:t>
            </w:r>
            <w:r w:rsidR="00757E51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</w:rPr>
              <w:t>_008</w:t>
            </w: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/</w:t>
            </w:r>
          </w:p>
          <w:p w14:paraId="5A4B3784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М.П.</w:t>
            </w:r>
          </w:p>
        </w:tc>
      </w:tr>
      <w:tr w:rsidR="00110998" w:rsidRPr="00110998" w14:paraId="2ABB6C82" w14:textId="77777777" w:rsidTr="004012B9">
        <w:trPr>
          <w:trHeight w:val="2062"/>
          <w:jc w:val="center"/>
        </w:trPr>
        <w:tc>
          <w:tcPr>
            <w:tcW w:w="5414" w:type="dxa"/>
          </w:tcPr>
          <w:p w14:paraId="44F67983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</w:p>
        </w:tc>
        <w:tc>
          <w:tcPr>
            <w:tcW w:w="5130" w:type="dxa"/>
          </w:tcPr>
          <w:p w14:paraId="3EA067D0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</w:tc>
      </w:tr>
    </w:tbl>
    <w:p w14:paraId="733E77D0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  <w:sectPr w:rsidR="00110998" w:rsidRPr="00110998" w:rsidSect="00B1226E">
          <w:pgSz w:w="11906" w:h="16838"/>
          <w:pgMar w:top="1134" w:right="850" w:bottom="1134" w:left="709" w:header="708" w:footer="708" w:gutter="0"/>
          <w:cols w:space="708"/>
          <w:docGrid w:linePitch="360"/>
        </w:sectPr>
      </w:pPr>
    </w:p>
    <w:p w14:paraId="3E87566E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lastRenderedPageBreak/>
        <w:t xml:space="preserve">Приложение №2 к Договору № </w:t>
      </w:r>
      <w:r w:rsidR="00757E51"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_001</w:t>
      </w:r>
    </w:p>
    <w:p w14:paraId="690B9B24" w14:textId="77777777" w:rsidR="00110998" w:rsidRPr="00110998" w:rsidRDefault="00757E51" w:rsidP="00110998">
      <w:pPr>
        <w:spacing w:after="0"/>
        <w:jc w:val="right"/>
        <w:rPr>
          <w:rFonts w:ascii="Times New Roman" w:hAnsi="Times New Roman" w:cs="Times New Roman"/>
          <w:b/>
          <w:color w:val="000000"/>
          <w:sz w:val="20"/>
          <w:szCs w:val="20"/>
        </w:rPr>
      </w:pPr>
      <w:r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_002</w:t>
      </w:r>
    </w:p>
    <w:p w14:paraId="7D4BA478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sz w:val="20"/>
          <w:szCs w:val="20"/>
        </w:rPr>
      </w:pPr>
    </w:p>
    <w:p w14:paraId="59F17B1D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РЕЕСТР</w:t>
      </w:r>
    </w:p>
    <w:p w14:paraId="200CFA8D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ОБЪЕКТОВ ОБСЛУЖИВАНИЯ И СТОИМОСТЕЙ ОКАЗЫВАЕМЫХ УСЛУГ</w:t>
      </w:r>
    </w:p>
    <w:p w14:paraId="2CF4C618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sz w:val="20"/>
          <w:szCs w:val="20"/>
        </w:rPr>
      </w:pPr>
    </w:p>
    <w:p w14:paraId="45605C83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Таблица 1 «Перечень объектов обслуживания, периодичности обходов и осмотров,</w:t>
      </w:r>
    </w:p>
    <w:p w14:paraId="1CC9E69B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 xml:space="preserve"> даты начала обслуживания и ежемесячной стоимости обслуживания»</w:t>
      </w:r>
    </w:p>
    <w:p w14:paraId="08A09A0F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sz w:val="18"/>
        </w:rPr>
      </w:pPr>
    </w:p>
    <w:tbl>
      <w:tblPr>
        <w:tblStyle w:val="ad"/>
        <w:tblW w:w="10598" w:type="dxa"/>
        <w:tblLook w:val="04A0" w:firstRow="1" w:lastRow="0" w:firstColumn="1" w:lastColumn="0" w:noHBand="0" w:noVBand="1"/>
      </w:tblPr>
      <w:tblGrid>
        <w:gridCol w:w="471"/>
        <w:gridCol w:w="1681"/>
        <w:gridCol w:w="2011"/>
        <w:gridCol w:w="1706"/>
        <w:gridCol w:w="1673"/>
        <w:gridCol w:w="3056"/>
      </w:tblGrid>
      <w:tr w:rsidR="00110998" w:rsidRPr="00110998" w14:paraId="15E5DC29" w14:textId="77777777" w:rsidTr="004012B9">
        <w:tc>
          <w:tcPr>
            <w:tcW w:w="471" w:type="dxa"/>
          </w:tcPr>
          <w:p w14:paraId="1442EB72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sz w:val="16"/>
                <w:szCs w:val="16"/>
              </w:rPr>
              <w:t>№ п/п</w:t>
            </w:r>
          </w:p>
        </w:tc>
        <w:tc>
          <w:tcPr>
            <w:tcW w:w="1681" w:type="dxa"/>
          </w:tcPr>
          <w:p w14:paraId="664F3E84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sz w:val="16"/>
                <w:szCs w:val="16"/>
              </w:rPr>
              <w:t>Наименование объекта</w:t>
            </w:r>
          </w:p>
        </w:tc>
        <w:tc>
          <w:tcPr>
            <w:tcW w:w="2011" w:type="dxa"/>
          </w:tcPr>
          <w:p w14:paraId="091E4072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sz w:val="16"/>
                <w:szCs w:val="16"/>
              </w:rPr>
              <w:t>Адрес объекта</w:t>
            </w:r>
          </w:p>
        </w:tc>
        <w:tc>
          <w:tcPr>
            <w:tcW w:w="1706" w:type="dxa"/>
          </w:tcPr>
          <w:p w14:paraId="689B1DDE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b/>
                <w:sz w:val="16"/>
                <w:szCs w:val="16"/>
              </w:rPr>
              <w:t xml:space="preserve">Периодичность обходов </w:t>
            </w:r>
          </w:p>
          <w:p w14:paraId="21D5C04A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sz w:val="16"/>
                <w:szCs w:val="16"/>
              </w:rPr>
              <w:t xml:space="preserve">и осмотров </w:t>
            </w:r>
          </w:p>
        </w:tc>
        <w:tc>
          <w:tcPr>
            <w:tcW w:w="1673" w:type="dxa"/>
          </w:tcPr>
          <w:p w14:paraId="203EAD47" w14:textId="621FEE0C" w:rsidR="00110998" w:rsidRPr="00110998" w:rsidRDefault="007D5C9E" w:rsidP="00110998">
            <w:pPr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sz w:val="16"/>
                <w:szCs w:val="16"/>
              </w:rPr>
              <w:t xml:space="preserve">Дата </w:t>
            </w:r>
            <w:r w:rsidR="00761659">
              <w:rPr>
                <w:rFonts w:ascii="Times New Roman" w:hAnsi="Times New Roman" w:cs="Times New Roman"/>
                <w:b/>
                <w:sz w:val="16"/>
                <w:szCs w:val="16"/>
              </w:rPr>
              <w:t>начала</w:t>
            </w:r>
            <w:r w:rsidR="00110998" w:rsidRPr="00110998">
              <w:rPr>
                <w:rFonts w:ascii="Times New Roman" w:hAnsi="Times New Roman" w:cs="Times New Roman"/>
                <w:b/>
                <w:sz w:val="16"/>
                <w:szCs w:val="16"/>
              </w:rPr>
              <w:t xml:space="preserve"> обслуживания</w:t>
            </w:r>
          </w:p>
        </w:tc>
        <w:tc>
          <w:tcPr>
            <w:tcW w:w="3056" w:type="dxa"/>
          </w:tcPr>
          <w:p w14:paraId="1F8A40D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b/>
                <w:sz w:val="14"/>
                <w:szCs w:val="14"/>
              </w:rPr>
              <w:t xml:space="preserve">Ежемесячная </w:t>
            </w:r>
            <w:r w:rsidRPr="00110998">
              <w:rPr>
                <w:rFonts w:ascii="Times New Roman" w:hAnsi="Times New Roman" w:cs="Times New Roman"/>
                <w:b/>
                <w:sz w:val="14"/>
                <w:szCs w:val="14"/>
                <w:highlight w:val="yellow"/>
              </w:rPr>
              <w:t>абонентская</w:t>
            </w:r>
            <w:r w:rsidRPr="00110998">
              <w:rPr>
                <w:rFonts w:ascii="Times New Roman" w:hAnsi="Times New Roman" w:cs="Times New Roman"/>
                <w:b/>
                <w:sz w:val="14"/>
                <w:szCs w:val="14"/>
              </w:rPr>
              <w:t xml:space="preserve"> стоимость обслуживания, </w:t>
            </w:r>
            <w:r w:rsidR="00D91410" w:rsidRPr="00D91410">
              <w:rPr>
                <w:rFonts w:ascii="Times New Roman" w:hAnsi="Times New Roman" w:cs="Times New Roman"/>
                <w:b/>
                <w:sz w:val="14"/>
                <w:szCs w:val="14"/>
              </w:rPr>
              <w:t>в том числе НДС (5%</w:t>
            </w:r>
            <w:r w:rsidRPr="00110998">
              <w:rPr>
                <w:rFonts w:ascii="Times New Roman" w:hAnsi="Times New Roman" w:cs="Times New Roman"/>
                <w:b/>
                <w:sz w:val="14"/>
                <w:szCs w:val="14"/>
              </w:rPr>
              <w:t>), руб.</w:t>
            </w:r>
          </w:p>
        </w:tc>
      </w:tr>
      <w:tr w:rsidR="00110998" w:rsidRPr="00110998" w14:paraId="07DCB925" w14:textId="77777777" w:rsidTr="004012B9">
        <w:tc>
          <w:tcPr>
            <w:tcW w:w="471" w:type="dxa"/>
            <w:vAlign w:val="bottom"/>
          </w:tcPr>
          <w:p w14:paraId="2E3BCDE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color w:val="000000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6"/>
                <w:szCs w:val="16"/>
              </w:rPr>
              <w:t>1</w:t>
            </w:r>
          </w:p>
        </w:tc>
        <w:tc>
          <w:tcPr>
            <w:tcW w:w="1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14:paraId="475651C2" w14:textId="77777777" w:rsidR="00110998" w:rsidRPr="00110998" w:rsidRDefault="00757E51" w:rsidP="00110998">
            <w:pPr>
              <w:rPr>
                <w:rFonts w:ascii="Times New Roman" w:hAnsi="Times New Roman" w:cs="Times New Roman"/>
                <w:sz w:val="16"/>
                <w:szCs w:val="16"/>
                <w:highlight w:val="lightGray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highlight w:val="red"/>
              </w:rPr>
              <w:t>autozamena_021</w:t>
            </w:r>
          </w:p>
        </w:tc>
        <w:tc>
          <w:tcPr>
            <w:tcW w:w="2011" w:type="dxa"/>
          </w:tcPr>
          <w:p w14:paraId="558B6694" w14:textId="77777777" w:rsidR="00110998" w:rsidRPr="00110998" w:rsidRDefault="00757E51" w:rsidP="00110998">
            <w:pPr>
              <w:rPr>
                <w:rFonts w:ascii="Times New Roman" w:hAnsi="Times New Roman" w:cs="Times New Roman"/>
                <w:b/>
                <w:sz w:val="16"/>
                <w:szCs w:val="16"/>
                <w:highlight w:val="lightGray"/>
              </w:rPr>
            </w:pPr>
            <w:r>
              <w:rPr>
                <w:rFonts w:ascii="Times New Roman" w:hAnsi="Times New Roman" w:cs="Times New Roman"/>
                <w:b/>
                <w:sz w:val="16"/>
                <w:szCs w:val="16"/>
                <w:highlight w:val="red"/>
              </w:rPr>
              <w:t>autozamena_020</w:t>
            </w:r>
          </w:p>
        </w:tc>
        <w:tc>
          <w:tcPr>
            <w:tcW w:w="17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14:paraId="5FEB1335" w14:textId="77777777" w:rsidR="00110998" w:rsidRPr="00110998" w:rsidRDefault="00757E51" w:rsidP="00110998">
            <w:pPr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highlight w:val="red"/>
              </w:rPr>
              <w:t>autozamena_023</w:t>
            </w:r>
          </w:p>
        </w:tc>
        <w:tc>
          <w:tcPr>
            <w:tcW w:w="1673" w:type="dxa"/>
          </w:tcPr>
          <w:p w14:paraId="584CB11E" w14:textId="77777777" w:rsidR="00110998" w:rsidRPr="00110998" w:rsidRDefault="00757E51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highlight w:val="red"/>
              </w:rPr>
              <w:t>autozamena_002</w:t>
            </w:r>
          </w:p>
        </w:tc>
        <w:tc>
          <w:tcPr>
            <w:tcW w:w="3056" w:type="dxa"/>
          </w:tcPr>
          <w:sdt>
            <w:sdtPr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id w:val="-1820031229"/>
              <w:placeholder>
                <w:docPart w:val="56319C2EB829488FBD6CE2E7FD49E717"/>
              </w:placeholder>
            </w:sdtPr>
            <w:sdtEndPr/>
            <w:sdtContent>
              <w:p w14:paraId="1133B613" w14:textId="77777777" w:rsidR="00110998" w:rsidRPr="00110998" w:rsidRDefault="00757E51" w:rsidP="00110998">
                <w:pPr>
                  <w:rPr>
                    <w:rFonts w:ascii="Times New Roman" w:hAnsi="Times New Roman" w:cs="Times New Roman"/>
                    <w:sz w:val="16"/>
                    <w:szCs w:val="16"/>
                    <w:highlight w:val="yellow"/>
                  </w:rPr>
                </w:pPr>
                <w:r>
                  <w:rPr>
                    <w:rFonts w:ascii="Times New Roman" w:hAnsi="Times New Roman" w:cs="Times New Roman"/>
                    <w:sz w:val="16"/>
                    <w:szCs w:val="16"/>
                    <w:highlight w:val="red"/>
                  </w:rPr>
                  <w:t>autozamena_015</w:t>
                </w:r>
              </w:p>
            </w:sdtContent>
          </w:sdt>
        </w:tc>
      </w:tr>
    </w:tbl>
    <w:p w14:paraId="39B7636F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  <w:lang w:val="en-US"/>
        </w:rPr>
      </w:pPr>
    </w:p>
    <w:p w14:paraId="4B6E6C7F" w14:textId="77777777" w:rsidR="00110998" w:rsidRPr="00110998" w:rsidRDefault="00110998" w:rsidP="00110998">
      <w:pPr>
        <w:tabs>
          <w:tab w:val="left" w:pos="1276"/>
        </w:tabs>
        <w:spacing w:after="0" w:line="276" w:lineRule="auto"/>
        <w:rPr>
          <w:rFonts w:ascii="Times New Roman" w:hAnsi="Times New Roman" w:cs="Times New Roman"/>
          <w:b/>
          <w:sz w:val="20"/>
          <w:szCs w:val="20"/>
        </w:rPr>
      </w:pPr>
    </w:p>
    <w:p w14:paraId="66450F70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</w:rPr>
      </w:pPr>
    </w:p>
    <w:p w14:paraId="026E2A96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ПОДПИСИ СТОРОН:</w:t>
      </w:r>
    </w:p>
    <w:p w14:paraId="57646960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sz w:val="20"/>
          <w:szCs w:val="20"/>
          <w:lang w:eastAsia="ar-SA"/>
        </w:rPr>
      </w:pPr>
    </w:p>
    <w:p w14:paraId="422B5A26" w14:textId="77777777" w:rsidR="00110998" w:rsidRPr="00110998" w:rsidRDefault="00110998" w:rsidP="00110998">
      <w:pPr>
        <w:spacing w:after="0" w:line="276" w:lineRule="auto"/>
        <w:ind w:firstLine="360"/>
        <w:jc w:val="both"/>
        <w:rPr>
          <w:rFonts w:ascii="Times New Roman" w:hAnsi="Times New Roman" w:cs="Times New Roman"/>
          <w:b/>
          <w:sz w:val="20"/>
          <w:szCs w:val="20"/>
        </w:rPr>
      </w:pPr>
    </w:p>
    <w:tbl>
      <w:tblPr>
        <w:tblW w:w="10544" w:type="dxa"/>
        <w:jc w:val="center"/>
        <w:tblLayout w:type="fixed"/>
        <w:tblLook w:val="04A0" w:firstRow="1" w:lastRow="0" w:firstColumn="1" w:lastColumn="0" w:noHBand="0" w:noVBand="1"/>
      </w:tblPr>
      <w:tblGrid>
        <w:gridCol w:w="5414"/>
        <w:gridCol w:w="5130"/>
      </w:tblGrid>
      <w:tr w:rsidR="00110998" w:rsidRPr="00110998" w14:paraId="6566C30C" w14:textId="77777777" w:rsidTr="004012B9">
        <w:trPr>
          <w:trHeight w:val="2062"/>
          <w:jc w:val="center"/>
        </w:trPr>
        <w:tc>
          <w:tcPr>
            <w:tcW w:w="5414" w:type="dxa"/>
            <w:hideMark/>
          </w:tcPr>
          <w:tbl>
            <w:tblPr>
              <w:tblW w:w="10122" w:type="dxa"/>
              <w:tblInd w:w="109" w:type="dxa"/>
              <w:tblLayout w:type="fixed"/>
              <w:tblLook w:val="04A0" w:firstRow="1" w:lastRow="0" w:firstColumn="1" w:lastColumn="0" w:noHBand="0" w:noVBand="1"/>
            </w:tblPr>
            <w:tblGrid>
              <w:gridCol w:w="10122"/>
            </w:tblGrid>
            <w:tr w:rsidR="00110998" w:rsidRPr="00110998" w14:paraId="0C1E9AF4" w14:textId="77777777" w:rsidTr="004012B9">
              <w:trPr>
                <w:trHeight w:val="1110"/>
              </w:trPr>
              <w:tc>
                <w:tcPr>
                  <w:tcW w:w="10122" w:type="dxa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14:paraId="142E3F38" w14:textId="77777777"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  <w:t xml:space="preserve">Исполнитель: </w:t>
                  </w:r>
                </w:p>
                <w:p w14:paraId="4D3C11E6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ООО «</w:t>
                  </w:r>
                  <w:proofErr w:type="spellStart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Спецэнергоразвитие</w:t>
                  </w:r>
                  <w:proofErr w:type="spellEnd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»</w:t>
                  </w:r>
                </w:p>
                <w:p w14:paraId="14877422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</w:p>
                <w:p w14:paraId="2B7EEC15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</w:p>
                <w:p w14:paraId="3F33B027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Директор</w:t>
                  </w:r>
                </w:p>
                <w:p w14:paraId="3CF9AFCB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</w:p>
                <w:p w14:paraId="51D9E09A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________________________</w:t>
                  </w:r>
                  <w:r w:rsidRPr="00110998">
                    <w:rPr>
                      <w:rFonts w:ascii="Times New Roman" w:hAnsi="Times New Roman" w:cs="Times New Roman"/>
                      <w:sz w:val="20"/>
                      <w:szCs w:val="20"/>
                    </w:rPr>
                    <w:t xml:space="preserve"> /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Бойков Н. А./</w:t>
                  </w:r>
                </w:p>
                <w:p w14:paraId="2E8A5654" w14:textId="77777777"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  <w:t>М.П.</w:t>
                  </w:r>
                </w:p>
              </w:tc>
            </w:tr>
          </w:tbl>
          <w:p w14:paraId="0D2B2C3B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eastAsia="ar-SA"/>
              </w:rPr>
            </w:pPr>
          </w:p>
        </w:tc>
        <w:tc>
          <w:tcPr>
            <w:tcW w:w="5130" w:type="dxa"/>
          </w:tcPr>
          <w:p w14:paraId="4C4C7FA4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Заказчик:</w:t>
            </w:r>
          </w:p>
          <w:p w14:paraId="2DC996DD" w14:textId="77777777" w:rsidR="00110998" w:rsidRPr="00110998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bCs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20"/>
                <w:szCs w:val="20"/>
                <w:highlight w:val="red"/>
              </w:rPr>
              <w:t>_004</w:t>
            </w:r>
          </w:p>
          <w:p w14:paraId="29AD5F6C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</w:p>
          <w:p w14:paraId="7B32827B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</w:p>
          <w:p w14:paraId="5BC49720" w14:textId="77777777" w:rsidR="00110998" w:rsidRPr="00110998" w:rsidRDefault="00757E51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color w:val="000000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_006</w:t>
            </w:r>
          </w:p>
          <w:p w14:paraId="1FE69CF0" w14:textId="77777777" w:rsidR="00110998" w:rsidRPr="00110998" w:rsidRDefault="00110998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  <w:p w14:paraId="6D1F75C2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 xml:space="preserve">___________________/ </w:t>
            </w:r>
            <w:r w:rsidR="00757E51"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_008</w:t>
            </w: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/</w:t>
            </w:r>
          </w:p>
          <w:p w14:paraId="6AF573C2" w14:textId="77777777" w:rsidR="00110998" w:rsidRPr="00110998" w:rsidRDefault="00110998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М.П.</w:t>
            </w:r>
          </w:p>
        </w:tc>
      </w:tr>
    </w:tbl>
    <w:p w14:paraId="3255A104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  <w:sectPr w:rsidR="00110998" w:rsidRPr="00110998" w:rsidSect="00B1226E">
          <w:pgSz w:w="11906" w:h="16838"/>
          <w:pgMar w:top="1134" w:right="709" w:bottom="1134" w:left="850" w:header="708" w:footer="708" w:gutter="0"/>
          <w:cols w:space="708"/>
          <w:docGrid w:linePitch="360"/>
        </w:sectPr>
      </w:pPr>
    </w:p>
    <w:p w14:paraId="1A0EE162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lastRenderedPageBreak/>
        <w:t xml:space="preserve">Приложение №3 к Договору № </w:t>
      </w:r>
      <w:r w:rsidR="00757E51"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_001</w:t>
      </w:r>
    </w:p>
    <w:p w14:paraId="47E938A7" w14:textId="77777777" w:rsidR="00110998" w:rsidRPr="00110998" w:rsidRDefault="00757E51" w:rsidP="00110998">
      <w:pPr>
        <w:spacing w:after="0"/>
        <w:jc w:val="right"/>
        <w:rPr>
          <w:rFonts w:ascii="Times New Roman" w:hAnsi="Times New Roman" w:cs="Times New Roman"/>
          <w:b/>
          <w:color w:val="000000"/>
          <w:sz w:val="20"/>
          <w:szCs w:val="20"/>
        </w:rPr>
      </w:pPr>
      <w:r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_002</w:t>
      </w:r>
    </w:p>
    <w:p w14:paraId="592F4684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sz w:val="20"/>
          <w:szCs w:val="20"/>
        </w:rPr>
      </w:pPr>
    </w:p>
    <w:p w14:paraId="05B12CB8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ПРОТОКОЛ</w:t>
      </w:r>
    </w:p>
    <w:p w14:paraId="790D3E7F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 xml:space="preserve">СОГЛАСОВАНИЯ ЦЕН ПО РЕМОНТУ И МОНТАЖУ </w:t>
      </w:r>
      <w:r w:rsidR="00677021">
        <w:rPr>
          <w:rFonts w:ascii="Times New Roman" w:hAnsi="Times New Roman" w:cs="Times New Roman"/>
          <w:b/>
          <w:sz w:val="20"/>
          <w:szCs w:val="20"/>
        </w:rPr>
        <w:t>ЭЛЕКТРОУСТАНОВОК ПОТРЕБИТЕЛЕЙ ЭЛЕКТРИЧЕСКОЙ ЭНЕРГИИ</w:t>
      </w:r>
      <w:r w:rsidRPr="00110998">
        <w:rPr>
          <w:rFonts w:ascii="Times New Roman" w:hAnsi="Times New Roman" w:cs="Times New Roman"/>
          <w:b/>
          <w:sz w:val="20"/>
          <w:szCs w:val="20"/>
        </w:rPr>
        <w:t>, ПО УСТРАНЕНИЮ АВАРИЙНЫХ СИТУАЦИЙ И ПРОЧИХ РАБОТ</w:t>
      </w:r>
    </w:p>
    <w:p w14:paraId="0C237C0F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</w:rPr>
      </w:pPr>
    </w:p>
    <w:tbl>
      <w:tblPr>
        <w:tblStyle w:val="ad"/>
        <w:tblW w:w="0" w:type="auto"/>
        <w:tblLook w:val="04A0" w:firstRow="1" w:lastRow="0" w:firstColumn="1" w:lastColumn="0" w:noHBand="0" w:noVBand="1"/>
      </w:tblPr>
      <w:tblGrid>
        <w:gridCol w:w="566"/>
        <w:gridCol w:w="6528"/>
        <w:gridCol w:w="1837"/>
        <w:gridCol w:w="1406"/>
      </w:tblGrid>
      <w:tr w:rsidR="00110998" w:rsidRPr="00110998" w14:paraId="1219B1C0" w14:textId="77777777" w:rsidTr="004012B9">
        <w:tc>
          <w:tcPr>
            <w:tcW w:w="566" w:type="dxa"/>
            <w:vAlign w:val="center"/>
          </w:tcPr>
          <w:p w14:paraId="485B10E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sz w:val="18"/>
                <w:szCs w:val="18"/>
              </w:rPr>
              <w:t>№</w:t>
            </w:r>
          </w:p>
        </w:tc>
        <w:tc>
          <w:tcPr>
            <w:tcW w:w="6528" w:type="dxa"/>
            <w:vAlign w:val="center"/>
          </w:tcPr>
          <w:p w14:paraId="68A47CBB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 xml:space="preserve">Наименование </w:t>
            </w:r>
            <w:r w:rsidR="00D01379">
              <w:rPr>
                <w:rFonts w:ascii="Times New Roman" w:hAnsi="Times New Roman" w:cs="Times New Roman"/>
                <w:b/>
                <w:sz w:val="20"/>
                <w:szCs w:val="20"/>
              </w:rPr>
              <w:t>услуг</w:t>
            </w:r>
          </w:p>
        </w:tc>
        <w:tc>
          <w:tcPr>
            <w:tcW w:w="1837" w:type="dxa"/>
            <w:vAlign w:val="center"/>
          </w:tcPr>
          <w:p w14:paraId="0951F3B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sz w:val="18"/>
                <w:szCs w:val="18"/>
              </w:rPr>
              <w:t>Ед. изм.</w:t>
            </w:r>
          </w:p>
        </w:tc>
        <w:tc>
          <w:tcPr>
            <w:tcW w:w="1406" w:type="dxa"/>
            <w:vAlign w:val="center"/>
          </w:tcPr>
          <w:p w14:paraId="27FF8EE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sz w:val="18"/>
                <w:szCs w:val="18"/>
                <w:highlight w:val="yellow"/>
              </w:rPr>
              <w:t>Стоимость</w:t>
            </w:r>
            <w:r w:rsidRPr="00110998">
              <w:rPr>
                <w:rFonts w:ascii="Times New Roman" w:hAnsi="Times New Roman" w:cs="Times New Roman"/>
                <w:b/>
                <w:sz w:val="18"/>
                <w:szCs w:val="18"/>
              </w:rPr>
              <w:t xml:space="preserve">, </w:t>
            </w:r>
            <w:r w:rsidR="00D91410" w:rsidRPr="00D91410">
              <w:rPr>
                <w:rFonts w:ascii="Times New Roman" w:hAnsi="Times New Roman" w:cs="Times New Roman"/>
                <w:b/>
                <w:sz w:val="18"/>
                <w:szCs w:val="18"/>
              </w:rPr>
              <w:t>в том числе НДС (5%), руб.</w:t>
            </w:r>
          </w:p>
        </w:tc>
      </w:tr>
      <w:tr w:rsidR="00110998" w:rsidRPr="00110998" w14:paraId="012EA264" w14:textId="77777777" w:rsidTr="004012B9">
        <w:tc>
          <w:tcPr>
            <w:tcW w:w="566" w:type="dxa"/>
            <w:vAlign w:val="center"/>
          </w:tcPr>
          <w:p w14:paraId="7EC4BBF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  <w:lang w:val="en-US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8"/>
                <w:szCs w:val="18"/>
                <w:lang w:val="en-US"/>
              </w:rPr>
              <w:t>1</w:t>
            </w:r>
          </w:p>
        </w:tc>
        <w:tc>
          <w:tcPr>
            <w:tcW w:w="6528" w:type="dxa"/>
          </w:tcPr>
          <w:p w14:paraId="5C6BA275" w14:textId="77777777" w:rsidR="00110998" w:rsidRPr="00110998" w:rsidRDefault="00110998" w:rsidP="00110998">
            <w:pP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ОБСЛУЖИВАНИЕ</w:t>
            </w:r>
          </w:p>
        </w:tc>
        <w:tc>
          <w:tcPr>
            <w:tcW w:w="1837" w:type="dxa"/>
          </w:tcPr>
          <w:p w14:paraId="2844577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</w:p>
        </w:tc>
        <w:tc>
          <w:tcPr>
            <w:tcW w:w="1406" w:type="dxa"/>
          </w:tcPr>
          <w:p w14:paraId="60DC5ED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</w:p>
        </w:tc>
      </w:tr>
      <w:tr w:rsidR="00110998" w:rsidRPr="00110998" w14:paraId="62F4EBFD" w14:textId="77777777" w:rsidTr="004012B9">
        <w:tc>
          <w:tcPr>
            <w:tcW w:w="566" w:type="dxa"/>
            <w:vAlign w:val="center"/>
          </w:tcPr>
          <w:p w14:paraId="751892B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1.1</w:t>
            </w:r>
          </w:p>
        </w:tc>
        <w:tc>
          <w:tcPr>
            <w:tcW w:w="6528" w:type="dxa"/>
          </w:tcPr>
          <w:p w14:paraId="4AC1861E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Техническое обслуживание электроустановки в соответствии с тарифным планом «Базовый», включая услугу «Ответственный за электрохозяйство и его заместитель»</w:t>
            </w:r>
          </w:p>
        </w:tc>
        <w:tc>
          <w:tcPr>
            <w:tcW w:w="1837" w:type="dxa"/>
          </w:tcPr>
          <w:p w14:paraId="7D431A3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 (ежемесячно)</w:t>
            </w:r>
          </w:p>
        </w:tc>
        <w:tc>
          <w:tcPr>
            <w:tcW w:w="1406" w:type="dxa"/>
          </w:tcPr>
          <w:p w14:paraId="1251B0B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от 4200</w:t>
            </w:r>
          </w:p>
        </w:tc>
      </w:tr>
      <w:tr w:rsidR="00110998" w:rsidRPr="00110998" w14:paraId="3FBC33BB" w14:textId="77777777" w:rsidTr="004012B9">
        <w:tc>
          <w:tcPr>
            <w:tcW w:w="566" w:type="dxa"/>
            <w:vAlign w:val="center"/>
          </w:tcPr>
          <w:p w14:paraId="690E39C0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1.2</w:t>
            </w:r>
          </w:p>
        </w:tc>
        <w:tc>
          <w:tcPr>
            <w:tcW w:w="6528" w:type="dxa"/>
          </w:tcPr>
          <w:p w14:paraId="61CA69B8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Техническое обслуживание электроустановки в соответствии с тарифным планом «Стандартный», включая услугу «Ответственный за электрохозяйство и его заместитель»</w:t>
            </w:r>
          </w:p>
        </w:tc>
        <w:tc>
          <w:tcPr>
            <w:tcW w:w="1837" w:type="dxa"/>
          </w:tcPr>
          <w:p w14:paraId="2D46920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 (ежемесячно)</w:t>
            </w:r>
          </w:p>
        </w:tc>
        <w:tc>
          <w:tcPr>
            <w:tcW w:w="1406" w:type="dxa"/>
          </w:tcPr>
          <w:p w14:paraId="075E179A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  <w:lang w:val="en-US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от </w:t>
            </w:r>
            <w:r w:rsidRPr="00110998">
              <w:rPr>
                <w:rFonts w:ascii="Times New Roman" w:hAnsi="Times New Roman" w:cs="Times New Roman"/>
                <w:sz w:val="18"/>
                <w:szCs w:val="18"/>
                <w:lang w:val="en-US"/>
              </w:rPr>
              <w:t>5500</w:t>
            </w:r>
          </w:p>
        </w:tc>
      </w:tr>
      <w:tr w:rsidR="00110998" w:rsidRPr="00110998" w14:paraId="2D7D8287" w14:textId="77777777" w:rsidTr="004012B9">
        <w:tc>
          <w:tcPr>
            <w:tcW w:w="566" w:type="dxa"/>
            <w:vAlign w:val="center"/>
          </w:tcPr>
          <w:p w14:paraId="32195D0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1.3</w:t>
            </w:r>
          </w:p>
        </w:tc>
        <w:tc>
          <w:tcPr>
            <w:tcW w:w="6528" w:type="dxa"/>
          </w:tcPr>
          <w:p w14:paraId="1212DC6B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Техническое обслуживание электроустановки в соответствии с тарифным планом «Профессиональный», включая услугу «Ответственный за электрохозяйство и его заместитель»</w:t>
            </w:r>
          </w:p>
        </w:tc>
        <w:tc>
          <w:tcPr>
            <w:tcW w:w="1837" w:type="dxa"/>
          </w:tcPr>
          <w:p w14:paraId="789EA68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 (ежемесячно)</w:t>
            </w:r>
          </w:p>
        </w:tc>
        <w:tc>
          <w:tcPr>
            <w:tcW w:w="1406" w:type="dxa"/>
          </w:tcPr>
          <w:p w14:paraId="7968331B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  <w:lang w:val="en-US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от </w:t>
            </w:r>
            <w:r w:rsidRPr="00110998">
              <w:rPr>
                <w:rFonts w:ascii="Times New Roman" w:hAnsi="Times New Roman" w:cs="Times New Roman"/>
                <w:sz w:val="18"/>
                <w:szCs w:val="18"/>
                <w:lang w:val="en-US"/>
              </w:rPr>
              <w:t>9500</w:t>
            </w:r>
          </w:p>
        </w:tc>
      </w:tr>
      <w:tr w:rsidR="00110998" w:rsidRPr="00110998" w14:paraId="305C9ABC" w14:textId="77777777" w:rsidTr="004012B9">
        <w:tc>
          <w:tcPr>
            <w:tcW w:w="566" w:type="dxa"/>
            <w:vAlign w:val="center"/>
          </w:tcPr>
          <w:p w14:paraId="4305484A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1.4</w:t>
            </w:r>
          </w:p>
        </w:tc>
        <w:tc>
          <w:tcPr>
            <w:tcW w:w="6528" w:type="dxa"/>
          </w:tcPr>
          <w:p w14:paraId="3CB31128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Услуга по очному представлению интересов Заказчика при взаимодействии с </w:t>
            </w: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электроснабжающей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организацией, надзорными органами в городе Москва и Московской области (в стоимость включен один выезд по адресу внутри МКАД, указанному Заказчиком для предоставления услуги и не более </w:t>
            </w:r>
            <w:r w:rsidR="002212EA">
              <w:rPr>
                <w:rFonts w:ascii="Times New Roman" w:hAnsi="Times New Roman" w:cs="Times New Roman"/>
                <w:sz w:val="16"/>
                <w:szCs w:val="16"/>
              </w:rPr>
              <w:t xml:space="preserve">4 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чел/час работы сотрудников Исполнителя)</w:t>
            </w:r>
          </w:p>
        </w:tc>
        <w:tc>
          <w:tcPr>
            <w:tcW w:w="1837" w:type="dxa"/>
          </w:tcPr>
          <w:p w14:paraId="3CA5EFF1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. </w:t>
            </w:r>
          </w:p>
        </w:tc>
        <w:tc>
          <w:tcPr>
            <w:tcW w:w="1406" w:type="dxa"/>
          </w:tcPr>
          <w:p w14:paraId="44F2C42C" w14:textId="77777777" w:rsidR="00110998" w:rsidRPr="002212EA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20000</w:t>
            </w:r>
          </w:p>
        </w:tc>
      </w:tr>
      <w:tr w:rsidR="00110998" w:rsidRPr="00110998" w14:paraId="087A2916" w14:textId="77777777" w:rsidTr="004012B9">
        <w:tc>
          <w:tcPr>
            <w:tcW w:w="566" w:type="dxa"/>
            <w:vAlign w:val="center"/>
          </w:tcPr>
          <w:p w14:paraId="6BA8F47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1.5</w:t>
            </w:r>
          </w:p>
        </w:tc>
        <w:tc>
          <w:tcPr>
            <w:tcW w:w="6528" w:type="dxa"/>
          </w:tcPr>
          <w:p w14:paraId="4BB74EB9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Услуга по очному представлению интересов Заказчика при взаимодействии с </w:t>
            </w: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электроснабжающей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организацией, надзорными органами</w:t>
            </w:r>
          </w:p>
        </w:tc>
        <w:tc>
          <w:tcPr>
            <w:tcW w:w="1837" w:type="dxa"/>
          </w:tcPr>
          <w:p w14:paraId="5253F2C9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чел/час</w:t>
            </w:r>
          </w:p>
        </w:tc>
        <w:tc>
          <w:tcPr>
            <w:tcW w:w="1406" w:type="dxa"/>
          </w:tcPr>
          <w:p w14:paraId="7995F237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1653A6C4" w14:textId="77777777" w:rsidTr="004012B9">
        <w:tc>
          <w:tcPr>
            <w:tcW w:w="566" w:type="dxa"/>
            <w:vAlign w:val="center"/>
          </w:tcPr>
          <w:p w14:paraId="5186E34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1.6</w:t>
            </w:r>
          </w:p>
        </w:tc>
        <w:tc>
          <w:tcPr>
            <w:tcW w:w="6528" w:type="dxa"/>
          </w:tcPr>
          <w:p w14:paraId="3EC9A356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Выезд для предоставления услуги по очному представлению интересов Заказчика при взаимодействии с </w:t>
            </w: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электроснабжающей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организацией, надзорными органами в Москве и Московской области за территорию МКАД</w:t>
            </w:r>
          </w:p>
        </w:tc>
        <w:tc>
          <w:tcPr>
            <w:tcW w:w="1837" w:type="dxa"/>
          </w:tcPr>
          <w:p w14:paraId="588BE8D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км.</w:t>
            </w:r>
          </w:p>
        </w:tc>
        <w:tc>
          <w:tcPr>
            <w:tcW w:w="1406" w:type="dxa"/>
          </w:tcPr>
          <w:p w14:paraId="0A706EB4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200</w:t>
            </w:r>
          </w:p>
        </w:tc>
      </w:tr>
      <w:tr w:rsidR="00110998" w:rsidRPr="00110998" w14:paraId="3A0E5BBD" w14:textId="77777777" w:rsidTr="004012B9">
        <w:tc>
          <w:tcPr>
            <w:tcW w:w="566" w:type="dxa"/>
            <w:vAlign w:val="center"/>
          </w:tcPr>
          <w:p w14:paraId="22316999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1.7</w:t>
            </w:r>
          </w:p>
        </w:tc>
        <w:tc>
          <w:tcPr>
            <w:tcW w:w="6528" w:type="dxa"/>
          </w:tcPr>
          <w:p w14:paraId="5CACD57E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Услуга по заочному представлению интересов Заказчика при взаимодействии с </w:t>
            </w: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электроснабжающей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организацией, надзорными органами с использованием средств связи (телефон, интернет) в течение одного рабочего дня с 10 до 18 часов.</w:t>
            </w:r>
          </w:p>
        </w:tc>
        <w:tc>
          <w:tcPr>
            <w:tcW w:w="1837" w:type="dxa"/>
          </w:tcPr>
          <w:p w14:paraId="6D87247A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14:paraId="748F5720" w14:textId="77777777" w:rsidR="00110998" w:rsidRPr="00110998" w:rsidRDefault="002212EA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9500</w:t>
            </w:r>
          </w:p>
        </w:tc>
      </w:tr>
      <w:tr w:rsidR="00110998" w:rsidRPr="00110998" w14:paraId="13CF007D" w14:textId="77777777" w:rsidTr="004012B9">
        <w:tc>
          <w:tcPr>
            <w:tcW w:w="566" w:type="dxa"/>
            <w:vAlign w:val="center"/>
          </w:tcPr>
          <w:p w14:paraId="53E237E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6528" w:type="dxa"/>
          </w:tcPr>
          <w:p w14:paraId="28877562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837" w:type="dxa"/>
          </w:tcPr>
          <w:p w14:paraId="6FAEE99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14:paraId="24455B5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6C33225B" w14:textId="77777777" w:rsidTr="004012B9">
        <w:tc>
          <w:tcPr>
            <w:tcW w:w="566" w:type="dxa"/>
            <w:vAlign w:val="center"/>
          </w:tcPr>
          <w:p w14:paraId="07527F00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6528" w:type="dxa"/>
          </w:tcPr>
          <w:p w14:paraId="02DED056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837" w:type="dxa"/>
          </w:tcPr>
          <w:p w14:paraId="38EB2299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14:paraId="2F9B19A2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1E2BE418" w14:textId="77777777" w:rsidTr="004012B9">
        <w:tc>
          <w:tcPr>
            <w:tcW w:w="566" w:type="dxa"/>
            <w:vAlign w:val="center"/>
          </w:tcPr>
          <w:p w14:paraId="00B9FA5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2</w:t>
            </w:r>
          </w:p>
        </w:tc>
        <w:tc>
          <w:tcPr>
            <w:tcW w:w="6528" w:type="dxa"/>
          </w:tcPr>
          <w:p w14:paraId="79C5AA0D" w14:textId="77777777" w:rsidR="00110998" w:rsidRPr="00110998" w:rsidRDefault="00110998" w:rsidP="00110998">
            <w:pP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РЕМОНТ И ДЕМОНТАЖ/МОНТАЖ</w:t>
            </w:r>
          </w:p>
        </w:tc>
        <w:tc>
          <w:tcPr>
            <w:tcW w:w="1837" w:type="dxa"/>
          </w:tcPr>
          <w:p w14:paraId="2F19BBB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14:paraId="0944598B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4A6F37A3" w14:textId="77777777" w:rsidTr="004012B9">
        <w:tc>
          <w:tcPr>
            <w:tcW w:w="566" w:type="dxa"/>
          </w:tcPr>
          <w:p w14:paraId="14DA21D9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</w:t>
            </w:r>
          </w:p>
        </w:tc>
        <w:tc>
          <w:tcPr>
            <w:tcW w:w="6528" w:type="dxa"/>
          </w:tcPr>
          <w:p w14:paraId="0F512CFE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Аварийный выезд на объект и обследование неисправных </w:t>
            </w:r>
            <w:r w:rsidR="00677021">
              <w:rPr>
                <w:rFonts w:ascii="Times New Roman" w:hAnsi="Times New Roman" w:cs="Times New Roman"/>
                <w:sz w:val="16"/>
                <w:szCs w:val="16"/>
              </w:rPr>
              <w:t>электроустановок потребителей электрической энергии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по заявке Заказчика (срок реагирования не более 4 часов с момента поступления заявки от Заказчика)</w:t>
            </w:r>
          </w:p>
        </w:tc>
        <w:tc>
          <w:tcPr>
            <w:tcW w:w="1837" w:type="dxa"/>
          </w:tcPr>
          <w:p w14:paraId="3837D7BA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515BD109" w14:textId="77777777" w:rsidR="00110998" w:rsidRPr="002212EA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15000</w:t>
            </w:r>
          </w:p>
        </w:tc>
      </w:tr>
      <w:tr w:rsidR="00110998" w:rsidRPr="00110998" w14:paraId="1E474FA0" w14:textId="77777777" w:rsidTr="004012B9">
        <w:tc>
          <w:tcPr>
            <w:tcW w:w="566" w:type="dxa"/>
          </w:tcPr>
          <w:p w14:paraId="27B63B3D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2.2</w:t>
            </w:r>
          </w:p>
        </w:tc>
        <w:tc>
          <w:tcPr>
            <w:tcW w:w="6528" w:type="dxa"/>
          </w:tcPr>
          <w:p w14:paraId="150B5088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Оперативный выезд на объект по заявке Заказчика (срок реагирования не более 1 рабочего дней с момента поступления заявки от Заказчика)</w:t>
            </w:r>
          </w:p>
        </w:tc>
        <w:tc>
          <w:tcPr>
            <w:tcW w:w="1837" w:type="dxa"/>
          </w:tcPr>
          <w:p w14:paraId="6E1D1BD0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6DC0F36B" w14:textId="77777777" w:rsidR="00110998" w:rsidRPr="004B4E52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10000</w:t>
            </w:r>
          </w:p>
        </w:tc>
      </w:tr>
      <w:tr w:rsidR="00110998" w:rsidRPr="00110998" w14:paraId="58545086" w14:textId="77777777" w:rsidTr="004012B9">
        <w:tc>
          <w:tcPr>
            <w:tcW w:w="566" w:type="dxa"/>
          </w:tcPr>
          <w:p w14:paraId="30C67B6D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2.3</w:t>
            </w:r>
          </w:p>
        </w:tc>
        <w:tc>
          <w:tcPr>
            <w:tcW w:w="6528" w:type="dxa"/>
          </w:tcPr>
          <w:p w14:paraId="4979D751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Выезд на объект по заявке Заказчика (срок реагирования не более 5 рабочих дней с момента поступления заявки от Заказчика)</w:t>
            </w:r>
          </w:p>
        </w:tc>
        <w:tc>
          <w:tcPr>
            <w:tcW w:w="1837" w:type="dxa"/>
          </w:tcPr>
          <w:p w14:paraId="62462CA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392B9733" w14:textId="77777777" w:rsidR="00110998" w:rsidRPr="004B4E52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9000</w:t>
            </w:r>
          </w:p>
        </w:tc>
      </w:tr>
      <w:tr w:rsidR="00110998" w:rsidRPr="00110998" w14:paraId="6EF19BA9" w14:textId="77777777" w:rsidTr="004012B9">
        <w:tc>
          <w:tcPr>
            <w:tcW w:w="566" w:type="dxa"/>
          </w:tcPr>
          <w:p w14:paraId="35A20C1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2.4</w:t>
            </w:r>
          </w:p>
        </w:tc>
        <w:tc>
          <w:tcPr>
            <w:tcW w:w="6528" w:type="dxa"/>
          </w:tcPr>
          <w:p w14:paraId="24B64E95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Обследование </w:t>
            </w:r>
            <w:r w:rsidR="00677021">
              <w:rPr>
                <w:rFonts w:ascii="Times New Roman" w:hAnsi="Times New Roman" w:cs="Times New Roman"/>
                <w:sz w:val="16"/>
                <w:szCs w:val="16"/>
              </w:rPr>
              <w:t>электроустановок потребителей электрической энергии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по заявке Заказчика </w:t>
            </w:r>
          </w:p>
        </w:tc>
        <w:tc>
          <w:tcPr>
            <w:tcW w:w="1837" w:type="dxa"/>
          </w:tcPr>
          <w:p w14:paraId="00F17284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чел/час</w:t>
            </w:r>
          </w:p>
          <w:p w14:paraId="49C2D0E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(минимальный заказ 1 чел/час)</w:t>
            </w:r>
          </w:p>
        </w:tc>
        <w:tc>
          <w:tcPr>
            <w:tcW w:w="1406" w:type="dxa"/>
          </w:tcPr>
          <w:p w14:paraId="51D4E212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525D2963" w14:textId="77777777" w:rsidTr="004012B9">
        <w:tc>
          <w:tcPr>
            <w:tcW w:w="566" w:type="dxa"/>
          </w:tcPr>
          <w:p w14:paraId="45ED9B6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2.5</w:t>
            </w:r>
          </w:p>
        </w:tc>
        <w:tc>
          <w:tcPr>
            <w:tcW w:w="6528" w:type="dxa"/>
          </w:tcPr>
          <w:p w14:paraId="476FA5BE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автоматического выключателя в электрощите</w:t>
            </w:r>
          </w:p>
        </w:tc>
        <w:tc>
          <w:tcPr>
            <w:tcW w:w="1837" w:type="dxa"/>
          </w:tcPr>
          <w:p w14:paraId="2136565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3C9C4704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11F4C98B" w14:textId="77777777" w:rsidTr="004012B9">
        <w:tc>
          <w:tcPr>
            <w:tcW w:w="566" w:type="dxa"/>
          </w:tcPr>
          <w:p w14:paraId="5B099900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2.6</w:t>
            </w:r>
          </w:p>
        </w:tc>
        <w:tc>
          <w:tcPr>
            <w:tcW w:w="6528" w:type="dxa"/>
          </w:tcPr>
          <w:p w14:paraId="1A3F6D45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дифференциального автоматического выключателя в электрощите</w:t>
            </w:r>
          </w:p>
        </w:tc>
        <w:tc>
          <w:tcPr>
            <w:tcW w:w="1837" w:type="dxa"/>
          </w:tcPr>
          <w:p w14:paraId="0E4FA27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20199EFB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75DB71C6" w14:textId="77777777" w:rsidTr="004012B9">
        <w:tc>
          <w:tcPr>
            <w:tcW w:w="566" w:type="dxa"/>
          </w:tcPr>
          <w:p w14:paraId="76E4A279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2.7</w:t>
            </w:r>
          </w:p>
        </w:tc>
        <w:tc>
          <w:tcPr>
            <w:tcW w:w="6528" w:type="dxa"/>
          </w:tcPr>
          <w:p w14:paraId="3C39F903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реле времени в электрощите</w:t>
            </w:r>
          </w:p>
        </w:tc>
        <w:tc>
          <w:tcPr>
            <w:tcW w:w="1837" w:type="dxa"/>
          </w:tcPr>
          <w:p w14:paraId="1712C81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46924E87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1D36F612" w14:textId="77777777" w:rsidTr="004012B9">
        <w:tc>
          <w:tcPr>
            <w:tcW w:w="566" w:type="dxa"/>
          </w:tcPr>
          <w:p w14:paraId="7EA8A5D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2.8</w:t>
            </w:r>
          </w:p>
        </w:tc>
        <w:tc>
          <w:tcPr>
            <w:tcW w:w="6528" w:type="dxa"/>
          </w:tcPr>
          <w:p w14:paraId="26F06069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устройства защитного отключения в электрощите</w:t>
            </w:r>
          </w:p>
        </w:tc>
        <w:tc>
          <w:tcPr>
            <w:tcW w:w="1837" w:type="dxa"/>
          </w:tcPr>
          <w:p w14:paraId="6EAF747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5C1498CE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2150A26E" w14:textId="77777777" w:rsidTr="004012B9">
        <w:tc>
          <w:tcPr>
            <w:tcW w:w="566" w:type="dxa"/>
          </w:tcPr>
          <w:p w14:paraId="608AE53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2.9</w:t>
            </w:r>
          </w:p>
        </w:tc>
        <w:tc>
          <w:tcPr>
            <w:tcW w:w="6528" w:type="dxa"/>
          </w:tcPr>
          <w:p w14:paraId="4B8805D5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светодиодной лампы в аварийном светодиодном светильнике</w:t>
            </w:r>
          </w:p>
        </w:tc>
        <w:tc>
          <w:tcPr>
            <w:tcW w:w="1837" w:type="dxa"/>
          </w:tcPr>
          <w:p w14:paraId="3C54A594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1660F982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16C9413D" w14:textId="77777777" w:rsidTr="004012B9">
        <w:tc>
          <w:tcPr>
            <w:tcW w:w="566" w:type="dxa"/>
          </w:tcPr>
          <w:p w14:paraId="2D74244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2.10</w:t>
            </w:r>
          </w:p>
        </w:tc>
        <w:tc>
          <w:tcPr>
            <w:tcW w:w="6528" w:type="dxa"/>
          </w:tcPr>
          <w:p w14:paraId="5B9FF10F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источника бесперебойного питания в аварийном светодиодном светильнике</w:t>
            </w:r>
          </w:p>
        </w:tc>
        <w:tc>
          <w:tcPr>
            <w:tcW w:w="1837" w:type="dxa"/>
          </w:tcPr>
          <w:p w14:paraId="21EFBAA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04D91362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4B4E52" w:rsidRPr="00110998" w14:paraId="56916290" w14:textId="77777777" w:rsidTr="004012B9">
        <w:tc>
          <w:tcPr>
            <w:tcW w:w="566" w:type="dxa"/>
          </w:tcPr>
          <w:p w14:paraId="41D88233" w14:textId="77777777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2.11</w:t>
            </w:r>
          </w:p>
        </w:tc>
        <w:tc>
          <w:tcPr>
            <w:tcW w:w="6528" w:type="dxa"/>
          </w:tcPr>
          <w:p w14:paraId="2A07AB7B" w14:textId="77777777" w:rsidR="004B4E52" w:rsidRPr="00110998" w:rsidRDefault="004B4E52" w:rsidP="004B4E52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Демонтаж/монтаж аварийного светодиодного светильника </w:t>
            </w:r>
          </w:p>
        </w:tc>
        <w:tc>
          <w:tcPr>
            <w:tcW w:w="1837" w:type="dxa"/>
          </w:tcPr>
          <w:p w14:paraId="034A5611" w14:textId="77777777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55D48F7C" w14:textId="77777777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D349FA"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4B4E52" w:rsidRPr="00110998" w14:paraId="6F9AE898" w14:textId="77777777" w:rsidTr="004012B9">
        <w:trPr>
          <w:trHeight w:val="232"/>
        </w:trPr>
        <w:tc>
          <w:tcPr>
            <w:tcW w:w="566" w:type="dxa"/>
          </w:tcPr>
          <w:p w14:paraId="227F08FA" w14:textId="77777777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2.12</w:t>
            </w:r>
          </w:p>
        </w:tc>
        <w:tc>
          <w:tcPr>
            <w:tcW w:w="6528" w:type="dxa"/>
          </w:tcPr>
          <w:p w14:paraId="7E88306A" w14:textId="77777777" w:rsidR="004B4E52" w:rsidRPr="00110998" w:rsidRDefault="004B4E52" w:rsidP="004B4E52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аварийного светодиодного светильника "ВЫХОД"</w:t>
            </w:r>
          </w:p>
        </w:tc>
        <w:tc>
          <w:tcPr>
            <w:tcW w:w="1837" w:type="dxa"/>
          </w:tcPr>
          <w:p w14:paraId="49B64B4B" w14:textId="77777777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71734E97" w14:textId="77777777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D349FA"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4B4E52" w:rsidRPr="00110998" w14:paraId="33E93FE4" w14:textId="77777777" w:rsidTr="004012B9">
        <w:tc>
          <w:tcPr>
            <w:tcW w:w="566" w:type="dxa"/>
          </w:tcPr>
          <w:p w14:paraId="24DA053C" w14:textId="77777777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2.13</w:t>
            </w:r>
          </w:p>
        </w:tc>
        <w:tc>
          <w:tcPr>
            <w:tcW w:w="6528" w:type="dxa"/>
          </w:tcPr>
          <w:p w14:paraId="5B078591" w14:textId="77777777" w:rsidR="004B4E52" w:rsidRPr="00110998" w:rsidRDefault="004B4E52" w:rsidP="004B4E52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светильника</w:t>
            </w:r>
          </w:p>
        </w:tc>
        <w:tc>
          <w:tcPr>
            <w:tcW w:w="1837" w:type="dxa"/>
          </w:tcPr>
          <w:p w14:paraId="4A9C0369" w14:textId="77777777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5E3BB706" w14:textId="77777777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D349FA"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77FC418D" w14:textId="77777777" w:rsidTr="004012B9">
        <w:tc>
          <w:tcPr>
            <w:tcW w:w="566" w:type="dxa"/>
          </w:tcPr>
          <w:p w14:paraId="1644D81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2.14</w:t>
            </w:r>
          </w:p>
        </w:tc>
        <w:tc>
          <w:tcPr>
            <w:tcW w:w="6528" w:type="dxa"/>
          </w:tcPr>
          <w:p w14:paraId="6A2277B1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счетчика электроэнергии</w:t>
            </w:r>
          </w:p>
        </w:tc>
        <w:tc>
          <w:tcPr>
            <w:tcW w:w="1837" w:type="dxa"/>
          </w:tcPr>
          <w:p w14:paraId="4756A7E1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62732FC3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15000</w:t>
            </w:r>
          </w:p>
        </w:tc>
      </w:tr>
      <w:tr w:rsidR="00110998" w:rsidRPr="00110998" w14:paraId="22F2386F" w14:textId="77777777" w:rsidTr="004012B9">
        <w:tc>
          <w:tcPr>
            <w:tcW w:w="566" w:type="dxa"/>
          </w:tcPr>
          <w:p w14:paraId="236BA5C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2.15</w:t>
            </w:r>
          </w:p>
        </w:tc>
        <w:tc>
          <w:tcPr>
            <w:tcW w:w="6528" w:type="dxa"/>
          </w:tcPr>
          <w:p w14:paraId="73C377F7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силовой розетки</w:t>
            </w:r>
          </w:p>
        </w:tc>
        <w:tc>
          <w:tcPr>
            <w:tcW w:w="1837" w:type="dxa"/>
          </w:tcPr>
          <w:p w14:paraId="2CDE332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635DDCF3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D349FA"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49A38B65" w14:textId="77777777" w:rsidTr="004012B9">
        <w:tc>
          <w:tcPr>
            <w:tcW w:w="566" w:type="dxa"/>
          </w:tcPr>
          <w:p w14:paraId="416BD23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2.16</w:t>
            </w:r>
          </w:p>
        </w:tc>
        <w:tc>
          <w:tcPr>
            <w:tcW w:w="6528" w:type="dxa"/>
          </w:tcPr>
          <w:p w14:paraId="606C644A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Маркировка кабельных линий в электрощите</w:t>
            </w:r>
          </w:p>
        </w:tc>
        <w:tc>
          <w:tcPr>
            <w:tcW w:w="1837" w:type="dxa"/>
          </w:tcPr>
          <w:p w14:paraId="395062B2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5BE70B26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10000</w:t>
            </w:r>
          </w:p>
        </w:tc>
      </w:tr>
      <w:tr w:rsidR="00110998" w:rsidRPr="00110998" w14:paraId="18B918D3" w14:textId="77777777" w:rsidTr="004012B9">
        <w:tc>
          <w:tcPr>
            <w:tcW w:w="566" w:type="dxa"/>
          </w:tcPr>
          <w:p w14:paraId="22276C52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2.17</w:t>
            </w:r>
          </w:p>
        </w:tc>
        <w:tc>
          <w:tcPr>
            <w:tcW w:w="6528" w:type="dxa"/>
          </w:tcPr>
          <w:p w14:paraId="5D735C54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Монтаж автономной установки пожаротушения в электрощите до 0,02 м3, включая стоимость материалов</w:t>
            </w:r>
          </w:p>
        </w:tc>
        <w:tc>
          <w:tcPr>
            <w:tcW w:w="1837" w:type="dxa"/>
          </w:tcPr>
          <w:p w14:paraId="2DA9FADA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14:paraId="6D094C18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18500</w:t>
            </w:r>
          </w:p>
        </w:tc>
      </w:tr>
      <w:tr w:rsidR="00110998" w:rsidRPr="00110998" w14:paraId="1A4B4194" w14:textId="77777777" w:rsidTr="004012B9">
        <w:tc>
          <w:tcPr>
            <w:tcW w:w="566" w:type="dxa"/>
          </w:tcPr>
          <w:p w14:paraId="0FFA23E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2.18</w:t>
            </w:r>
          </w:p>
        </w:tc>
        <w:tc>
          <w:tcPr>
            <w:tcW w:w="6528" w:type="dxa"/>
          </w:tcPr>
          <w:p w14:paraId="0A40392D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Монтаж автономной установки пожаротушения в электрощите до 0,03 м3, включая стоимость материалов</w:t>
            </w:r>
          </w:p>
        </w:tc>
        <w:tc>
          <w:tcPr>
            <w:tcW w:w="1837" w:type="dxa"/>
          </w:tcPr>
          <w:p w14:paraId="5CDE282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14:paraId="51B7FBFF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20500</w:t>
            </w:r>
          </w:p>
        </w:tc>
      </w:tr>
      <w:tr w:rsidR="00110998" w:rsidRPr="00110998" w14:paraId="01BEA256" w14:textId="77777777" w:rsidTr="004012B9">
        <w:tc>
          <w:tcPr>
            <w:tcW w:w="566" w:type="dxa"/>
          </w:tcPr>
          <w:p w14:paraId="541F795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2.19</w:t>
            </w:r>
          </w:p>
        </w:tc>
        <w:tc>
          <w:tcPr>
            <w:tcW w:w="6528" w:type="dxa"/>
          </w:tcPr>
          <w:p w14:paraId="56800A9A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Монтаж автономной установки пожаротушения в электрощите до 0,05 м3, включая стоимость материалов</w:t>
            </w:r>
          </w:p>
        </w:tc>
        <w:tc>
          <w:tcPr>
            <w:tcW w:w="1837" w:type="dxa"/>
          </w:tcPr>
          <w:p w14:paraId="09238EAA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14:paraId="3424C5A2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22500</w:t>
            </w:r>
          </w:p>
        </w:tc>
      </w:tr>
      <w:tr w:rsidR="00110998" w:rsidRPr="00110998" w14:paraId="7375F95E" w14:textId="77777777" w:rsidTr="004012B9">
        <w:tc>
          <w:tcPr>
            <w:tcW w:w="566" w:type="dxa"/>
          </w:tcPr>
          <w:p w14:paraId="09665F7D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</w:t>
            </w:r>
            <w:r w:rsidRPr="00110998">
              <w:rPr>
                <w:rFonts w:ascii="Times New Roman" w:hAnsi="Times New Roman" w:cs="Times New Roman"/>
                <w:sz w:val="18"/>
                <w:szCs w:val="18"/>
              </w:rPr>
              <w:lastRenderedPageBreak/>
              <w:t>2.20</w:t>
            </w:r>
          </w:p>
        </w:tc>
        <w:tc>
          <w:tcPr>
            <w:tcW w:w="6528" w:type="dxa"/>
          </w:tcPr>
          <w:p w14:paraId="3769F244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lastRenderedPageBreak/>
              <w:t xml:space="preserve">Монтаж автономной установки пожаротушения в электрощите до 0,65 м3, включая 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lastRenderedPageBreak/>
              <w:t>стоимость материалов</w:t>
            </w:r>
          </w:p>
        </w:tc>
        <w:tc>
          <w:tcPr>
            <w:tcW w:w="1837" w:type="dxa"/>
          </w:tcPr>
          <w:p w14:paraId="767FD97B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lastRenderedPageBreak/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14:paraId="21C73CD8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26500</w:t>
            </w:r>
          </w:p>
        </w:tc>
      </w:tr>
      <w:tr w:rsidR="00110998" w:rsidRPr="00110998" w14:paraId="1F2D8D8B" w14:textId="77777777" w:rsidTr="004012B9">
        <w:tc>
          <w:tcPr>
            <w:tcW w:w="566" w:type="dxa"/>
            <w:vAlign w:val="center"/>
          </w:tcPr>
          <w:p w14:paraId="0FEC6F42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6528" w:type="dxa"/>
          </w:tcPr>
          <w:p w14:paraId="7C74DDDC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837" w:type="dxa"/>
          </w:tcPr>
          <w:p w14:paraId="2A704B8A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14:paraId="310EC879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60EAC9A6" w14:textId="77777777" w:rsidTr="004012B9">
        <w:tc>
          <w:tcPr>
            <w:tcW w:w="566" w:type="dxa"/>
            <w:vAlign w:val="center"/>
          </w:tcPr>
          <w:p w14:paraId="319BE131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6528" w:type="dxa"/>
          </w:tcPr>
          <w:p w14:paraId="441AEA85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837" w:type="dxa"/>
          </w:tcPr>
          <w:p w14:paraId="57A3C25D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14:paraId="40643FA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13699A81" w14:textId="77777777" w:rsidTr="004012B9">
        <w:tc>
          <w:tcPr>
            <w:tcW w:w="566" w:type="dxa"/>
            <w:vAlign w:val="center"/>
          </w:tcPr>
          <w:p w14:paraId="2A46D94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3</w:t>
            </w:r>
          </w:p>
        </w:tc>
        <w:tc>
          <w:tcPr>
            <w:tcW w:w="6528" w:type="dxa"/>
          </w:tcPr>
          <w:p w14:paraId="7B0AF2FA" w14:textId="77777777" w:rsidR="00110998" w:rsidRPr="00110998" w:rsidRDefault="00110998" w:rsidP="00110998">
            <w:pP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ТЕСТИРОВАНИЕ</w:t>
            </w:r>
          </w:p>
        </w:tc>
        <w:tc>
          <w:tcPr>
            <w:tcW w:w="1837" w:type="dxa"/>
          </w:tcPr>
          <w:p w14:paraId="6E184DC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14:paraId="356C363D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44B426E0" w14:textId="77777777" w:rsidTr="004012B9">
        <w:tc>
          <w:tcPr>
            <w:tcW w:w="566" w:type="dxa"/>
            <w:vAlign w:val="center"/>
          </w:tcPr>
          <w:p w14:paraId="55590042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3.1</w:t>
            </w:r>
          </w:p>
        </w:tc>
        <w:tc>
          <w:tcPr>
            <w:tcW w:w="6528" w:type="dxa"/>
          </w:tcPr>
          <w:p w14:paraId="526BC30F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Проверка работоспособности аварийного освещения и световых указателей «Выход» с составлением акта по заявке Заказчика</w:t>
            </w:r>
          </w:p>
        </w:tc>
        <w:tc>
          <w:tcPr>
            <w:tcW w:w="1837" w:type="dxa"/>
          </w:tcPr>
          <w:p w14:paraId="0B27038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14:paraId="72BFD751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15000</w:t>
            </w:r>
          </w:p>
        </w:tc>
      </w:tr>
      <w:tr w:rsidR="00110998" w:rsidRPr="00110998" w14:paraId="520F8AD1" w14:textId="77777777" w:rsidTr="004012B9">
        <w:tc>
          <w:tcPr>
            <w:tcW w:w="566" w:type="dxa"/>
            <w:vAlign w:val="center"/>
          </w:tcPr>
          <w:p w14:paraId="4E44414E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3.2</w:t>
            </w:r>
          </w:p>
        </w:tc>
        <w:tc>
          <w:tcPr>
            <w:tcW w:w="6528" w:type="dxa"/>
          </w:tcPr>
          <w:p w14:paraId="2B8A36B0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Проверка продолжительности работы резервных источников питания аварийного освещения и световых указателей «выход» с составлением акта по заявке Заказчика</w:t>
            </w:r>
          </w:p>
        </w:tc>
        <w:tc>
          <w:tcPr>
            <w:tcW w:w="1837" w:type="dxa"/>
          </w:tcPr>
          <w:p w14:paraId="7060C03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чел/час</w:t>
            </w:r>
          </w:p>
          <w:p w14:paraId="4ABC279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(минимальный заказ 3,5 чел/час)</w:t>
            </w:r>
          </w:p>
        </w:tc>
        <w:tc>
          <w:tcPr>
            <w:tcW w:w="1406" w:type="dxa"/>
          </w:tcPr>
          <w:p w14:paraId="2F470174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3500</w:t>
            </w:r>
          </w:p>
        </w:tc>
      </w:tr>
      <w:tr w:rsidR="00110998" w:rsidRPr="00110998" w14:paraId="0C3F8410" w14:textId="77777777" w:rsidTr="004012B9">
        <w:tc>
          <w:tcPr>
            <w:tcW w:w="566" w:type="dxa"/>
            <w:vAlign w:val="center"/>
          </w:tcPr>
          <w:p w14:paraId="394D5F4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3.3</w:t>
            </w:r>
          </w:p>
        </w:tc>
        <w:tc>
          <w:tcPr>
            <w:tcW w:w="6528" w:type="dxa"/>
          </w:tcPr>
          <w:p w14:paraId="684DCB9C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Приемо-сдаточные или эксплуатационные испытания электроустановки с оформлением технического отчета</w:t>
            </w:r>
          </w:p>
        </w:tc>
        <w:tc>
          <w:tcPr>
            <w:tcW w:w="1837" w:type="dxa"/>
          </w:tcPr>
          <w:p w14:paraId="0B891A2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14:paraId="25BE2FE1" w14:textId="77777777" w:rsidR="00110998" w:rsidRPr="00110998" w:rsidRDefault="002212EA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27500</w:t>
            </w:r>
          </w:p>
        </w:tc>
      </w:tr>
      <w:tr w:rsidR="00110998" w:rsidRPr="00110998" w14:paraId="12A4FE85" w14:textId="77777777" w:rsidTr="004012B9">
        <w:tc>
          <w:tcPr>
            <w:tcW w:w="566" w:type="dxa"/>
            <w:vAlign w:val="center"/>
          </w:tcPr>
          <w:p w14:paraId="7BBA0B90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3.4</w:t>
            </w:r>
          </w:p>
        </w:tc>
        <w:tc>
          <w:tcPr>
            <w:tcW w:w="6528" w:type="dxa"/>
          </w:tcPr>
          <w:p w14:paraId="2B5A8488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Тепловизионное обследование электрического оборудования</w:t>
            </w:r>
          </w:p>
        </w:tc>
        <w:tc>
          <w:tcPr>
            <w:tcW w:w="1837" w:type="dxa"/>
          </w:tcPr>
          <w:p w14:paraId="4A9B1A91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14:paraId="3B56F941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27500</w:t>
            </w:r>
          </w:p>
        </w:tc>
      </w:tr>
      <w:tr w:rsidR="00110998" w:rsidRPr="00110998" w14:paraId="25D90FE0" w14:textId="77777777" w:rsidTr="004012B9">
        <w:tc>
          <w:tcPr>
            <w:tcW w:w="566" w:type="dxa"/>
            <w:vAlign w:val="center"/>
          </w:tcPr>
          <w:p w14:paraId="5EC4E7DE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3.5</w:t>
            </w:r>
          </w:p>
        </w:tc>
        <w:tc>
          <w:tcPr>
            <w:tcW w:w="6528" w:type="dxa"/>
          </w:tcPr>
          <w:p w14:paraId="4300084A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Контроль замеров показателей качества электрической энергии за ввод</w:t>
            </w:r>
          </w:p>
        </w:tc>
        <w:tc>
          <w:tcPr>
            <w:tcW w:w="1837" w:type="dxa"/>
          </w:tcPr>
          <w:p w14:paraId="734AD42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14:paraId="18B9AAC5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40000</w:t>
            </w:r>
          </w:p>
        </w:tc>
      </w:tr>
      <w:tr w:rsidR="00110998" w:rsidRPr="00110998" w14:paraId="4B1F312E" w14:textId="77777777" w:rsidTr="004012B9">
        <w:tc>
          <w:tcPr>
            <w:tcW w:w="566" w:type="dxa"/>
            <w:vAlign w:val="center"/>
          </w:tcPr>
          <w:p w14:paraId="1342C2B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6528" w:type="dxa"/>
          </w:tcPr>
          <w:p w14:paraId="0334C51E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837" w:type="dxa"/>
          </w:tcPr>
          <w:p w14:paraId="1A7AD330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14:paraId="75049042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2F7E4E93" w14:textId="77777777" w:rsidTr="004012B9">
        <w:tc>
          <w:tcPr>
            <w:tcW w:w="566" w:type="dxa"/>
            <w:vAlign w:val="center"/>
          </w:tcPr>
          <w:p w14:paraId="06AE9FA2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yellow"/>
              </w:rPr>
              <w:t>4</w:t>
            </w:r>
          </w:p>
        </w:tc>
        <w:tc>
          <w:tcPr>
            <w:tcW w:w="6528" w:type="dxa"/>
          </w:tcPr>
          <w:p w14:paraId="742ECF3B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yellow"/>
              </w:rPr>
              <w:t>ПРОЧИЕ УСЛУГИ</w:t>
            </w:r>
          </w:p>
        </w:tc>
        <w:tc>
          <w:tcPr>
            <w:tcW w:w="1837" w:type="dxa"/>
          </w:tcPr>
          <w:p w14:paraId="42D1124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14:paraId="69B713C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27320017" w14:textId="77777777" w:rsidTr="004012B9">
        <w:tc>
          <w:tcPr>
            <w:tcW w:w="566" w:type="dxa"/>
            <w:vAlign w:val="center"/>
          </w:tcPr>
          <w:p w14:paraId="1B99275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  <w:t>4.1</w:t>
            </w:r>
          </w:p>
        </w:tc>
        <w:tc>
          <w:tcPr>
            <w:tcW w:w="6528" w:type="dxa"/>
          </w:tcPr>
          <w:p w14:paraId="5D87B29C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Курьерская доставка документов на бумажном носителе по заявке Заказчика</w:t>
            </w:r>
          </w:p>
        </w:tc>
        <w:tc>
          <w:tcPr>
            <w:tcW w:w="1837" w:type="dxa"/>
          </w:tcPr>
          <w:p w14:paraId="39DC01B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  <w:t>.</w:t>
            </w:r>
          </w:p>
        </w:tc>
        <w:tc>
          <w:tcPr>
            <w:tcW w:w="1406" w:type="dxa"/>
          </w:tcPr>
          <w:p w14:paraId="483B54D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3000</w:t>
            </w:r>
          </w:p>
        </w:tc>
      </w:tr>
    </w:tbl>
    <w:p w14:paraId="443A393D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</w:p>
    <w:p w14:paraId="08B2AC8F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</w:rPr>
      </w:pPr>
    </w:p>
    <w:p w14:paraId="4992A3CB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ПОДПИСИ СТОРОН:</w:t>
      </w:r>
    </w:p>
    <w:p w14:paraId="19A28548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sz w:val="20"/>
          <w:szCs w:val="20"/>
          <w:lang w:eastAsia="ar-SA"/>
        </w:rPr>
      </w:pPr>
    </w:p>
    <w:p w14:paraId="0ADFC92A" w14:textId="77777777" w:rsidR="00110998" w:rsidRPr="00110998" w:rsidRDefault="00110998" w:rsidP="00110998">
      <w:pPr>
        <w:spacing w:after="0" w:line="276" w:lineRule="auto"/>
        <w:ind w:firstLine="360"/>
        <w:jc w:val="both"/>
        <w:rPr>
          <w:rFonts w:ascii="Times New Roman" w:hAnsi="Times New Roman" w:cs="Times New Roman"/>
          <w:b/>
          <w:sz w:val="20"/>
          <w:szCs w:val="20"/>
        </w:rPr>
      </w:pPr>
    </w:p>
    <w:tbl>
      <w:tblPr>
        <w:tblW w:w="10544" w:type="dxa"/>
        <w:jc w:val="center"/>
        <w:tblLayout w:type="fixed"/>
        <w:tblLook w:val="04A0" w:firstRow="1" w:lastRow="0" w:firstColumn="1" w:lastColumn="0" w:noHBand="0" w:noVBand="1"/>
      </w:tblPr>
      <w:tblGrid>
        <w:gridCol w:w="5414"/>
        <w:gridCol w:w="5130"/>
      </w:tblGrid>
      <w:tr w:rsidR="00110998" w:rsidRPr="00110998" w14:paraId="6EC10104" w14:textId="77777777" w:rsidTr="004012B9">
        <w:trPr>
          <w:trHeight w:val="2062"/>
          <w:jc w:val="center"/>
        </w:trPr>
        <w:tc>
          <w:tcPr>
            <w:tcW w:w="5414" w:type="dxa"/>
            <w:hideMark/>
          </w:tcPr>
          <w:tbl>
            <w:tblPr>
              <w:tblW w:w="10122" w:type="dxa"/>
              <w:tblInd w:w="109" w:type="dxa"/>
              <w:tblLayout w:type="fixed"/>
              <w:tblLook w:val="04A0" w:firstRow="1" w:lastRow="0" w:firstColumn="1" w:lastColumn="0" w:noHBand="0" w:noVBand="1"/>
            </w:tblPr>
            <w:tblGrid>
              <w:gridCol w:w="10122"/>
            </w:tblGrid>
            <w:tr w:rsidR="00110998" w:rsidRPr="00110998" w14:paraId="61DDFE62" w14:textId="77777777" w:rsidTr="004012B9">
              <w:trPr>
                <w:trHeight w:val="1110"/>
              </w:trPr>
              <w:tc>
                <w:tcPr>
                  <w:tcW w:w="10122" w:type="dxa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14:paraId="463517F7" w14:textId="77777777"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  <w:t xml:space="preserve">Исполнитель: </w:t>
                  </w:r>
                </w:p>
                <w:p w14:paraId="7DE5320C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ООО «</w:t>
                  </w:r>
                  <w:proofErr w:type="spellStart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Спецэнергоразвитие</w:t>
                  </w:r>
                  <w:proofErr w:type="spellEnd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»</w:t>
                  </w:r>
                </w:p>
                <w:p w14:paraId="5CBDF5F6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</w:p>
                <w:p w14:paraId="7E91C517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</w:p>
                <w:p w14:paraId="394304AF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Директор</w:t>
                  </w:r>
                </w:p>
                <w:p w14:paraId="5B1774D4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</w:p>
                <w:p w14:paraId="2DE9DF41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________________________</w:t>
                  </w:r>
                  <w:r w:rsidRPr="00110998">
                    <w:rPr>
                      <w:rFonts w:ascii="Times New Roman" w:hAnsi="Times New Roman" w:cs="Times New Roman"/>
                      <w:sz w:val="20"/>
                      <w:szCs w:val="20"/>
                    </w:rPr>
                    <w:t xml:space="preserve"> /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Бойков Н. А./</w:t>
                  </w:r>
                </w:p>
                <w:p w14:paraId="00268C38" w14:textId="77777777"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  <w:t>М.П.</w:t>
                  </w:r>
                </w:p>
              </w:tc>
            </w:tr>
          </w:tbl>
          <w:p w14:paraId="1C74DEBB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eastAsia="ar-SA"/>
              </w:rPr>
            </w:pPr>
          </w:p>
        </w:tc>
        <w:tc>
          <w:tcPr>
            <w:tcW w:w="5130" w:type="dxa"/>
          </w:tcPr>
          <w:p w14:paraId="4A9167BA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Заказчик:</w:t>
            </w:r>
          </w:p>
          <w:p w14:paraId="47452276" w14:textId="77777777" w:rsidR="00110998" w:rsidRPr="00110998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_004</w:t>
            </w:r>
          </w:p>
          <w:p w14:paraId="4247E52E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14:paraId="5B2FE728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14:paraId="57C3D461" w14:textId="77777777" w:rsidR="00110998" w:rsidRPr="00110998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_006</w:t>
            </w:r>
          </w:p>
          <w:p w14:paraId="0EB767D4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14:paraId="2D16FAA5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 xml:space="preserve">___________________/ </w:t>
            </w:r>
            <w:r w:rsidR="00757E51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</w:rPr>
              <w:t>_008</w:t>
            </w: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/</w:t>
            </w:r>
          </w:p>
          <w:p w14:paraId="659A627B" w14:textId="77777777" w:rsidR="00110998" w:rsidRPr="00110998" w:rsidRDefault="00110998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М.П.</w:t>
            </w:r>
          </w:p>
        </w:tc>
      </w:tr>
    </w:tbl>
    <w:p w14:paraId="7D50EBB6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  <w:sectPr w:rsidR="00110998" w:rsidRPr="00110998" w:rsidSect="00B1226E">
          <w:pgSz w:w="11906" w:h="16838"/>
          <w:pgMar w:top="1134" w:right="709" w:bottom="1134" w:left="850" w:header="708" w:footer="708" w:gutter="0"/>
          <w:cols w:space="708"/>
          <w:docGrid w:linePitch="360"/>
        </w:sectPr>
      </w:pPr>
    </w:p>
    <w:p w14:paraId="246FAFA9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lastRenderedPageBreak/>
        <w:t xml:space="preserve">СОГЛАШЕНИЕ </w:t>
      </w:r>
    </w:p>
    <w:p w14:paraId="6BB2BAB0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ОБ ИСПОЛЬЗОВАНИИ ЭЛЕКТРОННОГО ДОКУМЕНТООБОРОТА</w:t>
      </w:r>
    </w:p>
    <w:p w14:paraId="42B0D90A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</w:p>
    <w:p w14:paraId="15832C14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</w:p>
    <w:p w14:paraId="643EADC4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b/>
          <w:bCs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г. Москва</w:t>
      </w:r>
      <w:r w:rsidRPr="00110998">
        <w:rPr>
          <w:rFonts w:ascii="Times New Roman" w:hAnsi="Times New Roman" w:cs="Times New Roman"/>
          <w:sz w:val="20"/>
          <w:szCs w:val="20"/>
        </w:rPr>
        <w:tab/>
      </w:r>
      <w:r w:rsidR="00757E51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_002</w:t>
      </w:r>
    </w:p>
    <w:p w14:paraId="539D2260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</w:p>
    <w:p w14:paraId="4E3CA579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Общество с ограниченной ответственностью "СПЕЦЭНЕРГОРАЗВИТИЕ", в лице директора Бойкова Николая Александровича, действующего на основании Устава, именуемое в дальнейшем «Сторона-1», и autozamena_004, в лице autozamena_005 autozamena_007, действующего на основании autozamena_009, именуемое в дальнейшем "Сторона-2", вместе именуемые "Стороны", заключили настоящее Соглашение о нижеследующем:</w:t>
      </w:r>
    </w:p>
    <w:p w14:paraId="07A502AE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</w:p>
    <w:p w14:paraId="60647A04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 ТЕРМИНЫ И ОПРЕДЕЛЕНИЯ</w:t>
      </w:r>
    </w:p>
    <w:p w14:paraId="09A9DD1F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1.1. Электронный документ (ЭД) – информация в электронно-цифровой форме, пригодная в том числе для обработки в системе программ "1С: Предприятие". Электронный документ может быть формализованным, т.е. с регламентированным набором полей и реквизитов, и неформализованным. </w:t>
      </w:r>
    </w:p>
    <w:p w14:paraId="5494B6CB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1.2. Электронная подпись (ЭП) – информация в электронной форме, которая присоединена к другой информации в электронной форме (подписываемой информации) или иным образом связана с такой информацией и которая используется для определения лица, подписывающего информацию. </w:t>
      </w:r>
    </w:p>
    <w:p w14:paraId="68355CFD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1.3. Квалифицированная ЭП – вид усиленной электронной подписи, принадлежность которой лицу подтверждена квалифицированным сертификатом (сертификатом ключа проверки квалифицированной ЭП), выданным аккредитованным удостоверяющим центром.</w:t>
      </w:r>
    </w:p>
    <w:p w14:paraId="623D4E8B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1.4. Электронный документооборот (ЭДО) – процесс обмена электронными документами, подписанными ЭП, между Сторонами по телекоммуникационным каналам связи.</w:t>
      </w:r>
    </w:p>
    <w:p w14:paraId="64FB1544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1.5. Оператор – специализированная организация, обеспечивающая обмен открытой и конфиденциальной информацией по телекоммуникационным каналам связи, фиксирующая факт и дату направления и получения информации, в рамках электронного документооборота между Сторонами, за исключением случаев прямого обмена.</w:t>
      </w:r>
    </w:p>
    <w:p w14:paraId="0F6BCBB1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1.6. Направляющая Сторона – Сторона-1 или Сторона-2, направляющая документ в электронном виде по телекоммуникационным каналам связи другой Стороне.</w:t>
      </w:r>
    </w:p>
    <w:p w14:paraId="3571EDB0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1.7. Получающая Сторона – Сторона-1 или Сторона-2, получающая от Направляющей Стороны документ в электронном виде по телекоммуникационным каналам связи.</w:t>
      </w:r>
    </w:p>
    <w:p w14:paraId="6EB84F1A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1.8. Документ – совокупность различных электронных документов, которыми обмениваются Стороны настоящего Соглашения в соответствии с его Сферой действия, за исключением счетов-фактур в электронном виде.</w:t>
      </w:r>
    </w:p>
    <w:p w14:paraId="2FBF944E" w14:textId="77777777" w:rsidR="00110998" w:rsidRPr="00110998" w:rsidRDefault="00110998" w:rsidP="00110998">
      <w:pPr>
        <w:spacing w:after="0"/>
        <w:ind w:firstLine="36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1.9. Прямой обмен – обмен электронными документами между Сторонами по телекоммуникационным каналам связи без участия Оператора.</w:t>
      </w:r>
    </w:p>
    <w:p w14:paraId="63A9318D" w14:textId="77777777" w:rsidR="00110998" w:rsidRPr="00110998" w:rsidRDefault="00110998" w:rsidP="00110998">
      <w:pPr>
        <w:spacing w:after="0"/>
        <w:ind w:firstLine="360"/>
        <w:rPr>
          <w:rFonts w:ascii="Times New Roman" w:hAnsi="Times New Roman" w:cs="Times New Roman"/>
          <w:sz w:val="20"/>
          <w:szCs w:val="20"/>
        </w:rPr>
      </w:pPr>
    </w:p>
    <w:p w14:paraId="6CDED76B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2. ПРЕДМЕТ СОГЛАШЕНИЯ </w:t>
      </w:r>
    </w:p>
    <w:p w14:paraId="3BFB24F9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2.1. Настоящим Соглашением Стороны устанавливают особенности совершения сделок в письменной форме, а также условия и порядок организации юридически значимого документооборота во исполнение совершенных между ними сделок с использованием аналогов собственноручной подписи и печати организации – электронной подписи. </w:t>
      </w:r>
    </w:p>
    <w:p w14:paraId="2CC63D19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2.2. Стороны соглашаются признавать полученные (направленные) электронные документы, перечень и форматы которых приведены в Приложении 1 к настоящему Соглашению (далее – "Сфера действия"), равнозначными аналогичным документам на бумажных носителях. </w:t>
      </w:r>
    </w:p>
    <w:p w14:paraId="4C22BD5A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2.3. Электронные документы, которыми обмениваются Стороны настоящего Соглашения, должны быть подписаны квалифицированной ЭП. </w:t>
      </w:r>
    </w:p>
    <w:p w14:paraId="6BC6F44B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2.4. Электронный документооборот Стороны осуществляют в соответствии с Гражданским кодексом Российской Федерации, Федеральным законом от 06.04.2011 № 63-ФЗ "Об электронной подписи", Федеральным законом от 06.12.2011 № 402-ФЗ "О бухгалтерском учете", приказом Минфина России </w:t>
      </w:r>
      <w:r w:rsidR="00431058">
        <w:rPr>
          <w:rFonts w:ascii="Times New Roman" w:hAnsi="Times New Roman" w:cs="Times New Roman"/>
          <w:sz w:val="20"/>
          <w:szCs w:val="20"/>
        </w:rPr>
        <w:t>от 5 февраля 2021 г. N 14н</w:t>
      </w:r>
      <w:r w:rsidRPr="00110998">
        <w:rPr>
          <w:rFonts w:ascii="Times New Roman" w:hAnsi="Times New Roman" w:cs="Times New Roman"/>
          <w:sz w:val="20"/>
          <w:szCs w:val="20"/>
        </w:rPr>
        <w:t xml:space="preserve">. </w:t>
      </w:r>
    </w:p>
    <w:p w14:paraId="4A96CFD7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2.5. ЭД изготавливаются, передаются и принимаются Сторонами в электронно-цифровой форме без их последующего обязательного представления на бумажном носителе. Организация ЭДО между Сторонами не отменяет использование иных способов изготовления и обмена документами между Сторонами вне Сферы действия настоящего Соглашения.</w:t>
      </w:r>
    </w:p>
    <w:p w14:paraId="16B048D8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outlineLvl w:val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2.6. Стороны обязаны информировать друг друга о невозможности обмена документами в электронном виде, подписанными квалифицированной ЭП (ЭЦП), в частности: в случае технического сбоя внутренних систем Стороны, в случае несвоевременного обновления ключей ЭП и квалифицированных сертификатов. В период, когда обмен ЭД невозможен, Стороны производят обмен документами на бумажном носителе с подписанием собственноручной подписью.</w:t>
      </w:r>
    </w:p>
    <w:p w14:paraId="03E742DD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outlineLvl w:val="0"/>
        <w:rPr>
          <w:rFonts w:ascii="Times New Roman" w:hAnsi="Times New Roman" w:cs="Times New Roman"/>
          <w:sz w:val="20"/>
          <w:szCs w:val="20"/>
        </w:rPr>
      </w:pPr>
    </w:p>
    <w:p w14:paraId="59FCDB32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3. УСЛОВИЯ ПРИЗНАНИЯ ЭЛЕКТРОННЫХ ДОКУМЕНТОВ РАВНОЗНАЧНЫМИ ДОКУМЕНТАМ НА БУМАЖНОМ НОСИТЕЛЕ</w:t>
      </w:r>
    </w:p>
    <w:p w14:paraId="5471EEDF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3.1. Подписанный с помощью квалифицированной ЭП электронный документ признается равнозначным аналогичному подписанному собственноручно документу на бумажном носителе и порождает для Сторон юридические </w:t>
      </w:r>
      <w:r w:rsidRPr="00110998">
        <w:rPr>
          <w:rFonts w:ascii="Times New Roman" w:hAnsi="Times New Roman" w:cs="Times New Roman"/>
          <w:sz w:val="20"/>
          <w:szCs w:val="20"/>
        </w:rPr>
        <w:lastRenderedPageBreak/>
        <w:t>последствия в виде установления, изменения и прекращения взаимных прав и обязанностей при одновременном соблюдении следующих условий:</w:t>
      </w:r>
    </w:p>
    <w:p w14:paraId="31E5B575" w14:textId="77777777" w:rsidR="00110998" w:rsidRPr="00110998" w:rsidRDefault="00110998" w:rsidP="00110998">
      <w:pPr>
        <w:numPr>
          <w:ilvl w:val="0"/>
          <w:numId w:val="3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подтверждена действительность сертификата ключа проверки квалифицированной ЭП, с помощью которой подписан данный электронный документ, на дату проверки или на момент подписания ЭД при наличии доказательств, определяющих момент подписания;</w:t>
      </w:r>
    </w:p>
    <w:p w14:paraId="546F182D" w14:textId="77777777" w:rsidR="00110998" w:rsidRPr="00110998" w:rsidRDefault="00110998" w:rsidP="00110998">
      <w:pPr>
        <w:numPr>
          <w:ilvl w:val="0"/>
          <w:numId w:val="3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средствами электронной подписи получен положительный результат проверки принадлежности владельцу сертификата ключа проверки квалифицированной ЭП, с помощью которой подписан данный ЭД;</w:t>
      </w:r>
    </w:p>
    <w:p w14:paraId="44FF6BE9" w14:textId="77777777" w:rsidR="00110998" w:rsidRPr="00110998" w:rsidRDefault="00110998" w:rsidP="00110998">
      <w:pPr>
        <w:numPr>
          <w:ilvl w:val="0"/>
          <w:numId w:val="3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средствами электронной подписи подтверждено отсутствие изменений, внесенных в этот документ после его подписания; </w:t>
      </w:r>
    </w:p>
    <w:p w14:paraId="15DBA343" w14:textId="77777777" w:rsidR="00110998" w:rsidRPr="00110998" w:rsidRDefault="00110998" w:rsidP="00110998">
      <w:pPr>
        <w:numPr>
          <w:ilvl w:val="0"/>
          <w:numId w:val="3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ЭД относится к Сфере действия, а ЭП, с помощью которой он подписан, используется с учетом ограничений, содержащихся в сертификате ключа проверки квалифицированной ЭП.</w:t>
      </w:r>
    </w:p>
    <w:p w14:paraId="2612FE1C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540"/>
        <w:jc w:val="both"/>
        <w:outlineLvl w:val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3.2. При соблюдении условий, приведенных выше в п. 3.1., ЭД должен приниматься Сторонами к учету в качестве первичного учетного документа, использоваться в качестве доказательства в судебных разбирательствах, предоставляться в государственные органы по запросам последних. В случае использования Сторонами при подписании ЭД электронной цифровой подписи (ЭЦП), ключ проверки которой содержится в сертификате ключа проверки электронной подписи, выданном в соответствии с Федеральным законом от 10.01.2002 № 1-ФЗ, срок действия которого не истёк, но не позднее 31 декабря 2015 года такой ЭД признается электронным документом, подписанным квалифицированной ЭП в соответствии с Федеральным законом от 06.04.2011 № 63-ФЗ.</w:t>
      </w:r>
    </w:p>
    <w:p w14:paraId="41AB3790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540"/>
        <w:jc w:val="both"/>
        <w:outlineLvl w:val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3.3. Подписание электронного документа, бумажный аналог которого должен содержать подписи и (или) печати обеих сторон, осуществляется путем последовательного подписания данного электронного документа каждой из Сторон. </w:t>
      </w:r>
    </w:p>
    <w:p w14:paraId="607F5C69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Доказательством подписания электронного документа Получающей стороной может являться ЭП с идентификатором подписанного документа – повторного приложения самого документа, подписанного Направляющей стороной, в данном случае не требуется.</w:t>
      </w:r>
    </w:p>
    <w:p w14:paraId="110924D4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3.4. Каждая из Сторон несет ответственность за своевременное обновление ключей и сертификатов, обеспечение конфиденциальности ключей квалифицированной ЭП, недопущение использования принадлежащих ей ключей без ее согласия. Если в сертификате ключа проверки квалифицированной ЭП не указан орган или физическое лицо, действующее от имени организации при подписании электронного документа, то в каждом случае получения подписанного электронного документа Получающая Сторона добросовестно исходит из того, что документ подписан от имени Направляющей Стороны надлежащим лицом, действующим в пределах имеющихся у него полномочий.</w:t>
      </w:r>
    </w:p>
    <w:p w14:paraId="26D69616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3.5. В случае, если в течение 5 (пяти) рабочих дней (а если пятидневный срок выпадает на окончание календарного квартала – до первого числа месяца следующего за окончившимся календарным кварталом, в котором была произведена попытка отправки ЭД) не получено извещение о получении ЭД Получающей стороной, стороны признают отправленный документ принятым Получающей Стороной.</w:t>
      </w:r>
    </w:p>
    <w:p w14:paraId="11487EE5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3.6. Если Стороной-1 получено от Стороны-2 извещение о получении двустороннего ЭД (в частности, акта), и при этом в течении 5 (пяти) следующих рабочих дней Сторона-2 не направила подписанный своей электронной подписью ЭД и не представила письменного возражения (уведомления), в котором мотивируется отказ от подписания данного ЭД, то направляющая сторона  вправе изготовить и направить этот документ на бумажном носителе с подписанием собственноручной подписью. </w:t>
      </w:r>
    </w:p>
    <w:p w14:paraId="2538D3CF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color w:val="FF0000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3.7. В случае, если Получающая сторона направит в сторону Отправляющей стороны извещение о получении ЭД после выставления Отправляющей стороной документа на бумажном носителе в соответствии с п.п. 3.5, 3.6 настоящего Соглашения, то единственным юридически значимым документом (оригиналом) стороны признают документ на бумажном носителе или подписанные сторонами с печатью в формате </w:t>
      </w:r>
      <w:r w:rsidRPr="00110998">
        <w:rPr>
          <w:rFonts w:ascii="Times New Roman" w:hAnsi="Times New Roman" w:cs="Times New Roman"/>
          <w:sz w:val="20"/>
          <w:szCs w:val="20"/>
          <w:lang w:val="en-US"/>
        </w:rPr>
        <w:t>pdf</w:t>
      </w:r>
      <w:r w:rsidRPr="00110998">
        <w:rPr>
          <w:rFonts w:ascii="Times New Roman" w:hAnsi="Times New Roman" w:cs="Times New Roman"/>
          <w:sz w:val="20"/>
          <w:szCs w:val="20"/>
        </w:rPr>
        <w:t xml:space="preserve"> по </w:t>
      </w:r>
      <w:r w:rsidRPr="00110998">
        <w:rPr>
          <w:rFonts w:ascii="Times New Roman" w:hAnsi="Times New Roman" w:cs="Times New Roman"/>
          <w:sz w:val="20"/>
          <w:szCs w:val="20"/>
          <w:lang w:val="en-US"/>
        </w:rPr>
        <w:t>e</w:t>
      </w:r>
      <w:r w:rsidRPr="00110998">
        <w:rPr>
          <w:rFonts w:ascii="Times New Roman" w:hAnsi="Times New Roman" w:cs="Times New Roman"/>
          <w:sz w:val="20"/>
          <w:szCs w:val="20"/>
        </w:rPr>
        <w:t>-</w:t>
      </w:r>
      <w:r w:rsidRPr="00110998">
        <w:rPr>
          <w:rFonts w:ascii="Times New Roman" w:hAnsi="Times New Roman" w:cs="Times New Roman"/>
          <w:sz w:val="20"/>
          <w:szCs w:val="20"/>
          <w:lang w:val="en-US"/>
        </w:rPr>
        <w:t>mail</w:t>
      </w:r>
      <w:r w:rsidRPr="00110998">
        <w:rPr>
          <w:rFonts w:ascii="Times New Roman" w:hAnsi="Times New Roman" w:cs="Times New Roman"/>
          <w:sz w:val="20"/>
          <w:szCs w:val="20"/>
        </w:rPr>
        <w:t xml:space="preserve"> в соответствии с пунктом 7 настоящего соглашения.</w:t>
      </w:r>
    </w:p>
    <w:p w14:paraId="10228405" w14:textId="77777777"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  <w:sz w:val="20"/>
          <w:szCs w:val="20"/>
        </w:rPr>
      </w:pPr>
    </w:p>
    <w:p w14:paraId="172F62CD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4. ВЗАИМОДЕЙСТВИЕ С УДОСТОВЕРЯЮЩИМИ ЦЕНТРАМИ И ОПЕРАТОРАМИ</w:t>
      </w:r>
    </w:p>
    <w:p w14:paraId="0FEE01AE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4.1. Стороны не позднее 15 дней после подписания настоящего Соглашения и в дальнейшем – по мере необходимости, обязуются за свой счет получать ключи ЭП и квалифицированные сертификаты, которые можно будет использовать в течение всего срока действия данного Соглашения.</w:t>
      </w:r>
    </w:p>
    <w:p w14:paraId="38C33452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4.2. При выставлении и получении счетов-фактур в электронном виде Стороны руководствуются порядком, утвержденным Приказом Минфина РФ </w:t>
      </w:r>
      <w:r w:rsidR="00431058">
        <w:rPr>
          <w:rFonts w:ascii="Times New Roman" w:hAnsi="Times New Roman" w:cs="Times New Roman"/>
          <w:sz w:val="20"/>
          <w:szCs w:val="20"/>
        </w:rPr>
        <w:t>от 5 февраля 2021 г. N 14н</w:t>
      </w:r>
      <w:r w:rsidRPr="00110998">
        <w:rPr>
          <w:rFonts w:ascii="Times New Roman" w:hAnsi="Times New Roman" w:cs="Times New Roman"/>
          <w:sz w:val="20"/>
          <w:szCs w:val="20"/>
        </w:rPr>
        <w:t>.</w:t>
      </w:r>
    </w:p>
    <w:p w14:paraId="33BB0BE6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Для иных электронных документов, помимо счетов-фактур, Стороны предусматривают обмен такими документами через Оператора (Операторов) в соответствии с регламентами и правилами последнего.  По дополнительному согласованию Стороны вправе организовать прямой обмен с использованием сети связи общего доступа и стандартных механизмов ЭДО, в том числе встроенных в систему программ "1С: Предприятие". </w:t>
      </w:r>
    </w:p>
    <w:p w14:paraId="29C455CA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4.3. Стороны для участия в электронном документообороте за свой счет получают ключи ЭП и квалифицированные сертификаты в аккредитованном Минкомсвязи удостоверяющем центре, в соответствии с порядком, утвержденным Приказом Минфина РФ </w:t>
      </w:r>
      <w:r w:rsidR="00431058">
        <w:rPr>
          <w:rFonts w:ascii="Times New Roman" w:hAnsi="Times New Roman" w:cs="Times New Roman"/>
          <w:sz w:val="20"/>
          <w:szCs w:val="20"/>
        </w:rPr>
        <w:t>от 5 февраля 2021 г. N 14н</w:t>
      </w:r>
      <w:r w:rsidRPr="00110998">
        <w:rPr>
          <w:rFonts w:ascii="Times New Roman" w:hAnsi="Times New Roman" w:cs="Times New Roman"/>
          <w:sz w:val="20"/>
          <w:szCs w:val="20"/>
        </w:rPr>
        <w:t>.</w:t>
      </w:r>
    </w:p>
    <w:p w14:paraId="6C1BFB0D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4.4. Оператором ЭДО, обеспечивающим обмен открытой и конфиденциальной информацией по телекоммуникационным каналам связи в рамках электронного документооборота электронных счетов-фактур, Стороны-1 является Калуга Астрал учетная запись </w:t>
      </w:r>
      <w:r w:rsidRPr="00110998">
        <w:rPr>
          <w:rFonts w:ascii="Times New Roman" w:hAnsi="Times New Roman" w:cs="Times New Roman"/>
        </w:rPr>
        <w:t>2AE68B1B09E-02AA-4CE0-9769-79D1AA1B67B3.</w:t>
      </w:r>
    </w:p>
    <w:p w14:paraId="087B054E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lastRenderedPageBreak/>
        <w:t xml:space="preserve">Сторона-2 для участия в электронном документообороте за свой счет привлекает любого оператора при наличии у него совместимых технических средств и возможностей для приема и передачи счетов-фактур в электронном виде в соответствии с порядком, утвержденным Приказом Минфина РФ </w:t>
      </w:r>
      <w:r w:rsidR="00431058">
        <w:rPr>
          <w:rFonts w:ascii="Times New Roman" w:hAnsi="Times New Roman" w:cs="Times New Roman"/>
          <w:sz w:val="20"/>
          <w:szCs w:val="20"/>
        </w:rPr>
        <w:t>от 5 февраля 2021 г. N 14н</w:t>
      </w:r>
      <w:r w:rsidRPr="00110998">
        <w:rPr>
          <w:rFonts w:ascii="Times New Roman" w:hAnsi="Times New Roman" w:cs="Times New Roman"/>
          <w:sz w:val="20"/>
          <w:szCs w:val="20"/>
        </w:rPr>
        <w:t>.</w:t>
      </w:r>
    </w:p>
    <w:p w14:paraId="7287443F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4.5. Условия использования средств ЭП, порядок проверки ЭП, правила обращения с ключами ЭП и квалифицированными сертификатами устанавливаются нормативными документами (регламентами) удостоверяющих центров; по данным вопросам Стороны руководствуются нормативными документами удостоверяющих центров. </w:t>
      </w:r>
    </w:p>
    <w:p w14:paraId="4A520698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</w:p>
    <w:p w14:paraId="47D3C9AA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5. РАЗРЕШЕНИЕ СПОРОВ</w:t>
      </w:r>
    </w:p>
    <w:p w14:paraId="22EC4D6F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5.1. Квалифицированная ЭП, которой подписан документ, удовлетворяющий условиям, перечисленным выше в п. 3.1., признается действительной до тех пор, пока решением суда не установлено иное.</w:t>
      </w:r>
    </w:p>
    <w:p w14:paraId="5E636A86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5.2. При возникновении разногласий относительно подписания с помощью ЭП определенных электронных документов Стороны соглашаются предоставить комиссии, созданной в соответствии с регламентом УЦ и/или Оператора, возможность ознакомления с условиями и порядком работы своих программных и технических средств, используемых для обмена электронными документами.</w:t>
      </w:r>
    </w:p>
    <w:p w14:paraId="26FA704C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5.3. Все споры, возникающие в связи с исполнением настоящего Соглашения, рассматриваются тем же судом, которому подсудны споры, вытекающие из договоров и сделок, относящихся к Сфере действия. </w:t>
      </w:r>
    </w:p>
    <w:p w14:paraId="70B2D060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</w:p>
    <w:p w14:paraId="16F0D8A1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6. ДЕЙСТВИЕ СОГЛАШЕНИЯ И ЕГО ПРЕКРАЩЕНИЕ</w:t>
      </w:r>
    </w:p>
    <w:p w14:paraId="30B365BE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6.1. Настоящее Соглашение заключено на неопределенный срок. </w:t>
      </w:r>
    </w:p>
    <w:p w14:paraId="6D52E7E9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6.2. Соглашение автоматически прекращает свое действие досрочно в случае, если на протяжении последовательных 4 (четырех) календарных месяцев </w:t>
      </w:r>
    </w:p>
    <w:p w14:paraId="2097D733" w14:textId="77777777" w:rsidR="00110998" w:rsidRPr="00110998" w:rsidRDefault="00110998" w:rsidP="00110998">
      <w:pPr>
        <w:numPr>
          <w:ilvl w:val="0"/>
          <w:numId w:val="5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любая из Сторон не будет иметь действительного квалифицированного сертификата, или</w:t>
      </w:r>
    </w:p>
    <w:p w14:paraId="7C27753F" w14:textId="77777777" w:rsidR="00110998" w:rsidRPr="00110998" w:rsidRDefault="00110998" w:rsidP="00110998">
      <w:pPr>
        <w:numPr>
          <w:ilvl w:val="0"/>
          <w:numId w:val="5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в ответ на направляемые ЭД от Получающей стороны не будут поступать извещения о получении ЭД, независимо от причины такого не поступления.</w:t>
      </w:r>
    </w:p>
    <w:p w14:paraId="10C9FB29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6.3. Сторона-1 имеет право в одностороннем внесудебном порядке отказаться от исполнения настоящего Соглашения, письменно уведомив об этом Сторону-2 не менее чем за 30 дней до расторжения Соглашения.</w:t>
      </w:r>
    </w:p>
    <w:p w14:paraId="2FB4FE61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6.4. Стороны признают, что настоящее Соглашение может быть заключено как путем собственноручного подписания бумажных экземпляров, так и путем обмена электронными документами (экземплярами в электронной форме), подписанными квалифицированной ЭП каждой из Сторон. </w:t>
      </w:r>
    </w:p>
    <w:p w14:paraId="4D8FA8B4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</w:p>
    <w:p w14:paraId="1B47D696" w14:textId="77777777" w:rsidR="00110998" w:rsidRPr="00110998" w:rsidRDefault="00110998" w:rsidP="00110998">
      <w:pPr>
        <w:spacing w:after="0"/>
        <w:ind w:firstLine="36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7. ПОДПИСИ И РЕКВИЗИТЫ СТОРОН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4714"/>
        <w:gridCol w:w="4715"/>
      </w:tblGrid>
      <w:tr w:rsidR="00110998" w:rsidRPr="00110998" w14:paraId="58370A6D" w14:textId="77777777" w:rsidTr="004012B9">
        <w:tc>
          <w:tcPr>
            <w:tcW w:w="4714" w:type="dxa"/>
          </w:tcPr>
          <w:p w14:paraId="2E000020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Сторона-1</w:t>
            </w:r>
          </w:p>
          <w:p w14:paraId="511197FA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4715" w:type="dxa"/>
          </w:tcPr>
          <w:p w14:paraId="2B002F2F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Сторона-2</w:t>
            </w:r>
          </w:p>
          <w:p w14:paraId="411EDDFD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110998" w:rsidRPr="00110998" w14:paraId="1BCDA8A8" w14:textId="77777777" w:rsidTr="004012B9">
        <w:tc>
          <w:tcPr>
            <w:tcW w:w="4714" w:type="dxa"/>
            <w:tcBorders>
              <w:bottom w:val="single" w:sz="4" w:space="0" w:color="auto"/>
            </w:tcBorders>
          </w:tcPr>
          <w:p w14:paraId="5297D76E" w14:textId="77777777" w:rsidR="00110998" w:rsidRPr="00110998" w:rsidRDefault="00110998" w:rsidP="00110998">
            <w:pPr>
              <w:keepLines/>
              <w:tabs>
                <w:tab w:val="left" w:pos="567"/>
              </w:tabs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ООО «СПЕЦЭНЕРГОРАЗВИТИЕ»</w:t>
            </w:r>
          </w:p>
          <w:p w14:paraId="26307D04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4715" w:type="dxa"/>
          </w:tcPr>
          <w:p w14:paraId="2D38C511" w14:textId="77777777" w:rsidR="00110998" w:rsidRPr="00110998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bCs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20"/>
                <w:szCs w:val="20"/>
                <w:highlight w:val="red"/>
              </w:rPr>
              <w:t>_004</w:t>
            </w:r>
          </w:p>
          <w:p w14:paraId="75ECE302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110998" w:rsidRPr="00110998" w14:paraId="2936BBB3" w14:textId="77777777" w:rsidTr="004012B9">
        <w:tc>
          <w:tcPr>
            <w:tcW w:w="4714" w:type="dxa"/>
          </w:tcPr>
          <w:p w14:paraId="3BCC024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ИНН: 5009098416</w:t>
            </w:r>
          </w:p>
          <w:p w14:paraId="1C80686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КПП: 500901001</w:t>
            </w:r>
          </w:p>
          <w:p w14:paraId="05325F5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ОГРН: 1155009001619</w:t>
            </w:r>
          </w:p>
          <w:p w14:paraId="78801BE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ОКПО: 78067399</w:t>
            </w:r>
          </w:p>
          <w:p w14:paraId="65BAD5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Юридический адрес: 142073, Московская обл., </w:t>
            </w:r>
          </w:p>
          <w:p w14:paraId="4BA7953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Домодедово г, Лесное т-я, дом</w:t>
            </w:r>
          </w:p>
          <w:p w14:paraId="771571F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9, помещение 6</w:t>
            </w:r>
          </w:p>
          <w:p w14:paraId="0CC1258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Банк: ФИЛИАЛ "ЦЕНТРАЛЬНЫЙ" </w:t>
            </w:r>
          </w:p>
          <w:p w14:paraId="68C8C8E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БАНКА ВТБ (ПАО)</w:t>
            </w:r>
          </w:p>
          <w:p w14:paraId="79D086E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Расчетный счет: 40702810800000098483</w:t>
            </w:r>
          </w:p>
          <w:p w14:paraId="4FD5551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БИК: 044525411</w:t>
            </w:r>
          </w:p>
          <w:p w14:paraId="462D49B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Корр. счет: 30101810145250000411</w:t>
            </w:r>
          </w:p>
          <w:p w14:paraId="5271B17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Банк: АО "АЛЬФА-БАНК" г. Москва </w:t>
            </w:r>
          </w:p>
          <w:p w14:paraId="6EB2271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Расчетный счет: 40702810601100032097</w:t>
            </w:r>
          </w:p>
          <w:p w14:paraId="439205F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БИК 044525593</w:t>
            </w:r>
          </w:p>
          <w:p w14:paraId="53FC2E3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Корр. счет: 30101810200000000593</w:t>
            </w:r>
          </w:p>
          <w:p w14:paraId="0C870C5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Телефон: +79636990224</w:t>
            </w:r>
          </w:p>
          <w:p w14:paraId="33F13D3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Директор: Бойков Николай Александрович</w:t>
            </w:r>
          </w:p>
          <w:p w14:paraId="48C58DF7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e-</w:t>
            </w:r>
            <w:proofErr w:type="spellStart"/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mail</w:t>
            </w:r>
            <w:proofErr w:type="spellEnd"/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specenergorazvitie@mail.ru</w:t>
            </w:r>
          </w:p>
        </w:tc>
        <w:tc>
          <w:tcPr>
            <w:tcW w:w="4715" w:type="dxa"/>
          </w:tcPr>
          <w:p w14:paraId="5DE41EA9" w14:textId="77777777" w:rsidR="00110998" w:rsidRDefault="00757E51" w:rsidP="00110998">
            <w:pPr>
              <w:spacing w:after="0"/>
              <w:jc w:val="both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yellow"/>
              </w:rPr>
              <w:t>autozamena_026</w:t>
            </w:r>
          </w:p>
          <w:p w14:paraId="137922BF" w14:textId="77777777" w:rsidR="00BA7360" w:rsidRPr="00110998" w:rsidRDefault="00757E51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yellow"/>
              </w:rPr>
              <w:t>autozamena_027</w:t>
            </w:r>
          </w:p>
        </w:tc>
      </w:tr>
      <w:tr w:rsidR="00110998" w:rsidRPr="00110998" w14:paraId="48B31ACB" w14:textId="77777777" w:rsidTr="004012B9">
        <w:tc>
          <w:tcPr>
            <w:tcW w:w="4714" w:type="dxa"/>
          </w:tcPr>
          <w:p w14:paraId="33CB925A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b/>
                <w:bCs/>
                <w:spacing w:val="5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Директор</w:t>
            </w:r>
          </w:p>
          <w:p w14:paraId="23BA55BF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sz w:val="20"/>
                <w:szCs w:val="20"/>
              </w:rPr>
            </w:pPr>
          </w:p>
          <w:p w14:paraId="3E784C11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________________________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/</w:t>
            </w: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Бойков Н. А./</w:t>
            </w:r>
          </w:p>
          <w:p w14:paraId="280AED30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Cs/>
                <w:sz w:val="20"/>
                <w:szCs w:val="20"/>
              </w:rPr>
              <w:t>М.П.</w:t>
            </w:r>
          </w:p>
        </w:tc>
        <w:tc>
          <w:tcPr>
            <w:tcW w:w="4715" w:type="dxa"/>
          </w:tcPr>
          <w:p w14:paraId="463A0914" w14:textId="77777777" w:rsidR="00110998" w:rsidRPr="00110998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_006</w:t>
            </w:r>
          </w:p>
          <w:p w14:paraId="3B7B1869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14:paraId="7C644D4E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 xml:space="preserve">___________________/ </w:t>
            </w:r>
            <w:r w:rsidR="00757E51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</w:rPr>
              <w:t>_008</w:t>
            </w: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/</w:t>
            </w:r>
          </w:p>
          <w:p w14:paraId="2EF6AF62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М.П.</w:t>
            </w:r>
          </w:p>
        </w:tc>
      </w:tr>
    </w:tbl>
    <w:p w14:paraId="1A17AF92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</w:p>
    <w:tbl>
      <w:tblPr>
        <w:tblW w:w="5000" w:type="pct"/>
        <w:tblLook w:val="01E0" w:firstRow="1" w:lastRow="1" w:firstColumn="1" w:lastColumn="1" w:noHBand="0" w:noVBand="0"/>
      </w:tblPr>
      <w:tblGrid>
        <w:gridCol w:w="5151"/>
        <w:gridCol w:w="5414"/>
      </w:tblGrid>
      <w:tr w:rsidR="00110998" w:rsidRPr="00110998" w14:paraId="57CD7BD5" w14:textId="77777777" w:rsidTr="004012B9">
        <w:tc>
          <w:tcPr>
            <w:tcW w:w="2438" w:type="pct"/>
          </w:tcPr>
          <w:p w14:paraId="19B73501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2562" w:type="pct"/>
          </w:tcPr>
          <w:p w14:paraId="24792D59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</w:tbl>
    <w:p w14:paraId="011485AE" w14:textId="77777777" w:rsidR="00110998" w:rsidRPr="00D85EB5" w:rsidRDefault="00110998" w:rsidP="00110998">
      <w:pPr>
        <w:pageBreakBefore/>
        <w:spacing w:after="0"/>
        <w:ind w:firstLine="357"/>
        <w:jc w:val="right"/>
        <w:rPr>
          <w:rFonts w:ascii="Times New Roman" w:hAnsi="Times New Roman" w:cs="Times New Roman"/>
          <w:sz w:val="20"/>
          <w:szCs w:val="20"/>
        </w:rPr>
      </w:pPr>
      <w:r w:rsidRPr="00D85EB5">
        <w:rPr>
          <w:rFonts w:ascii="Times New Roman" w:hAnsi="Times New Roman" w:cs="Times New Roman"/>
          <w:sz w:val="20"/>
          <w:szCs w:val="20"/>
        </w:rPr>
        <w:lastRenderedPageBreak/>
        <w:t xml:space="preserve">ПРИЛОЖЕНИЕ </w:t>
      </w:r>
      <w:r w:rsidR="00D85EB5" w:rsidRPr="00D85EB5">
        <w:rPr>
          <w:rFonts w:ascii="Times New Roman" w:hAnsi="Times New Roman" w:cs="Times New Roman"/>
          <w:sz w:val="20"/>
          <w:szCs w:val="20"/>
        </w:rPr>
        <w:t>№</w:t>
      </w:r>
      <w:r w:rsidRPr="00D85EB5">
        <w:rPr>
          <w:rFonts w:ascii="Times New Roman" w:hAnsi="Times New Roman" w:cs="Times New Roman"/>
          <w:sz w:val="20"/>
          <w:szCs w:val="20"/>
        </w:rPr>
        <w:t xml:space="preserve">1 </w:t>
      </w:r>
      <w:r w:rsidR="00D85EB5" w:rsidRPr="00D85EB5">
        <w:rPr>
          <w:rFonts w:ascii="Times New Roman" w:hAnsi="Times New Roman" w:cs="Times New Roman"/>
          <w:sz w:val="20"/>
          <w:szCs w:val="20"/>
        </w:rPr>
        <w:t>К</w:t>
      </w:r>
    </w:p>
    <w:p w14:paraId="0B591BE3" w14:textId="77777777" w:rsidR="00D85EB5" w:rsidRPr="00D85EB5" w:rsidRDefault="00D85EB5" w:rsidP="00D85EB5">
      <w:pPr>
        <w:spacing w:after="0"/>
        <w:jc w:val="right"/>
        <w:rPr>
          <w:rFonts w:ascii="Times New Roman" w:hAnsi="Times New Roman" w:cs="Times New Roman"/>
          <w:sz w:val="20"/>
          <w:szCs w:val="20"/>
        </w:rPr>
      </w:pPr>
      <w:r w:rsidRPr="00D85EB5">
        <w:rPr>
          <w:rFonts w:ascii="Times New Roman" w:hAnsi="Times New Roman" w:cs="Times New Roman"/>
          <w:sz w:val="20"/>
          <w:szCs w:val="20"/>
        </w:rPr>
        <w:t>СОГЛАШЕНИЮ ОБ ИСПОЛЬЗОВАНИИ ЭЛЕКТРОННОГО ДОКУМЕНТООБОРОТА</w:t>
      </w:r>
    </w:p>
    <w:p w14:paraId="748F855E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</w:p>
    <w:p w14:paraId="40FC4B71" w14:textId="77777777" w:rsidR="00110998" w:rsidRPr="00110998" w:rsidRDefault="00110998" w:rsidP="00110998">
      <w:pPr>
        <w:spacing w:after="0"/>
        <w:ind w:firstLine="36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СФЕРА ДЕЙСТВИЯ</w:t>
      </w:r>
    </w:p>
    <w:p w14:paraId="29E6F9A8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</w:p>
    <w:p w14:paraId="1D046013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 Сферу действия Соглашения об использовании электронного документооборота составляет набор описанных ниже документов, которыми Стороны обмениваются в рамках обязательств, возникших:</w:t>
      </w:r>
    </w:p>
    <w:p w14:paraId="4BE67BAA" w14:textId="77777777" w:rsidR="00110998" w:rsidRPr="00110998" w:rsidRDefault="00110998" w:rsidP="00110998">
      <w:pPr>
        <w:numPr>
          <w:ilvl w:val="0"/>
          <w:numId w:val="7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по настоящему Соглашению об использовании электронного документооборота;</w:t>
      </w:r>
    </w:p>
    <w:p w14:paraId="6422FC87" w14:textId="77777777" w:rsidR="00110998" w:rsidRPr="00110998" w:rsidRDefault="00110998" w:rsidP="00110998">
      <w:pPr>
        <w:numPr>
          <w:ilvl w:val="0"/>
          <w:numId w:val="7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по всем заключенным между Сторонами договорам и по всем договорам, которые будут заключены в будущем, независимо от формы и способа заключения таких договоров.</w:t>
      </w:r>
    </w:p>
    <w:p w14:paraId="2D3EA3BB" w14:textId="77777777"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2. Перечень и формат документов:</w:t>
      </w:r>
    </w:p>
    <w:p w14:paraId="571C0ADC" w14:textId="77777777"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  <w:sz w:val="20"/>
          <w:szCs w:val="20"/>
        </w:rPr>
      </w:pPr>
    </w:p>
    <w:tbl>
      <w:tblPr>
        <w:tblW w:w="10031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534"/>
        <w:gridCol w:w="2634"/>
        <w:gridCol w:w="3177"/>
        <w:gridCol w:w="3686"/>
      </w:tblGrid>
      <w:tr w:rsidR="00110998" w:rsidRPr="00110998" w14:paraId="6C26E42F" w14:textId="77777777" w:rsidTr="004012B9">
        <w:tc>
          <w:tcPr>
            <w:tcW w:w="534" w:type="dxa"/>
          </w:tcPr>
          <w:p w14:paraId="69D9702A" w14:textId="77777777" w:rsidR="00110998" w:rsidRPr="00110998" w:rsidRDefault="00110998" w:rsidP="00110998">
            <w:pPr>
              <w:spacing w:after="0"/>
              <w:jc w:val="center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bookmarkStart w:id="1" w:name="_Hlk65238955"/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п/п</w:t>
            </w:r>
          </w:p>
        </w:tc>
        <w:tc>
          <w:tcPr>
            <w:tcW w:w="2634" w:type="dxa"/>
          </w:tcPr>
          <w:p w14:paraId="55B0D7B8" w14:textId="77777777" w:rsidR="00110998" w:rsidRPr="00110998" w:rsidRDefault="00110998" w:rsidP="00110998">
            <w:pPr>
              <w:spacing w:after="0"/>
              <w:jc w:val="center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Наименование электронного документа</w:t>
            </w:r>
          </w:p>
        </w:tc>
        <w:tc>
          <w:tcPr>
            <w:tcW w:w="3177" w:type="dxa"/>
          </w:tcPr>
          <w:p w14:paraId="7C508D39" w14:textId="77777777" w:rsidR="00110998" w:rsidRPr="00110998" w:rsidRDefault="00110998" w:rsidP="00110998">
            <w:pPr>
              <w:spacing w:after="0"/>
              <w:jc w:val="center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Формат электронного документа</w:t>
            </w:r>
          </w:p>
        </w:tc>
        <w:tc>
          <w:tcPr>
            <w:tcW w:w="3686" w:type="dxa"/>
          </w:tcPr>
          <w:p w14:paraId="3946CCAD" w14:textId="77777777" w:rsidR="00110998" w:rsidRPr="00110998" w:rsidRDefault="00110998" w:rsidP="00110998">
            <w:pPr>
              <w:spacing w:after="0"/>
              <w:jc w:val="center"/>
              <w:rPr>
                <w:rFonts w:ascii="Times New Roman" w:hAnsi="Times New Roman" w:cs="Times New Roman"/>
                <w:bCs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Cs/>
                <w:sz w:val="20"/>
                <w:szCs w:val="20"/>
              </w:rPr>
              <w:t>Равнозначная печатная форма в системе программ 1С: Предприятие</w:t>
            </w:r>
          </w:p>
        </w:tc>
      </w:tr>
      <w:tr w:rsidR="00110998" w:rsidRPr="00110998" w14:paraId="7E0AEC79" w14:textId="77777777" w:rsidTr="004012B9">
        <w:tc>
          <w:tcPr>
            <w:tcW w:w="534" w:type="dxa"/>
          </w:tcPr>
          <w:p w14:paraId="2B0CC90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1.</w:t>
            </w:r>
          </w:p>
        </w:tc>
        <w:tc>
          <w:tcPr>
            <w:tcW w:w="2634" w:type="dxa"/>
          </w:tcPr>
          <w:p w14:paraId="2488BF0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Акт выполненных работ (оказанных услуг)</w:t>
            </w:r>
          </w:p>
        </w:tc>
        <w:tc>
          <w:tcPr>
            <w:tcW w:w="3177" w:type="dxa"/>
          </w:tcPr>
          <w:p w14:paraId="2D152CD6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, утв. Приказом ФНС России от 21.03.2012 № ММВ-7-6/172@ (до 30.12.2020 для документов, созданных до 01 июля 2017 года); утв. Приказом ФНС России от 30.11.2015 N ММВ-7-10/552@</w:t>
            </w:r>
          </w:p>
        </w:tc>
        <w:tc>
          <w:tcPr>
            <w:tcW w:w="3686" w:type="dxa"/>
          </w:tcPr>
          <w:p w14:paraId="2065D78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«Акт выполненных работ (оказанных услуг)»</w:t>
            </w:r>
          </w:p>
        </w:tc>
      </w:tr>
      <w:tr w:rsidR="00110998" w:rsidRPr="00110998" w14:paraId="4E4C64F2" w14:textId="77777777" w:rsidTr="004012B9">
        <w:tc>
          <w:tcPr>
            <w:tcW w:w="534" w:type="dxa"/>
          </w:tcPr>
          <w:p w14:paraId="041EDD4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2.</w:t>
            </w:r>
          </w:p>
        </w:tc>
        <w:tc>
          <w:tcPr>
            <w:tcW w:w="2634" w:type="dxa"/>
          </w:tcPr>
          <w:p w14:paraId="2F1B1E3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Товарная накладная (ТОРГ-12)</w:t>
            </w:r>
          </w:p>
        </w:tc>
        <w:tc>
          <w:tcPr>
            <w:tcW w:w="3177" w:type="dxa"/>
          </w:tcPr>
          <w:p w14:paraId="3E622940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, утв. Приказом ФНС России от 21.03.2012 № ММВ-7-6/172@ (до 31.12.2020 г. для документов, созданных до 01 июля 2017 года); утв. Приказом ФНС России от 30.11.2015 N ММВ-7-10/551@</w:t>
            </w:r>
          </w:p>
        </w:tc>
        <w:tc>
          <w:tcPr>
            <w:tcW w:w="3686" w:type="dxa"/>
          </w:tcPr>
          <w:p w14:paraId="56D541D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«Товарная накладная»</w:t>
            </w:r>
          </w:p>
        </w:tc>
      </w:tr>
      <w:tr w:rsidR="00110998" w:rsidRPr="00110998" w14:paraId="3AAB76CA" w14:textId="77777777" w:rsidTr="004012B9">
        <w:tc>
          <w:tcPr>
            <w:tcW w:w="534" w:type="dxa"/>
          </w:tcPr>
          <w:p w14:paraId="63C9717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3.</w:t>
            </w:r>
          </w:p>
        </w:tc>
        <w:tc>
          <w:tcPr>
            <w:tcW w:w="2634" w:type="dxa"/>
          </w:tcPr>
          <w:p w14:paraId="42124B4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Счет-фактура</w:t>
            </w:r>
          </w:p>
        </w:tc>
        <w:tc>
          <w:tcPr>
            <w:tcW w:w="3177" w:type="dxa"/>
          </w:tcPr>
          <w:p w14:paraId="52DFB2D8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, утв. Приказом ФНС России от 04.03.2015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N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ММВ-7-6/93@ (до 31.12.2020 г. для документов, созданных до 01 июля 2017 года); утв. Приказом ФНС России от 19.12.2018 г. № ММВ-7-15/820@</w:t>
            </w:r>
          </w:p>
        </w:tc>
        <w:tc>
          <w:tcPr>
            <w:tcW w:w="3686" w:type="dxa"/>
          </w:tcPr>
          <w:p w14:paraId="6ADCFB8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«Счет-фактура»</w:t>
            </w:r>
          </w:p>
        </w:tc>
      </w:tr>
      <w:tr w:rsidR="00110998" w:rsidRPr="00110998" w14:paraId="27421D62" w14:textId="77777777" w:rsidTr="004012B9">
        <w:tc>
          <w:tcPr>
            <w:tcW w:w="534" w:type="dxa"/>
          </w:tcPr>
          <w:p w14:paraId="5EF8F521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4.</w:t>
            </w:r>
          </w:p>
        </w:tc>
        <w:tc>
          <w:tcPr>
            <w:tcW w:w="2634" w:type="dxa"/>
          </w:tcPr>
          <w:p w14:paraId="0FE0D359" w14:textId="77777777" w:rsidR="00110998" w:rsidRPr="00110998" w:rsidDel="00573CDC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Счет</w:t>
            </w:r>
          </w:p>
        </w:tc>
        <w:tc>
          <w:tcPr>
            <w:tcW w:w="3177" w:type="dxa"/>
          </w:tcPr>
          <w:p w14:paraId="3F18C770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, собственный формат электронного документа программного продукта 1С: Предприятие</w:t>
            </w:r>
          </w:p>
        </w:tc>
        <w:tc>
          <w:tcPr>
            <w:tcW w:w="3686" w:type="dxa"/>
          </w:tcPr>
          <w:p w14:paraId="34A7DFD1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«Счет»</w:t>
            </w:r>
          </w:p>
        </w:tc>
      </w:tr>
      <w:tr w:rsidR="00110998" w:rsidRPr="00110998" w14:paraId="40848E2A" w14:textId="77777777" w:rsidTr="004012B9">
        <w:tc>
          <w:tcPr>
            <w:tcW w:w="534" w:type="dxa"/>
          </w:tcPr>
          <w:p w14:paraId="2E6E04E1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5.</w:t>
            </w:r>
          </w:p>
        </w:tc>
        <w:tc>
          <w:tcPr>
            <w:tcW w:w="2634" w:type="dxa"/>
          </w:tcPr>
          <w:p w14:paraId="4DBE0221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Информационное письмо, Уведомление, Протокол</w:t>
            </w:r>
          </w:p>
        </w:tc>
        <w:tc>
          <w:tcPr>
            <w:tcW w:w="3177" w:type="dxa"/>
          </w:tcPr>
          <w:p w14:paraId="0D649664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TXT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MXL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</w:p>
        </w:tc>
        <w:tc>
          <w:tcPr>
            <w:tcW w:w="3686" w:type="dxa"/>
          </w:tcPr>
          <w:p w14:paraId="66EA2B1B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«Текстовый документ», «Табличный документ»</w:t>
            </w:r>
          </w:p>
        </w:tc>
      </w:tr>
      <w:tr w:rsidR="00110998" w:rsidRPr="00110998" w14:paraId="2303DBCE" w14:textId="77777777" w:rsidTr="004012B9">
        <w:tc>
          <w:tcPr>
            <w:tcW w:w="534" w:type="dxa"/>
          </w:tcPr>
          <w:p w14:paraId="384EB58E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6. </w:t>
            </w:r>
          </w:p>
        </w:tc>
        <w:tc>
          <w:tcPr>
            <w:tcW w:w="2634" w:type="dxa"/>
          </w:tcPr>
          <w:p w14:paraId="3E97C953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Акт приема-передачи прав</w:t>
            </w:r>
          </w:p>
        </w:tc>
        <w:tc>
          <w:tcPr>
            <w:tcW w:w="3177" w:type="dxa"/>
          </w:tcPr>
          <w:p w14:paraId="60134C98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, собственный формат электронного документа программного продукта 1С: Предприятие</w:t>
            </w:r>
          </w:p>
        </w:tc>
        <w:tc>
          <w:tcPr>
            <w:tcW w:w="3686" w:type="dxa"/>
          </w:tcPr>
          <w:p w14:paraId="5F6E3C15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«Акт на передачу прав»</w:t>
            </w:r>
          </w:p>
        </w:tc>
      </w:tr>
      <w:tr w:rsidR="00110998" w:rsidRPr="00110998" w14:paraId="7BF06CB3" w14:textId="77777777" w:rsidTr="004012B9">
        <w:tc>
          <w:tcPr>
            <w:tcW w:w="534" w:type="dxa"/>
          </w:tcPr>
          <w:p w14:paraId="66143012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7.</w:t>
            </w:r>
          </w:p>
        </w:tc>
        <w:tc>
          <w:tcPr>
            <w:tcW w:w="2634" w:type="dxa"/>
          </w:tcPr>
          <w:p w14:paraId="2F851242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Кредит-нота</w:t>
            </w:r>
          </w:p>
        </w:tc>
        <w:tc>
          <w:tcPr>
            <w:tcW w:w="3177" w:type="dxa"/>
          </w:tcPr>
          <w:p w14:paraId="1F1A4126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, собственный формат электронного документа программного продукта 1С: Предприятие</w:t>
            </w:r>
          </w:p>
        </w:tc>
        <w:tc>
          <w:tcPr>
            <w:tcW w:w="3686" w:type="dxa"/>
          </w:tcPr>
          <w:p w14:paraId="4D421A1B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110998" w:rsidRPr="00110998" w14:paraId="7F283A39" w14:textId="77777777" w:rsidTr="004012B9">
        <w:tc>
          <w:tcPr>
            <w:tcW w:w="534" w:type="dxa"/>
          </w:tcPr>
          <w:p w14:paraId="518708A3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8.</w:t>
            </w:r>
          </w:p>
        </w:tc>
        <w:tc>
          <w:tcPr>
            <w:tcW w:w="2634" w:type="dxa"/>
          </w:tcPr>
          <w:p w14:paraId="4463279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УПД (Универсальный передаточный документ </w:t>
            </w:r>
          </w:p>
        </w:tc>
        <w:tc>
          <w:tcPr>
            <w:tcW w:w="3177" w:type="dxa"/>
          </w:tcPr>
          <w:p w14:paraId="2AF18AB1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>, утв. Приказом ФНС России от 19.12.2018 № ММВ-7-15/820@</w:t>
            </w:r>
          </w:p>
        </w:tc>
        <w:tc>
          <w:tcPr>
            <w:tcW w:w="3686" w:type="dxa"/>
          </w:tcPr>
          <w:p w14:paraId="0F6277C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УПД (Универсальный передаточный документ)</w:t>
            </w:r>
          </w:p>
          <w:p w14:paraId="4F9AC299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110998" w:rsidRPr="00110998" w14:paraId="1B0B9F7D" w14:textId="77777777" w:rsidTr="004012B9">
        <w:tc>
          <w:tcPr>
            <w:tcW w:w="534" w:type="dxa"/>
          </w:tcPr>
          <w:p w14:paraId="454EAA52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9.</w:t>
            </w:r>
          </w:p>
        </w:tc>
        <w:tc>
          <w:tcPr>
            <w:tcW w:w="2634" w:type="dxa"/>
          </w:tcPr>
          <w:p w14:paraId="75E8F15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УКД (Универсальный 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lastRenderedPageBreak/>
              <w:t xml:space="preserve">корректировочный документ) </w:t>
            </w:r>
          </w:p>
          <w:p w14:paraId="047E8EF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3177" w:type="dxa"/>
          </w:tcPr>
          <w:p w14:paraId="06403C62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lastRenderedPageBreak/>
              <w:t>XML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 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lastRenderedPageBreak/>
              <w:t xml:space="preserve">ИЛИ 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>, утв. Приказом ФНС от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 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>13.04.2016 №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 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>ММВ-7-15/189@</w:t>
            </w:r>
          </w:p>
        </w:tc>
        <w:tc>
          <w:tcPr>
            <w:tcW w:w="3686" w:type="dxa"/>
          </w:tcPr>
          <w:p w14:paraId="69591F1E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lastRenderedPageBreak/>
              <w:t xml:space="preserve">УКД (Универсальный 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lastRenderedPageBreak/>
              <w:t>корректировочный документ)</w:t>
            </w:r>
          </w:p>
        </w:tc>
      </w:tr>
      <w:tr w:rsidR="00110998" w:rsidRPr="00110998" w14:paraId="68E9004C" w14:textId="77777777" w:rsidTr="004012B9">
        <w:tc>
          <w:tcPr>
            <w:tcW w:w="534" w:type="dxa"/>
          </w:tcPr>
          <w:p w14:paraId="27F22CDE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lastRenderedPageBreak/>
              <w:t>10.</w:t>
            </w:r>
          </w:p>
        </w:tc>
        <w:tc>
          <w:tcPr>
            <w:tcW w:w="2634" w:type="dxa"/>
          </w:tcPr>
          <w:p w14:paraId="10B00BC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Договор или доп. соглашение</w:t>
            </w:r>
          </w:p>
        </w:tc>
        <w:tc>
          <w:tcPr>
            <w:tcW w:w="3177" w:type="dxa"/>
          </w:tcPr>
          <w:p w14:paraId="4CC1986E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, собственный формат электронного документа программного продукта 1С: Предприятие</w:t>
            </w:r>
          </w:p>
        </w:tc>
        <w:tc>
          <w:tcPr>
            <w:tcW w:w="3686" w:type="dxa"/>
          </w:tcPr>
          <w:p w14:paraId="3A018F73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«Договор» или «доп. соглашение»</w:t>
            </w:r>
          </w:p>
        </w:tc>
      </w:tr>
      <w:bookmarkEnd w:id="1"/>
    </w:tbl>
    <w:p w14:paraId="4DBD556D" w14:textId="77777777"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  <w:sz w:val="20"/>
          <w:szCs w:val="20"/>
        </w:rPr>
      </w:pPr>
    </w:p>
    <w:p w14:paraId="73830D10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</w:p>
    <w:tbl>
      <w:tblPr>
        <w:tblW w:w="10031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070"/>
        <w:gridCol w:w="4961"/>
      </w:tblGrid>
      <w:tr w:rsidR="00110998" w:rsidRPr="00110998" w14:paraId="7336FA1A" w14:textId="77777777" w:rsidTr="004012B9">
        <w:tc>
          <w:tcPr>
            <w:tcW w:w="5070" w:type="dxa"/>
          </w:tcPr>
          <w:p w14:paraId="0599102F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Сторона-1</w:t>
            </w:r>
          </w:p>
          <w:p w14:paraId="5C0E87CE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4961" w:type="dxa"/>
          </w:tcPr>
          <w:p w14:paraId="347CD489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Сторона-2</w:t>
            </w:r>
          </w:p>
          <w:p w14:paraId="33F2586C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110998" w:rsidRPr="00761659" w14:paraId="02EDC256" w14:textId="77777777" w:rsidTr="004012B9">
        <w:tc>
          <w:tcPr>
            <w:tcW w:w="5070" w:type="dxa"/>
          </w:tcPr>
          <w:p w14:paraId="1F25B39B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b/>
                <w:bCs/>
                <w:spacing w:val="5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pacing w:val="5"/>
                <w:sz w:val="20"/>
                <w:szCs w:val="20"/>
              </w:rPr>
              <w:t>ООО «</w:t>
            </w:r>
            <w:proofErr w:type="spellStart"/>
            <w:r w:rsidRPr="00110998">
              <w:rPr>
                <w:rFonts w:ascii="Times New Roman" w:hAnsi="Times New Roman" w:cs="Times New Roman"/>
                <w:b/>
                <w:bCs/>
                <w:spacing w:val="5"/>
                <w:sz w:val="20"/>
                <w:szCs w:val="20"/>
              </w:rPr>
              <w:t>Спецэнергоразвитие</w:t>
            </w:r>
            <w:proofErr w:type="spellEnd"/>
            <w:r w:rsidRPr="00110998">
              <w:rPr>
                <w:rFonts w:ascii="Times New Roman" w:hAnsi="Times New Roman" w:cs="Times New Roman"/>
                <w:b/>
                <w:bCs/>
                <w:spacing w:val="5"/>
                <w:sz w:val="20"/>
                <w:szCs w:val="20"/>
              </w:rPr>
              <w:t>»</w:t>
            </w:r>
          </w:p>
          <w:p w14:paraId="0467F40A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b/>
                <w:bCs/>
                <w:spacing w:val="5"/>
                <w:sz w:val="20"/>
                <w:szCs w:val="20"/>
              </w:rPr>
            </w:pPr>
          </w:p>
          <w:p w14:paraId="2309D5FD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14:paraId="4B6300C9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Директор</w:t>
            </w:r>
          </w:p>
          <w:p w14:paraId="3021E980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sz w:val="20"/>
                <w:szCs w:val="20"/>
              </w:rPr>
            </w:pPr>
          </w:p>
          <w:p w14:paraId="20079C1C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________________________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/</w:t>
            </w: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Бойков Н. А./</w:t>
            </w:r>
          </w:p>
          <w:p w14:paraId="5EFC9205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Cs/>
                <w:sz w:val="20"/>
                <w:szCs w:val="20"/>
              </w:rPr>
              <w:t>М.П.</w:t>
            </w:r>
          </w:p>
        </w:tc>
        <w:tc>
          <w:tcPr>
            <w:tcW w:w="4961" w:type="dxa"/>
          </w:tcPr>
          <w:p w14:paraId="1A7ABE55" w14:textId="77777777" w:rsidR="00110998" w:rsidRPr="009E73F0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red"/>
                <w:lang w:val="en-US"/>
              </w:rPr>
              <w:t>autozamena</w:t>
            </w:r>
            <w:r w:rsidR="009A5B74" w:rsidRPr="009E73F0">
              <w:rPr>
                <w:rFonts w:ascii="Times New Roman" w:hAnsi="Times New Roman" w:cs="Times New Roman"/>
                <w:b/>
                <w:sz w:val="20"/>
                <w:szCs w:val="20"/>
                <w:highlight w:val="red"/>
                <w:lang w:val="en-US"/>
              </w:rPr>
              <w:t>_004</w:t>
            </w:r>
          </w:p>
          <w:p w14:paraId="71E487A9" w14:textId="77777777" w:rsidR="00110998" w:rsidRPr="009E73F0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</w:pPr>
          </w:p>
          <w:p w14:paraId="673554DB" w14:textId="77777777" w:rsidR="00110998" w:rsidRPr="009E73F0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</w:pPr>
          </w:p>
          <w:p w14:paraId="04053625" w14:textId="77777777" w:rsidR="00110998" w:rsidRPr="009E73F0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red"/>
                <w:lang w:val="en-US"/>
              </w:rPr>
              <w:t>autozamena</w:t>
            </w:r>
            <w:r w:rsidR="009A5B74" w:rsidRPr="009E73F0">
              <w:rPr>
                <w:rFonts w:ascii="Times New Roman" w:hAnsi="Times New Roman" w:cs="Times New Roman"/>
                <w:b/>
                <w:sz w:val="20"/>
                <w:szCs w:val="20"/>
                <w:highlight w:val="red"/>
                <w:lang w:val="en-US"/>
              </w:rPr>
              <w:t>_006</w:t>
            </w:r>
          </w:p>
          <w:p w14:paraId="56FAE216" w14:textId="77777777" w:rsidR="00110998" w:rsidRPr="009E73F0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</w:pPr>
          </w:p>
          <w:p w14:paraId="71C04C1E" w14:textId="77777777" w:rsidR="00110998" w:rsidRPr="009E73F0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</w:pPr>
            <w:r w:rsidRPr="009E73F0"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  <w:t xml:space="preserve">___________________/ </w:t>
            </w:r>
            <w:r w:rsidR="00757E51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  <w:lang w:val="en-US"/>
              </w:rPr>
              <w:t>autozamena</w:t>
            </w:r>
            <w:r w:rsidR="009A5B74" w:rsidRPr="009E73F0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  <w:lang w:val="en-US"/>
              </w:rPr>
              <w:t>_008</w:t>
            </w:r>
            <w:r w:rsidRPr="009E73F0"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  <w:t>/</w:t>
            </w:r>
          </w:p>
          <w:p w14:paraId="79350AD7" w14:textId="77777777" w:rsidR="00110998" w:rsidRPr="009E73F0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М</w:t>
            </w:r>
            <w:r w:rsidRPr="009E73F0"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  <w:t>.</w:t>
            </w: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П</w:t>
            </w:r>
            <w:r w:rsidRPr="009E73F0"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  <w:t>.</w:t>
            </w:r>
          </w:p>
        </w:tc>
      </w:tr>
    </w:tbl>
    <w:p w14:paraId="764503D4" w14:textId="77777777" w:rsidR="00110998" w:rsidRPr="009E73F0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  <w:lang w:val="en-US"/>
        </w:rPr>
      </w:pPr>
    </w:p>
    <w:p w14:paraId="50B0CAC3" w14:textId="77777777" w:rsidR="00110998" w:rsidRPr="009E73F0" w:rsidRDefault="00110998" w:rsidP="00110998">
      <w:pPr>
        <w:spacing w:after="0"/>
        <w:jc w:val="both"/>
        <w:rPr>
          <w:rFonts w:ascii="Times New Roman" w:hAnsi="Times New Roman" w:cs="Times New Roman"/>
          <w:lang w:val="en-US"/>
        </w:rPr>
      </w:pPr>
    </w:p>
    <w:p w14:paraId="295F773A" w14:textId="77777777" w:rsidR="00110998" w:rsidRPr="009E73F0" w:rsidRDefault="00110998" w:rsidP="00110998">
      <w:pPr>
        <w:spacing w:after="0"/>
        <w:jc w:val="both"/>
        <w:rPr>
          <w:rFonts w:ascii="Times New Roman" w:hAnsi="Times New Roman" w:cs="Times New Roman"/>
          <w:lang w:val="en-US"/>
        </w:rPr>
      </w:pPr>
    </w:p>
    <w:p w14:paraId="4E6DC47C" w14:textId="77777777" w:rsidR="00110998" w:rsidRPr="009E73F0" w:rsidRDefault="00110998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  <w:sectPr w:rsidR="00110998" w:rsidRPr="009E73F0" w:rsidSect="00B1226E">
          <w:pgSz w:w="11909" w:h="16834" w:code="9"/>
          <w:pgMar w:top="851" w:right="851" w:bottom="851" w:left="709" w:header="720" w:footer="720" w:gutter="0"/>
          <w:cols w:space="60"/>
          <w:noEndnote/>
        </w:sectPr>
      </w:pPr>
    </w:p>
    <w:p w14:paraId="6417AFC6" w14:textId="77777777" w:rsidR="00110998" w:rsidRPr="009E73F0" w:rsidRDefault="00110998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</w:pPr>
    </w:p>
    <w:p w14:paraId="7BBF19E4" w14:textId="77777777" w:rsidR="00110998" w:rsidRPr="009E73F0" w:rsidRDefault="00110998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</w:pPr>
    </w:p>
    <w:p w14:paraId="6D512D4C" w14:textId="77777777" w:rsidR="00110998" w:rsidRPr="009E73F0" w:rsidRDefault="00110998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</w:pPr>
    </w:p>
    <w:p w14:paraId="5E43A4FC" w14:textId="77777777" w:rsidR="00110998" w:rsidRPr="009E73F0" w:rsidRDefault="00110998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</w:pPr>
    </w:p>
    <w:p w14:paraId="641D326F" w14:textId="77777777" w:rsidR="00110998" w:rsidRDefault="00110998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</w:pPr>
    </w:p>
    <w:p w14:paraId="4F24B2D3" w14:textId="77777777" w:rsidR="003A5695" w:rsidRDefault="003A5695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</w:pPr>
    </w:p>
    <w:p w14:paraId="4DED3513" w14:textId="77777777" w:rsidR="003A5695" w:rsidRPr="009E73F0" w:rsidRDefault="003A5695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</w:pPr>
    </w:p>
    <w:p w14:paraId="2019ED60" w14:textId="77777777" w:rsidR="00110998" w:rsidRPr="00110998" w:rsidRDefault="00110998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</w:rPr>
      </w:pPr>
      <w:r w:rsidRPr="00110998">
        <w:rPr>
          <w:rStyle w:val="postbody"/>
          <w:rFonts w:ascii="Times New Roman" w:hAnsi="Times New Roman" w:cs="Times New Roman"/>
          <w:b/>
          <w:sz w:val="72"/>
          <w:szCs w:val="72"/>
        </w:rPr>
        <w:t>ПРИКАЗЫ</w:t>
      </w:r>
    </w:p>
    <w:p w14:paraId="1DB43CB1" w14:textId="77777777" w:rsidR="00110998" w:rsidRPr="00110998" w:rsidRDefault="00110998" w:rsidP="00110998">
      <w:pPr>
        <w:spacing w:after="0"/>
        <w:contextualSpacing/>
        <w:jc w:val="center"/>
        <w:rPr>
          <w:rStyle w:val="postbody"/>
          <w:rFonts w:ascii="Times New Roman" w:hAnsi="Times New Roman" w:cs="Times New Roman"/>
          <w:b/>
          <w:sz w:val="52"/>
          <w:szCs w:val="52"/>
        </w:rPr>
      </w:pPr>
      <w:r w:rsidRPr="00110998">
        <w:rPr>
          <w:rStyle w:val="postbody"/>
          <w:rFonts w:ascii="Times New Roman" w:hAnsi="Times New Roman" w:cs="Times New Roman"/>
          <w:b/>
          <w:sz w:val="52"/>
          <w:szCs w:val="52"/>
        </w:rPr>
        <w:t>по электробезопасности</w:t>
      </w:r>
    </w:p>
    <w:p w14:paraId="26890A59" w14:textId="77777777" w:rsidR="00110998" w:rsidRPr="00110998" w:rsidRDefault="00110998" w:rsidP="00110998">
      <w:pPr>
        <w:spacing w:after="0"/>
        <w:rPr>
          <w:rStyle w:val="postbody"/>
          <w:rFonts w:ascii="Times New Roman" w:hAnsi="Times New Roman" w:cs="Times New Roman"/>
          <w:b/>
          <w:sz w:val="52"/>
          <w:szCs w:val="52"/>
        </w:rPr>
      </w:pPr>
      <w:r w:rsidRPr="00110998">
        <w:rPr>
          <w:rStyle w:val="postbody"/>
          <w:rFonts w:ascii="Times New Roman" w:hAnsi="Times New Roman" w:cs="Times New Roman"/>
          <w:b/>
          <w:sz w:val="52"/>
          <w:szCs w:val="52"/>
        </w:rPr>
        <w:br w:type="page"/>
      </w:r>
    </w:p>
    <w:p w14:paraId="725ECD13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i/>
          <w:iCs/>
          <w:sz w:val="20"/>
          <w:szCs w:val="20"/>
          <w:u w:val="single"/>
        </w:rPr>
      </w:pPr>
      <w:r w:rsidRPr="00110998">
        <w:rPr>
          <w:rFonts w:ascii="Times New Roman" w:hAnsi="Times New Roman" w:cs="Times New Roman"/>
          <w:i/>
          <w:iCs/>
          <w:sz w:val="20"/>
          <w:szCs w:val="20"/>
          <w:u w:val="single"/>
        </w:rPr>
        <w:lastRenderedPageBreak/>
        <w:t>Общество с ограниченной ответственностью «</w:t>
      </w:r>
      <w:proofErr w:type="spellStart"/>
      <w:r w:rsidRPr="00110998">
        <w:rPr>
          <w:rFonts w:ascii="Times New Roman" w:hAnsi="Times New Roman" w:cs="Times New Roman"/>
          <w:i/>
          <w:iCs/>
          <w:sz w:val="20"/>
          <w:szCs w:val="20"/>
          <w:u w:val="single"/>
        </w:rPr>
        <w:t>Спецэнергоразвитие</w:t>
      </w:r>
      <w:proofErr w:type="spellEnd"/>
      <w:r w:rsidRPr="00110998">
        <w:rPr>
          <w:rFonts w:ascii="Times New Roman" w:hAnsi="Times New Roman" w:cs="Times New Roman"/>
          <w:i/>
          <w:iCs/>
          <w:sz w:val="20"/>
          <w:szCs w:val="20"/>
          <w:u w:val="single"/>
        </w:rPr>
        <w:t>», ИНН 5009098416, Юридический адрес: 142073, Московская обл., г. Домодедово, тер Лесное, д. 9, пом. 6</w:t>
      </w:r>
    </w:p>
    <w:p w14:paraId="39EE3C73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i/>
          <w:iCs/>
          <w:sz w:val="20"/>
          <w:szCs w:val="20"/>
        </w:rPr>
      </w:pPr>
    </w:p>
    <w:p w14:paraId="0391ED02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sz w:val="20"/>
          <w:szCs w:val="20"/>
        </w:rPr>
      </w:pPr>
    </w:p>
    <w:p w14:paraId="103E286A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bCs/>
        </w:rPr>
      </w:pPr>
      <w:r w:rsidRPr="00110998">
        <w:rPr>
          <w:rFonts w:ascii="Times New Roman" w:hAnsi="Times New Roman" w:cs="Times New Roman"/>
          <w:b/>
          <w:bCs/>
        </w:rPr>
        <w:t>ПРИКАЗ</w:t>
      </w:r>
    </w:p>
    <w:p w14:paraId="3BA1374F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iCs/>
          <w:sz w:val="20"/>
          <w:szCs w:val="20"/>
        </w:rPr>
      </w:pPr>
      <w:r w:rsidRPr="00110998">
        <w:rPr>
          <w:rFonts w:ascii="Times New Roman" w:hAnsi="Times New Roman" w:cs="Times New Roman"/>
          <w:iCs/>
          <w:sz w:val="20"/>
          <w:szCs w:val="20"/>
        </w:rPr>
        <w:t>о назначении ответственных лиц за электрохозяйство.</w:t>
      </w:r>
    </w:p>
    <w:p w14:paraId="32D3B282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iCs/>
          <w:sz w:val="20"/>
          <w:szCs w:val="20"/>
        </w:rPr>
      </w:pPr>
    </w:p>
    <w:tbl>
      <w:tblPr>
        <w:tblStyle w:val="ad"/>
        <w:tblW w:w="5670" w:type="dxa"/>
        <w:tblInd w:w="4673" w:type="dxa"/>
        <w:tblLook w:val="04A0" w:firstRow="1" w:lastRow="0" w:firstColumn="1" w:lastColumn="0" w:noHBand="0" w:noVBand="1"/>
      </w:tblPr>
      <w:tblGrid>
        <w:gridCol w:w="2977"/>
        <w:gridCol w:w="2693"/>
      </w:tblGrid>
      <w:tr w:rsidR="00110998" w:rsidRPr="00110998" w14:paraId="3FCA884E" w14:textId="77777777" w:rsidTr="004012B9">
        <w:tc>
          <w:tcPr>
            <w:tcW w:w="2977" w:type="dxa"/>
          </w:tcPr>
          <w:p w14:paraId="7E73F2C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Cs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Cs/>
                <w:sz w:val="18"/>
                <w:szCs w:val="18"/>
              </w:rPr>
              <w:t>Номер документа</w:t>
            </w:r>
          </w:p>
        </w:tc>
        <w:tc>
          <w:tcPr>
            <w:tcW w:w="2693" w:type="dxa"/>
          </w:tcPr>
          <w:p w14:paraId="4135960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Cs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Cs/>
                <w:sz w:val="18"/>
                <w:szCs w:val="18"/>
              </w:rPr>
              <w:t>Дата составления</w:t>
            </w:r>
          </w:p>
        </w:tc>
      </w:tr>
      <w:tr w:rsidR="00110998" w:rsidRPr="00110998" w14:paraId="71B3577D" w14:textId="77777777" w:rsidTr="004012B9">
        <w:tc>
          <w:tcPr>
            <w:tcW w:w="2977" w:type="dxa"/>
          </w:tcPr>
          <w:p w14:paraId="57DBDD6B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1ПРЭБ/</w:t>
            </w:r>
            <w:r w:rsidR="00757E51">
              <w:rPr>
                <w:rFonts w:ascii="Times New Roman" w:hAnsi="Times New Roman" w:cs="Times New Roman"/>
                <w:b/>
                <w:sz w:val="20"/>
                <w:szCs w:val="20"/>
                <w:highlight w:val="yellow"/>
                <w:lang w:val="en-US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20"/>
                <w:szCs w:val="20"/>
                <w:highlight w:val="yellow"/>
                <w:lang w:val="en-US"/>
              </w:rPr>
              <w:t>_001</w:t>
            </w:r>
          </w:p>
        </w:tc>
        <w:tc>
          <w:tcPr>
            <w:tcW w:w="2693" w:type="dxa"/>
          </w:tcPr>
          <w:p w14:paraId="28CA3DD8" w14:textId="77777777" w:rsidR="00110998" w:rsidRPr="00110998" w:rsidRDefault="00757E51" w:rsidP="00110998">
            <w:pPr>
              <w:jc w:val="center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yellow"/>
                <w:lang w:val="en-US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20"/>
                <w:szCs w:val="20"/>
                <w:highlight w:val="yellow"/>
                <w:lang w:val="en-US"/>
              </w:rPr>
              <w:t>_002</w:t>
            </w:r>
          </w:p>
        </w:tc>
      </w:tr>
    </w:tbl>
    <w:p w14:paraId="08305651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</w:p>
    <w:p w14:paraId="416C174D" w14:textId="77777777"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В соответствии с пунктами 8, 9, 10 Правил технической эксплуатации электроустановок потребителей электрической энергии, утвержденных Приказом Минэнерго РФ от 12 августа 2022 года №811, Правилами по охране труда при эксплуатации электроустановок, утвержденных приказом Минтруда России от 15 декабря 2020 года №903н для непосредственного выполнения функций по организации эксплуатации электроустановок с целью поддержания в работоспособном состоянии электрического и </w:t>
      </w:r>
      <w:proofErr w:type="spellStart"/>
      <w:r w:rsidRPr="00110998">
        <w:rPr>
          <w:rFonts w:ascii="Times New Roman" w:hAnsi="Times New Roman" w:cs="Times New Roman"/>
          <w:sz w:val="20"/>
          <w:szCs w:val="20"/>
        </w:rPr>
        <w:t>электротехнологического</w:t>
      </w:r>
      <w:proofErr w:type="spellEnd"/>
      <w:r w:rsidRPr="00110998">
        <w:rPr>
          <w:rFonts w:ascii="Times New Roman" w:hAnsi="Times New Roman" w:cs="Times New Roman"/>
          <w:sz w:val="20"/>
          <w:szCs w:val="20"/>
        </w:rPr>
        <w:t xml:space="preserve"> оборудования и сетей, обеспечения их безопасной эксплуатации и в соответствии Договором №</w:t>
      </w:r>
      <w:r w:rsidR="00757E51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autozamena</w:t>
      </w:r>
      <w:r w:rsidR="009A5B74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_001</w:t>
      </w:r>
      <w:r w:rsidRPr="00110998">
        <w:rPr>
          <w:rFonts w:ascii="Times New Roman" w:hAnsi="Times New Roman" w:cs="Times New Roman"/>
          <w:sz w:val="20"/>
          <w:szCs w:val="20"/>
        </w:rPr>
        <w:t xml:space="preserve"> на оказание услуг по техническому обслуживанию </w:t>
      </w:r>
      <w:r w:rsidR="00F843B5">
        <w:rPr>
          <w:rFonts w:ascii="Times New Roman" w:hAnsi="Times New Roman" w:cs="Times New Roman"/>
          <w:sz w:val="20"/>
          <w:szCs w:val="20"/>
        </w:rPr>
        <w:t>электроустановок потребителей электрической энергии</w:t>
      </w:r>
      <w:r w:rsidRPr="00110998">
        <w:rPr>
          <w:rFonts w:ascii="Times New Roman" w:hAnsi="Times New Roman" w:cs="Times New Roman"/>
          <w:sz w:val="20"/>
          <w:szCs w:val="20"/>
        </w:rPr>
        <w:t xml:space="preserve"> от </w:t>
      </w:r>
      <w:r w:rsidR="00757E51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autozamena</w:t>
      </w:r>
      <w:r w:rsidR="009A5B74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_002</w:t>
      </w:r>
      <w:r w:rsidRPr="00110998">
        <w:rPr>
          <w:rFonts w:ascii="Times New Roman" w:hAnsi="Times New Roman" w:cs="Times New Roman"/>
          <w:sz w:val="20"/>
          <w:szCs w:val="20"/>
        </w:rPr>
        <w:t>,</w:t>
      </w:r>
    </w:p>
    <w:p w14:paraId="6AC6AF73" w14:textId="77777777"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</w:rPr>
      </w:pPr>
    </w:p>
    <w:p w14:paraId="6345BDBF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bCs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</w:rPr>
        <w:t>ПРИКАЗЫВАЮ</w:t>
      </w:r>
      <w:r w:rsidRPr="00110998">
        <w:rPr>
          <w:rFonts w:ascii="Times New Roman" w:hAnsi="Times New Roman" w:cs="Times New Roman"/>
          <w:b/>
          <w:bCs/>
          <w:sz w:val="20"/>
          <w:szCs w:val="20"/>
        </w:rPr>
        <w:t>:</w:t>
      </w:r>
    </w:p>
    <w:p w14:paraId="058D22AE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bCs/>
          <w:sz w:val="20"/>
          <w:szCs w:val="20"/>
        </w:rPr>
      </w:pPr>
    </w:p>
    <w:p w14:paraId="12781BF8" w14:textId="77777777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 Ответственность за электрохозяйство в соответствии с Договором №</w:t>
      </w:r>
      <w:r w:rsidR="00757E51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autozamena</w:t>
      </w:r>
      <w:r w:rsidR="009A5B74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_001</w:t>
      </w:r>
      <w:r w:rsidRPr="00110998">
        <w:rPr>
          <w:rFonts w:ascii="Times New Roman" w:hAnsi="Times New Roman" w:cs="Times New Roman"/>
          <w:sz w:val="20"/>
          <w:szCs w:val="20"/>
        </w:rPr>
        <w:t xml:space="preserve"> от </w:t>
      </w:r>
      <w:r w:rsidR="00757E51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autozamena</w:t>
      </w:r>
      <w:r w:rsidR="009A5B74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_002</w:t>
      </w:r>
      <w:r w:rsidRPr="00110998">
        <w:rPr>
          <w:rFonts w:ascii="Times New Roman" w:hAnsi="Times New Roman" w:cs="Times New Roman"/>
          <w:sz w:val="20"/>
          <w:szCs w:val="20"/>
        </w:rPr>
        <w:t>и в соответствии с пунктом 9г Правил технической эксплуатации электроустановок потребителей электрической энергии, утвержденных Приказом Минэнерго РФ от 12 августа 2022 года №</w:t>
      </w:r>
      <w:r w:rsidR="00392536" w:rsidRPr="00110998">
        <w:rPr>
          <w:rFonts w:ascii="Times New Roman" w:hAnsi="Times New Roman" w:cs="Times New Roman"/>
          <w:sz w:val="20"/>
          <w:szCs w:val="20"/>
        </w:rPr>
        <w:t>811, на</w:t>
      </w:r>
      <w:r w:rsidRPr="00110998">
        <w:rPr>
          <w:rFonts w:ascii="Times New Roman" w:hAnsi="Times New Roman" w:cs="Times New Roman"/>
          <w:sz w:val="20"/>
          <w:szCs w:val="20"/>
        </w:rPr>
        <w:t xml:space="preserve"> территории и в помещениях объекта/объектов:</w:t>
      </w:r>
    </w:p>
    <w:p w14:paraId="24D5B9C2" w14:textId="77777777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</w:p>
    <w:tbl>
      <w:tblPr>
        <w:tblStyle w:val="ad"/>
        <w:tblW w:w="0" w:type="auto"/>
        <w:tblLook w:val="04A0" w:firstRow="1" w:lastRow="0" w:firstColumn="1" w:lastColumn="0" w:noHBand="0" w:noVBand="1"/>
      </w:tblPr>
      <w:tblGrid>
        <w:gridCol w:w="438"/>
        <w:gridCol w:w="2628"/>
        <w:gridCol w:w="7215"/>
      </w:tblGrid>
      <w:tr w:rsidR="00110998" w:rsidRPr="00110998" w14:paraId="450900D6" w14:textId="77777777" w:rsidTr="004012B9">
        <w:tc>
          <w:tcPr>
            <w:tcW w:w="438" w:type="dxa"/>
          </w:tcPr>
          <w:p w14:paraId="364417F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>№</w:t>
            </w:r>
          </w:p>
        </w:tc>
        <w:tc>
          <w:tcPr>
            <w:tcW w:w="2668" w:type="dxa"/>
          </w:tcPr>
          <w:p w14:paraId="6D57A24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>Наименование объекта</w:t>
            </w:r>
          </w:p>
        </w:tc>
        <w:tc>
          <w:tcPr>
            <w:tcW w:w="7459" w:type="dxa"/>
          </w:tcPr>
          <w:p w14:paraId="55F8CE2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>Адрес объекта</w:t>
            </w:r>
          </w:p>
        </w:tc>
      </w:tr>
      <w:tr w:rsidR="00110998" w:rsidRPr="00110998" w14:paraId="4EA778A9" w14:textId="77777777" w:rsidTr="004012B9">
        <w:tc>
          <w:tcPr>
            <w:tcW w:w="438" w:type="dxa"/>
          </w:tcPr>
          <w:p w14:paraId="0571EFB5" w14:textId="77777777" w:rsidR="00110998" w:rsidRPr="00110998" w:rsidRDefault="00110998" w:rsidP="00110998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</w:t>
            </w:r>
          </w:p>
        </w:tc>
        <w:tc>
          <w:tcPr>
            <w:tcW w:w="2668" w:type="dxa"/>
            <w:vAlign w:val="bottom"/>
          </w:tcPr>
          <w:p w14:paraId="7F059DAF" w14:textId="77777777" w:rsidR="00110998" w:rsidRPr="00110998" w:rsidRDefault="00757E51" w:rsidP="00110998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  <w:t>autozamena_021</w:t>
            </w:r>
          </w:p>
        </w:tc>
        <w:tc>
          <w:tcPr>
            <w:tcW w:w="7459" w:type="dxa"/>
          </w:tcPr>
          <w:p w14:paraId="157F45DA" w14:textId="77777777" w:rsidR="00110998" w:rsidRPr="00110998" w:rsidRDefault="00757E51" w:rsidP="00110998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  <w:t>autozamena_020</w:t>
            </w:r>
          </w:p>
        </w:tc>
      </w:tr>
    </w:tbl>
    <w:p w14:paraId="09CCDBA4" w14:textId="77777777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</w:p>
    <w:p w14:paraId="1312D9CE" w14:textId="77777777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возложить на заместителя технического директора Чудина Ивана Ивановича, прошедшего проверку знаний Норм и правил работы в электроустановках с присвоением группы V по электробезопасности в электроустановках до </w:t>
      </w:r>
      <w:r w:rsidR="00392536">
        <w:rPr>
          <w:rFonts w:ascii="Times New Roman" w:hAnsi="Times New Roman" w:cs="Times New Roman"/>
          <w:sz w:val="20"/>
          <w:szCs w:val="20"/>
        </w:rPr>
        <w:t xml:space="preserve">и выше </w:t>
      </w:r>
      <w:r w:rsidRPr="00110998">
        <w:rPr>
          <w:rFonts w:ascii="Times New Roman" w:hAnsi="Times New Roman" w:cs="Times New Roman"/>
          <w:sz w:val="20"/>
          <w:szCs w:val="20"/>
        </w:rPr>
        <w:t>1000 В.</w:t>
      </w:r>
    </w:p>
    <w:p w14:paraId="553A624A" w14:textId="77777777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</w:p>
    <w:p w14:paraId="3BD9A266" w14:textId="77777777" w:rsid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2. На время отсутствия лица, назначенного ответственным за электрохозяйство, назначить замещающим ответственного за электрохозяйство - директора Бойкова Николая Александровича прошедшего проверку знаний Норм и правил работы в электроустановках с присвоением группы V по электробезопасности в электроустановках до и выше 1000 В.</w:t>
      </w:r>
    </w:p>
    <w:p w14:paraId="27380404" w14:textId="77777777" w:rsidR="00684F45" w:rsidRDefault="00684F45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</w:p>
    <w:p w14:paraId="2AFEC294" w14:textId="77777777" w:rsidR="00684F45" w:rsidRPr="00110998" w:rsidRDefault="00684F45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 xml:space="preserve">3. </w:t>
      </w:r>
      <w:r w:rsidR="00AC1191">
        <w:rPr>
          <w:rFonts w:ascii="Times New Roman" w:hAnsi="Times New Roman" w:cs="Times New Roman"/>
          <w:sz w:val="20"/>
          <w:szCs w:val="20"/>
        </w:rPr>
        <w:t xml:space="preserve">Ответственность за электрохозяйство возлагается </w:t>
      </w:r>
      <w:r w:rsidR="00E3598F">
        <w:rPr>
          <w:rFonts w:ascii="Times New Roman" w:hAnsi="Times New Roman" w:cs="Times New Roman"/>
          <w:sz w:val="20"/>
          <w:szCs w:val="20"/>
        </w:rPr>
        <w:t>на лиц,</w:t>
      </w:r>
      <w:r w:rsidR="00AC1191">
        <w:rPr>
          <w:rFonts w:ascii="Times New Roman" w:hAnsi="Times New Roman" w:cs="Times New Roman"/>
          <w:sz w:val="20"/>
          <w:szCs w:val="20"/>
        </w:rPr>
        <w:t xml:space="preserve"> указанных в пунктах 1</w:t>
      </w:r>
      <w:r w:rsidR="00E3598F">
        <w:rPr>
          <w:rFonts w:ascii="Times New Roman" w:hAnsi="Times New Roman" w:cs="Times New Roman"/>
          <w:sz w:val="20"/>
          <w:szCs w:val="20"/>
        </w:rPr>
        <w:t xml:space="preserve">, </w:t>
      </w:r>
      <w:r w:rsidR="00AC1191">
        <w:rPr>
          <w:rFonts w:ascii="Times New Roman" w:hAnsi="Times New Roman" w:cs="Times New Roman"/>
          <w:sz w:val="20"/>
          <w:szCs w:val="20"/>
        </w:rPr>
        <w:t>2 настоящего Приказа</w:t>
      </w:r>
      <w:r w:rsidR="00E3598F">
        <w:rPr>
          <w:rFonts w:ascii="Times New Roman" w:hAnsi="Times New Roman" w:cs="Times New Roman"/>
          <w:sz w:val="20"/>
          <w:szCs w:val="20"/>
        </w:rPr>
        <w:t>,в</w:t>
      </w:r>
      <w:r w:rsidR="00AC1191">
        <w:rPr>
          <w:rFonts w:ascii="Times New Roman" w:hAnsi="Times New Roman" w:cs="Times New Roman"/>
          <w:sz w:val="20"/>
          <w:szCs w:val="20"/>
        </w:rPr>
        <w:t xml:space="preserve"> соответствии </w:t>
      </w:r>
      <w:r w:rsidR="00E3598F">
        <w:rPr>
          <w:rFonts w:ascii="Times New Roman" w:hAnsi="Times New Roman" w:cs="Times New Roman"/>
          <w:sz w:val="20"/>
          <w:szCs w:val="20"/>
        </w:rPr>
        <w:t>с</w:t>
      </w:r>
      <w:r w:rsidR="00AC1191">
        <w:rPr>
          <w:rFonts w:ascii="Times New Roman" w:hAnsi="Times New Roman" w:cs="Times New Roman"/>
          <w:sz w:val="20"/>
          <w:szCs w:val="20"/>
        </w:rPr>
        <w:t xml:space="preserve"> пунктом 12 Приложения №1 к Договору </w:t>
      </w:r>
      <w:r w:rsidR="00AC1191" w:rsidRPr="00110998">
        <w:rPr>
          <w:rFonts w:ascii="Times New Roman" w:hAnsi="Times New Roman" w:cs="Times New Roman"/>
          <w:sz w:val="20"/>
          <w:szCs w:val="20"/>
        </w:rPr>
        <w:t>№</w:t>
      </w:r>
      <w:r w:rsidR="00AC1191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autozamena_001</w:t>
      </w:r>
      <w:r w:rsidR="00AC1191" w:rsidRPr="00110998">
        <w:rPr>
          <w:rFonts w:ascii="Times New Roman" w:hAnsi="Times New Roman" w:cs="Times New Roman"/>
          <w:sz w:val="20"/>
          <w:szCs w:val="20"/>
        </w:rPr>
        <w:t xml:space="preserve"> от </w:t>
      </w:r>
      <w:r w:rsidR="00AC1191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autozamena_002</w:t>
      </w:r>
      <w:r w:rsidR="00AC1191">
        <w:rPr>
          <w:rFonts w:ascii="Times New Roman" w:hAnsi="Times New Roman" w:cs="Times New Roman"/>
          <w:b/>
          <w:bCs/>
          <w:sz w:val="20"/>
          <w:szCs w:val="20"/>
        </w:rPr>
        <w:t>.</w:t>
      </w:r>
    </w:p>
    <w:p w14:paraId="0A7B794B" w14:textId="77777777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</w:p>
    <w:p w14:paraId="3DE8D756" w14:textId="77777777" w:rsidR="00110998" w:rsidRPr="00110998" w:rsidRDefault="00684F45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>4</w:t>
      </w:r>
      <w:r w:rsidR="00110998" w:rsidRPr="00110998">
        <w:rPr>
          <w:rFonts w:ascii="Times New Roman" w:hAnsi="Times New Roman" w:cs="Times New Roman"/>
          <w:sz w:val="20"/>
          <w:szCs w:val="20"/>
        </w:rPr>
        <w:t xml:space="preserve">. Срок действия приказа – до </w:t>
      </w:r>
      <w:r w:rsidR="00757E51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autozamena</w:t>
      </w:r>
      <w:r w:rsidR="009A5B74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_003</w:t>
      </w:r>
      <w:r w:rsidR="00110998" w:rsidRPr="00110998">
        <w:rPr>
          <w:rFonts w:ascii="Times New Roman" w:hAnsi="Times New Roman" w:cs="Times New Roman"/>
          <w:sz w:val="20"/>
          <w:szCs w:val="20"/>
        </w:rPr>
        <w:t>.</w:t>
      </w:r>
    </w:p>
    <w:p w14:paraId="2899D4B6" w14:textId="77777777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</w:p>
    <w:p w14:paraId="3082151F" w14:textId="77777777" w:rsidR="00110998" w:rsidRPr="00110998" w:rsidRDefault="00684F45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>5</w:t>
      </w:r>
      <w:r w:rsidR="00110998" w:rsidRPr="00110998">
        <w:rPr>
          <w:rFonts w:ascii="Times New Roman" w:hAnsi="Times New Roman" w:cs="Times New Roman"/>
          <w:sz w:val="20"/>
          <w:szCs w:val="20"/>
        </w:rPr>
        <w:t>. Контроль за исполнением данного приказа оставляю за собой.</w:t>
      </w:r>
    </w:p>
    <w:p w14:paraId="09711949" w14:textId="77777777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</w:p>
    <w:p w14:paraId="52E3C2E3" w14:textId="77777777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b/>
          <w:sz w:val="20"/>
          <w:szCs w:val="20"/>
        </w:rPr>
      </w:pPr>
    </w:p>
    <w:p w14:paraId="06B84F3E" w14:textId="77777777"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  <w:b/>
          <w:sz w:val="20"/>
          <w:szCs w:val="20"/>
        </w:rPr>
      </w:pPr>
    </w:p>
    <w:p w14:paraId="67C4A9A7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b/>
          <w:bCs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  <w:sz w:val="20"/>
          <w:szCs w:val="20"/>
        </w:rPr>
        <w:t>Директор ООО «</w:t>
      </w:r>
      <w:proofErr w:type="spellStart"/>
      <w:r w:rsidRPr="00110998">
        <w:rPr>
          <w:rFonts w:ascii="Times New Roman" w:hAnsi="Times New Roman" w:cs="Times New Roman"/>
          <w:b/>
          <w:bCs/>
          <w:sz w:val="20"/>
          <w:szCs w:val="20"/>
        </w:rPr>
        <w:t>Спецэнергоразвитие</w:t>
      </w:r>
      <w:proofErr w:type="spellEnd"/>
      <w:r w:rsidRPr="00110998">
        <w:rPr>
          <w:rFonts w:ascii="Times New Roman" w:hAnsi="Times New Roman" w:cs="Times New Roman"/>
          <w:b/>
          <w:bCs/>
          <w:sz w:val="20"/>
          <w:szCs w:val="20"/>
        </w:rPr>
        <w:t xml:space="preserve">»                       </w:t>
      </w:r>
      <w:r w:rsidRPr="00110998">
        <w:rPr>
          <w:rFonts w:ascii="Times New Roman" w:hAnsi="Times New Roman" w:cs="Times New Roman"/>
          <w:b/>
          <w:bCs/>
          <w:sz w:val="20"/>
          <w:szCs w:val="20"/>
        </w:rPr>
        <w:tab/>
      </w:r>
    </w:p>
    <w:p w14:paraId="7EAD6B58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bCs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  <w:sz w:val="20"/>
          <w:szCs w:val="20"/>
        </w:rPr>
        <w:t>____________ /Бойков Н. А./</w:t>
      </w:r>
    </w:p>
    <w:p w14:paraId="5DFBFC96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14"/>
          <w:szCs w:val="14"/>
        </w:rPr>
      </w:pPr>
      <w:r w:rsidRPr="00110998">
        <w:rPr>
          <w:rFonts w:ascii="Times New Roman" w:hAnsi="Times New Roman" w:cs="Times New Roman"/>
          <w:sz w:val="14"/>
          <w:szCs w:val="14"/>
        </w:rPr>
        <w:t>М.П.</w:t>
      </w:r>
    </w:p>
    <w:p w14:paraId="2715FCCE" w14:textId="77777777" w:rsidR="00110998" w:rsidRPr="00524B84" w:rsidRDefault="00110998" w:rsidP="00524B84">
      <w:pPr>
        <w:spacing w:after="0"/>
        <w:rPr>
          <w:rStyle w:val="postbody"/>
          <w:rFonts w:ascii="Times New Roman" w:hAnsi="Times New Roman" w:cs="Times New Roman"/>
          <w:bCs/>
          <w:sz w:val="20"/>
          <w:szCs w:val="20"/>
        </w:rPr>
      </w:pPr>
    </w:p>
    <w:sectPr w:rsidR="00110998" w:rsidRPr="00524B84" w:rsidSect="00B1226E">
      <w:pgSz w:w="11906" w:h="16838"/>
      <w:pgMar w:top="851" w:right="707" w:bottom="568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57D1B334" w14:textId="77777777" w:rsidR="00B105A5" w:rsidRDefault="00B105A5">
      <w:pPr>
        <w:spacing w:after="0" w:line="240" w:lineRule="auto"/>
      </w:pPr>
      <w:r>
        <w:separator/>
      </w:r>
    </w:p>
  </w:endnote>
  <w:endnote w:type="continuationSeparator" w:id="0">
    <w:p w14:paraId="551787BB" w14:textId="77777777" w:rsidR="00B105A5" w:rsidRDefault="00B105A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altName w:val="Calibri"/>
    <w:charset w:val="00"/>
    <w:family w:val="swiss"/>
    <w:pitch w:val="variable"/>
    <w:sig w:usb0="20000287" w:usb1="00000003" w:usb2="00000000" w:usb3="00000000" w:csb0="0000019F" w:csb1="00000000"/>
  </w:font>
  <w:font w:name="Aptos Display">
    <w:altName w:val="Calibri"/>
    <w:charset w:val="00"/>
    <w:family w:val="swiss"/>
    <w:pitch w:val="variable"/>
    <w:sig w:usb0="20000287" w:usb1="00000003" w:usb2="00000000" w:usb3="00000000" w:csb0="0000019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Century Schoolbook">
    <w:charset w:val="00"/>
    <w:family w:val="roman"/>
    <w:pitch w:val="variable"/>
    <w:sig w:usb0="00000287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4E7B591" w14:textId="77777777" w:rsidR="002949A7" w:rsidRDefault="006D3AA0">
    <w:pPr>
      <w:pStyle w:val="af3"/>
    </w:pPr>
    <w:r>
      <w:rPr>
        <w:noProof/>
      </w:rPr>
      <w:drawing>
        <wp:inline distT="0" distB="0" distL="0" distR="0" wp14:anchorId="680E6783" wp14:editId="0BA5ED1A">
          <wp:extent cx="6482715" cy="1433195"/>
          <wp:effectExtent l="0" t="0" r="0" b="0"/>
          <wp:docPr id="886720435" name="Рисунок 1" descr="Изображение выглядит как текст, костюм, человек, одежда&#10;&#10;Содержимое, созданное искусственным интеллектом, может быть неверным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886720435" name="Рисунок 1" descr="Изображение выглядит как текст, костюм, человек, одежда&#10;&#10;Содержимое, созданное искусственным интеллектом, может быть неверным.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482715" cy="143319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50BBD7F" w14:textId="77777777" w:rsidR="00B105A5" w:rsidRDefault="00B105A5">
      <w:pPr>
        <w:spacing w:after="0" w:line="240" w:lineRule="auto"/>
      </w:pPr>
      <w:r>
        <w:separator/>
      </w:r>
    </w:p>
  </w:footnote>
  <w:footnote w:type="continuationSeparator" w:id="0">
    <w:p w14:paraId="732FDE89" w14:textId="77777777" w:rsidR="00B105A5" w:rsidRDefault="00B105A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FE"/>
    <w:multiLevelType w:val="singleLevel"/>
    <w:tmpl w:val="55341BCC"/>
    <w:lvl w:ilvl="0">
      <w:numFmt w:val="bullet"/>
      <w:lvlText w:val="*"/>
      <w:lvlJc w:val="left"/>
    </w:lvl>
  </w:abstractNum>
  <w:abstractNum w:abstractNumId="1" w15:restartNumberingAfterBreak="0">
    <w:nsid w:val="00000001"/>
    <w:multiLevelType w:val="multilevel"/>
    <w:tmpl w:val="00000000"/>
    <w:lvl w:ilvl="0">
      <w:start w:val="1"/>
      <w:numFmt w:val="decimal"/>
      <w:lvlText w:val="%1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1">
      <w:start w:val="1"/>
      <w:numFmt w:val="decimal"/>
      <w:lvlText w:val="%1.%2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2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3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4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5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6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7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8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</w:abstractNum>
  <w:abstractNum w:abstractNumId="2" w15:restartNumberingAfterBreak="0">
    <w:nsid w:val="00000002"/>
    <w:multiLevelType w:val="singleLevel"/>
    <w:tmpl w:val="02FCC944"/>
    <w:name w:val="WW8Num2"/>
    <w:lvl w:ilvl="0">
      <w:start w:val="1"/>
      <w:numFmt w:val="decimal"/>
      <w:lvlText w:val="%1."/>
      <w:lvlJc w:val="left"/>
      <w:pPr>
        <w:tabs>
          <w:tab w:val="num" w:pos="644"/>
        </w:tabs>
        <w:ind w:left="0" w:firstLine="0"/>
      </w:pPr>
      <w:rPr>
        <w:rFonts w:ascii="Times New Roman" w:eastAsia="Times New Roman" w:hAnsi="Times New Roman" w:cs="Times New Roman"/>
      </w:rPr>
    </w:lvl>
  </w:abstractNum>
  <w:abstractNum w:abstractNumId="3" w15:restartNumberingAfterBreak="0">
    <w:nsid w:val="05C76227"/>
    <w:multiLevelType w:val="hybridMultilevel"/>
    <w:tmpl w:val="6CF8C6F0"/>
    <w:lvl w:ilvl="0" w:tplc="A0BCD3B4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65930E7"/>
    <w:multiLevelType w:val="hybridMultilevel"/>
    <w:tmpl w:val="74ECF05C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6675DFE"/>
    <w:multiLevelType w:val="multilevel"/>
    <w:tmpl w:val="2AB48532"/>
    <w:lvl w:ilvl="0">
      <w:start w:val="1"/>
      <w:numFmt w:val="decimal"/>
      <w:lvlText w:val="%1."/>
      <w:lvlJc w:val="left"/>
      <w:pPr>
        <w:tabs>
          <w:tab w:val="num" w:pos="600"/>
        </w:tabs>
        <w:ind w:left="60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tabs>
          <w:tab w:val="num" w:pos="600"/>
        </w:tabs>
        <w:ind w:left="600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tabs>
          <w:tab w:val="num" w:pos="960"/>
        </w:tabs>
        <w:ind w:left="96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tabs>
          <w:tab w:val="num" w:pos="960"/>
        </w:tabs>
        <w:ind w:left="96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tabs>
          <w:tab w:val="num" w:pos="1320"/>
        </w:tabs>
        <w:ind w:left="132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tabs>
          <w:tab w:val="num" w:pos="1320"/>
        </w:tabs>
        <w:ind w:left="132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tabs>
          <w:tab w:val="num" w:pos="1680"/>
        </w:tabs>
        <w:ind w:left="168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tabs>
          <w:tab w:val="num" w:pos="1680"/>
        </w:tabs>
        <w:ind w:left="168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tabs>
          <w:tab w:val="num" w:pos="2040"/>
        </w:tabs>
        <w:ind w:left="2040" w:hanging="1800"/>
      </w:pPr>
      <w:rPr>
        <w:rFonts w:hint="default"/>
      </w:rPr>
    </w:lvl>
  </w:abstractNum>
  <w:abstractNum w:abstractNumId="6" w15:restartNumberingAfterBreak="0">
    <w:nsid w:val="06B461D5"/>
    <w:multiLevelType w:val="hybridMultilevel"/>
    <w:tmpl w:val="10C0FE36"/>
    <w:lvl w:ilvl="0" w:tplc="3C38A020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082F1479"/>
    <w:multiLevelType w:val="hybridMultilevel"/>
    <w:tmpl w:val="46CC755C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08EA304B"/>
    <w:multiLevelType w:val="hybridMultilevel"/>
    <w:tmpl w:val="FB3CD836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0BB55FBE"/>
    <w:multiLevelType w:val="hybridMultilevel"/>
    <w:tmpl w:val="7720A4A4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0D3B53B3"/>
    <w:multiLevelType w:val="multilevel"/>
    <w:tmpl w:val="90660DC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0DE37515"/>
    <w:multiLevelType w:val="multilevel"/>
    <w:tmpl w:val="74A0BDF0"/>
    <w:lvl w:ilvl="0">
      <w:start w:val="1"/>
      <w:numFmt w:val="decimal"/>
      <w:lvlText w:val="%1."/>
      <w:lvlJc w:val="left"/>
      <w:pPr>
        <w:ind w:left="0" w:firstLine="0"/>
      </w:pPr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dstrike w:val="0"/>
        <w:color w:val="000000"/>
        <w:spacing w:val="0"/>
        <w:w w:val="100"/>
        <w:position w:val="0"/>
        <w:sz w:val="24"/>
        <w:szCs w:val="24"/>
        <w:u w:val="none"/>
        <w:effect w:val="none"/>
      </w:rPr>
    </w:lvl>
    <w:lvl w:ilvl="1">
      <w:numFmt w:val="decimal"/>
      <w:lvlText w:val=""/>
      <w:lvlJc w:val="left"/>
      <w:pPr>
        <w:ind w:left="0" w:firstLine="0"/>
      </w:pPr>
    </w:lvl>
    <w:lvl w:ilvl="2">
      <w:numFmt w:val="decimal"/>
      <w:lvlText w:val=""/>
      <w:lvlJc w:val="left"/>
      <w:pPr>
        <w:ind w:left="0" w:firstLine="0"/>
      </w:pPr>
    </w:lvl>
    <w:lvl w:ilvl="3">
      <w:numFmt w:val="decimal"/>
      <w:lvlText w:val=""/>
      <w:lvlJc w:val="left"/>
      <w:pPr>
        <w:ind w:left="0" w:firstLine="0"/>
      </w:pPr>
    </w:lvl>
    <w:lvl w:ilvl="4">
      <w:numFmt w:val="decimal"/>
      <w:lvlText w:val=""/>
      <w:lvlJc w:val="left"/>
      <w:pPr>
        <w:ind w:left="0" w:firstLine="0"/>
      </w:pPr>
    </w:lvl>
    <w:lvl w:ilvl="5">
      <w:numFmt w:val="decimal"/>
      <w:lvlText w:val=""/>
      <w:lvlJc w:val="left"/>
      <w:pPr>
        <w:ind w:left="0" w:firstLine="0"/>
      </w:pPr>
    </w:lvl>
    <w:lvl w:ilvl="6">
      <w:numFmt w:val="decimal"/>
      <w:lvlText w:val=""/>
      <w:lvlJc w:val="left"/>
      <w:pPr>
        <w:ind w:left="0" w:firstLine="0"/>
      </w:pPr>
    </w:lvl>
    <w:lvl w:ilvl="7">
      <w:numFmt w:val="decimal"/>
      <w:lvlText w:val=""/>
      <w:lvlJc w:val="left"/>
      <w:pPr>
        <w:ind w:left="0" w:firstLine="0"/>
      </w:pPr>
    </w:lvl>
    <w:lvl w:ilvl="8">
      <w:numFmt w:val="decimal"/>
      <w:lvlText w:val=""/>
      <w:lvlJc w:val="left"/>
      <w:pPr>
        <w:ind w:left="0" w:firstLine="0"/>
      </w:pPr>
    </w:lvl>
  </w:abstractNum>
  <w:abstractNum w:abstractNumId="12" w15:restartNumberingAfterBreak="0">
    <w:nsid w:val="0E8378E3"/>
    <w:multiLevelType w:val="hybridMultilevel"/>
    <w:tmpl w:val="0CD8143A"/>
    <w:lvl w:ilvl="0" w:tplc="75C6B0FA">
      <w:start w:val="1"/>
      <w:numFmt w:val="decimal"/>
      <w:lvlText w:val="%1."/>
      <w:lvlJc w:val="left"/>
      <w:pPr>
        <w:ind w:left="720" w:hanging="360"/>
      </w:pPr>
      <w:rPr>
        <w:rFonts w:hint="default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0EB74242"/>
    <w:multiLevelType w:val="hybridMultilevel"/>
    <w:tmpl w:val="64A6BEF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2753DAD"/>
    <w:multiLevelType w:val="hybridMultilevel"/>
    <w:tmpl w:val="A6F487C4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4703B4F"/>
    <w:multiLevelType w:val="singleLevel"/>
    <w:tmpl w:val="068C9E18"/>
    <w:lvl w:ilvl="0">
      <w:start w:val="5"/>
      <w:numFmt w:val="decimal"/>
      <w:lvlText w:val="1.%1."/>
      <w:legacy w:legacy="1" w:legacySpace="0" w:legacyIndent="313"/>
      <w:lvlJc w:val="left"/>
      <w:rPr>
        <w:rFonts w:ascii="Times New Roman" w:hAnsi="Times New Roman" w:cs="Times New Roman" w:hint="default"/>
      </w:rPr>
    </w:lvl>
  </w:abstractNum>
  <w:abstractNum w:abstractNumId="16" w15:restartNumberingAfterBreak="0">
    <w:nsid w:val="15FA5B28"/>
    <w:multiLevelType w:val="hybridMultilevel"/>
    <w:tmpl w:val="A2402206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16980D4B"/>
    <w:multiLevelType w:val="hybridMultilevel"/>
    <w:tmpl w:val="3F1C86A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17165B79"/>
    <w:multiLevelType w:val="multilevel"/>
    <w:tmpl w:val="8BA6F520"/>
    <w:lvl w:ilvl="0">
      <w:start w:val="1"/>
      <w:numFmt w:val="decimal"/>
      <w:lvlText w:val="%1."/>
      <w:lvlJc w:val="left"/>
      <w:pPr>
        <w:ind w:left="750" w:hanging="390"/>
      </w:pPr>
    </w:lvl>
    <w:lvl w:ilvl="1">
      <w:start w:val="1"/>
      <w:numFmt w:val="decimal"/>
      <w:isLgl/>
      <w:lvlText w:val="%1.%2"/>
      <w:lvlJc w:val="left"/>
      <w:pPr>
        <w:ind w:left="870" w:hanging="510"/>
      </w:pPr>
    </w:lvl>
    <w:lvl w:ilvl="2">
      <w:start w:val="1"/>
      <w:numFmt w:val="decimal"/>
      <w:isLgl/>
      <w:lvlText w:val="%1.%2.%3"/>
      <w:lvlJc w:val="left"/>
      <w:pPr>
        <w:ind w:left="1080" w:hanging="720"/>
      </w:pPr>
    </w:lvl>
    <w:lvl w:ilvl="3">
      <w:start w:val="1"/>
      <w:numFmt w:val="decimal"/>
      <w:isLgl/>
      <w:lvlText w:val="%1.%2.%3.%4"/>
      <w:lvlJc w:val="left"/>
      <w:pPr>
        <w:ind w:left="1080" w:hanging="720"/>
      </w:pPr>
    </w:lvl>
    <w:lvl w:ilvl="4">
      <w:start w:val="1"/>
      <w:numFmt w:val="decimal"/>
      <w:isLgl/>
      <w:lvlText w:val="%1.%2.%3.%4.%5"/>
      <w:lvlJc w:val="left"/>
      <w:pPr>
        <w:ind w:left="1440" w:hanging="1080"/>
      </w:pPr>
    </w:lvl>
    <w:lvl w:ilvl="5">
      <w:start w:val="1"/>
      <w:numFmt w:val="decimal"/>
      <w:isLgl/>
      <w:lvlText w:val="%1.%2.%3.%4.%5.%6"/>
      <w:lvlJc w:val="left"/>
      <w:pPr>
        <w:ind w:left="1440" w:hanging="1080"/>
      </w:pPr>
    </w:lvl>
    <w:lvl w:ilvl="6">
      <w:start w:val="1"/>
      <w:numFmt w:val="decimal"/>
      <w:isLgl/>
      <w:lvlText w:val="%1.%2.%3.%4.%5.%6.%7"/>
      <w:lvlJc w:val="left"/>
      <w:pPr>
        <w:ind w:left="1800" w:hanging="1440"/>
      </w:p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</w:lvl>
  </w:abstractNum>
  <w:abstractNum w:abstractNumId="19" w15:restartNumberingAfterBreak="0">
    <w:nsid w:val="18C2111D"/>
    <w:multiLevelType w:val="multilevel"/>
    <w:tmpl w:val="5EBE1F10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3"/>
      <w:numFmt w:val="decimal"/>
      <w:isLgl/>
      <w:lvlText w:val="%1.%2."/>
      <w:lvlJc w:val="left"/>
      <w:pPr>
        <w:ind w:left="720" w:hanging="360"/>
      </w:pPr>
      <w:rPr>
        <w:rFonts w:cs="Arial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cs="Arial"/>
      </w:rPr>
    </w:lvl>
    <w:lvl w:ilvl="3">
      <w:start w:val="1"/>
      <w:numFmt w:val="decimal"/>
      <w:isLgl/>
      <w:lvlText w:val="%1.%2.%3.%4."/>
      <w:lvlJc w:val="left"/>
      <w:pPr>
        <w:ind w:left="1080" w:hanging="720"/>
      </w:pPr>
      <w:rPr>
        <w:rFonts w:cs="Arial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cs="Arial"/>
      </w:rPr>
    </w:lvl>
    <w:lvl w:ilvl="5">
      <w:start w:val="1"/>
      <w:numFmt w:val="decimal"/>
      <w:isLgl/>
      <w:lvlText w:val="%1.%2.%3.%4.%5.%6."/>
      <w:lvlJc w:val="left"/>
      <w:pPr>
        <w:ind w:left="1440" w:hanging="1080"/>
      </w:pPr>
      <w:rPr>
        <w:rFonts w:cs="Arial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cs="Arial"/>
      </w:rPr>
    </w:lvl>
    <w:lvl w:ilvl="7">
      <w:start w:val="1"/>
      <w:numFmt w:val="decimal"/>
      <w:isLgl/>
      <w:lvlText w:val="%1.%2.%3.%4.%5.%6.%7.%8."/>
      <w:lvlJc w:val="left"/>
      <w:pPr>
        <w:ind w:left="1800" w:hanging="1440"/>
      </w:pPr>
      <w:rPr>
        <w:rFonts w:cs="Arial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cs="Arial"/>
      </w:rPr>
    </w:lvl>
  </w:abstractNum>
  <w:abstractNum w:abstractNumId="20" w15:restartNumberingAfterBreak="0">
    <w:nsid w:val="19F3356F"/>
    <w:multiLevelType w:val="hybridMultilevel"/>
    <w:tmpl w:val="5D66657A"/>
    <w:lvl w:ilvl="0" w:tplc="A0A2DB68">
      <w:start w:val="1"/>
      <w:numFmt w:val="bullet"/>
      <w:lvlText w:val=""/>
      <w:lvlJc w:val="left"/>
      <w:pPr>
        <w:ind w:left="126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980" w:hanging="360"/>
      </w:pPr>
      <w:rPr>
        <w:rFonts w:ascii="Courier New" w:hAnsi="Courier New" w:cs="Times New Roman" w:hint="default"/>
      </w:rPr>
    </w:lvl>
    <w:lvl w:ilvl="2" w:tplc="04190005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4140" w:hanging="360"/>
      </w:pPr>
      <w:rPr>
        <w:rFonts w:ascii="Courier New" w:hAnsi="Courier New" w:cs="Times New Roman" w:hint="default"/>
      </w:rPr>
    </w:lvl>
    <w:lvl w:ilvl="5" w:tplc="04190005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6300" w:hanging="360"/>
      </w:pPr>
      <w:rPr>
        <w:rFonts w:ascii="Courier New" w:hAnsi="Courier New" w:cs="Times New Roman" w:hint="default"/>
      </w:rPr>
    </w:lvl>
    <w:lvl w:ilvl="8" w:tplc="04190005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1" w15:restartNumberingAfterBreak="0">
    <w:nsid w:val="1A822C9C"/>
    <w:multiLevelType w:val="singleLevel"/>
    <w:tmpl w:val="1A7C8320"/>
    <w:lvl w:ilvl="0">
      <w:start w:val="1"/>
      <w:numFmt w:val="decimal"/>
      <w:lvlText w:val="2.%1."/>
      <w:legacy w:legacy="1" w:legacySpace="0" w:legacyIndent="307"/>
      <w:lvlJc w:val="left"/>
      <w:rPr>
        <w:rFonts w:ascii="Times New Roman" w:hAnsi="Times New Roman" w:cs="Times New Roman" w:hint="default"/>
      </w:rPr>
    </w:lvl>
  </w:abstractNum>
  <w:abstractNum w:abstractNumId="22" w15:restartNumberingAfterBreak="0">
    <w:nsid w:val="1AA8530C"/>
    <w:multiLevelType w:val="hybridMultilevel"/>
    <w:tmpl w:val="98EE5A86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1AE85ADD"/>
    <w:multiLevelType w:val="hybridMultilevel"/>
    <w:tmpl w:val="1E6A20C6"/>
    <w:lvl w:ilvl="0" w:tplc="04190017">
      <w:start w:val="1"/>
      <w:numFmt w:val="lowerLetter"/>
      <w:lvlText w:val="%1)"/>
      <w:lvlJc w:val="left"/>
      <w:pPr>
        <w:tabs>
          <w:tab w:val="num" w:pos="1080"/>
        </w:tabs>
        <w:ind w:left="1080" w:hanging="360"/>
      </w:pPr>
    </w:lvl>
    <w:lvl w:ilvl="1" w:tplc="041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4" w15:restartNumberingAfterBreak="0">
    <w:nsid w:val="1B4D0B10"/>
    <w:multiLevelType w:val="hybridMultilevel"/>
    <w:tmpl w:val="B82630C2"/>
    <w:lvl w:ilvl="0" w:tplc="524A3690">
      <w:start w:val="1"/>
      <w:numFmt w:val="decimal"/>
      <w:lvlText w:val="%1."/>
      <w:lvlJc w:val="left"/>
      <w:pPr>
        <w:ind w:left="780" w:hanging="42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1C2E595F"/>
    <w:multiLevelType w:val="hybridMultilevel"/>
    <w:tmpl w:val="A4F28AF8"/>
    <w:lvl w:ilvl="0" w:tplc="99E2D908">
      <w:start w:val="1"/>
      <w:numFmt w:val="decimal"/>
      <w:lvlText w:val="%1."/>
      <w:lvlJc w:val="left"/>
      <w:pPr>
        <w:ind w:left="720" w:hanging="360"/>
      </w:pPr>
      <w:rPr>
        <w:b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1D865ECD"/>
    <w:multiLevelType w:val="hybridMultilevel"/>
    <w:tmpl w:val="609484F6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1E583F04"/>
    <w:multiLevelType w:val="hybridMultilevel"/>
    <w:tmpl w:val="93B051F2"/>
    <w:lvl w:ilvl="0" w:tplc="A0A2DB6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1E600D83"/>
    <w:multiLevelType w:val="hybridMultilevel"/>
    <w:tmpl w:val="3A10E8F0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218A70E8"/>
    <w:multiLevelType w:val="multilevel"/>
    <w:tmpl w:val="8D9638C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0" w15:restartNumberingAfterBreak="0">
    <w:nsid w:val="242677B1"/>
    <w:multiLevelType w:val="hybridMultilevel"/>
    <w:tmpl w:val="432A34C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24FB7561"/>
    <w:multiLevelType w:val="hybridMultilevel"/>
    <w:tmpl w:val="CF40569A"/>
    <w:lvl w:ilvl="0" w:tplc="DF1A8D3C">
      <w:start w:val="1"/>
      <w:numFmt w:val="decimal"/>
      <w:lvlText w:val="%1."/>
      <w:lvlJc w:val="left"/>
      <w:pPr>
        <w:ind w:left="720" w:hanging="360"/>
      </w:pPr>
      <w:rPr>
        <w:sz w:val="24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2511243C"/>
    <w:multiLevelType w:val="hybridMultilevel"/>
    <w:tmpl w:val="6FB887F0"/>
    <w:lvl w:ilvl="0" w:tplc="A0A2DB6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26B9502B"/>
    <w:multiLevelType w:val="multilevel"/>
    <w:tmpl w:val="8BA6F520"/>
    <w:lvl w:ilvl="0">
      <w:start w:val="1"/>
      <w:numFmt w:val="decimal"/>
      <w:lvlText w:val="%1."/>
      <w:lvlJc w:val="left"/>
      <w:pPr>
        <w:ind w:left="750" w:hanging="390"/>
      </w:pPr>
    </w:lvl>
    <w:lvl w:ilvl="1">
      <w:start w:val="1"/>
      <w:numFmt w:val="decimal"/>
      <w:isLgl/>
      <w:lvlText w:val="%1.%2"/>
      <w:lvlJc w:val="left"/>
      <w:pPr>
        <w:ind w:left="870" w:hanging="510"/>
      </w:pPr>
    </w:lvl>
    <w:lvl w:ilvl="2">
      <w:start w:val="1"/>
      <w:numFmt w:val="decimal"/>
      <w:isLgl/>
      <w:lvlText w:val="%1.%2.%3"/>
      <w:lvlJc w:val="left"/>
      <w:pPr>
        <w:ind w:left="1080" w:hanging="720"/>
      </w:pPr>
    </w:lvl>
    <w:lvl w:ilvl="3">
      <w:start w:val="1"/>
      <w:numFmt w:val="decimal"/>
      <w:isLgl/>
      <w:lvlText w:val="%1.%2.%3.%4"/>
      <w:lvlJc w:val="left"/>
      <w:pPr>
        <w:ind w:left="1080" w:hanging="720"/>
      </w:pPr>
    </w:lvl>
    <w:lvl w:ilvl="4">
      <w:start w:val="1"/>
      <w:numFmt w:val="decimal"/>
      <w:isLgl/>
      <w:lvlText w:val="%1.%2.%3.%4.%5"/>
      <w:lvlJc w:val="left"/>
      <w:pPr>
        <w:ind w:left="1440" w:hanging="1080"/>
      </w:pPr>
    </w:lvl>
    <w:lvl w:ilvl="5">
      <w:start w:val="1"/>
      <w:numFmt w:val="decimal"/>
      <w:isLgl/>
      <w:lvlText w:val="%1.%2.%3.%4.%5.%6"/>
      <w:lvlJc w:val="left"/>
      <w:pPr>
        <w:ind w:left="1440" w:hanging="1080"/>
      </w:pPr>
    </w:lvl>
    <w:lvl w:ilvl="6">
      <w:start w:val="1"/>
      <w:numFmt w:val="decimal"/>
      <w:isLgl/>
      <w:lvlText w:val="%1.%2.%3.%4.%5.%6.%7"/>
      <w:lvlJc w:val="left"/>
      <w:pPr>
        <w:ind w:left="1800" w:hanging="1440"/>
      </w:p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</w:lvl>
  </w:abstractNum>
  <w:abstractNum w:abstractNumId="34" w15:restartNumberingAfterBreak="0">
    <w:nsid w:val="280D420E"/>
    <w:multiLevelType w:val="hybridMultilevel"/>
    <w:tmpl w:val="8A7C3EE0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 w15:restartNumberingAfterBreak="0">
    <w:nsid w:val="28601D2E"/>
    <w:multiLevelType w:val="hybridMultilevel"/>
    <w:tmpl w:val="2CF4110A"/>
    <w:lvl w:ilvl="0" w:tplc="A0A2DB6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28736DAD"/>
    <w:multiLevelType w:val="singleLevel"/>
    <w:tmpl w:val="CEB81696"/>
    <w:lvl w:ilvl="0">
      <w:start w:val="11"/>
      <w:numFmt w:val="decimal"/>
      <w:lvlText w:val="3.%1."/>
      <w:legacy w:legacy="1" w:legacySpace="0" w:legacyIndent="413"/>
      <w:lvlJc w:val="left"/>
      <w:rPr>
        <w:rFonts w:ascii="Times New Roman" w:hAnsi="Times New Roman" w:cs="Times New Roman" w:hint="default"/>
      </w:rPr>
    </w:lvl>
  </w:abstractNum>
  <w:abstractNum w:abstractNumId="37" w15:restartNumberingAfterBreak="0">
    <w:nsid w:val="29305DF0"/>
    <w:multiLevelType w:val="hybridMultilevel"/>
    <w:tmpl w:val="055E6900"/>
    <w:lvl w:ilvl="0" w:tplc="48A8DD0C">
      <w:start w:val="1"/>
      <w:numFmt w:val="bullet"/>
      <w:lvlText w:val=""/>
      <w:lvlJc w:val="left"/>
      <w:pPr>
        <w:ind w:left="960" w:hanging="360"/>
      </w:pPr>
      <w:rPr>
        <w:rFonts w:ascii="Symbol" w:hAnsi="Symbol" w:hint="default"/>
        <w:sz w:val="16"/>
        <w:szCs w:val="16"/>
      </w:rPr>
    </w:lvl>
    <w:lvl w:ilvl="1" w:tplc="04190003" w:tentative="1">
      <w:start w:val="1"/>
      <w:numFmt w:val="bullet"/>
      <w:lvlText w:val="o"/>
      <w:lvlJc w:val="left"/>
      <w:pPr>
        <w:ind w:left="168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40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12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84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56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28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00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720" w:hanging="360"/>
      </w:pPr>
      <w:rPr>
        <w:rFonts w:ascii="Wingdings" w:hAnsi="Wingdings" w:hint="default"/>
      </w:rPr>
    </w:lvl>
  </w:abstractNum>
  <w:abstractNum w:abstractNumId="38" w15:restartNumberingAfterBreak="0">
    <w:nsid w:val="2BF50FB6"/>
    <w:multiLevelType w:val="hybridMultilevel"/>
    <w:tmpl w:val="CE5ACD8E"/>
    <w:lvl w:ilvl="0" w:tplc="0419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39" w15:restartNumberingAfterBreak="0">
    <w:nsid w:val="2C767064"/>
    <w:multiLevelType w:val="hybridMultilevel"/>
    <w:tmpl w:val="04406F34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2D4B55C7"/>
    <w:multiLevelType w:val="hybridMultilevel"/>
    <w:tmpl w:val="C302B7F4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1" w15:restartNumberingAfterBreak="0">
    <w:nsid w:val="2F5C16E0"/>
    <w:multiLevelType w:val="multilevel"/>
    <w:tmpl w:val="9FE8024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2" w15:restartNumberingAfterBreak="0">
    <w:nsid w:val="313F7E1A"/>
    <w:multiLevelType w:val="hybridMultilevel"/>
    <w:tmpl w:val="532E8150"/>
    <w:lvl w:ilvl="0" w:tplc="7638B8CE">
      <w:start w:val="9"/>
      <w:numFmt w:val="decimal"/>
      <w:lvlText w:val="2.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43" w15:restartNumberingAfterBreak="0">
    <w:nsid w:val="321C1DED"/>
    <w:multiLevelType w:val="multilevel"/>
    <w:tmpl w:val="8BA6F520"/>
    <w:lvl w:ilvl="0">
      <w:start w:val="1"/>
      <w:numFmt w:val="decimal"/>
      <w:lvlText w:val="%1."/>
      <w:lvlJc w:val="left"/>
      <w:pPr>
        <w:ind w:left="750" w:hanging="390"/>
      </w:pPr>
    </w:lvl>
    <w:lvl w:ilvl="1">
      <w:start w:val="1"/>
      <w:numFmt w:val="decimal"/>
      <w:isLgl/>
      <w:lvlText w:val="%1.%2"/>
      <w:lvlJc w:val="left"/>
      <w:pPr>
        <w:ind w:left="870" w:hanging="510"/>
      </w:pPr>
    </w:lvl>
    <w:lvl w:ilvl="2">
      <w:start w:val="1"/>
      <w:numFmt w:val="decimal"/>
      <w:isLgl/>
      <w:lvlText w:val="%1.%2.%3"/>
      <w:lvlJc w:val="left"/>
      <w:pPr>
        <w:ind w:left="1080" w:hanging="720"/>
      </w:pPr>
    </w:lvl>
    <w:lvl w:ilvl="3">
      <w:start w:val="1"/>
      <w:numFmt w:val="decimal"/>
      <w:isLgl/>
      <w:lvlText w:val="%1.%2.%3.%4"/>
      <w:lvlJc w:val="left"/>
      <w:pPr>
        <w:ind w:left="1080" w:hanging="720"/>
      </w:pPr>
    </w:lvl>
    <w:lvl w:ilvl="4">
      <w:start w:val="1"/>
      <w:numFmt w:val="decimal"/>
      <w:isLgl/>
      <w:lvlText w:val="%1.%2.%3.%4.%5"/>
      <w:lvlJc w:val="left"/>
      <w:pPr>
        <w:ind w:left="1440" w:hanging="1080"/>
      </w:pPr>
    </w:lvl>
    <w:lvl w:ilvl="5">
      <w:start w:val="1"/>
      <w:numFmt w:val="decimal"/>
      <w:isLgl/>
      <w:lvlText w:val="%1.%2.%3.%4.%5.%6"/>
      <w:lvlJc w:val="left"/>
      <w:pPr>
        <w:ind w:left="1440" w:hanging="1080"/>
      </w:pPr>
    </w:lvl>
    <w:lvl w:ilvl="6">
      <w:start w:val="1"/>
      <w:numFmt w:val="decimal"/>
      <w:isLgl/>
      <w:lvlText w:val="%1.%2.%3.%4.%5.%6.%7"/>
      <w:lvlJc w:val="left"/>
      <w:pPr>
        <w:ind w:left="1800" w:hanging="1440"/>
      </w:p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</w:lvl>
  </w:abstractNum>
  <w:abstractNum w:abstractNumId="44" w15:restartNumberingAfterBreak="0">
    <w:nsid w:val="371675A3"/>
    <w:multiLevelType w:val="multilevel"/>
    <w:tmpl w:val="B2D8B29C"/>
    <w:lvl w:ilvl="0">
      <w:start w:val="1"/>
      <w:numFmt w:val="decimal"/>
      <w:lvlText w:val="%1."/>
      <w:lvlJc w:val="left"/>
      <w:pPr>
        <w:ind w:left="1068" w:hanging="360"/>
      </w:pPr>
    </w:lvl>
    <w:lvl w:ilvl="1">
      <w:start w:val="1"/>
      <w:numFmt w:val="decimal"/>
      <w:isLgl/>
      <w:lvlText w:val="%1.%2."/>
      <w:lvlJc w:val="left"/>
      <w:pPr>
        <w:ind w:left="1068" w:hanging="360"/>
      </w:pPr>
    </w:lvl>
    <w:lvl w:ilvl="2">
      <w:start w:val="1"/>
      <w:numFmt w:val="decimal"/>
      <w:isLgl/>
      <w:lvlText w:val="%1.%2.%3."/>
      <w:lvlJc w:val="left"/>
      <w:pPr>
        <w:ind w:left="1428" w:hanging="720"/>
      </w:pPr>
    </w:lvl>
    <w:lvl w:ilvl="3">
      <w:start w:val="1"/>
      <w:numFmt w:val="decimal"/>
      <w:isLgl/>
      <w:lvlText w:val="%1.%2.%3.%4."/>
      <w:lvlJc w:val="left"/>
      <w:pPr>
        <w:ind w:left="1428" w:hanging="720"/>
      </w:pPr>
    </w:lvl>
    <w:lvl w:ilvl="4">
      <w:start w:val="1"/>
      <w:numFmt w:val="decimal"/>
      <w:isLgl/>
      <w:lvlText w:val="%1.%2.%3.%4.%5."/>
      <w:lvlJc w:val="left"/>
      <w:pPr>
        <w:ind w:left="1788" w:hanging="1080"/>
      </w:pPr>
    </w:lvl>
    <w:lvl w:ilvl="5">
      <w:start w:val="1"/>
      <w:numFmt w:val="decimal"/>
      <w:isLgl/>
      <w:lvlText w:val="%1.%2.%3.%4.%5.%6."/>
      <w:lvlJc w:val="left"/>
      <w:pPr>
        <w:ind w:left="1788" w:hanging="1080"/>
      </w:pPr>
    </w:lvl>
    <w:lvl w:ilvl="6">
      <w:start w:val="1"/>
      <w:numFmt w:val="decimal"/>
      <w:isLgl/>
      <w:lvlText w:val="%1.%2.%3.%4.%5.%6.%7."/>
      <w:lvlJc w:val="left"/>
      <w:pPr>
        <w:ind w:left="2148" w:hanging="1440"/>
      </w:pPr>
    </w:lvl>
    <w:lvl w:ilvl="7">
      <w:start w:val="1"/>
      <w:numFmt w:val="decimal"/>
      <w:isLgl/>
      <w:lvlText w:val="%1.%2.%3.%4.%5.%6.%7.%8."/>
      <w:lvlJc w:val="left"/>
      <w:pPr>
        <w:ind w:left="2148" w:hanging="1440"/>
      </w:pPr>
    </w:lvl>
    <w:lvl w:ilvl="8">
      <w:start w:val="1"/>
      <w:numFmt w:val="decimal"/>
      <w:isLgl/>
      <w:lvlText w:val="%1.%2.%3.%4.%5.%6.%7.%8.%9."/>
      <w:lvlJc w:val="left"/>
      <w:pPr>
        <w:ind w:left="2508" w:hanging="1800"/>
      </w:pPr>
    </w:lvl>
  </w:abstractNum>
  <w:abstractNum w:abstractNumId="45" w15:restartNumberingAfterBreak="0">
    <w:nsid w:val="375C0B7B"/>
    <w:multiLevelType w:val="hybridMultilevel"/>
    <w:tmpl w:val="3468073C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6" w15:restartNumberingAfterBreak="0">
    <w:nsid w:val="394E2262"/>
    <w:multiLevelType w:val="multilevel"/>
    <w:tmpl w:val="A67E99F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7" w15:restartNumberingAfterBreak="0">
    <w:nsid w:val="3ABD3646"/>
    <w:multiLevelType w:val="multilevel"/>
    <w:tmpl w:val="D488E9EA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="360"/>
      </w:pPr>
      <w:rPr>
        <w:rFonts w:hint="default"/>
        <w:b w:val="0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728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232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736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24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  <w:rPr>
        <w:rFonts w:hint="default"/>
      </w:rPr>
    </w:lvl>
  </w:abstractNum>
  <w:abstractNum w:abstractNumId="48" w15:restartNumberingAfterBreak="0">
    <w:nsid w:val="3AE0542B"/>
    <w:multiLevelType w:val="hybridMultilevel"/>
    <w:tmpl w:val="9F5643B2"/>
    <w:lvl w:ilvl="0" w:tplc="76C4DB9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49" w15:restartNumberingAfterBreak="0">
    <w:nsid w:val="3BC661D2"/>
    <w:multiLevelType w:val="hybridMultilevel"/>
    <w:tmpl w:val="67127814"/>
    <w:lvl w:ilvl="0" w:tplc="16B21FC6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50" w15:restartNumberingAfterBreak="0">
    <w:nsid w:val="3BFB5CD5"/>
    <w:multiLevelType w:val="hybridMultilevel"/>
    <w:tmpl w:val="43C41072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1" w15:restartNumberingAfterBreak="0">
    <w:nsid w:val="3D273584"/>
    <w:multiLevelType w:val="multilevel"/>
    <w:tmpl w:val="B05A0062"/>
    <w:lvl w:ilvl="0">
      <w:start w:val="6"/>
      <w:numFmt w:val="decimal"/>
      <w:lvlText w:val="%1."/>
      <w:lvlJc w:val="left"/>
      <w:pPr>
        <w:ind w:left="360" w:hanging="360"/>
      </w:pPr>
      <w:rPr>
        <w:rFonts w:hint="default"/>
        <w:color w:val="000000"/>
      </w:rPr>
    </w:lvl>
    <w:lvl w:ilvl="1">
      <w:start w:val="3"/>
      <w:numFmt w:val="decimal"/>
      <w:lvlText w:val="%1.%2."/>
      <w:lvlJc w:val="left"/>
      <w:pPr>
        <w:ind w:left="360" w:hanging="360"/>
      </w:pPr>
      <w:rPr>
        <w:rFonts w:hint="default"/>
        <w:color w:val="000000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  <w:color w:val="000000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  <w:color w:val="000000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  <w:color w:val="000000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  <w:color w:val="000000"/>
      </w:rPr>
    </w:lvl>
    <w:lvl w:ilvl="6">
      <w:start w:val="1"/>
      <w:numFmt w:val="decimal"/>
      <w:lvlText w:val="%1.%2.%3.%4.%5.%6.%7."/>
      <w:lvlJc w:val="left"/>
      <w:pPr>
        <w:ind w:left="1080" w:hanging="1080"/>
      </w:pPr>
      <w:rPr>
        <w:rFonts w:hint="default"/>
        <w:color w:val="000000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  <w:color w:val="000000"/>
      </w:rPr>
    </w:lvl>
    <w:lvl w:ilvl="8">
      <w:start w:val="1"/>
      <w:numFmt w:val="decimal"/>
      <w:lvlText w:val="%1.%2.%3.%4.%5.%6.%7.%8.%9."/>
      <w:lvlJc w:val="left"/>
      <w:pPr>
        <w:ind w:left="1440" w:hanging="1440"/>
      </w:pPr>
      <w:rPr>
        <w:rFonts w:hint="default"/>
        <w:color w:val="000000"/>
      </w:rPr>
    </w:lvl>
  </w:abstractNum>
  <w:abstractNum w:abstractNumId="52" w15:restartNumberingAfterBreak="0">
    <w:nsid w:val="3D940883"/>
    <w:multiLevelType w:val="singleLevel"/>
    <w:tmpl w:val="6A5E17F4"/>
    <w:lvl w:ilvl="0">
      <w:start w:val="8"/>
      <w:numFmt w:val="decimal"/>
      <w:lvlText w:val="3.%1."/>
      <w:legacy w:legacy="1" w:legacySpace="0" w:legacyIndent="312"/>
      <w:lvlJc w:val="left"/>
      <w:rPr>
        <w:rFonts w:ascii="Times New Roman" w:hAnsi="Times New Roman" w:cs="Times New Roman" w:hint="default"/>
      </w:rPr>
    </w:lvl>
  </w:abstractNum>
  <w:abstractNum w:abstractNumId="53" w15:restartNumberingAfterBreak="0">
    <w:nsid w:val="3E1572E2"/>
    <w:multiLevelType w:val="hybridMultilevel"/>
    <w:tmpl w:val="4A42419E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4" w15:restartNumberingAfterBreak="0">
    <w:nsid w:val="3E3127C3"/>
    <w:multiLevelType w:val="hybridMultilevel"/>
    <w:tmpl w:val="373ECF6E"/>
    <w:lvl w:ilvl="0" w:tplc="04190017">
      <w:start w:val="1"/>
      <w:numFmt w:val="lowerLetter"/>
      <w:lvlText w:val="%1)"/>
      <w:lvlJc w:val="left"/>
      <w:pPr>
        <w:tabs>
          <w:tab w:val="num" w:pos="1080"/>
        </w:tabs>
        <w:ind w:left="1080" w:hanging="360"/>
      </w:pPr>
    </w:lvl>
    <w:lvl w:ilvl="1" w:tplc="04190019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9001B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9000F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90019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9001B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9000F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90019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9001B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55" w15:restartNumberingAfterBreak="0">
    <w:nsid w:val="3F0A166A"/>
    <w:multiLevelType w:val="hybridMultilevel"/>
    <w:tmpl w:val="D474F504"/>
    <w:lvl w:ilvl="0" w:tplc="3C38A020">
      <w:start w:val="1"/>
      <w:numFmt w:val="bullet"/>
      <w:pStyle w:val="2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6" w15:restartNumberingAfterBreak="0">
    <w:nsid w:val="3F515228"/>
    <w:multiLevelType w:val="multilevel"/>
    <w:tmpl w:val="5A9CA092"/>
    <w:lvl w:ilvl="0">
      <w:start w:val="4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1494" w:hanging="360"/>
      </w:pPr>
    </w:lvl>
    <w:lvl w:ilvl="2">
      <w:start w:val="1"/>
      <w:numFmt w:val="decimal"/>
      <w:lvlText w:val="%1.%2.%3."/>
      <w:lvlJc w:val="left"/>
      <w:pPr>
        <w:ind w:left="720" w:hanging="720"/>
      </w:pPr>
    </w:lvl>
    <w:lvl w:ilvl="3">
      <w:start w:val="1"/>
      <w:numFmt w:val="decimal"/>
      <w:lvlText w:val="%1.%2.%3.%4."/>
      <w:lvlJc w:val="left"/>
      <w:pPr>
        <w:ind w:left="720" w:hanging="720"/>
      </w:pPr>
    </w:lvl>
    <w:lvl w:ilvl="4">
      <w:start w:val="1"/>
      <w:numFmt w:val="decimal"/>
      <w:lvlText w:val="%1.%2.%3.%4.%5."/>
      <w:lvlJc w:val="left"/>
      <w:pPr>
        <w:ind w:left="1080" w:hanging="1080"/>
      </w:pPr>
    </w:lvl>
    <w:lvl w:ilvl="5">
      <w:start w:val="1"/>
      <w:numFmt w:val="decimal"/>
      <w:lvlText w:val="%1.%2.%3.%4.%5.%6."/>
      <w:lvlJc w:val="left"/>
      <w:pPr>
        <w:ind w:left="1080" w:hanging="1080"/>
      </w:pPr>
    </w:lvl>
    <w:lvl w:ilvl="6">
      <w:start w:val="1"/>
      <w:numFmt w:val="decimal"/>
      <w:lvlText w:val="%1.%2.%3.%4.%5.%6.%7."/>
      <w:lvlJc w:val="left"/>
      <w:pPr>
        <w:ind w:left="1440" w:hanging="1440"/>
      </w:pPr>
    </w:lvl>
    <w:lvl w:ilvl="7">
      <w:start w:val="1"/>
      <w:numFmt w:val="decimal"/>
      <w:lvlText w:val="%1.%2.%3.%4.%5.%6.%7.%8."/>
      <w:lvlJc w:val="left"/>
      <w:pPr>
        <w:ind w:left="1440" w:hanging="1440"/>
      </w:pPr>
    </w:lvl>
    <w:lvl w:ilvl="8">
      <w:start w:val="1"/>
      <w:numFmt w:val="decimal"/>
      <w:lvlText w:val="%1.%2.%3.%4.%5.%6.%7.%8.%9."/>
      <w:lvlJc w:val="left"/>
      <w:pPr>
        <w:ind w:left="1800" w:hanging="1800"/>
      </w:pPr>
    </w:lvl>
  </w:abstractNum>
  <w:abstractNum w:abstractNumId="57" w15:restartNumberingAfterBreak="0">
    <w:nsid w:val="3F597730"/>
    <w:multiLevelType w:val="hybridMultilevel"/>
    <w:tmpl w:val="53A2C75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58" w15:restartNumberingAfterBreak="0">
    <w:nsid w:val="416D35FF"/>
    <w:multiLevelType w:val="multilevel"/>
    <w:tmpl w:val="9F085FF2"/>
    <w:lvl w:ilvl="0">
      <w:start w:val="2"/>
      <w:numFmt w:val="upperRoman"/>
      <w:lvlText w:val="%1."/>
      <w:lvlJc w:val="left"/>
      <w:pPr>
        <w:ind w:left="1145" w:hanging="720"/>
      </w:pPr>
    </w:lvl>
    <w:lvl w:ilvl="1">
      <w:start w:val="1"/>
      <w:numFmt w:val="decimal"/>
      <w:isLgl/>
      <w:lvlText w:val="%1.%2"/>
      <w:lvlJc w:val="left"/>
      <w:pPr>
        <w:ind w:left="360" w:hanging="360"/>
      </w:pPr>
    </w:lvl>
    <w:lvl w:ilvl="2">
      <w:start w:val="1"/>
      <w:numFmt w:val="decimal"/>
      <w:isLgl/>
      <w:lvlText w:val="%1.%2.%3"/>
      <w:lvlJc w:val="left"/>
      <w:pPr>
        <w:ind w:left="1145" w:hanging="720"/>
      </w:pPr>
    </w:lvl>
    <w:lvl w:ilvl="3">
      <w:start w:val="1"/>
      <w:numFmt w:val="decimal"/>
      <w:isLgl/>
      <w:lvlText w:val="%1.%2.%3.%4"/>
      <w:lvlJc w:val="left"/>
      <w:pPr>
        <w:ind w:left="1145" w:hanging="720"/>
      </w:pPr>
    </w:lvl>
    <w:lvl w:ilvl="4">
      <w:start w:val="1"/>
      <w:numFmt w:val="decimal"/>
      <w:isLgl/>
      <w:lvlText w:val="%1.%2.%3.%4.%5"/>
      <w:lvlJc w:val="left"/>
      <w:pPr>
        <w:ind w:left="1505" w:hanging="1080"/>
      </w:pPr>
    </w:lvl>
    <w:lvl w:ilvl="5">
      <w:start w:val="1"/>
      <w:numFmt w:val="decimal"/>
      <w:isLgl/>
      <w:lvlText w:val="%1.%2.%3.%4.%5.%6"/>
      <w:lvlJc w:val="left"/>
      <w:pPr>
        <w:ind w:left="1505" w:hanging="1080"/>
      </w:pPr>
    </w:lvl>
    <w:lvl w:ilvl="6">
      <w:start w:val="1"/>
      <w:numFmt w:val="decimal"/>
      <w:isLgl/>
      <w:lvlText w:val="%1.%2.%3.%4.%5.%6.%7"/>
      <w:lvlJc w:val="left"/>
      <w:pPr>
        <w:ind w:left="1865" w:hanging="1440"/>
      </w:pPr>
    </w:lvl>
    <w:lvl w:ilvl="7">
      <w:start w:val="1"/>
      <w:numFmt w:val="decimal"/>
      <w:isLgl/>
      <w:lvlText w:val="%1.%2.%3.%4.%5.%6.%7.%8"/>
      <w:lvlJc w:val="left"/>
      <w:pPr>
        <w:ind w:left="1865" w:hanging="1440"/>
      </w:pPr>
    </w:lvl>
    <w:lvl w:ilvl="8">
      <w:start w:val="1"/>
      <w:numFmt w:val="decimal"/>
      <w:isLgl/>
      <w:lvlText w:val="%1.%2.%3.%4.%5.%6.%7.%8.%9"/>
      <w:lvlJc w:val="left"/>
      <w:pPr>
        <w:ind w:left="2225" w:hanging="1800"/>
      </w:pPr>
    </w:lvl>
  </w:abstractNum>
  <w:abstractNum w:abstractNumId="59" w15:restartNumberingAfterBreak="0">
    <w:nsid w:val="41715C8E"/>
    <w:multiLevelType w:val="multilevel"/>
    <w:tmpl w:val="F86E1A0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0" w15:restartNumberingAfterBreak="0">
    <w:nsid w:val="417A2E1D"/>
    <w:multiLevelType w:val="multilevel"/>
    <w:tmpl w:val="99108804"/>
    <w:lvl w:ilvl="0">
      <w:start w:val="6"/>
      <w:numFmt w:val="decimal"/>
      <w:lvlText w:val="%1"/>
      <w:lvlJc w:val="left"/>
      <w:pPr>
        <w:ind w:left="360" w:hanging="360"/>
      </w:pPr>
      <w:rPr>
        <w:rFonts w:cs="Times New Roman"/>
        <w:color w:val="000000"/>
        <w:sz w:val="22"/>
      </w:rPr>
    </w:lvl>
    <w:lvl w:ilvl="1">
      <w:start w:val="2"/>
      <w:numFmt w:val="decimal"/>
      <w:lvlText w:val="%1.%2"/>
      <w:lvlJc w:val="left"/>
      <w:pPr>
        <w:ind w:left="360" w:hanging="360"/>
      </w:pPr>
      <w:rPr>
        <w:rFonts w:cs="Times New Roman"/>
        <w:color w:val="000000"/>
        <w:sz w:val="22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cs="Times New Roman"/>
        <w:color w:val="000000"/>
        <w:sz w:val="22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cs="Times New Roman"/>
        <w:color w:val="000000"/>
        <w:sz w:val="22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cs="Times New Roman"/>
        <w:color w:val="000000"/>
        <w:sz w:val="22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cs="Times New Roman"/>
        <w:color w:val="000000"/>
        <w:sz w:val="22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cs="Times New Roman"/>
        <w:color w:val="000000"/>
        <w:sz w:val="22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cs="Times New Roman"/>
        <w:color w:val="000000"/>
        <w:sz w:val="22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cs="Times New Roman"/>
        <w:color w:val="000000"/>
        <w:sz w:val="22"/>
      </w:rPr>
    </w:lvl>
  </w:abstractNum>
  <w:abstractNum w:abstractNumId="61" w15:restartNumberingAfterBreak="0">
    <w:nsid w:val="41D30450"/>
    <w:multiLevelType w:val="hybridMultilevel"/>
    <w:tmpl w:val="246A6F26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2" w15:restartNumberingAfterBreak="0">
    <w:nsid w:val="41DC5257"/>
    <w:multiLevelType w:val="multilevel"/>
    <w:tmpl w:val="8BA6F520"/>
    <w:lvl w:ilvl="0">
      <w:start w:val="1"/>
      <w:numFmt w:val="decimal"/>
      <w:lvlText w:val="%1."/>
      <w:lvlJc w:val="left"/>
      <w:pPr>
        <w:ind w:left="750" w:hanging="390"/>
      </w:pPr>
    </w:lvl>
    <w:lvl w:ilvl="1">
      <w:start w:val="1"/>
      <w:numFmt w:val="decimal"/>
      <w:isLgl/>
      <w:lvlText w:val="%1.%2"/>
      <w:lvlJc w:val="left"/>
      <w:pPr>
        <w:ind w:left="870" w:hanging="510"/>
      </w:pPr>
    </w:lvl>
    <w:lvl w:ilvl="2">
      <w:start w:val="1"/>
      <w:numFmt w:val="decimal"/>
      <w:isLgl/>
      <w:lvlText w:val="%1.%2.%3"/>
      <w:lvlJc w:val="left"/>
      <w:pPr>
        <w:ind w:left="1080" w:hanging="720"/>
      </w:pPr>
    </w:lvl>
    <w:lvl w:ilvl="3">
      <w:start w:val="1"/>
      <w:numFmt w:val="decimal"/>
      <w:isLgl/>
      <w:lvlText w:val="%1.%2.%3.%4"/>
      <w:lvlJc w:val="left"/>
      <w:pPr>
        <w:ind w:left="1080" w:hanging="720"/>
      </w:pPr>
    </w:lvl>
    <w:lvl w:ilvl="4">
      <w:start w:val="1"/>
      <w:numFmt w:val="decimal"/>
      <w:isLgl/>
      <w:lvlText w:val="%1.%2.%3.%4.%5"/>
      <w:lvlJc w:val="left"/>
      <w:pPr>
        <w:ind w:left="1440" w:hanging="1080"/>
      </w:pPr>
    </w:lvl>
    <w:lvl w:ilvl="5">
      <w:start w:val="1"/>
      <w:numFmt w:val="decimal"/>
      <w:isLgl/>
      <w:lvlText w:val="%1.%2.%3.%4.%5.%6"/>
      <w:lvlJc w:val="left"/>
      <w:pPr>
        <w:ind w:left="1440" w:hanging="1080"/>
      </w:pPr>
    </w:lvl>
    <w:lvl w:ilvl="6">
      <w:start w:val="1"/>
      <w:numFmt w:val="decimal"/>
      <w:isLgl/>
      <w:lvlText w:val="%1.%2.%3.%4.%5.%6.%7"/>
      <w:lvlJc w:val="left"/>
      <w:pPr>
        <w:ind w:left="1800" w:hanging="1440"/>
      </w:p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</w:lvl>
  </w:abstractNum>
  <w:abstractNum w:abstractNumId="63" w15:restartNumberingAfterBreak="0">
    <w:nsid w:val="42F856CD"/>
    <w:multiLevelType w:val="hybridMultilevel"/>
    <w:tmpl w:val="41A6D83A"/>
    <w:lvl w:ilvl="0" w:tplc="041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64" w15:restartNumberingAfterBreak="0">
    <w:nsid w:val="445F2B22"/>
    <w:multiLevelType w:val="hybridMultilevel"/>
    <w:tmpl w:val="E27AF6E0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5" w15:restartNumberingAfterBreak="0">
    <w:nsid w:val="480D4F48"/>
    <w:multiLevelType w:val="multilevel"/>
    <w:tmpl w:val="A1C6AAF2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1494" w:hanging="360"/>
      </w:pPr>
    </w:lvl>
    <w:lvl w:ilvl="2">
      <w:start w:val="1"/>
      <w:numFmt w:val="decimal"/>
      <w:lvlText w:val="%1.%2.%3."/>
      <w:lvlJc w:val="left"/>
      <w:pPr>
        <w:ind w:left="720" w:hanging="720"/>
      </w:pPr>
    </w:lvl>
    <w:lvl w:ilvl="3">
      <w:start w:val="1"/>
      <w:numFmt w:val="decimal"/>
      <w:lvlText w:val="%1.%2.%3.%4."/>
      <w:lvlJc w:val="left"/>
      <w:pPr>
        <w:ind w:left="720" w:hanging="720"/>
      </w:pPr>
    </w:lvl>
    <w:lvl w:ilvl="4">
      <w:start w:val="1"/>
      <w:numFmt w:val="decimal"/>
      <w:lvlText w:val="%1.%2.%3.%4.%5."/>
      <w:lvlJc w:val="left"/>
      <w:pPr>
        <w:ind w:left="1080" w:hanging="1080"/>
      </w:pPr>
    </w:lvl>
    <w:lvl w:ilvl="5">
      <w:start w:val="1"/>
      <w:numFmt w:val="decimal"/>
      <w:lvlText w:val="%1.%2.%3.%4.%5.%6."/>
      <w:lvlJc w:val="left"/>
      <w:pPr>
        <w:ind w:left="1080" w:hanging="1080"/>
      </w:pPr>
    </w:lvl>
    <w:lvl w:ilvl="6">
      <w:start w:val="1"/>
      <w:numFmt w:val="decimal"/>
      <w:lvlText w:val="%1.%2.%3.%4.%5.%6.%7."/>
      <w:lvlJc w:val="left"/>
      <w:pPr>
        <w:ind w:left="1440" w:hanging="1440"/>
      </w:pPr>
    </w:lvl>
    <w:lvl w:ilvl="7">
      <w:start w:val="1"/>
      <w:numFmt w:val="decimal"/>
      <w:lvlText w:val="%1.%2.%3.%4.%5.%6.%7.%8."/>
      <w:lvlJc w:val="left"/>
      <w:pPr>
        <w:ind w:left="1440" w:hanging="1440"/>
      </w:pPr>
    </w:lvl>
    <w:lvl w:ilvl="8">
      <w:start w:val="1"/>
      <w:numFmt w:val="decimal"/>
      <w:lvlText w:val="%1.%2.%3.%4.%5.%6.%7.%8.%9."/>
      <w:lvlJc w:val="left"/>
      <w:pPr>
        <w:ind w:left="1800" w:hanging="1800"/>
      </w:pPr>
    </w:lvl>
  </w:abstractNum>
  <w:abstractNum w:abstractNumId="66" w15:restartNumberingAfterBreak="0">
    <w:nsid w:val="4981175F"/>
    <w:multiLevelType w:val="multilevel"/>
    <w:tmpl w:val="7A0ECF96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isLgl/>
      <w:lvlText w:val="%1.%2."/>
      <w:lvlJc w:val="left"/>
      <w:pPr>
        <w:ind w:left="898" w:hanging="360"/>
      </w:pPr>
    </w:lvl>
    <w:lvl w:ilvl="2">
      <w:start w:val="1"/>
      <w:numFmt w:val="decimal"/>
      <w:isLgl/>
      <w:lvlText w:val="%1.%2.%3."/>
      <w:lvlJc w:val="left"/>
      <w:pPr>
        <w:ind w:left="1436" w:hanging="720"/>
      </w:pPr>
    </w:lvl>
    <w:lvl w:ilvl="3">
      <w:start w:val="1"/>
      <w:numFmt w:val="decimal"/>
      <w:isLgl/>
      <w:lvlText w:val="%1.%2.%3.%4."/>
      <w:lvlJc w:val="left"/>
      <w:pPr>
        <w:ind w:left="1614" w:hanging="720"/>
      </w:pPr>
    </w:lvl>
    <w:lvl w:ilvl="4">
      <w:start w:val="1"/>
      <w:numFmt w:val="decimal"/>
      <w:isLgl/>
      <w:lvlText w:val="%1.%2.%3.%4.%5."/>
      <w:lvlJc w:val="left"/>
      <w:pPr>
        <w:ind w:left="2152" w:hanging="1080"/>
      </w:pPr>
    </w:lvl>
    <w:lvl w:ilvl="5">
      <w:start w:val="1"/>
      <w:numFmt w:val="decimal"/>
      <w:isLgl/>
      <w:lvlText w:val="%1.%2.%3.%4.%5.%6."/>
      <w:lvlJc w:val="left"/>
      <w:pPr>
        <w:ind w:left="2330" w:hanging="1080"/>
      </w:pPr>
    </w:lvl>
    <w:lvl w:ilvl="6">
      <w:start w:val="1"/>
      <w:numFmt w:val="decimal"/>
      <w:isLgl/>
      <w:lvlText w:val="%1.%2.%3.%4.%5.%6.%7."/>
      <w:lvlJc w:val="left"/>
      <w:pPr>
        <w:ind w:left="2868" w:hanging="1440"/>
      </w:pPr>
    </w:lvl>
    <w:lvl w:ilvl="7">
      <w:start w:val="1"/>
      <w:numFmt w:val="decimal"/>
      <w:isLgl/>
      <w:lvlText w:val="%1.%2.%3.%4.%5.%6.%7.%8."/>
      <w:lvlJc w:val="left"/>
      <w:pPr>
        <w:ind w:left="3046" w:hanging="1440"/>
      </w:pPr>
    </w:lvl>
    <w:lvl w:ilvl="8">
      <w:start w:val="1"/>
      <w:numFmt w:val="decimal"/>
      <w:isLgl/>
      <w:lvlText w:val="%1.%2.%3.%4.%5.%6.%7.%8.%9."/>
      <w:lvlJc w:val="left"/>
      <w:pPr>
        <w:ind w:left="3584" w:hanging="1800"/>
      </w:pPr>
    </w:lvl>
  </w:abstractNum>
  <w:abstractNum w:abstractNumId="67" w15:restartNumberingAfterBreak="0">
    <w:nsid w:val="4AA02611"/>
    <w:multiLevelType w:val="hybridMultilevel"/>
    <w:tmpl w:val="A454DBA0"/>
    <w:lvl w:ilvl="0" w:tplc="0EFC295A">
      <w:start w:val="1"/>
      <w:numFmt w:val="decimal"/>
      <w:lvlText w:val="%1."/>
      <w:lvlJc w:val="left"/>
      <w:pPr>
        <w:ind w:left="720" w:hanging="360"/>
      </w:pPr>
      <w:rPr>
        <w:rFonts w:hint="default"/>
        <w:sz w:val="20"/>
        <w:szCs w:val="20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8" w15:restartNumberingAfterBreak="0">
    <w:nsid w:val="4BFC34AD"/>
    <w:multiLevelType w:val="hybridMultilevel"/>
    <w:tmpl w:val="A1A2374C"/>
    <w:lvl w:ilvl="0" w:tplc="A71ECE8E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69" w15:restartNumberingAfterBreak="0">
    <w:nsid w:val="4E6C4E82"/>
    <w:multiLevelType w:val="singleLevel"/>
    <w:tmpl w:val="156C5632"/>
    <w:lvl w:ilvl="0">
      <w:start w:val="3"/>
      <w:numFmt w:val="decimal"/>
      <w:lvlText w:val="1.%1."/>
      <w:legacy w:legacy="1" w:legacySpace="0" w:legacyIndent="303"/>
      <w:lvlJc w:val="left"/>
      <w:rPr>
        <w:rFonts w:ascii="Times New Roman" w:hAnsi="Times New Roman" w:cs="Times New Roman" w:hint="default"/>
      </w:rPr>
    </w:lvl>
  </w:abstractNum>
  <w:abstractNum w:abstractNumId="70" w15:restartNumberingAfterBreak="0">
    <w:nsid w:val="4E8B757A"/>
    <w:multiLevelType w:val="multilevel"/>
    <w:tmpl w:val="B2D8B29C"/>
    <w:lvl w:ilvl="0">
      <w:start w:val="1"/>
      <w:numFmt w:val="decimal"/>
      <w:lvlText w:val="%1."/>
      <w:lvlJc w:val="left"/>
      <w:pPr>
        <w:ind w:left="1068" w:hanging="360"/>
      </w:pPr>
    </w:lvl>
    <w:lvl w:ilvl="1">
      <w:start w:val="1"/>
      <w:numFmt w:val="decimal"/>
      <w:isLgl/>
      <w:lvlText w:val="%1.%2."/>
      <w:lvlJc w:val="left"/>
      <w:pPr>
        <w:ind w:left="1068" w:hanging="360"/>
      </w:pPr>
    </w:lvl>
    <w:lvl w:ilvl="2">
      <w:start w:val="1"/>
      <w:numFmt w:val="decimal"/>
      <w:isLgl/>
      <w:lvlText w:val="%1.%2.%3."/>
      <w:lvlJc w:val="left"/>
      <w:pPr>
        <w:ind w:left="1428" w:hanging="720"/>
      </w:pPr>
    </w:lvl>
    <w:lvl w:ilvl="3">
      <w:start w:val="1"/>
      <w:numFmt w:val="decimal"/>
      <w:isLgl/>
      <w:lvlText w:val="%1.%2.%3.%4."/>
      <w:lvlJc w:val="left"/>
      <w:pPr>
        <w:ind w:left="1428" w:hanging="720"/>
      </w:pPr>
    </w:lvl>
    <w:lvl w:ilvl="4">
      <w:start w:val="1"/>
      <w:numFmt w:val="decimal"/>
      <w:isLgl/>
      <w:lvlText w:val="%1.%2.%3.%4.%5."/>
      <w:lvlJc w:val="left"/>
      <w:pPr>
        <w:ind w:left="1788" w:hanging="1080"/>
      </w:pPr>
    </w:lvl>
    <w:lvl w:ilvl="5">
      <w:start w:val="1"/>
      <w:numFmt w:val="decimal"/>
      <w:isLgl/>
      <w:lvlText w:val="%1.%2.%3.%4.%5.%6."/>
      <w:lvlJc w:val="left"/>
      <w:pPr>
        <w:ind w:left="1788" w:hanging="1080"/>
      </w:pPr>
    </w:lvl>
    <w:lvl w:ilvl="6">
      <w:start w:val="1"/>
      <w:numFmt w:val="decimal"/>
      <w:isLgl/>
      <w:lvlText w:val="%1.%2.%3.%4.%5.%6.%7."/>
      <w:lvlJc w:val="left"/>
      <w:pPr>
        <w:ind w:left="2148" w:hanging="1440"/>
      </w:pPr>
    </w:lvl>
    <w:lvl w:ilvl="7">
      <w:start w:val="1"/>
      <w:numFmt w:val="decimal"/>
      <w:isLgl/>
      <w:lvlText w:val="%1.%2.%3.%4.%5.%6.%7.%8."/>
      <w:lvlJc w:val="left"/>
      <w:pPr>
        <w:ind w:left="2148" w:hanging="1440"/>
      </w:pPr>
    </w:lvl>
    <w:lvl w:ilvl="8">
      <w:start w:val="1"/>
      <w:numFmt w:val="decimal"/>
      <w:isLgl/>
      <w:lvlText w:val="%1.%2.%3.%4.%5.%6.%7.%8.%9."/>
      <w:lvlJc w:val="left"/>
      <w:pPr>
        <w:ind w:left="2508" w:hanging="1800"/>
      </w:pPr>
    </w:lvl>
  </w:abstractNum>
  <w:abstractNum w:abstractNumId="71" w15:restartNumberingAfterBreak="0">
    <w:nsid w:val="4F511A84"/>
    <w:multiLevelType w:val="hybridMultilevel"/>
    <w:tmpl w:val="F200AB12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2" w15:restartNumberingAfterBreak="0">
    <w:nsid w:val="52861966"/>
    <w:multiLevelType w:val="multilevel"/>
    <w:tmpl w:val="43FC9418"/>
    <w:lvl w:ilvl="0">
      <w:start w:val="6"/>
      <w:numFmt w:val="decimal"/>
      <w:lvlText w:val="%1"/>
      <w:lvlJc w:val="left"/>
      <w:pPr>
        <w:ind w:left="360" w:hanging="360"/>
      </w:pPr>
      <w:rPr>
        <w:rFonts w:hint="default"/>
        <w:color w:val="000000"/>
      </w:rPr>
    </w:lvl>
    <w:lvl w:ilvl="1">
      <w:start w:val="2"/>
      <w:numFmt w:val="decimal"/>
      <w:lvlText w:val="%1.%2"/>
      <w:lvlJc w:val="left"/>
      <w:pPr>
        <w:ind w:left="360" w:hanging="360"/>
      </w:pPr>
      <w:rPr>
        <w:rFonts w:hint="default"/>
        <w:color w:val="000000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  <w:color w:val="000000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  <w:color w:val="000000"/>
      </w:rPr>
    </w:lvl>
    <w:lvl w:ilvl="4">
      <w:start w:val="1"/>
      <w:numFmt w:val="decimal"/>
      <w:lvlText w:val="%1.%2.%3.%4.%5"/>
      <w:lvlJc w:val="left"/>
      <w:pPr>
        <w:ind w:left="720" w:hanging="720"/>
      </w:pPr>
      <w:rPr>
        <w:rFonts w:hint="default"/>
        <w:color w:val="000000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  <w:color w:val="000000"/>
      </w:rPr>
    </w:lvl>
    <w:lvl w:ilvl="6">
      <w:start w:val="1"/>
      <w:numFmt w:val="decimal"/>
      <w:lvlText w:val="%1.%2.%3.%4.%5.%6.%7"/>
      <w:lvlJc w:val="left"/>
      <w:pPr>
        <w:ind w:left="1080" w:hanging="1080"/>
      </w:pPr>
      <w:rPr>
        <w:rFonts w:hint="default"/>
        <w:color w:val="000000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  <w:color w:val="000000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  <w:color w:val="000000"/>
      </w:rPr>
    </w:lvl>
  </w:abstractNum>
  <w:abstractNum w:abstractNumId="73" w15:restartNumberingAfterBreak="0">
    <w:nsid w:val="52D578F1"/>
    <w:multiLevelType w:val="singleLevel"/>
    <w:tmpl w:val="EC46F5E6"/>
    <w:lvl w:ilvl="0">
      <w:start w:val="10"/>
      <w:numFmt w:val="decimal"/>
      <w:lvlText w:val="1.%1."/>
      <w:legacy w:legacy="1" w:legacySpace="0" w:legacyIndent="380"/>
      <w:lvlJc w:val="left"/>
      <w:rPr>
        <w:rFonts w:ascii="Times New Roman" w:hAnsi="Times New Roman" w:cs="Times New Roman" w:hint="default"/>
      </w:rPr>
    </w:lvl>
  </w:abstractNum>
  <w:abstractNum w:abstractNumId="74" w15:restartNumberingAfterBreak="0">
    <w:nsid w:val="54896202"/>
    <w:multiLevelType w:val="hybridMultilevel"/>
    <w:tmpl w:val="864C8C0A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5" w15:restartNumberingAfterBreak="0">
    <w:nsid w:val="558A5547"/>
    <w:multiLevelType w:val="hybridMultilevel"/>
    <w:tmpl w:val="857EA16C"/>
    <w:lvl w:ilvl="0" w:tplc="04190001">
      <w:start w:val="1"/>
      <w:numFmt w:val="bullet"/>
      <w:lvlText w:val=""/>
      <w:lvlJc w:val="left"/>
      <w:pPr>
        <w:ind w:left="86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58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30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02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74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46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18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90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622" w:hanging="360"/>
      </w:pPr>
      <w:rPr>
        <w:rFonts w:ascii="Wingdings" w:hAnsi="Wingdings" w:hint="default"/>
      </w:rPr>
    </w:lvl>
  </w:abstractNum>
  <w:abstractNum w:abstractNumId="76" w15:restartNumberingAfterBreak="0">
    <w:nsid w:val="589F1108"/>
    <w:multiLevelType w:val="multilevel"/>
    <w:tmpl w:val="21922CF2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3"/>
      <w:numFmt w:val="decimal"/>
      <w:lvlText w:val="%1.%2."/>
      <w:lvlJc w:val="left"/>
      <w:pPr>
        <w:ind w:left="360" w:hanging="360"/>
      </w:pPr>
    </w:lvl>
    <w:lvl w:ilvl="2">
      <w:start w:val="1"/>
      <w:numFmt w:val="decimal"/>
      <w:lvlText w:val="%1.%2.%3."/>
      <w:lvlJc w:val="left"/>
      <w:pPr>
        <w:ind w:left="720" w:hanging="720"/>
      </w:pPr>
    </w:lvl>
    <w:lvl w:ilvl="3">
      <w:start w:val="1"/>
      <w:numFmt w:val="decimal"/>
      <w:lvlText w:val="%1.%2.%3.%4."/>
      <w:lvlJc w:val="left"/>
      <w:pPr>
        <w:ind w:left="720" w:hanging="720"/>
      </w:pPr>
    </w:lvl>
    <w:lvl w:ilvl="4">
      <w:start w:val="1"/>
      <w:numFmt w:val="decimal"/>
      <w:lvlText w:val="%1.%2.%3.%4.%5."/>
      <w:lvlJc w:val="left"/>
      <w:pPr>
        <w:ind w:left="1080" w:hanging="1080"/>
      </w:pPr>
    </w:lvl>
    <w:lvl w:ilvl="5">
      <w:start w:val="1"/>
      <w:numFmt w:val="decimal"/>
      <w:lvlText w:val="%1.%2.%3.%4.%5.%6."/>
      <w:lvlJc w:val="left"/>
      <w:pPr>
        <w:ind w:left="1080" w:hanging="1080"/>
      </w:pPr>
    </w:lvl>
    <w:lvl w:ilvl="6">
      <w:start w:val="1"/>
      <w:numFmt w:val="decimal"/>
      <w:lvlText w:val="%1.%2.%3.%4.%5.%6.%7."/>
      <w:lvlJc w:val="left"/>
      <w:pPr>
        <w:ind w:left="1440" w:hanging="1440"/>
      </w:pPr>
    </w:lvl>
    <w:lvl w:ilvl="7">
      <w:start w:val="1"/>
      <w:numFmt w:val="decimal"/>
      <w:lvlText w:val="%1.%2.%3.%4.%5.%6.%7.%8."/>
      <w:lvlJc w:val="left"/>
      <w:pPr>
        <w:ind w:left="1440" w:hanging="1440"/>
      </w:pPr>
    </w:lvl>
    <w:lvl w:ilvl="8">
      <w:start w:val="1"/>
      <w:numFmt w:val="decimal"/>
      <w:lvlText w:val="%1.%2.%3.%4.%5.%6.%7.%8.%9."/>
      <w:lvlJc w:val="left"/>
      <w:pPr>
        <w:ind w:left="1800" w:hanging="1800"/>
      </w:pPr>
    </w:lvl>
  </w:abstractNum>
  <w:abstractNum w:abstractNumId="77" w15:restartNumberingAfterBreak="0">
    <w:nsid w:val="5A497880"/>
    <w:multiLevelType w:val="hybridMultilevel"/>
    <w:tmpl w:val="0C36EB24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8" w15:restartNumberingAfterBreak="0">
    <w:nsid w:val="5B4E7CAB"/>
    <w:multiLevelType w:val="multilevel"/>
    <w:tmpl w:val="13445A4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9" w15:restartNumberingAfterBreak="0">
    <w:nsid w:val="5CA86870"/>
    <w:multiLevelType w:val="multilevel"/>
    <w:tmpl w:val="A54498D4"/>
    <w:lvl w:ilvl="0">
      <w:start w:val="12"/>
      <w:numFmt w:val="decimal"/>
      <w:lvlText w:val="%1."/>
      <w:lvlJc w:val="left"/>
      <w:pPr>
        <w:ind w:left="480" w:hanging="480"/>
      </w:pPr>
      <w:rPr>
        <w:rFonts w:hint="default"/>
      </w:rPr>
    </w:lvl>
    <w:lvl w:ilvl="1">
      <w:start w:val="2"/>
      <w:numFmt w:val="decimal"/>
      <w:lvlText w:val="%1.%2."/>
      <w:lvlJc w:val="left"/>
      <w:pPr>
        <w:ind w:left="480" w:hanging="48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</w:rPr>
    </w:lvl>
  </w:abstractNum>
  <w:abstractNum w:abstractNumId="80" w15:restartNumberingAfterBreak="0">
    <w:nsid w:val="5CB136D9"/>
    <w:multiLevelType w:val="hybridMultilevel"/>
    <w:tmpl w:val="E7765EFE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1" w15:restartNumberingAfterBreak="0">
    <w:nsid w:val="5CF155CA"/>
    <w:multiLevelType w:val="hybridMultilevel"/>
    <w:tmpl w:val="D23E44EC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2" w15:restartNumberingAfterBreak="0">
    <w:nsid w:val="5DBF43E4"/>
    <w:multiLevelType w:val="singleLevel"/>
    <w:tmpl w:val="842629E6"/>
    <w:lvl w:ilvl="0">
      <w:start w:val="1"/>
      <w:numFmt w:val="decimal"/>
      <w:lvlText w:val="4.%1."/>
      <w:legacy w:legacy="1" w:legacySpace="0" w:legacyIndent="312"/>
      <w:lvlJc w:val="left"/>
      <w:rPr>
        <w:rFonts w:ascii="Times New Roman" w:hAnsi="Times New Roman" w:cs="Times New Roman" w:hint="default"/>
      </w:rPr>
    </w:lvl>
  </w:abstractNum>
  <w:abstractNum w:abstractNumId="83" w15:restartNumberingAfterBreak="0">
    <w:nsid w:val="5EA7661A"/>
    <w:multiLevelType w:val="singleLevel"/>
    <w:tmpl w:val="89586EDE"/>
    <w:lvl w:ilvl="0">
      <w:start w:val="1"/>
      <w:numFmt w:val="decimal"/>
      <w:lvlText w:val="5.%1."/>
      <w:legacy w:legacy="1" w:legacySpace="0" w:legacyIndent="312"/>
      <w:lvlJc w:val="left"/>
      <w:rPr>
        <w:rFonts w:ascii="Times New Roman" w:hAnsi="Times New Roman" w:cs="Times New Roman" w:hint="default"/>
      </w:rPr>
    </w:lvl>
  </w:abstractNum>
  <w:abstractNum w:abstractNumId="84" w15:restartNumberingAfterBreak="0">
    <w:nsid w:val="60544637"/>
    <w:multiLevelType w:val="multilevel"/>
    <w:tmpl w:val="8BA6F520"/>
    <w:lvl w:ilvl="0">
      <w:start w:val="1"/>
      <w:numFmt w:val="decimal"/>
      <w:lvlText w:val="%1."/>
      <w:lvlJc w:val="left"/>
      <w:pPr>
        <w:ind w:left="750" w:hanging="390"/>
      </w:pPr>
    </w:lvl>
    <w:lvl w:ilvl="1">
      <w:start w:val="1"/>
      <w:numFmt w:val="decimal"/>
      <w:isLgl/>
      <w:lvlText w:val="%1.%2"/>
      <w:lvlJc w:val="left"/>
      <w:pPr>
        <w:ind w:left="870" w:hanging="510"/>
      </w:pPr>
    </w:lvl>
    <w:lvl w:ilvl="2">
      <w:start w:val="1"/>
      <w:numFmt w:val="decimal"/>
      <w:isLgl/>
      <w:lvlText w:val="%1.%2.%3"/>
      <w:lvlJc w:val="left"/>
      <w:pPr>
        <w:ind w:left="1080" w:hanging="720"/>
      </w:pPr>
    </w:lvl>
    <w:lvl w:ilvl="3">
      <w:start w:val="1"/>
      <w:numFmt w:val="decimal"/>
      <w:isLgl/>
      <w:lvlText w:val="%1.%2.%3.%4"/>
      <w:lvlJc w:val="left"/>
      <w:pPr>
        <w:ind w:left="1080" w:hanging="720"/>
      </w:pPr>
    </w:lvl>
    <w:lvl w:ilvl="4">
      <w:start w:val="1"/>
      <w:numFmt w:val="decimal"/>
      <w:isLgl/>
      <w:lvlText w:val="%1.%2.%3.%4.%5"/>
      <w:lvlJc w:val="left"/>
      <w:pPr>
        <w:ind w:left="1440" w:hanging="1080"/>
      </w:pPr>
    </w:lvl>
    <w:lvl w:ilvl="5">
      <w:start w:val="1"/>
      <w:numFmt w:val="decimal"/>
      <w:isLgl/>
      <w:lvlText w:val="%1.%2.%3.%4.%5.%6"/>
      <w:lvlJc w:val="left"/>
      <w:pPr>
        <w:ind w:left="1440" w:hanging="1080"/>
      </w:pPr>
    </w:lvl>
    <w:lvl w:ilvl="6">
      <w:start w:val="1"/>
      <w:numFmt w:val="decimal"/>
      <w:isLgl/>
      <w:lvlText w:val="%1.%2.%3.%4.%5.%6.%7"/>
      <w:lvlJc w:val="left"/>
      <w:pPr>
        <w:ind w:left="1800" w:hanging="1440"/>
      </w:p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</w:lvl>
  </w:abstractNum>
  <w:abstractNum w:abstractNumId="85" w15:restartNumberingAfterBreak="0">
    <w:nsid w:val="613B625D"/>
    <w:multiLevelType w:val="hybridMultilevel"/>
    <w:tmpl w:val="C7626FAE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6" w15:restartNumberingAfterBreak="0">
    <w:nsid w:val="61CD341A"/>
    <w:multiLevelType w:val="hybridMultilevel"/>
    <w:tmpl w:val="18248A2E"/>
    <w:lvl w:ilvl="0" w:tplc="ABA8E098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87" w15:restartNumberingAfterBreak="0">
    <w:nsid w:val="63A032A9"/>
    <w:multiLevelType w:val="multilevel"/>
    <w:tmpl w:val="56AECAF6"/>
    <w:lvl w:ilvl="0">
      <w:start w:val="8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88" w15:restartNumberingAfterBreak="0">
    <w:nsid w:val="65621A10"/>
    <w:multiLevelType w:val="multilevel"/>
    <w:tmpl w:val="F15E56B6"/>
    <w:lvl w:ilvl="0">
      <w:start w:val="6"/>
      <w:numFmt w:val="decimal"/>
      <w:lvlText w:val="%1."/>
      <w:lvlJc w:val="left"/>
      <w:pPr>
        <w:ind w:left="0" w:firstLine="0"/>
      </w:pPr>
      <w:rPr>
        <w:b w:val="0"/>
        <w:bCs w:val="0"/>
        <w:i w:val="0"/>
        <w:iCs w:val="0"/>
        <w:smallCaps w:val="0"/>
        <w:strike w:val="0"/>
        <w:dstrike w:val="0"/>
        <w:color w:val="000000"/>
        <w:spacing w:val="0"/>
        <w:w w:val="100"/>
        <w:position w:val="0"/>
        <w:sz w:val="24"/>
        <w:szCs w:val="24"/>
        <w:u w:val="none"/>
        <w:effect w:val="none"/>
      </w:rPr>
    </w:lvl>
    <w:lvl w:ilvl="1">
      <w:start w:val="5"/>
      <w:numFmt w:val="decimal"/>
      <w:lvlText w:val="%2."/>
      <w:lvlJc w:val="left"/>
      <w:pPr>
        <w:ind w:left="0" w:firstLine="0"/>
      </w:pPr>
      <w:rPr>
        <w:rFonts w:ascii="Times New Roman" w:eastAsia="Times New Roman" w:hAnsi="Times New Roman" w:cs="Times New Roman" w:hint="default"/>
        <w:b w:val="0"/>
        <w:bCs w:val="0"/>
        <w:i w:val="0"/>
        <w:iCs w:val="0"/>
        <w:smallCaps w:val="0"/>
        <w:strike w:val="0"/>
        <w:dstrike w:val="0"/>
        <w:color w:val="000000"/>
        <w:spacing w:val="0"/>
        <w:w w:val="100"/>
        <w:position w:val="0"/>
        <w:sz w:val="20"/>
        <w:szCs w:val="20"/>
        <w:u w:val="none"/>
        <w:effect w:val="none"/>
      </w:rPr>
    </w:lvl>
    <w:lvl w:ilvl="2">
      <w:numFmt w:val="decimal"/>
      <w:lvlText w:val=""/>
      <w:lvlJc w:val="left"/>
      <w:pPr>
        <w:ind w:left="0" w:firstLine="0"/>
      </w:pPr>
    </w:lvl>
    <w:lvl w:ilvl="3">
      <w:numFmt w:val="decimal"/>
      <w:lvlText w:val=""/>
      <w:lvlJc w:val="left"/>
      <w:pPr>
        <w:ind w:left="0" w:firstLine="0"/>
      </w:pPr>
    </w:lvl>
    <w:lvl w:ilvl="4">
      <w:numFmt w:val="decimal"/>
      <w:lvlText w:val=""/>
      <w:lvlJc w:val="left"/>
      <w:pPr>
        <w:ind w:left="0" w:firstLine="0"/>
      </w:pPr>
    </w:lvl>
    <w:lvl w:ilvl="5">
      <w:numFmt w:val="decimal"/>
      <w:lvlText w:val=""/>
      <w:lvlJc w:val="left"/>
      <w:pPr>
        <w:ind w:left="0" w:firstLine="0"/>
      </w:pPr>
    </w:lvl>
    <w:lvl w:ilvl="6">
      <w:numFmt w:val="decimal"/>
      <w:lvlText w:val=""/>
      <w:lvlJc w:val="left"/>
      <w:pPr>
        <w:ind w:left="0" w:firstLine="0"/>
      </w:pPr>
    </w:lvl>
    <w:lvl w:ilvl="7">
      <w:numFmt w:val="decimal"/>
      <w:lvlText w:val=""/>
      <w:lvlJc w:val="left"/>
      <w:pPr>
        <w:ind w:left="0" w:firstLine="0"/>
      </w:pPr>
    </w:lvl>
    <w:lvl w:ilvl="8">
      <w:numFmt w:val="decimal"/>
      <w:lvlText w:val=""/>
      <w:lvlJc w:val="left"/>
      <w:pPr>
        <w:ind w:left="0" w:firstLine="0"/>
      </w:pPr>
    </w:lvl>
  </w:abstractNum>
  <w:abstractNum w:abstractNumId="89" w15:restartNumberingAfterBreak="0">
    <w:nsid w:val="65787BE1"/>
    <w:multiLevelType w:val="hybridMultilevel"/>
    <w:tmpl w:val="7E12EFAE"/>
    <w:lvl w:ilvl="0" w:tplc="04190001">
      <w:start w:val="1"/>
      <w:numFmt w:val="bullet"/>
      <w:lvlText w:val=""/>
      <w:lvlJc w:val="left"/>
      <w:pPr>
        <w:ind w:left="86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58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30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02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74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46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18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90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622" w:hanging="360"/>
      </w:pPr>
      <w:rPr>
        <w:rFonts w:ascii="Wingdings" w:hAnsi="Wingdings" w:hint="default"/>
      </w:rPr>
    </w:lvl>
  </w:abstractNum>
  <w:abstractNum w:abstractNumId="90" w15:restartNumberingAfterBreak="0">
    <w:nsid w:val="65B10C15"/>
    <w:multiLevelType w:val="multilevel"/>
    <w:tmpl w:val="53F2DCD8"/>
    <w:lvl w:ilvl="0">
      <w:start w:val="7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91" w15:restartNumberingAfterBreak="0">
    <w:nsid w:val="6723717B"/>
    <w:multiLevelType w:val="hybridMultilevel"/>
    <w:tmpl w:val="86BE906C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2" w15:restartNumberingAfterBreak="0">
    <w:nsid w:val="67E22293"/>
    <w:multiLevelType w:val="hybridMultilevel"/>
    <w:tmpl w:val="9CEED8E2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3" w15:restartNumberingAfterBreak="0">
    <w:nsid w:val="68AB3E47"/>
    <w:multiLevelType w:val="multilevel"/>
    <w:tmpl w:val="B90C74E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4" w15:restartNumberingAfterBreak="0">
    <w:nsid w:val="68AC5EDD"/>
    <w:multiLevelType w:val="hybridMultilevel"/>
    <w:tmpl w:val="A0602246"/>
    <w:lvl w:ilvl="0" w:tplc="48A8DD0C">
      <w:start w:val="1"/>
      <w:numFmt w:val="bullet"/>
      <w:lvlText w:val=""/>
      <w:lvlJc w:val="left"/>
      <w:pPr>
        <w:tabs>
          <w:tab w:val="num" w:pos="960"/>
        </w:tabs>
        <w:ind w:left="960" w:hanging="360"/>
      </w:pPr>
      <w:rPr>
        <w:rFonts w:ascii="Symbol" w:hAnsi="Symbol" w:hint="default"/>
        <w:sz w:val="16"/>
        <w:szCs w:val="16"/>
      </w:rPr>
    </w:lvl>
    <w:lvl w:ilvl="1" w:tplc="04190003" w:tentative="1">
      <w:start w:val="1"/>
      <w:numFmt w:val="bullet"/>
      <w:lvlText w:val="o"/>
      <w:lvlJc w:val="left"/>
      <w:pPr>
        <w:tabs>
          <w:tab w:val="num" w:pos="1680"/>
        </w:tabs>
        <w:ind w:left="168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400"/>
        </w:tabs>
        <w:ind w:left="240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120"/>
        </w:tabs>
        <w:ind w:left="312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840"/>
        </w:tabs>
        <w:ind w:left="384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560"/>
        </w:tabs>
        <w:ind w:left="456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280"/>
        </w:tabs>
        <w:ind w:left="528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000"/>
        </w:tabs>
        <w:ind w:left="600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720"/>
        </w:tabs>
        <w:ind w:left="6720" w:hanging="360"/>
      </w:pPr>
      <w:rPr>
        <w:rFonts w:ascii="Wingdings" w:hAnsi="Wingdings" w:hint="default"/>
      </w:rPr>
    </w:lvl>
  </w:abstractNum>
  <w:abstractNum w:abstractNumId="95" w15:restartNumberingAfterBreak="0">
    <w:nsid w:val="6A8114E7"/>
    <w:multiLevelType w:val="hybridMultilevel"/>
    <w:tmpl w:val="DD12BD96"/>
    <w:lvl w:ilvl="0" w:tplc="FAF4F74C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6" w15:restartNumberingAfterBreak="0">
    <w:nsid w:val="6ABE499F"/>
    <w:multiLevelType w:val="hybridMultilevel"/>
    <w:tmpl w:val="61569A9C"/>
    <w:lvl w:ilvl="0" w:tplc="530A022A">
      <w:start w:val="3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97" w15:restartNumberingAfterBreak="0">
    <w:nsid w:val="6CCB7C48"/>
    <w:multiLevelType w:val="hybridMultilevel"/>
    <w:tmpl w:val="6AA805DA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8" w15:restartNumberingAfterBreak="0">
    <w:nsid w:val="6DBB604C"/>
    <w:multiLevelType w:val="multilevel"/>
    <w:tmpl w:val="8BA6F520"/>
    <w:lvl w:ilvl="0">
      <w:start w:val="1"/>
      <w:numFmt w:val="decimal"/>
      <w:lvlText w:val="%1."/>
      <w:lvlJc w:val="left"/>
      <w:pPr>
        <w:ind w:left="750" w:hanging="390"/>
      </w:pPr>
    </w:lvl>
    <w:lvl w:ilvl="1">
      <w:start w:val="1"/>
      <w:numFmt w:val="decimal"/>
      <w:isLgl/>
      <w:lvlText w:val="%1.%2"/>
      <w:lvlJc w:val="left"/>
      <w:pPr>
        <w:ind w:left="870" w:hanging="510"/>
      </w:pPr>
    </w:lvl>
    <w:lvl w:ilvl="2">
      <w:start w:val="1"/>
      <w:numFmt w:val="decimal"/>
      <w:isLgl/>
      <w:lvlText w:val="%1.%2.%3"/>
      <w:lvlJc w:val="left"/>
      <w:pPr>
        <w:ind w:left="1080" w:hanging="720"/>
      </w:pPr>
    </w:lvl>
    <w:lvl w:ilvl="3">
      <w:start w:val="1"/>
      <w:numFmt w:val="decimal"/>
      <w:isLgl/>
      <w:lvlText w:val="%1.%2.%3.%4"/>
      <w:lvlJc w:val="left"/>
      <w:pPr>
        <w:ind w:left="1080" w:hanging="720"/>
      </w:pPr>
    </w:lvl>
    <w:lvl w:ilvl="4">
      <w:start w:val="1"/>
      <w:numFmt w:val="decimal"/>
      <w:isLgl/>
      <w:lvlText w:val="%1.%2.%3.%4.%5"/>
      <w:lvlJc w:val="left"/>
      <w:pPr>
        <w:ind w:left="1440" w:hanging="1080"/>
      </w:pPr>
    </w:lvl>
    <w:lvl w:ilvl="5">
      <w:start w:val="1"/>
      <w:numFmt w:val="decimal"/>
      <w:isLgl/>
      <w:lvlText w:val="%1.%2.%3.%4.%5.%6"/>
      <w:lvlJc w:val="left"/>
      <w:pPr>
        <w:ind w:left="1440" w:hanging="1080"/>
      </w:pPr>
    </w:lvl>
    <w:lvl w:ilvl="6">
      <w:start w:val="1"/>
      <w:numFmt w:val="decimal"/>
      <w:isLgl/>
      <w:lvlText w:val="%1.%2.%3.%4.%5.%6.%7"/>
      <w:lvlJc w:val="left"/>
      <w:pPr>
        <w:ind w:left="1800" w:hanging="1440"/>
      </w:p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</w:lvl>
  </w:abstractNum>
  <w:abstractNum w:abstractNumId="99" w15:restartNumberingAfterBreak="0">
    <w:nsid w:val="6DFB0026"/>
    <w:multiLevelType w:val="hybridMultilevel"/>
    <w:tmpl w:val="E4AC4198"/>
    <w:lvl w:ilvl="0" w:tplc="04190001">
      <w:start w:val="1"/>
      <w:numFmt w:val="bullet"/>
      <w:lvlText w:val=""/>
      <w:lvlJc w:val="left"/>
      <w:pPr>
        <w:ind w:left="86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58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30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02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74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46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18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90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622" w:hanging="360"/>
      </w:pPr>
      <w:rPr>
        <w:rFonts w:ascii="Wingdings" w:hAnsi="Wingdings" w:hint="default"/>
      </w:rPr>
    </w:lvl>
  </w:abstractNum>
  <w:abstractNum w:abstractNumId="100" w15:restartNumberingAfterBreak="0">
    <w:nsid w:val="6F1725D9"/>
    <w:multiLevelType w:val="singleLevel"/>
    <w:tmpl w:val="494A1B44"/>
    <w:lvl w:ilvl="0">
      <w:start w:val="1"/>
      <w:numFmt w:val="decimal"/>
      <w:lvlText w:val="3.%1."/>
      <w:legacy w:legacy="1" w:legacySpace="0" w:legacyIndent="293"/>
      <w:lvlJc w:val="left"/>
      <w:rPr>
        <w:rFonts w:ascii="Times New Roman" w:hAnsi="Times New Roman" w:cs="Times New Roman" w:hint="default"/>
      </w:rPr>
    </w:lvl>
  </w:abstractNum>
  <w:abstractNum w:abstractNumId="101" w15:restartNumberingAfterBreak="0">
    <w:nsid w:val="732B0175"/>
    <w:multiLevelType w:val="multilevel"/>
    <w:tmpl w:val="AB149DC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  <w:b w:val="0"/>
        <w:color w:val="auto"/>
        <w:sz w:val="24"/>
        <w:szCs w:val="24"/>
        <w:vertAlign w:val="baseline"/>
      </w:rPr>
    </w:lvl>
    <w:lvl w:ilvl="1">
      <w:start w:val="1"/>
      <w:numFmt w:val="decimal"/>
      <w:lvlText w:val="1.%2.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102" w15:restartNumberingAfterBreak="0">
    <w:nsid w:val="736254A8"/>
    <w:multiLevelType w:val="hybridMultilevel"/>
    <w:tmpl w:val="D786DDD2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3" w15:restartNumberingAfterBreak="0">
    <w:nsid w:val="73B81C8B"/>
    <w:multiLevelType w:val="hybridMultilevel"/>
    <w:tmpl w:val="581A3C9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4" w15:restartNumberingAfterBreak="0">
    <w:nsid w:val="74040173"/>
    <w:multiLevelType w:val="multilevel"/>
    <w:tmpl w:val="B810D3EC"/>
    <w:lvl w:ilvl="0">
      <w:start w:val="6"/>
      <w:numFmt w:val="decimal"/>
      <w:lvlText w:val="%1."/>
      <w:lvlJc w:val="left"/>
      <w:pPr>
        <w:ind w:left="360" w:hanging="360"/>
      </w:pPr>
      <w:rPr>
        <w:rFonts w:hint="default"/>
        <w:color w:val="000000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  <w:color w:val="000000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  <w:color w:val="000000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  <w:color w:val="000000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  <w:color w:val="000000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  <w:color w:val="000000"/>
      </w:rPr>
    </w:lvl>
    <w:lvl w:ilvl="6">
      <w:start w:val="1"/>
      <w:numFmt w:val="decimal"/>
      <w:lvlText w:val="%1.%2.%3.%4.%5.%6.%7."/>
      <w:lvlJc w:val="left"/>
      <w:pPr>
        <w:ind w:left="1080" w:hanging="1080"/>
      </w:pPr>
      <w:rPr>
        <w:rFonts w:hint="default"/>
        <w:color w:val="000000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  <w:color w:val="000000"/>
      </w:rPr>
    </w:lvl>
    <w:lvl w:ilvl="8">
      <w:start w:val="1"/>
      <w:numFmt w:val="decimal"/>
      <w:lvlText w:val="%1.%2.%3.%4.%5.%6.%7.%8.%9."/>
      <w:lvlJc w:val="left"/>
      <w:pPr>
        <w:ind w:left="1440" w:hanging="1440"/>
      </w:pPr>
      <w:rPr>
        <w:rFonts w:hint="default"/>
        <w:color w:val="000000"/>
      </w:rPr>
    </w:lvl>
  </w:abstractNum>
  <w:abstractNum w:abstractNumId="105" w15:restartNumberingAfterBreak="0">
    <w:nsid w:val="785B1656"/>
    <w:multiLevelType w:val="multilevel"/>
    <w:tmpl w:val="28EA03B0"/>
    <w:lvl w:ilvl="0">
      <w:start w:val="1"/>
      <w:numFmt w:val="decimal"/>
      <w:lvlText w:val="%1."/>
      <w:lvlJc w:val="left"/>
      <w:pPr>
        <w:ind w:left="1069" w:hanging="360"/>
      </w:pPr>
      <w:rPr>
        <w:b/>
      </w:rPr>
    </w:lvl>
    <w:lvl w:ilvl="1">
      <w:start w:val="1"/>
      <w:numFmt w:val="decimal"/>
      <w:isLgl/>
      <w:lvlText w:val="%1.%2."/>
      <w:lvlJc w:val="left"/>
      <w:pPr>
        <w:ind w:left="1429" w:hanging="360"/>
      </w:pPr>
      <w:rPr>
        <w:b w:val="0"/>
        <w:sz w:val="24"/>
        <w:szCs w:val="24"/>
      </w:rPr>
    </w:lvl>
    <w:lvl w:ilvl="2">
      <w:start w:val="1"/>
      <w:numFmt w:val="decimal"/>
      <w:isLgl/>
      <w:lvlText w:val="%1.%2.%3."/>
      <w:lvlJc w:val="left"/>
      <w:pPr>
        <w:ind w:left="2149" w:hanging="720"/>
      </w:pPr>
    </w:lvl>
    <w:lvl w:ilvl="3">
      <w:start w:val="1"/>
      <w:numFmt w:val="decimal"/>
      <w:isLgl/>
      <w:lvlText w:val="%1.%2.%3.%4."/>
      <w:lvlJc w:val="left"/>
      <w:pPr>
        <w:ind w:left="2509" w:hanging="720"/>
      </w:pPr>
    </w:lvl>
    <w:lvl w:ilvl="4">
      <w:start w:val="1"/>
      <w:numFmt w:val="decimal"/>
      <w:isLgl/>
      <w:lvlText w:val="%1.%2.%3.%4.%5."/>
      <w:lvlJc w:val="left"/>
      <w:pPr>
        <w:ind w:left="3229" w:hanging="1080"/>
      </w:pPr>
    </w:lvl>
    <w:lvl w:ilvl="5">
      <w:start w:val="1"/>
      <w:numFmt w:val="decimal"/>
      <w:isLgl/>
      <w:lvlText w:val="%1.%2.%3.%4.%5.%6."/>
      <w:lvlJc w:val="left"/>
      <w:pPr>
        <w:ind w:left="3589" w:hanging="1080"/>
      </w:pPr>
    </w:lvl>
    <w:lvl w:ilvl="6">
      <w:start w:val="1"/>
      <w:numFmt w:val="decimal"/>
      <w:isLgl/>
      <w:lvlText w:val="%1.%2.%3.%4.%5.%6.%7."/>
      <w:lvlJc w:val="left"/>
      <w:pPr>
        <w:ind w:left="4309" w:hanging="1440"/>
      </w:pPr>
    </w:lvl>
    <w:lvl w:ilvl="7">
      <w:start w:val="1"/>
      <w:numFmt w:val="decimal"/>
      <w:isLgl/>
      <w:lvlText w:val="%1.%2.%3.%4.%5.%6.%7.%8."/>
      <w:lvlJc w:val="left"/>
      <w:pPr>
        <w:ind w:left="4669" w:hanging="1440"/>
      </w:pPr>
    </w:lvl>
    <w:lvl w:ilvl="8">
      <w:start w:val="1"/>
      <w:numFmt w:val="decimal"/>
      <w:isLgl/>
      <w:lvlText w:val="%1.%2.%3.%4.%5.%6.%7.%8.%9."/>
      <w:lvlJc w:val="left"/>
      <w:pPr>
        <w:ind w:left="5389" w:hanging="1800"/>
      </w:pPr>
    </w:lvl>
  </w:abstractNum>
  <w:abstractNum w:abstractNumId="106" w15:restartNumberingAfterBreak="0">
    <w:nsid w:val="79922313"/>
    <w:multiLevelType w:val="hybridMultilevel"/>
    <w:tmpl w:val="F56AAA20"/>
    <w:lvl w:ilvl="0" w:tplc="3C38A020">
      <w:start w:val="1"/>
      <w:numFmt w:val="bullet"/>
      <w:lvlText w:val=""/>
      <w:lvlJc w:val="left"/>
      <w:pPr>
        <w:ind w:left="129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01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73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45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17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89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61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33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050" w:hanging="360"/>
      </w:pPr>
      <w:rPr>
        <w:rFonts w:ascii="Wingdings" w:hAnsi="Wingdings" w:hint="default"/>
      </w:rPr>
    </w:lvl>
  </w:abstractNum>
  <w:abstractNum w:abstractNumId="107" w15:restartNumberingAfterBreak="0">
    <w:nsid w:val="79C25AEE"/>
    <w:multiLevelType w:val="hybridMultilevel"/>
    <w:tmpl w:val="19C29D94"/>
    <w:lvl w:ilvl="0" w:tplc="6DA0F762">
      <w:start w:val="1"/>
      <w:numFmt w:val="decimal"/>
      <w:lvlText w:val="%1."/>
      <w:lvlJc w:val="left"/>
      <w:pPr>
        <w:tabs>
          <w:tab w:val="num" w:pos="1908"/>
        </w:tabs>
        <w:ind w:left="1908" w:hanging="1125"/>
      </w:pPr>
      <w:rPr>
        <w:rFonts w:cs="Times New Roman" w:hint="default"/>
      </w:rPr>
    </w:lvl>
    <w:lvl w:ilvl="1" w:tplc="04190019">
      <w:start w:val="1"/>
      <w:numFmt w:val="lowerLetter"/>
      <w:lvlText w:val="%2."/>
      <w:lvlJc w:val="left"/>
      <w:pPr>
        <w:tabs>
          <w:tab w:val="num" w:pos="1863"/>
        </w:tabs>
        <w:ind w:left="1863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583"/>
        </w:tabs>
        <w:ind w:left="2583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tabs>
          <w:tab w:val="num" w:pos="3303"/>
        </w:tabs>
        <w:ind w:left="3303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tabs>
          <w:tab w:val="num" w:pos="4023"/>
        </w:tabs>
        <w:ind w:left="4023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tabs>
          <w:tab w:val="num" w:pos="4743"/>
        </w:tabs>
        <w:ind w:left="4743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tabs>
          <w:tab w:val="num" w:pos="5463"/>
        </w:tabs>
        <w:ind w:left="5463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tabs>
          <w:tab w:val="num" w:pos="6183"/>
        </w:tabs>
        <w:ind w:left="6183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tabs>
          <w:tab w:val="num" w:pos="6903"/>
        </w:tabs>
        <w:ind w:left="6903" w:hanging="180"/>
      </w:pPr>
      <w:rPr>
        <w:rFonts w:cs="Times New Roman"/>
      </w:rPr>
    </w:lvl>
  </w:abstractNum>
  <w:abstractNum w:abstractNumId="108" w15:restartNumberingAfterBreak="0">
    <w:nsid w:val="7C2152D0"/>
    <w:multiLevelType w:val="hybridMultilevel"/>
    <w:tmpl w:val="8A10F072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9" w15:restartNumberingAfterBreak="0">
    <w:nsid w:val="7D4E5DAB"/>
    <w:multiLevelType w:val="hybridMultilevel"/>
    <w:tmpl w:val="DFDA677A"/>
    <w:lvl w:ilvl="0" w:tplc="F4201C52">
      <w:start w:val="4"/>
      <w:numFmt w:val="decimal"/>
      <w:lvlText w:val="%1."/>
      <w:lvlJc w:val="left"/>
      <w:pPr>
        <w:tabs>
          <w:tab w:val="num" w:pos="600"/>
        </w:tabs>
        <w:ind w:left="60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320"/>
        </w:tabs>
        <w:ind w:left="132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040"/>
        </w:tabs>
        <w:ind w:left="204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760"/>
        </w:tabs>
        <w:ind w:left="276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480"/>
        </w:tabs>
        <w:ind w:left="348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200"/>
        </w:tabs>
        <w:ind w:left="420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4920"/>
        </w:tabs>
        <w:ind w:left="492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640"/>
        </w:tabs>
        <w:ind w:left="564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360"/>
        </w:tabs>
        <w:ind w:left="6360" w:hanging="180"/>
      </w:pPr>
    </w:lvl>
  </w:abstractNum>
  <w:num w:numId="1">
    <w:abstractNumId w:val="96"/>
  </w:num>
  <w:num w:numId="2">
    <w:abstractNumId w:val="96"/>
    <w:lvlOverride w:ilvl="0">
      <w:startOverride w:val="3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>
    <w:abstractNumId w:val="54"/>
  </w:num>
  <w:num w:numId="4">
    <w:abstractNumId w:val="5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>
    <w:abstractNumId w:val="23"/>
  </w:num>
  <w:num w:numId="6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">
    <w:abstractNumId w:val="38"/>
  </w:num>
  <w:num w:numId="8">
    <w:abstractNumId w:val="38"/>
  </w:num>
  <w:num w:numId="9">
    <w:abstractNumId w:val="1"/>
  </w:num>
  <w:num w:numId="10">
    <w:abstractNumId w:val="60"/>
    <w:lvlOverride w:ilvl="0">
      <w:startOverride w:val="6"/>
    </w:lvlOverride>
    <w:lvlOverride w:ilvl="1">
      <w:startOverride w:val="2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1">
    <w:abstractNumId w:val="79"/>
  </w:num>
  <w:num w:numId="12">
    <w:abstractNumId w:val="107"/>
  </w:num>
  <w:num w:numId="13">
    <w:abstractNumId w:val="19"/>
    <w:lvlOverride w:ilvl="0">
      <w:startOverride w:val="1"/>
    </w:lvlOverride>
    <w:lvlOverride w:ilvl="1">
      <w:startOverride w:val="3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4">
    <w:abstractNumId w:val="14"/>
  </w:num>
  <w:num w:numId="15">
    <w:abstractNumId w:val="97"/>
  </w:num>
  <w:num w:numId="16">
    <w:abstractNumId w:val="3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>
    <w:abstractNumId w:val="8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8">
    <w:abstractNumId w:val="11"/>
    <w:lvlOverride w:ilvl="0">
      <w:startOverride w:val="1"/>
    </w:lvlOverride>
    <w:lvlOverride w:ilvl="1"/>
    <w:lvlOverride w:ilvl="2"/>
    <w:lvlOverride w:ilvl="3"/>
    <w:lvlOverride w:ilvl="4"/>
    <w:lvlOverride w:ilvl="5"/>
    <w:lvlOverride w:ilvl="6"/>
    <w:lvlOverride w:ilvl="7"/>
    <w:lvlOverride w:ilvl="8"/>
  </w:num>
  <w:num w:numId="19">
    <w:abstractNumId w:val="77"/>
  </w:num>
  <w:num w:numId="20">
    <w:abstractNumId w:val="88"/>
    <w:lvlOverride w:ilvl="0">
      <w:startOverride w:val="6"/>
    </w:lvlOverride>
    <w:lvlOverride w:ilvl="1">
      <w:startOverride w:val="5"/>
    </w:lvlOverride>
    <w:lvlOverride w:ilvl="2"/>
    <w:lvlOverride w:ilvl="3"/>
    <w:lvlOverride w:ilvl="4"/>
    <w:lvlOverride w:ilvl="5"/>
    <w:lvlOverride w:ilvl="6"/>
    <w:lvlOverride w:ilvl="7"/>
    <w:lvlOverride w:ilvl="8"/>
  </w:num>
  <w:num w:numId="21">
    <w:abstractNumId w:val="8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2">
    <w:abstractNumId w:val="10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0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4">
    <w:abstractNumId w:val="3"/>
  </w:num>
  <w:num w:numId="25">
    <w:abstractNumId w:val="42"/>
    <w:lvlOverride w:ilvl="0">
      <w:startOverride w:val="9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>
    <w:abstractNumId w:val="34"/>
  </w:num>
  <w:num w:numId="27">
    <w:abstractNumId w:val="64"/>
  </w:num>
  <w:num w:numId="28">
    <w:abstractNumId w:val="7"/>
  </w:num>
  <w:num w:numId="29">
    <w:abstractNumId w:val="4"/>
  </w:num>
  <w:num w:numId="30">
    <w:abstractNumId w:val="50"/>
  </w:num>
  <w:num w:numId="31">
    <w:abstractNumId w:val="45"/>
  </w:num>
  <w:num w:numId="32">
    <w:abstractNumId w:val="26"/>
  </w:num>
  <w:num w:numId="33">
    <w:abstractNumId w:val="22"/>
  </w:num>
  <w:num w:numId="34">
    <w:abstractNumId w:val="81"/>
  </w:num>
  <w:num w:numId="35">
    <w:abstractNumId w:val="74"/>
  </w:num>
  <w:num w:numId="36">
    <w:abstractNumId w:val="2"/>
    <w:lvlOverride w:ilvl="0">
      <w:startOverride w:val="1"/>
    </w:lvlOverride>
  </w:num>
  <w:num w:numId="37">
    <w:abstractNumId w:val="76"/>
    <w:lvlOverride w:ilvl="0">
      <w:startOverride w:val="1"/>
    </w:lvlOverride>
    <w:lvlOverride w:ilvl="1">
      <w:startOverride w:val="3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8">
    <w:abstractNumId w:val="58"/>
    <w:lvlOverride w:ilvl="0">
      <w:startOverride w:val="2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9">
    <w:abstractNumId w:val="16"/>
  </w:num>
  <w:num w:numId="40">
    <w:abstractNumId w:val="39"/>
  </w:num>
  <w:num w:numId="41">
    <w:abstractNumId w:val="6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2">
    <w:abstractNumId w:val="53"/>
  </w:num>
  <w:num w:numId="43">
    <w:abstractNumId w:val="9"/>
  </w:num>
  <w:num w:numId="44">
    <w:abstractNumId w:val="56"/>
    <w:lvlOverride w:ilvl="0">
      <w:startOverride w:val="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5">
    <w:abstractNumId w:val="28"/>
  </w:num>
  <w:num w:numId="46">
    <w:abstractNumId w:val="6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7">
    <w:abstractNumId w:val="9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8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9">
    <w:abstractNumId w:val="6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0">
    <w:abstractNumId w:val="8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1">
    <w:abstractNumId w:val="3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2">
    <w:abstractNumId w:val="4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3">
    <w:abstractNumId w:val="5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4">
    <w:abstractNumId w:val="7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5">
    <w:abstractNumId w:val="27"/>
  </w:num>
  <w:num w:numId="56">
    <w:abstractNumId w:val="32"/>
  </w:num>
  <w:num w:numId="57">
    <w:abstractNumId w:val="35"/>
  </w:num>
  <w:num w:numId="58">
    <w:abstractNumId w:val="4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9">
    <w:abstractNumId w:val="71"/>
  </w:num>
  <w:num w:numId="60">
    <w:abstractNumId w:val="85"/>
  </w:num>
  <w:num w:numId="61">
    <w:abstractNumId w:val="108"/>
  </w:num>
  <w:num w:numId="62">
    <w:abstractNumId w:val="20"/>
  </w:num>
  <w:num w:numId="63">
    <w:abstractNumId w:val="102"/>
  </w:num>
  <w:num w:numId="64">
    <w:abstractNumId w:val="2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5">
    <w:abstractNumId w:val="61"/>
  </w:num>
  <w:num w:numId="66">
    <w:abstractNumId w:val="103"/>
  </w:num>
  <w:num w:numId="67">
    <w:abstractNumId w:val="8"/>
  </w:num>
  <w:num w:numId="68">
    <w:abstractNumId w:val="30"/>
  </w:num>
  <w:num w:numId="69">
    <w:abstractNumId w:val="69"/>
  </w:num>
  <w:num w:numId="70">
    <w:abstractNumId w:val="15"/>
  </w:num>
  <w:num w:numId="71">
    <w:abstractNumId w:val="15"/>
    <w:lvlOverride w:ilvl="0">
      <w:lvl w:ilvl="0">
        <w:start w:val="5"/>
        <w:numFmt w:val="decimal"/>
        <w:lvlText w:val="1.%1."/>
        <w:legacy w:legacy="1" w:legacySpace="0" w:legacyIndent="312"/>
        <w:lvlJc w:val="left"/>
        <w:rPr>
          <w:rFonts w:ascii="Times New Roman" w:hAnsi="Times New Roman" w:cs="Times New Roman" w:hint="default"/>
        </w:rPr>
      </w:lvl>
    </w:lvlOverride>
  </w:num>
  <w:num w:numId="72">
    <w:abstractNumId w:val="73"/>
  </w:num>
  <w:num w:numId="73">
    <w:abstractNumId w:val="21"/>
  </w:num>
  <w:num w:numId="74">
    <w:abstractNumId w:val="100"/>
  </w:num>
  <w:num w:numId="75">
    <w:abstractNumId w:val="52"/>
  </w:num>
  <w:num w:numId="76">
    <w:abstractNumId w:val="36"/>
  </w:num>
  <w:num w:numId="77">
    <w:abstractNumId w:val="82"/>
  </w:num>
  <w:num w:numId="78">
    <w:abstractNumId w:val="83"/>
  </w:num>
  <w:num w:numId="79">
    <w:abstractNumId w:val="48"/>
  </w:num>
  <w:num w:numId="80">
    <w:abstractNumId w:val="59"/>
  </w:num>
  <w:num w:numId="81">
    <w:abstractNumId w:val="78"/>
  </w:num>
  <w:num w:numId="82">
    <w:abstractNumId w:val="41"/>
  </w:num>
  <w:num w:numId="83">
    <w:abstractNumId w:val="93"/>
  </w:num>
  <w:num w:numId="84">
    <w:abstractNumId w:val="10"/>
  </w:num>
  <w:num w:numId="85">
    <w:abstractNumId w:val="29"/>
  </w:num>
  <w:num w:numId="86">
    <w:abstractNumId w:val="46"/>
  </w:num>
  <w:num w:numId="87">
    <w:abstractNumId w:val="47"/>
  </w:num>
  <w:num w:numId="88">
    <w:abstractNumId w:val="55"/>
  </w:num>
  <w:num w:numId="89">
    <w:abstractNumId w:val="12"/>
  </w:num>
  <w:num w:numId="90">
    <w:abstractNumId w:val="40"/>
  </w:num>
  <w:num w:numId="91">
    <w:abstractNumId w:val="80"/>
  </w:num>
  <w:num w:numId="92">
    <w:abstractNumId w:val="6"/>
  </w:num>
  <w:num w:numId="93">
    <w:abstractNumId w:val="92"/>
  </w:num>
  <w:num w:numId="94">
    <w:abstractNumId w:val="106"/>
  </w:num>
  <w:num w:numId="95">
    <w:abstractNumId w:val="91"/>
  </w:num>
  <w:num w:numId="96">
    <w:abstractNumId w:val="0"/>
    <w:lvlOverride w:ilvl="0">
      <w:lvl w:ilvl="0">
        <w:start w:val="65535"/>
        <w:numFmt w:val="bullet"/>
        <w:lvlText w:val="—"/>
        <w:legacy w:legacy="1" w:legacySpace="0" w:legacyIndent="274"/>
        <w:lvlJc w:val="left"/>
        <w:rPr>
          <w:rFonts w:ascii="Times New Roman" w:hAnsi="Times New Roman" w:cs="Times New Roman" w:hint="default"/>
        </w:rPr>
      </w:lvl>
    </w:lvlOverride>
  </w:num>
  <w:num w:numId="97">
    <w:abstractNumId w:val="0"/>
    <w:lvlOverride w:ilvl="0">
      <w:lvl w:ilvl="0">
        <w:start w:val="65535"/>
        <w:numFmt w:val="bullet"/>
        <w:lvlText w:val="•"/>
        <w:legacy w:legacy="1" w:legacySpace="0" w:legacyIndent="240"/>
        <w:lvlJc w:val="left"/>
        <w:rPr>
          <w:rFonts w:ascii="Times New Roman" w:hAnsi="Times New Roman" w:cs="Times New Roman" w:hint="default"/>
        </w:rPr>
      </w:lvl>
    </w:lvlOverride>
  </w:num>
  <w:num w:numId="98">
    <w:abstractNumId w:val="5"/>
  </w:num>
  <w:num w:numId="99">
    <w:abstractNumId w:val="109"/>
  </w:num>
  <w:num w:numId="100">
    <w:abstractNumId w:val="13"/>
  </w:num>
  <w:num w:numId="101">
    <w:abstractNumId w:val="17"/>
  </w:num>
  <w:num w:numId="102">
    <w:abstractNumId w:val="94"/>
  </w:num>
  <w:num w:numId="103">
    <w:abstractNumId w:val="37"/>
  </w:num>
  <w:num w:numId="104">
    <w:abstractNumId w:val="95"/>
  </w:num>
  <w:num w:numId="105">
    <w:abstractNumId w:val="24"/>
  </w:num>
  <w:num w:numId="106">
    <w:abstractNumId w:val="63"/>
  </w:num>
  <w:num w:numId="107">
    <w:abstractNumId w:val="99"/>
  </w:num>
  <w:num w:numId="108">
    <w:abstractNumId w:val="89"/>
  </w:num>
  <w:num w:numId="109">
    <w:abstractNumId w:val="75"/>
  </w:num>
  <w:num w:numId="110">
    <w:abstractNumId w:val="101"/>
  </w:num>
  <w:num w:numId="111">
    <w:abstractNumId w:val="49"/>
  </w:num>
  <w:num w:numId="112">
    <w:abstractNumId w:val="68"/>
  </w:num>
  <w:num w:numId="113">
    <w:abstractNumId w:val="67"/>
  </w:num>
  <w:num w:numId="114">
    <w:abstractNumId w:val="51"/>
  </w:num>
  <w:num w:numId="115">
    <w:abstractNumId w:val="104"/>
  </w:num>
  <w:num w:numId="116">
    <w:abstractNumId w:val="90"/>
  </w:num>
  <w:num w:numId="117">
    <w:abstractNumId w:val="87"/>
  </w:num>
  <w:num w:numId="118">
    <w:abstractNumId w:val="72"/>
  </w:num>
  <w:numIdMacAtCleanup w:val="11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characterSpacingControl w:val="doNotCompress"/>
  <w:hdrShapeDefaults>
    <o:shapedefaults v:ext="edit" spidmax="1024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B02AC9"/>
    <w:rsid w:val="00010814"/>
    <w:rsid w:val="00031386"/>
    <w:rsid w:val="00052E56"/>
    <w:rsid w:val="00057220"/>
    <w:rsid w:val="000575F0"/>
    <w:rsid w:val="000666C8"/>
    <w:rsid w:val="00091B8B"/>
    <w:rsid w:val="00096035"/>
    <w:rsid w:val="000A259C"/>
    <w:rsid w:val="000B2237"/>
    <w:rsid w:val="000D5C2E"/>
    <w:rsid w:val="00110998"/>
    <w:rsid w:val="00163A18"/>
    <w:rsid w:val="001867F0"/>
    <w:rsid w:val="00192A1E"/>
    <w:rsid w:val="001C0889"/>
    <w:rsid w:val="001D5577"/>
    <w:rsid w:val="001F2C1F"/>
    <w:rsid w:val="00201941"/>
    <w:rsid w:val="002212EA"/>
    <w:rsid w:val="002264C0"/>
    <w:rsid w:val="00236099"/>
    <w:rsid w:val="00277AD2"/>
    <w:rsid w:val="00283CCF"/>
    <w:rsid w:val="002949A7"/>
    <w:rsid w:val="002A6E98"/>
    <w:rsid w:val="002B6443"/>
    <w:rsid w:val="002B77E9"/>
    <w:rsid w:val="002B7970"/>
    <w:rsid w:val="002B79CF"/>
    <w:rsid w:val="003021E5"/>
    <w:rsid w:val="00315983"/>
    <w:rsid w:val="0035752B"/>
    <w:rsid w:val="00392536"/>
    <w:rsid w:val="003A5695"/>
    <w:rsid w:val="003A58D5"/>
    <w:rsid w:val="003A7DCD"/>
    <w:rsid w:val="003D7739"/>
    <w:rsid w:val="003F21DF"/>
    <w:rsid w:val="003F4926"/>
    <w:rsid w:val="0040616E"/>
    <w:rsid w:val="004165E7"/>
    <w:rsid w:val="00431058"/>
    <w:rsid w:val="00434DC9"/>
    <w:rsid w:val="00461524"/>
    <w:rsid w:val="004663C6"/>
    <w:rsid w:val="004753CC"/>
    <w:rsid w:val="004853C1"/>
    <w:rsid w:val="0048627C"/>
    <w:rsid w:val="00492E7F"/>
    <w:rsid w:val="004B4E52"/>
    <w:rsid w:val="004D47A2"/>
    <w:rsid w:val="004E2C06"/>
    <w:rsid w:val="004E5719"/>
    <w:rsid w:val="00513B91"/>
    <w:rsid w:val="00524B84"/>
    <w:rsid w:val="00524F20"/>
    <w:rsid w:val="005344B2"/>
    <w:rsid w:val="00543D9A"/>
    <w:rsid w:val="00562CB1"/>
    <w:rsid w:val="00583C82"/>
    <w:rsid w:val="005B11A6"/>
    <w:rsid w:val="005D30F1"/>
    <w:rsid w:val="005D56BB"/>
    <w:rsid w:val="005D6AD5"/>
    <w:rsid w:val="005E1DD3"/>
    <w:rsid w:val="005F1B95"/>
    <w:rsid w:val="00605C9A"/>
    <w:rsid w:val="00607B2C"/>
    <w:rsid w:val="00620FB9"/>
    <w:rsid w:val="00641403"/>
    <w:rsid w:val="00642960"/>
    <w:rsid w:val="00677021"/>
    <w:rsid w:val="006802C8"/>
    <w:rsid w:val="00684F45"/>
    <w:rsid w:val="006B3C48"/>
    <w:rsid w:val="006D3AA0"/>
    <w:rsid w:val="006D76C9"/>
    <w:rsid w:val="006F2A6D"/>
    <w:rsid w:val="007163A7"/>
    <w:rsid w:val="00721FF9"/>
    <w:rsid w:val="00731763"/>
    <w:rsid w:val="007405FB"/>
    <w:rsid w:val="00746E3C"/>
    <w:rsid w:val="00756BC7"/>
    <w:rsid w:val="007575E4"/>
    <w:rsid w:val="00757E51"/>
    <w:rsid w:val="00761659"/>
    <w:rsid w:val="007663AF"/>
    <w:rsid w:val="00770C04"/>
    <w:rsid w:val="007711F9"/>
    <w:rsid w:val="007D2FBF"/>
    <w:rsid w:val="007D5284"/>
    <w:rsid w:val="007D5C9E"/>
    <w:rsid w:val="007E027A"/>
    <w:rsid w:val="007F27B2"/>
    <w:rsid w:val="00822F74"/>
    <w:rsid w:val="00847384"/>
    <w:rsid w:val="008511B4"/>
    <w:rsid w:val="00864462"/>
    <w:rsid w:val="008809EB"/>
    <w:rsid w:val="008824C2"/>
    <w:rsid w:val="00895141"/>
    <w:rsid w:val="008A26EC"/>
    <w:rsid w:val="008A6AE9"/>
    <w:rsid w:val="008A7B54"/>
    <w:rsid w:val="008B43D7"/>
    <w:rsid w:val="008C5C31"/>
    <w:rsid w:val="00910296"/>
    <w:rsid w:val="00910C7F"/>
    <w:rsid w:val="009308B8"/>
    <w:rsid w:val="0094166B"/>
    <w:rsid w:val="00965746"/>
    <w:rsid w:val="00971FD7"/>
    <w:rsid w:val="00982D6E"/>
    <w:rsid w:val="00995A3B"/>
    <w:rsid w:val="009A5B74"/>
    <w:rsid w:val="009E2E27"/>
    <w:rsid w:val="009E73F0"/>
    <w:rsid w:val="00A05CA6"/>
    <w:rsid w:val="00A060E2"/>
    <w:rsid w:val="00A13E60"/>
    <w:rsid w:val="00A244D4"/>
    <w:rsid w:val="00A70DC1"/>
    <w:rsid w:val="00AB0F5F"/>
    <w:rsid w:val="00AB7FAE"/>
    <w:rsid w:val="00AC1191"/>
    <w:rsid w:val="00AD2204"/>
    <w:rsid w:val="00AE5577"/>
    <w:rsid w:val="00AE69A1"/>
    <w:rsid w:val="00AF49CA"/>
    <w:rsid w:val="00AF50B2"/>
    <w:rsid w:val="00B02AC9"/>
    <w:rsid w:val="00B105A5"/>
    <w:rsid w:val="00B1226E"/>
    <w:rsid w:val="00B13FEC"/>
    <w:rsid w:val="00B6685E"/>
    <w:rsid w:val="00B73F14"/>
    <w:rsid w:val="00B94C25"/>
    <w:rsid w:val="00BA4553"/>
    <w:rsid w:val="00BA4B1E"/>
    <w:rsid w:val="00BA5F08"/>
    <w:rsid w:val="00BA7360"/>
    <w:rsid w:val="00BE15F0"/>
    <w:rsid w:val="00BF34B6"/>
    <w:rsid w:val="00BF5E46"/>
    <w:rsid w:val="00C15BCA"/>
    <w:rsid w:val="00C24626"/>
    <w:rsid w:val="00C2628E"/>
    <w:rsid w:val="00C57864"/>
    <w:rsid w:val="00C647DF"/>
    <w:rsid w:val="00C73872"/>
    <w:rsid w:val="00C740BE"/>
    <w:rsid w:val="00C90AC5"/>
    <w:rsid w:val="00C94CF7"/>
    <w:rsid w:val="00C9565D"/>
    <w:rsid w:val="00CA0061"/>
    <w:rsid w:val="00CC4F14"/>
    <w:rsid w:val="00CC6EF5"/>
    <w:rsid w:val="00CD3637"/>
    <w:rsid w:val="00CD4CD2"/>
    <w:rsid w:val="00CF2E49"/>
    <w:rsid w:val="00D01379"/>
    <w:rsid w:val="00D01A2A"/>
    <w:rsid w:val="00D07B6A"/>
    <w:rsid w:val="00D1014E"/>
    <w:rsid w:val="00D216F6"/>
    <w:rsid w:val="00D26114"/>
    <w:rsid w:val="00D26B03"/>
    <w:rsid w:val="00D36F77"/>
    <w:rsid w:val="00D378FD"/>
    <w:rsid w:val="00D40D99"/>
    <w:rsid w:val="00D40F8A"/>
    <w:rsid w:val="00D46EC7"/>
    <w:rsid w:val="00D47839"/>
    <w:rsid w:val="00D50874"/>
    <w:rsid w:val="00D56A06"/>
    <w:rsid w:val="00D85EB5"/>
    <w:rsid w:val="00D91410"/>
    <w:rsid w:val="00D93C28"/>
    <w:rsid w:val="00D9783A"/>
    <w:rsid w:val="00DA7C05"/>
    <w:rsid w:val="00DD502C"/>
    <w:rsid w:val="00DF7105"/>
    <w:rsid w:val="00E00502"/>
    <w:rsid w:val="00E01E26"/>
    <w:rsid w:val="00E076FF"/>
    <w:rsid w:val="00E1205C"/>
    <w:rsid w:val="00E2122E"/>
    <w:rsid w:val="00E30A59"/>
    <w:rsid w:val="00E3598F"/>
    <w:rsid w:val="00E45AB1"/>
    <w:rsid w:val="00E62936"/>
    <w:rsid w:val="00E7055B"/>
    <w:rsid w:val="00E73565"/>
    <w:rsid w:val="00E7636B"/>
    <w:rsid w:val="00EA3254"/>
    <w:rsid w:val="00F01379"/>
    <w:rsid w:val="00F10D20"/>
    <w:rsid w:val="00F239CC"/>
    <w:rsid w:val="00F373A8"/>
    <w:rsid w:val="00F4526B"/>
    <w:rsid w:val="00F81E0B"/>
    <w:rsid w:val="00F843B5"/>
    <w:rsid w:val="00F950D3"/>
    <w:rsid w:val="00F96821"/>
    <w:rsid w:val="00FA0A54"/>
    <w:rsid w:val="00FB55A2"/>
    <w:rsid w:val="00FC6D5B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41"/>
    <o:shapelayout v:ext="edit">
      <o:idmap v:ext="edit" data="1"/>
    </o:shapelayout>
  </w:shapeDefaults>
  <w:decimalSymbol w:val=","/>
  <w:listSeparator w:val=";"/>
  <w14:docId w14:val="5EC27F82"/>
  <w15:docId w15:val="{541989F4-58BF-4132-9DBE-B9A87D20B3E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0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iPriority="0" w:unhideWhenUsed="1"/>
    <w:lsdException w:name="List 2" w:semiHidden="1" w:uiPriority="0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0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 w:uiPriority="0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a0">
    <w:name w:val="Normal"/>
    <w:qFormat/>
    <w:rsid w:val="008A6AE9"/>
  </w:style>
  <w:style w:type="paragraph" w:styleId="1">
    <w:name w:val="heading 1"/>
    <w:basedOn w:val="a0"/>
    <w:next w:val="a0"/>
    <w:link w:val="10"/>
    <w:uiPriority w:val="9"/>
    <w:qFormat/>
    <w:rsid w:val="00B02AC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0">
    <w:name w:val="heading 2"/>
    <w:basedOn w:val="a0"/>
    <w:next w:val="a0"/>
    <w:link w:val="21"/>
    <w:unhideWhenUsed/>
    <w:qFormat/>
    <w:rsid w:val="00B02AC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0"/>
    <w:next w:val="a0"/>
    <w:link w:val="30"/>
    <w:uiPriority w:val="9"/>
    <w:semiHidden/>
    <w:unhideWhenUsed/>
    <w:qFormat/>
    <w:rsid w:val="00B02AC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0"/>
    <w:next w:val="a0"/>
    <w:link w:val="40"/>
    <w:uiPriority w:val="9"/>
    <w:semiHidden/>
    <w:unhideWhenUsed/>
    <w:qFormat/>
    <w:rsid w:val="00B02AC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0"/>
    <w:next w:val="a0"/>
    <w:link w:val="50"/>
    <w:uiPriority w:val="9"/>
    <w:semiHidden/>
    <w:unhideWhenUsed/>
    <w:qFormat/>
    <w:rsid w:val="00B02AC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0"/>
    <w:next w:val="a0"/>
    <w:link w:val="60"/>
    <w:unhideWhenUsed/>
    <w:qFormat/>
    <w:rsid w:val="00B02AC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0"/>
    <w:next w:val="a0"/>
    <w:link w:val="70"/>
    <w:uiPriority w:val="9"/>
    <w:semiHidden/>
    <w:unhideWhenUsed/>
    <w:qFormat/>
    <w:rsid w:val="00B02AC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0"/>
    <w:next w:val="a0"/>
    <w:link w:val="80"/>
    <w:uiPriority w:val="9"/>
    <w:semiHidden/>
    <w:unhideWhenUsed/>
    <w:qFormat/>
    <w:rsid w:val="00B02AC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0"/>
    <w:next w:val="a0"/>
    <w:link w:val="90"/>
    <w:uiPriority w:val="9"/>
    <w:semiHidden/>
    <w:unhideWhenUsed/>
    <w:qFormat/>
    <w:rsid w:val="00B02AC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customStyle="1" w:styleId="10">
    <w:name w:val="Заголовок 1 Знак"/>
    <w:basedOn w:val="a1"/>
    <w:link w:val="1"/>
    <w:uiPriority w:val="9"/>
    <w:rsid w:val="00B02AC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1">
    <w:name w:val="Заголовок 2 Знак"/>
    <w:basedOn w:val="a1"/>
    <w:link w:val="20"/>
    <w:rsid w:val="00B02AC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0">
    <w:name w:val="Заголовок 3 Знак"/>
    <w:basedOn w:val="a1"/>
    <w:link w:val="3"/>
    <w:uiPriority w:val="9"/>
    <w:semiHidden/>
    <w:rsid w:val="00B02AC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0">
    <w:name w:val="Заголовок 4 Знак"/>
    <w:basedOn w:val="a1"/>
    <w:link w:val="4"/>
    <w:uiPriority w:val="9"/>
    <w:semiHidden/>
    <w:rsid w:val="00B02AC9"/>
    <w:rPr>
      <w:rFonts w:eastAsiaTheme="majorEastAsia" w:cstheme="majorBidi"/>
      <w:i/>
      <w:iCs/>
      <w:color w:val="0F4761" w:themeColor="accent1" w:themeShade="BF"/>
    </w:rPr>
  </w:style>
  <w:style w:type="character" w:customStyle="1" w:styleId="50">
    <w:name w:val="Заголовок 5 Знак"/>
    <w:basedOn w:val="a1"/>
    <w:link w:val="5"/>
    <w:uiPriority w:val="9"/>
    <w:semiHidden/>
    <w:rsid w:val="00B02AC9"/>
    <w:rPr>
      <w:rFonts w:eastAsiaTheme="majorEastAsia" w:cstheme="majorBidi"/>
      <w:color w:val="0F4761" w:themeColor="accent1" w:themeShade="BF"/>
    </w:rPr>
  </w:style>
  <w:style w:type="character" w:customStyle="1" w:styleId="60">
    <w:name w:val="Заголовок 6 Знак"/>
    <w:basedOn w:val="a1"/>
    <w:link w:val="6"/>
    <w:rsid w:val="00B02AC9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1"/>
    <w:link w:val="7"/>
    <w:uiPriority w:val="9"/>
    <w:semiHidden/>
    <w:rsid w:val="00B02AC9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1"/>
    <w:link w:val="8"/>
    <w:uiPriority w:val="9"/>
    <w:semiHidden/>
    <w:rsid w:val="00B02AC9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1"/>
    <w:link w:val="9"/>
    <w:uiPriority w:val="9"/>
    <w:semiHidden/>
    <w:rsid w:val="00B02AC9"/>
    <w:rPr>
      <w:rFonts w:eastAsiaTheme="majorEastAsia" w:cstheme="majorBidi"/>
      <w:color w:val="272727" w:themeColor="text1" w:themeTint="D8"/>
    </w:rPr>
  </w:style>
  <w:style w:type="paragraph" w:styleId="a4">
    <w:name w:val="Title"/>
    <w:basedOn w:val="a0"/>
    <w:next w:val="a0"/>
    <w:link w:val="a5"/>
    <w:qFormat/>
    <w:rsid w:val="00B02AC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5">
    <w:name w:val="Заголовок Знак"/>
    <w:basedOn w:val="a1"/>
    <w:link w:val="a4"/>
    <w:rsid w:val="00B02AC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6">
    <w:name w:val="Subtitle"/>
    <w:basedOn w:val="a0"/>
    <w:next w:val="a0"/>
    <w:link w:val="a7"/>
    <w:qFormat/>
    <w:rsid w:val="00B02AC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7">
    <w:name w:val="Подзаголовок Знак"/>
    <w:basedOn w:val="a1"/>
    <w:link w:val="a6"/>
    <w:rsid w:val="00B02AC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2">
    <w:name w:val="Quote"/>
    <w:basedOn w:val="a0"/>
    <w:next w:val="a0"/>
    <w:link w:val="23"/>
    <w:uiPriority w:val="29"/>
    <w:qFormat/>
    <w:rsid w:val="00B02AC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3">
    <w:name w:val="Цитата 2 Знак"/>
    <w:basedOn w:val="a1"/>
    <w:link w:val="22"/>
    <w:uiPriority w:val="29"/>
    <w:rsid w:val="00B02AC9"/>
    <w:rPr>
      <w:i/>
      <w:iCs/>
      <w:color w:val="404040" w:themeColor="text1" w:themeTint="BF"/>
    </w:rPr>
  </w:style>
  <w:style w:type="paragraph" w:styleId="a8">
    <w:name w:val="List Paragraph"/>
    <w:basedOn w:val="a0"/>
    <w:uiPriority w:val="34"/>
    <w:qFormat/>
    <w:rsid w:val="00B02AC9"/>
    <w:pPr>
      <w:ind w:left="720"/>
      <w:contextualSpacing/>
    </w:pPr>
  </w:style>
  <w:style w:type="character" w:styleId="a9">
    <w:name w:val="Intense Emphasis"/>
    <w:basedOn w:val="a1"/>
    <w:uiPriority w:val="21"/>
    <w:qFormat/>
    <w:rsid w:val="00B02AC9"/>
    <w:rPr>
      <w:i/>
      <w:iCs/>
      <w:color w:val="0F4761" w:themeColor="accent1" w:themeShade="BF"/>
    </w:rPr>
  </w:style>
  <w:style w:type="paragraph" w:styleId="aa">
    <w:name w:val="Intense Quote"/>
    <w:basedOn w:val="a0"/>
    <w:next w:val="a0"/>
    <w:link w:val="ab"/>
    <w:uiPriority w:val="30"/>
    <w:qFormat/>
    <w:rsid w:val="00B02AC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b">
    <w:name w:val="Выделенная цитата Знак"/>
    <w:basedOn w:val="a1"/>
    <w:link w:val="aa"/>
    <w:uiPriority w:val="30"/>
    <w:rsid w:val="00B02AC9"/>
    <w:rPr>
      <w:i/>
      <w:iCs/>
      <w:color w:val="0F4761" w:themeColor="accent1" w:themeShade="BF"/>
    </w:rPr>
  </w:style>
  <w:style w:type="character" w:styleId="ac">
    <w:name w:val="Intense Reference"/>
    <w:basedOn w:val="a1"/>
    <w:uiPriority w:val="32"/>
    <w:qFormat/>
    <w:rsid w:val="00B02AC9"/>
    <w:rPr>
      <w:b/>
      <w:bCs/>
      <w:smallCaps/>
      <w:color w:val="0F4761" w:themeColor="accent1" w:themeShade="BF"/>
      <w:spacing w:val="5"/>
    </w:rPr>
  </w:style>
  <w:style w:type="table" w:styleId="ad">
    <w:name w:val="Table Grid"/>
    <w:basedOn w:val="a2"/>
    <w:rsid w:val="00D1014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e">
    <w:name w:val="Hyperlink"/>
    <w:uiPriority w:val="99"/>
    <w:unhideWhenUsed/>
    <w:rsid w:val="00721FF9"/>
    <w:rPr>
      <w:color w:val="0000FF"/>
      <w:u w:val="single"/>
    </w:rPr>
  </w:style>
  <w:style w:type="character" w:styleId="af">
    <w:name w:val="FollowedHyperlink"/>
    <w:basedOn w:val="a1"/>
    <w:uiPriority w:val="99"/>
    <w:semiHidden/>
    <w:unhideWhenUsed/>
    <w:rsid w:val="00721FF9"/>
    <w:rPr>
      <w:color w:val="96607D" w:themeColor="followedHyperlink"/>
      <w:u w:val="single"/>
    </w:rPr>
  </w:style>
  <w:style w:type="paragraph" w:customStyle="1" w:styleId="msonormal0">
    <w:name w:val="msonormal"/>
    <w:basedOn w:val="a0"/>
    <w:uiPriority w:val="99"/>
    <w:rsid w:val="00721FF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paragraph" w:styleId="af0">
    <w:name w:val="Normal (Web)"/>
    <w:basedOn w:val="a0"/>
    <w:unhideWhenUsed/>
    <w:rsid w:val="00721FF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paragraph" w:styleId="af1">
    <w:name w:val="header"/>
    <w:basedOn w:val="a0"/>
    <w:link w:val="af2"/>
    <w:unhideWhenUsed/>
    <w:rsid w:val="00721FF9"/>
    <w:pPr>
      <w:tabs>
        <w:tab w:val="center" w:pos="4677"/>
        <w:tab w:val="right" w:pos="9355"/>
      </w:tabs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:lang w:eastAsia="ru-RU"/>
    </w:rPr>
  </w:style>
  <w:style w:type="character" w:customStyle="1" w:styleId="af2">
    <w:name w:val="Верхний колонтитул Знак"/>
    <w:basedOn w:val="a1"/>
    <w:link w:val="af1"/>
    <w:rsid w:val="00721FF9"/>
    <w:rPr>
      <w:rFonts w:ascii="Times New Roman" w:eastAsia="Times New Roman" w:hAnsi="Times New Roman" w:cs="Times New Roman"/>
      <w:kern w:val="0"/>
      <w:sz w:val="20"/>
      <w:szCs w:val="20"/>
      <w:lang w:eastAsia="ru-RU"/>
    </w:rPr>
  </w:style>
  <w:style w:type="paragraph" w:styleId="af3">
    <w:name w:val="footer"/>
    <w:basedOn w:val="a0"/>
    <w:link w:val="af4"/>
    <w:unhideWhenUsed/>
    <w:rsid w:val="00721FF9"/>
    <w:pPr>
      <w:tabs>
        <w:tab w:val="center" w:pos="4677"/>
        <w:tab w:val="right" w:pos="9355"/>
      </w:tabs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:lang w:eastAsia="ru-RU"/>
    </w:rPr>
  </w:style>
  <w:style w:type="character" w:customStyle="1" w:styleId="af4">
    <w:name w:val="Нижний колонтитул Знак"/>
    <w:basedOn w:val="a1"/>
    <w:link w:val="af3"/>
    <w:rsid w:val="00721FF9"/>
    <w:rPr>
      <w:rFonts w:ascii="Times New Roman" w:eastAsia="Times New Roman" w:hAnsi="Times New Roman" w:cs="Times New Roman"/>
      <w:kern w:val="0"/>
      <w:sz w:val="20"/>
      <w:szCs w:val="20"/>
      <w:lang w:eastAsia="ru-RU"/>
    </w:rPr>
  </w:style>
  <w:style w:type="paragraph" w:styleId="af5">
    <w:name w:val="Body Text"/>
    <w:basedOn w:val="a0"/>
    <w:link w:val="af6"/>
    <w:unhideWhenUsed/>
    <w:rsid w:val="00721FF9"/>
    <w:pPr>
      <w:spacing w:after="0" w:line="206" w:lineRule="exact"/>
      <w:jc w:val="center"/>
    </w:pPr>
    <w:rPr>
      <w:rFonts w:ascii="Arial" w:eastAsia="Times New Roman" w:hAnsi="Arial" w:cs="Times New Roman"/>
      <w:i/>
      <w:kern w:val="0"/>
      <w:sz w:val="18"/>
      <w:szCs w:val="20"/>
      <w:lang w:eastAsia="ru-RU"/>
    </w:rPr>
  </w:style>
  <w:style w:type="character" w:customStyle="1" w:styleId="af6">
    <w:name w:val="Основной текст Знак"/>
    <w:basedOn w:val="a1"/>
    <w:link w:val="af5"/>
    <w:rsid w:val="00721FF9"/>
    <w:rPr>
      <w:rFonts w:ascii="Arial" w:eastAsia="Times New Roman" w:hAnsi="Arial" w:cs="Times New Roman"/>
      <w:i/>
      <w:kern w:val="0"/>
      <w:sz w:val="18"/>
      <w:szCs w:val="20"/>
      <w:lang w:eastAsia="ru-RU"/>
    </w:rPr>
  </w:style>
  <w:style w:type="character" w:styleId="af7">
    <w:name w:val="Placeholder Text"/>
    <w:basedOn w:val="a1"/>
    <w:rsid w:val="00721FF9"/>
    <w:rPr>
      <w:color w:val="666666"/>
    </w:rPr>
  </w:style>
  <w:style w:type="character" w:customStyle="1" w:styleId="apple-converted-space">
    <w:name w:val="apple-converted-space"/>
    <w:basedOn w:val="a1"/>
    <w:rsid w:val="00110998"/>
  </w:style>
  <w:style w:type="character" w:styleId="af8">
    <w:name w:val="Strong"/>
    <w:basedOn w:val="a1"/>
    <w:qFormat/>
    <w:rsid w:val="00110998"/>
    <w:rPr>
      <w:b/>
      <w:bCs/>
    </w:rPr>
  </w:style>
  <w:style w:type="paragraph" w:styleId="af9">
    <w:name w:val="Balloon Text"/>
    <w:basedOn w:val="a0"/>
    <w:link w:val="afa"/>
    <w:uiPriority w:val="99"/>
    <w:semiHidden/>
    <w:unhideWhenUsed/>
    <w:rsid w:val="00110998"/>
    <w:pPr>
      <w:spacing w:after="0" w:line="240" w:lineRule="auto"/>
    </w:pPr>
    <w:rPr>
      <w:rFonts w:ascii="Segoe UI" w:eastAsia="Times New Roman" w:hAnsi="Segoe UI" w:cs="Segoe UI"/>
      <w:kern w:val="0"/>
      <w:sz w:val="18"/>
      <w:szCs w:val="18"/>
      <w:lang w:eastAsia="ru-RU"/>
    </w:rPr>
  </w:style>
  <w:style w:type="character" w:customStyle="1" w:styleId="afa">
    <w:name w:val="Текст выноски Знак"/>
    <w:basedOn w:val="a1"/>
    <w:link w:val="af9"/>
    <w:uiPriority w:val="99"/>
    <w:semiHidden/>
    <w:rsid w:val="00110998"/>
    <w:rPr>
      <w:rFonts w:ascii="Segoe UI" w:eastAsia="Times New Roman" w:hAnsi="Segoe UI" w:cs="Segoe UI"/>
      <w:kern w:val="0"/>
      <w:sz w:val="18"/>
      <w:szCs w:val="18"/>
      <w:lang w:eastAsia="ru-RU"/>
    </w:rPr>
  </w:style>
  <w:style w:type="character" w:styleId="afb">
    <w:name w:val="annotation reference"/>
    <w:basedOn w:val="a1"/>
    <w:uiPriority w:val="99"/>
    <w:semiHidden/>
    <w:unhideWhenUsed/>
    <w:rsid w:val="00110998"/>
    <w:rPr>
      <w:sz w:val="16"/>
      <w:szCs w:val="16"/>
    </w:rPr>
  </w:style>
  <w:style w:type="paragraph" w:styleId="afc">
    <w:name w:val="annotation text"/>
    <w:basedOn w:val="a0"/>
    <w:link w:val="afd"/>
    <w:unhideWhenUsed/>
    <w:rsid w:val="00110998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:lang w:eastAsia="ru-RU"/>
    </w:rPr>
  </w:style>
  <w:style w:type="character" w:customStyle="1" w:styleId="afd">
    <w:name w:val="Текст примечания Знак"/>
    <w:basedOn w:val="a1"/>
    <w:link w:val="afc"/>
    <w:rsid w:val="00110998"/>
    <w:rPr>
      <w:rFonts w:ascii="Times New Roman" w:eastAsia="Times New Roman" w:hAnsi="Times New Roman" w:cs="Times New Roman"/>
      <w:kern w:val="0"/>
      <w:sz w:val="20"/>
      <w:szCs w:val="20"/>
      <w:lang w:eastAsia="ru-RU"/>
    </w:rPr>
  </w:style>
  <w:style w:type="paragraph" w:styleId="afe">
    <w:name w:val="annotation subject"/>
    <w:basedOn w:val="afc"/>
    <w:next w:val="afc"/>
    <w:link w:val="aff"/>
    <w:uiPriority w:val="99"/>
    <w:semiHidden/>
    <w:unhideWhenUsed/>
    <w:rsid w:val="00110998"/>
    <w:rPr>
      <w:b/>
      <w:bCs/>
    </w:rPr>
  </w:style>
  <w:style w:type="character" w:customStyle="1" w:styleId="aff">
    <w:name w:val="Тема примечания Знак"/>
    <w:basedOn w:val="afd"/>
    <w:link w:val="afe"/>
    <w:uiPriority w:val="99"/>
    <w:semiHidden/>
    <w:rsid w:val="00110998"/>
    <w:rPr>
      <w:rFonts w:ascii="Times New Roman" w:eastAsia="Times New Roman" w:hAnsi="Times New Roman" w:cs="Times New Roman"/>
      <w:b/>
      <w:bCs/>
      <w:kern w:val="0"/>
      <w:sz w:val="20"/>
      <w:szCs w:val="20"/>
      <w:lang w:eastAsia="ru-RU"/>
    </w:rPr>
  </w:style>
  <w:style w:type="character" w:customStyle="1" w:styleId="aff0">
    <w:name w:val="Основной текст_"/>
    <w:link w:val="11"/>
    <w:locked/>
    <w:rsid w:val="00110998"/>
    <w:rPr>
      <w:shd w:val="clear" w:color="auto" w:fill="FFFFFF"/>
    </w:rPr>
  </w:style>
  <w:style w:type="paragraph" w:customStyle="1" w:styleId="11">
    <w:name w:val="Основной текст1"/>
    <w:basedOn w:val="a0"/>
    <w:link w:val="aff0"/>
    <w:rsid w:val="00110998"/>
    <w:pPr>
      <w:shd w:val="clear" w:color="auto" w:fill="FFFFFF"/>
      <w:spacing w:before="600" w:after="600" w:line="226" w:lineRule="exact"/>
      <w:ind w:hanging="1880"/>
      <w:jc w:val="both"/>
    </w:pPr>
  </w:style>
  <w:style w:type="paragraph" w:customStyle="1" w:styleId="Web">
    <w:name w:val="Îáû÷íûé (Web)"/>
    <w:basedOn w:val="a0"/>
    <w:uiPriority w:val="99"/>
    <w:rsid w:val="00110998"/>
    <w:pPr>
      <w:overflowPunct w:val="0"/>
      <w:autoSpaceDE w:val="0"/>
      <w:spacing w:before="100" w:after="100" w:line="240" w:lineRule="auto"/>
      <w:jc w:val="both"/>
      <w:textAlignment w:val="baseline"/>
    </w:pPr>
    <w:rPr>
      <w:rFonts w:ascii="Times New Roman" w:eastAsia="Times New Roman" w:hAnsi="Times New Roman" w:cs="Times New Roman"/>
      <w:kern w:val="0"/>
      <w:sz w:val="24"/>
      <w:szCs w:val="20"/>
      <w:lang w:eastAsia="ar-SA"/>
    </w:rPr>
  </w:style>
  <w:style w:type="paragraph" w:styleId="31">
    <w:name w:val="Body Text 3"/>
    <w:basedOn w:val="a0"/>
    <w:link w:val="32"/>
    <w:uiPriority w:val="99"/>
    <w:unhideWhenUsed/>
    <w:rsid w:val="00110998"/>
    <w:pPr>
      <w:spacing w:after="120" w:line="240" w:lineRule="auto"/>
      <w:jc w:val="both"/>
    </w:pPr>
    <w:rPr>
      <w:rFonts w:ascii="Times New Roman" w:eastAsia="Times New Roman" w:hAnsi="Times New Roman" w:cs="Times New Roman"/>
      <w:kern w:val="0"/>
      <w:sz w:val="16"/>
      <w:szCs w:val="16"/>
      <w:lang w:eastAsia="ru-RU"/>
    </w:rPr>
  </w:style>
  <w:style w:type="character" w:customStyle="1" w:styleId="32">
    <w:name w:val="Основной текст 3 Знак"/>
    <w:basedOn w:val="a1"/>
    <w:link w:val="31"/>
    <w:uiPriority w:val="99"/>
    <w:rsid w:val="00110998"/>
    <w:rPr>
      <w:rFonts w:ascii="Times New Roman" w:eastAsia="Times New Roman" w:hAnsi="Times New Roman" w:cs="Times New Roman"/>
      <w:kern w:val="0"/>
      <w:sz w:val="16"/>
      <w:szCs w:val="16"/>
      <w:lang w:eastAsia="ru-RU"/>
    </w:rPr>
  </w:style>
  <w:style w:type="character" w:customStyle="1" w:styleId="postbody">
    <w:name w:val="postbody"/>
    <w:basedOn w:val="a1"/>
    <w:rsid w:val="00110998"/>
  </w:style>
  <w:style w:type="paragraph" w:styleId="aff1">
    <w:name w:val="No Spacing"/>
    <w:uiPriority w:val="1"/>
    <w:qFormat/>
    <w:rsid w:val="00110998"/>
    <w:pPr>
      <w:spacing w:after="0" w:line="240" w:lineRule="auto"/>
    </w:pPr>
    <w:rPr>
      <w:rFonts w:ascii="Calibri" w:eastAsia="Calibri" w:hAnsi="Calibri" w:cs="Times New Roman"/>
      <w:kern w:val="0"/>
    </w:rPr>
  </w:style>
  <w:style w:type="paragraph" w:styleId="12">
    <w:name w:val="toc 1"/>
    <w:basedOn w:val="a0"/>
    <w:next w:val="a0"/>
    <w:autoRedefine/>
    <w:uiPriority w:val="39"/>
    <w:unhideWhenUsed/>
    <w:rsid w:val="00110998"/>
    <w:pPr>
      <w:widowControl w:val="0"/>
      <w:tabs>
        <w:tab w:val="left" w:pos="284"/>
        <w:tab w:val="left" w:pos="709"/>
        <w:tab w:val="right" w:leader="dot" w:pos="9488"/>
      </w:tabs>
      <w:autoSpaceDE w:val="0"/>
      <w:autoSpaceDN w:val="0"/>
      <w:adjustRightInd w:val="0"/>
      <w:spacing w:after="0" w:line="240" w:lineRule="auto"/>
      <w:jc w:val="both"/>
    </w:pPr>
    <w:rPr>
      <w:rFonts w:ascii="Times New Roman" w:eastAsia="Times New Roman" w:hAnsi="Times New Roman" w:cs="Times New Roman"/>
      <w:kern w:val="0"/>
      <w:sz w:val="24"/>
      <w:szCs w:val="20"/>
      <w:lang w:eastAsia="ru-RU"/>
    </w:rPr>
  </w:style>
  <w:style w:type="character" w:customStyle="1" w:styleId="HeaderChar1">
    <w:name w:val="Header Char1"/>
    <w:basedOn w:val="a1"/>
    <w:semiHidden/>
    <w:rsid w:val="00110998"/>
    <w:rPr>
      <w:sz w:val="24"/>
      <w:szCs w:val="24"/>
    </w:rPr>
  </w:style>
  <w:style w:type="character" w:customStyle="1" w:styleId="FooterChar1">
    <w:name w:val="Footer Char1"/>
    <w:basedOn w:val="a1"/>
    <w:semiHidden/>
    <w:rsid w:val="00110998"/>
    <w:rPr>
      <w:sz w:val="24"/>
      <w:szCs w:val="24"/>
    </w:rPr>
  </w:style>
  <w:style w:type="paragraph" w:styleId="aff2">
    <w:name w:val="Body Text Indent"/>
    <w:basedOn w:val="a0"/>
    <w:link w:val="aff3"/>
    <w:uiPriority w:val="99"/>
    <w:semiHidden/>
    <w:unhideWhenUsed/>
    <w:rsid w:val="00110998"/>
    <w:pPr>
      <w:spacing w:after="120" w:line="240" w:lineRule="auto"/>
      <w:ind w:left="283"/>
    </w:pPr>
    <w:rPr>
      <w:rFonts w:ascii="Times New Roman" w:eastAsia="Times New Roman" w:hAnsi="Times New Roman" w:cs="Times New Roman"/>
      <w:color w:val="000000"/>
      <w:kern w:val="0"/>
      <w:sz w:val="24"/>
      <w:szCs w:val="24"/>
    </w:rPr>
  </w:style>
  <w:style w:type="character" w:customStyle="1" w:styleId="aff3">
    <w:name w:val="Основной текст с отступом Знак"/>
    <w:basedOn w:val="a1"/>
    <w:link w:val="aff2"/>
    <w:uiPriority w:val="99"/>
    <w:semiHidden/>
    <w:rsid w:val="00110998"/>
    <w:rPr>
      <w:rFonts w:ascii="Times New Roman" w:eastAsia="Times New Roman" w:hAnsi="Times New Roman" w:cs="Times New Roman"/>
      <w:color w:val="000000"/>
      <w:kern w:val="0"/>
      <w:sz w:val="24"/>
      <w:szCs w:val="24"/>
    </w:rPr>
  </w:style>
  <w:style w:type="character" w:customStyle="1" w:styleId="24">
    <w:name w:val="Основной текст 2 Знак"/>
    <w:basedOn w:val="a1"/>
    <w:link w:val="25"/>
    <w:uiPriority w:val="99"/>
    <w:semiHidden/>
    <w:rsid w:val="00110998"/>
    <w:rPr>
      <w:color w:val="000000"/>
      <w:sz w:val="24"/>
      <w:szCs w:val="24"/>
    </w:rPr>
  </w:style>
  <w:style w:type="paragraph" w:styleId="25">
    <w:name w:val="Body Text 2"/>
    <w:basedOn w:val="a0"/>
    <w:link w:val="24"/>
    <w:uiPriority w:val="99"/>
    <w:semiHidden/>
    <w:unhideWhenUsed/>
    <w:rsid w:val="00110998"/>
    <w:pPr>
      <w:spacing w:after="120" w:line="480" w:lineRule="auto"/>
    </w:pPr>
    <w:rPr>
      <w:color w:val="000000"/>
      <w:sz w:val="24"/>
      <w:szCs w:val="24"/>
    </w:rPr>
  </w:style>
  <w:style w:type="character" w:customStyle="1" w:styleId="210">
    <w:name w:val="Основной текст 2 Знак1"/>
    <w:basedOn w:val="a1"/>
    <w:uiPriority w:val="99"/>
    <w:semiHidden/>
    <w:rsid w:val="00110998"/>
  </w:style>
  <w:style w:type="character" w:customStyle="1" w:styleId="BodyText2Char1">
    <w:name w:val="Body Text 2 Char1"/>
    <w:basedOn w:val="a1"/>
    <w:semiHidden/>
    <w:rsid w:val="00110998"/>
    <w:rPr>
      <w:sz w:val="24"/>
      <w:szCs w:val="24"/>
    </w:rPr>
  </w:style>
  <w:style w:type="character" w:customStyle="1" w:styleId="aff4">
    <w:name w:val="Схема документа Знак"/>
    <w:basedOn w:val="a1"/>
    <w:link w:val="aff5"/>
    <w:uiPriority w:val="99"/>
    <w:semiHidden/>
    <w:rsid w:val="00110998"/>
    <w:rPr>
      <w:rFonts w:ascii="Tahoma" w:hAnsi="Tahoma"/>
      <w:color w:val="000000"/>
      <w:sz w:val="16"/>
      <w:szCs w:val="16"/>
    </w:rPr>
  </w:style>
  <w:style w:type="paragraph" w:styleId="aff5">
    <w:name w:val="Document Map"/>
    <w:basedOn w:val="a0"/>
    <w:link w:val="aff4"/>
    <w:uiPriority w:val="99"/>
    <w:semiHidden/>
    <w:unhideWhenUsed/>
    <w:rsid w:val="00110998"/>
    <w:pPr>
      <w:spacing w:after="0" w:line="240" w:lineRule="auto"/>
    </w:pPr>
    <w:rPr>
      <w:rFonts w:ascii="Tahoma" w:hAnsi="Tahoma"/>
      <w:color w:val="000000"/>
      <w:sz w:val="16"/>
      <w:szCs w:val="16"/>
    </w:rPr>
  </w:style>
  <w:style w:type="character" w:customStyle="1" w:styleId="13">
    <w:name w:val="Схема документа Знак1"/>
    <w:basedOn w:val="a1"/>
    <w:uiPriority w:val="99"/>
    <w:semiHidden/>
    <w:rsid w:val="00110998"/>
    <w:rPr>
      <w:rFonts w:ascii="Segoe UI" w:hAnsi="Segoe UI" w:cs="Segoe UI"/>
      <w:sz w:val="16"/>
      <w:szCs w:val="16"/>
    </w:rPr>
  </w:style>
  <w:style w:type="character" w:customStyle="1" w:styleId="DocumentMapChar1">
    <w:name w:val="Document Map Char1"/>
    <w:basedOn w:val="a1"/>
    <w:semiHidden/>
    <w:rsid w:val="00110998"/>
    <w:rPr>
      <w:rFonts w:ascii="Segoe UI" w:hAnsi="Segoe UI" w:cs="Segoe UI"/>
      <w:sz w:val="16"/>
      <w:szCs w:val="16"/>
    </w:rPr>
  </w:style>
  <w:style w:type="character" w:customStyle="1" w:styleId="aff6">
    <w:name w:val="Текст Знак"/>
    <w:basedOn w:val="a1"/>
    <w:link w:val="aff7"/>
    <w:rsid w:val="00110998"/>
    <w:rPr>
      <w:rFonts w:ascii="Consolas" w:eastAsia="Calibri" w:hAnsi="Consolas"/>
      <w:sz w:val="21"/>
      <w:szCs w:val="21"/>
    </w:rPr>
  </w:style>
  <w:style w:type="paragraph" w:styleId="aff7">
    <w:name w:val="Plain Text"/>
    <w:basedOn w:val="a0"/>
    <w:link w:val="aff6"/>
    <w:unhideWhenUsed/>
    <w:rsid w:val="00110998"/>
    <w:pPr>
      <w:spacing w:after="0" w:line="240" w:lineRule="auto"/>
    </w:pPr>
    <w:rPr>
      <w:rFonts w:ascii="Consolas" w:eastAsia="Calibri" w:hAnsi="Consolas"/>
      <w:sz w:val="21"/>
      <w:szCs w:val="21"/>
    </w:rPr>
  </w:style>
  <w:style w:type="character" w:customStyle="1" w:styleId="14">
    <w:name w:val="Текст Знак1"/>
    <w:basedOn w:val="a1"/>
    <w:uiPriority w:val="99"/>
    <w:semiHidden/>
    <w:rsid w:val="00110998"/>
    <w:rPr>
      <w:rFonts w:ascii="Consolas" w:hAnsi="Consolas"/>
      <w:sz w:val="21"/>
      <w:szCs w:val="21"/>
    </w:rPr>
  </w:style>
  <w:style w:type="character" w:customStyle="1" w:styleId="PlainTextChar1">
    <w:name w:val="Plain Text Char1"/>
    <w:basedOn w:val="a1"/>
    <w:semiHidden/>
    <w:rsid w:val="00110998"/>
    <w:rPr>
      <w:rFonts w:ascii="Consolas" w:hAnsi="Consolas" w:cs="Consolas"/>
      <w:sz w:val="21"/>
      <w:szCs w:val="21"/>
    </w:rPr>
  </w:style>
  <w:style w:type="paragraph" w:customStyle="1" w:styleId="ConsNormal">
    <w:name w:val="ConsNormal"/>
    <w:rsid w:val="00110998"/>
    <w:pPr>
      <w:widowControl w:val="0"/>
      <w:autoSpaceDE w:val="0"/>
      <w:autoSpaceDN w:val="0"/>
      <w:adjustRightInd w:val="0"/>
      <w:spacing w:after="0" w:line="240" w:lineRule="auto"/>
      <w:ind w:firstLine="720"/>
    </w:pPr>
    <w:rPr>
      <w:rFonts w:ascii="Arial" w:eastAsia="Times New Roman" w:hAnsi="Arial" w:cs="Arial"/>
      <w:kern w:val="0"/>
      <w:sz w:val="20"/>
      <w:szCs w:val="20"/>
      <w:lang w:eastAsia="ru-RU"/>
    </w:rPr>
  </w:style>
  <w:style w:type="character" w:customStyle="1" w:styleId="26">
    <w:name w:val="Основной текст (2)_"/>
    <w:link w:val="27"/>
    <w:locked/>
    <w:rsid w:val="00110998"/>
    <w:rPr>
      <w:sz w:val="13"/>
      <w:szCs w:val="13"/>
      <w:shd w:val="clear" w:color="auto" w:fill="FFFFFF"/>
    </w:rPr>
  </w:style>
  <w:style w:type="paragraph" w:customStyle="1" w:styleId="27">
    <w:name w:val="Основной текст (2)"/>
    <w:basedOn w:val="a0"/>
    <w:link w:val="26"/>
    <w:rsid w:val="00110998"/>
    <w:pPr>
      <w:shd w:val="clear" w:color="auto" w:fill="FFFFFF"/>
      <w:spacing w:before="600" w:after="420" w:line="0" w:lineRule="atLeast"/>
    </w:pPr>
    <w:rPr>
      <w:sz w:val="13"/>
      <w:szCs w:val="13"/>
    </w:rPr>
  </w:style>
  <w:style w:type="character" w:customStyle="1" w:styleId="41">
    <w:name w:val="Заголовок №4_"/>
    <w:link w:val="42"/>
    <w:locked/>
    <w:rsid w:val="00110998"/>
    <w:rPr>
      <w:shd w:val="clear" w:color="auto" w:fill="FFFFFF"/>
    </w:rPr>
  </w:style>
  <w:style w:type="paragraph" w:customStyle="1" w:styleId="42">
    <w:name w:val="Заголовок №4"/>
    <w:basedOn w:val="a0"/>
    <w:link w:val="41"/>
    <w:rsid w:val="00110998"/>
    <w:pPr>
      <w:shd w:val="clear" w:color="auto" w:fill="FFFFFF"/>
      <w:spacing w:before="420" w:after="420" w:line="0" w:lineRule="atLeast"/>
      <w:outlineLvl w:val="3"/>
    </w:pPr>
  </w:style>
  <w:style w:type="character" w:customStyle="1" w:styleId="71">
    <w:name w:val="Основной текст (7)_"/>
    <w:link w:val="72"/>
    <w:locked/>
    <w:rsid w:val="00110998"/>
    <w:rPr>
      <w:shd w:val="clear" w:color="auto" w:fill="FFFFFF"/>
    </w:rPr>
  </w:style>
  <w:style w:type="paragraph" w:customStyle="1" w:styleId="72">
    <w:name w:val="Основной текст (7)"/>
    <w:basedOn w:val="a0"/>
    <w:link w:val="71"/>
    <w:rsid w:val="00110998"/>
    <w:pPr>
      <w:shd w:val="clear" w:color="auto" w:fill="FFFFFF"/>
      <w:spacing w:before="60" w:after="480" w:line="0" w:lineRule="atLeast"/>
    </w:pPr>
  </w:style>
  <w:style w:type="character" w:customStyle="1" w:styleId="33">
    <w:name w:val="Основной текст (3)_"/>
    <w:link w:val="34"/>
    <w:locked/>
    <w:rsid w:val="00110998"/>
    <w:rPr>
      <w:shd w:val="clear" w:color="auto" w:fill="FFFFFF"/>
    </w:rPr>
  </w:style>
  <w:style w:type="paragraph" w:customStyle="1" w:styleId="34">
    <w:name w:val="Основной текст (3)"/>
    <w:basedOn w:val="a0"/>
    <w:link w:val="33"/>
    <w:rsid w:val="00110998"/>
    <w:pPr>
      <w:shd w:val="clear" w:color="auto" w:fill="FFFFFF"/>
      <w:spacing w:before="240" w:after="240" w:line="206" w:lineRule="exact"/>
      <w:jc w:val="center"/>
    </w:pPr>
  </w:style>
  <w:style w:type="character" w:customStyle="1" w:styleId="35">
    <w:name w:val="Заголовок №3_"/>
    <w:link w:val="36"/>
    <w:locked/>
    <w:rsid w:val="00110998"/>
    <w:rPr>
      <w:shd w:val="clear" w:color="auto" w:fill="FFFFFF"/>
    </w:rPr>
  </w:style>
  <w:style w:type="paragraph" w:customStyle="1" w:styleId="36">
    <w:name w:val="Заголовок №3"/>
    <w:basedOn w:val="a0"/>
    <w:link w:val="35"/>
    <w:rsid w:val="00110998"/>
    <w:pPr>
      <w:shd w:val="clear" w:color="auto" w:fill="FFFFFF"/>
      <w:spacing w:before="480" w:after="0" w:line="230" w:lineRule="exact"/>
      <w:outlineLvl w:val="2"/>
    </w:pPr>
  </w:style>
  <w:style w:type="character" w:customStyle="1" w:styleId="51">
    <w:name w:val="Основной текст (5)_"/>
    <w:link w:val="52"/>
    <w:locked/>
    <w:rsid w:val="00110998"/>
    <w:rPr>
      <w:sz w:val="16"/>
      <w:szCs w:val="16"/>
      <w:shd w:val="clear" w:color="auto" w:fill="FFFFFF"/>
    </w:rPr>
  </w:style>
  <w:style w:type="paragraph" w:customStyle="1" w:styleId="52">
    <w:name w:val="Основной текст (5)"/>
    <w:basedOn w:val="a0"/>
    <w:link w:val="51"/>
    <w:rsid w:val="00110998"/>
    <w:pPr>
      <w:shd w:val="clear" w:color="auto" w:fill="FFFFFF"/>
      <w:spacing w:after="0" w:line="182" w:lineRule="exact"/>
      <w:jc w:val="both"/>
    </w:pPr>
    <w:rPr>
      <w:sz w:val="16"/>
      <w:szCs w:val="16"/>
    </w:rPr>
  </w:style>
  <w:style w:type="character" w:customStyle="1" w:styleId="91">
    <w:name w:val="Основной текст (9)_"/>
    <w:link w:val="92"/>
    <w:locked/>
    <w:rsid w:val="00110998"/>
    <w:rPr>
      <w:sz w:val="16"/>
      <w:szCs w:val="16"/>
      <w:shd w:val="clear" w:color="auto" w:fill="FFFFFF"/>
    </w:rPr>
  </w:style>
  <w:style w:type="paragraph" w:customStyle="1" w:styleId="92">
    <w:name w:val="Основной текст (9)"/>
    <w:basedOn w:val="a0"/>
    <w:link w:val="91"/>
    <w:rsid w:val="00110998"/>
    <w:pPr>
      <w:shd w:val="clear" w:color="auto" w:fill="FFFFFF"/>
      <w:spacing w:after="0" w:line="0" w:lineRule="atLeast"/>
    </w:pPr>
    <w:rPr>
      <w:sz w:val="16"/>
      <w:szCs w:val="16"/>
    </w:rPr>
  </w:style>
  <w:style w:type="character" w:customStyle="1" w:styleId="100">
    <w:name w:val="Основной текст (10)_"/>
    <w:link w:val="101"/>
    <w:locked/>
    <w:rsid w:val="00110998"/>
    <w:rPr>
      <w:sz w:val="8"/>
      <w:szCs w:val="8"/>
      <w:shd w:val="clear" w:color="auto" w:fill="FFFFFF"/>
    </w:rPr>
  </w:style>
  <w:style w:type="paragraph" w:customStyle="1" w:styleId="101">
    <w:name w:val="Основной текст (10)"/>
    <w:basedOn w:val="a0"/>
    <w:link w:val="100"/>
    <w:rsid w:val="00110998"/>
    <w:pPr>
      <w:shd w:val="clear" w:color="auto" w:fill="FFFFFF"/>
      <w:spacing w:after="0" w:line="0" w:lineRule="atLeast"/>
    </w:pPr>
    <w:rPr>
      <w:sz w:val="8"/>
      <w:szCs w:val="8"/>
    </w:rPr>
  </w:style>
  <w:style w:type="character" w:customStyle="1" w:styleId="120">
    <w:name w:val="Основной текст (12)_"/>
    <w:link w:val="121"/>
    <w:locked/>
    <w:rsid w:val="00110998"/>
    <w:rPr>
      <w:rFonts w:ascii="Century Schoolbook" w:eastAsia="Century Schoolbook" w:hAnsi="Century Schoolbook" w:cs="Century Schoolbook"/>
      <w:sz w:val="8"/>
      <w:szCs w:val="8"/>
      <w:shd w:val="clear" w:color="auto" w:fill="FFFFFF"/>
    </w:rPr>
  </w:style>
  <w:style w:type="paragraph" w:customStyle="1" w:styleId="121">
    <w:name w:val="Основной текст (12)"/>
    <w:basedOn w:val="a0"/>
    <w:link w:val="120"/>
    <w:rsid w:val="00110998"/>
    <w:pPr>
      <w:shd w:val="clear" w:color="auto" w:fill="FFFFFF"/>
      <w:spacing w:after="0" w:line="0" w:lineRule="atLeast"/>
    </w:pPr>
    <w:rPr>
      <w:rFonts w:ascii="Century Schoolbook" w:eastAsia="Century Schoolbook" w:hAnsi="Century Schoolbook" w:cs="Century Schoolbook"/>
      <w:sz w:val="8"/>
      <w:szCs w:val="8"/>
    </w:rPr>
  </w:style>
  <w:style w:type="paragraph" w:customStyle="1" w:styleId="ConsPlusNormal">
    <w:name w:val="ConsPlusNormal"/>
    <w:rsid w:val="00110998"/>
    <w:pPr>
      <w:widowControl w:val="0"/>
      <w:autoSpaceDE w:val="0"/>
      <w:autoSpaceDN w:val="0"/>
      <w:adjustRightInd w:val="0"/>
      <w:spacing w:after="0" w:line="240" w:lineRule="auto"/>
      <w:ind w:firstLine="720"/>
    </w:pPr>
    <w:rPr>
      <w:rFonts w:ascii="Arial" w:eastAsia="Times New Roman" w:hAnsi="Arial" w:cs="Arial"/>
      <w:kern w:val="0"/>
      <w:sz w:val="20"/>
      <w:szCs w:val="20"/>
      <w:lang w:eastAsia="ru-RU"/>
    </w:rPr>
  </w:style>
  <w:style w:type="paragraph" w:customStyle="1" w:styleId="ConsNonformat">
    <w:name w:val="ConsNonformat"/>
    <w:rsid w:val="00110998"/>
    <w:pPr>
      <w:widowControl w:val="0"/>
      <w:autoSpaceDE w:val="0"/>
      <w:autoSpaceDN w:val="0"/>
      <w:adjustRightInd w:val="0"/>
      <w:spacing w:after="0" w:line="240" w:lineRule="auto"/>
    </w:pPr>
    <w:rPr>
      <w:rFonts w:ascii="Courier New" w:eastAsia="Times New Roman" w:hAnsi="Courier New" w:cs="Courier New"/>
      <w:kern w:val="0"/>
      <w:sz w:val="20"/>
      <w:szCs w:val="20"/>
      <w:lang w:eastAsia="ru-RU"/>
    </w:rPr>
  </w:style>
  <w:style w:type="character" w:customStyle="1" w:styleId="o1card1">
    <w:name w:val="o1_card1"/>
    <w:rsid w:val="00110998"/>
    <w:rPr>
      <w:rFonts w:ascii="Arial" w:hAnsi="Arial" w:cs="Arial" w:hint="default"/>
      <w:sz w:val="22"/>
      <w:szCs w:val="22"/>
    </w:rPr>
  </w:style>
  <w:style w:type="character" w:customStyle="1" w:styleId="aff8">
    <w:name w:val="Основной текст + Полужирный"/>
    <w:rsid w:val="00110998"/>
    <w:rPr>
      <w:b/>
      <w:bCs/>
      <w:sz w:val="20"/>
      <w:szCs w:val="20"/>
      <w:shd w:val="clear" w:color="auto" w:fill="FFFFFF"/>
    </w:rPr>
  </w:style>
  <w:style w:type="character" w:customStyle="1" w:styleId="apple-style-span">
    <w:name w:val="apple-style-span"/>
    <w:basedOn w:val="a1"/>
    <w:rsid w:val="00110998"/>
  </w:style>
  <w:style w:type="paragraph" w:customStyle="1" w:styleId="headertext">
    <w:name w:val="headertext"/>
    <w:basedOn w:val="a0"/>
    <w:rsid w:val="00110998"/>
    <w:pPr>
      <w:keepNext/>
      <w:spacing w:before="90" w:after="15" w:line="240" w:lineRule="auto"/>
    </w:pPr>
    <w:rPr>
      <w:rFonts w:ascii="Arial" w:eastAsia="Times New Roman" w:hAnsi="Arial" w:cs="Arial"/>
      <w:b/>
      <w:bCs/>
      <w:color w:val="00009A"/>
      <w:kern w:val="0"/>
      <w:lang w:eastAsia="ru-RU"/>
    </w:rPr>
  </w:style>
  <w:style w:type="paragraph" w:customStyle="1" w:styleId="formattext">
    <w:name w:val="formattext"/>
    <w:basedOn w:val="a0"/>
    <w:rsid w:val="00110998"/>
    <w:pPr>
      <w:spacing w:after="0" w:line="240" w:lineRule="auto"/>
    </w:pPr>
    <w:rPr>
      <w:rFonts w:ascii="Times New Roman" w:eastAsia="Times New Roman" w:hAnsi="Times New Roman" w:cs="Times New Roman"/>
      <w:kern w:val="0"/>
      <w:sz w:val="19"/>
      <w:szCs w:val="19"/>
      <w:lang w:eastAsia="ru-RU"/>
    </w:rPr>
  </w:style>
  <w:style w:type="paragraph" w:styleId="HTML">
    <w:name w:val="HTML Preformatted"/>
    <w:basedOn w:val="a0"/>
    <w:link w:val="HTML0"/>
    <w:rsid w:val="00110998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kern w:val="0"/>
      <w:sz w:val="20"/>
      <w:szCs w:val="20"/>
      <w:lang w:eastAsia="ru-RU"/>
    </w:rPr>
  </w:style>
  <w:style w:type="character" w:customStyle="1" w:styleId="HTML0">
    <w:name w:val="Стандартный HTML Знак"/>
    <w:basedOn w:val="a1"/>
    <w:link w:val="HTML"/>
    <w:rsid w:val="00110998"/>
    <w:rPr>
      <w:rFonts w:ascii="Courier New" w:eastAsia="Times New Roman" w:hAnsi="Courier New" w:cs="Courier New"/>
      <w:kern w:val="0"/>
      <w:sz w:val="20"/>
      <w:szCs w:val="20"/>
      <w:lang w:eastAsia="ru-RU"/>
    </w:rPr>
  </w:style>
  <w:style w:type="paragraph" w:customStyle="1" w:styleId="ConsCell">
    <w:name w:val="ConsCell"/>
    <w:rsid w:val="00110998"/>
    <w:pPr>
      <w:autoSpaceDE w:val="0"/>
      <w:autoSpaceDN w:val="0"/>
      <w:adjustRightInd w:val="0"/>
      <w:spacing w:after="0" w:line="240" w:lineRule="auto"/>
      <w:ind w:right="19772"/>
    </w:pPr>
    <w:rPr>
      <w:rFonts w:ascii="Arial" w:eastAsia="Times New Roman" w:hAnsi="Arial" w:cs="Arial"/>
      <w:kern w:val="0"/>
      <w:sz w:val="20"/>
      <w:szCs w:val="20"/>
      <w:lang w:eastAsia="ru-RU"/>
    </w:rPr>
  </w:style>
  <w:style w:type="paragraph" w:styleId="a">
    <w:name w:val="List Number"/>
    <w:basedOn w:val="a0"/>
    <w:next w:val="2"/>
    <w:rsid w:val="00110998"/>
    <w:pPr>
      <w:widowControl w:val="0"/>
      <w:numPr>
        <w:numId w:val="87"/>
      </w:numPr>
      <w:spacing w:before="120" w:after="120" w:line="240" w:lineRule="auto"/>
      <w:ind w:left="357" w:hanging="357"/>
      <w:jc w:val="both"/>
    </w:pPr>
    <w:rPr>
      <w:rFonts w:ascii="Times New Roman" w:eastAsia="Times New Roman" w:hAnsi="Times New Roman" w:cs="Times New Roman"/>
      <w:kern w:val="0"/>
      <w:sz w:val="24"/>
      <w:szCs w:val="20"/>
      <w:lang w:eastAsia="ru-RU"/>
    </w:rPr>
  </w:style>
  <w:style w:type="paragraph" w:styleId="2">
    <w:name w:val="List Number 2"/>
    <w:basedOn w:val="a0"/>
    <w:uiPriority w:val="99"/>
    <w:semiHidden/>
    <w:unhideWhenUsed/>
    <w:rsid w:val="00110998"/>
    <w:pPr>
      <w:numPr>
        <w:numId w:val="88"/>
      </w:numPr>
      <w:spacing w:after="0" w:line="240" w:lineRule="auto"/>
      <w:contextualSpacing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character" w:styleId="aff9">
    <w:name w:val="page number"/>
    <w:basedOn w:val="a1"/>
    <w:rsid w:val="00110998"/>
  </w:style>
  <w:style w:type="paragraph" w:styleId="28">
    <w:name w:val="List 2"/>
    <w:basedOn w:val="a0"/>
    <w:unhideWhenUsed/>
    <w:rsid w:val="00110998"/>
    <w:pPr>
      <w:spacing w:after="0" w:line="240" w:lineRule="auto"/>
      <w:ind w:left="566" w:hanging="283"/>
      <w:contextualSpacing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paragraph" w:customStyle="1" w:styleId="Text">
    <w:name w:val="Text"/>
    <w:basedOn w:val="a0"/>
    <w:rsid w:val="00110998"/>
    <w:pPr>
      <w:tabs>
        <w:tab w:val="right" w:leader="underscore" w:pos="9356"/>
      </w:tabs>
      <w:autoSpaceDE w:val="0"/>
      <w:autoSpaceDN w:val="0"/>
      <w:adjustRightInd w:val="0"/>
      <w:spacing w:after="0" w:line="360" w:lineRule="auto"/>
      <w:ind w:firstLine="567"/>
      <w:jc w:val="both"/>
      <w:textAlignment w:val="center"/>
    </w:pPr>
    <w:rPr>
      <w:rFonts w:ascii="Times New Roman" w:eastAsia="Times New Roman" w:hAnsi="Times New Roman" w:cs="Times New Roman"/>
      <w:color w:val="000000"/>
      <w:kern w:val="0"/>
      <w:sz w:val="24"/>
      <w:szCs w:val="24"/>
      <w:lang w:eastAsia="ru-RU"/>
    </w:rPr>
  </w:style>
  <w:style w:type="paragraph" w:customStyle="1" w:styleId="ConsPlusNonformat">
    <w:name w:val="ConsPlusNonformat"/>
    <w:rsid w:val="00110998"/>
    <w:pPr>
      <w:widowControl w:val="0"/>
      <w:autoSpaceDE w:val="0"/>
      <w:autoSpaceDN w:val="0"/>
      <w:adjustRightInd w:val="0"/>
      <w:spacing w:after="0" w:line="240" w:lineRule="auto"/>
    </w:pPr>
    <w:rPr>
      <w:rFonts w:ascii="Courier New" w:eastAsia="Times New Roman" w:hAnsi="Courier New" w:cs="Courier New"/>
      <w:kern w:val="0"/>
      <w:sz w:val="20"/>
      <w:szCs w:val="20"/>
      <w:lang w:eastAsia="ru-RU"/>
    </w:rPr>
  </w:style>
  <w:style w:type="paragraph" w:customStyle="1" w:styleId="Normal1">
    <w:name w:val="Normal1"/>
    <w:rsid w:val="00110998"/>
    <w:pPr>
      <w:spacing w:after="0" w:line="240" w:lineRule="auto"/>
    </w:pPr>
    <w:rPr>
      <w:rFonts w:ascii="Times New Roman" w:eastAsia="Times New Roman" w:hAnsi="Times New Roman" w:cs="Times New Roman"/>
      <w:snapToGrid w:val="0"/>
      <w:kern w:val="0"/>
      <w:sz w:val="20"/>
      <w:szCs w:val="20"/>
      <w:lang w:eastAsia="ru-RU"/>
    </w:rPr>
  </w:style>
  <w:style w:type="character" w:customStyle="1" w:styleId="textcopy">
    <w:name w:val="textcopy"/>
    <w:basedOn w:val="a1"/>
    <w:rsid w:val="00110998"/>
  </w:style>
  <w:style w:type="paragraph" w:styleId="29">
    <w:name w:val="Body Text Indent 2"/>
    <w:basedOn w:val="a0"/>
    <w:link w:val="2a"/>
    <w:uiPriority w:val="99"/>
    <w:semiHidden/>
    <w:unhideWhenUsed/>
    <w:rsid w:val="00110998"/>
    <w:pPr>
      <w:spacing w:after="120" w:line="480" w:lineRule="auto"/>
      <w:ind w:left="283"/>
    </w:pPr>
    <w:rPr>
      <w:rFonts w:ascii="Times New Roman" w:eastAsia="Times New Roman" w:hAnsi="Times New Roman" w:cs="Times New Roman"/>
      <w:color w:val="000000"/>
      <w:kern w:val="0"/>
      <w:sz w:val="24"/>
      <w:szCs w:val="24"/>
      <w:lang w:eastAsia="ru-RU"/>
    </w:rPr>
  </w:style>
  <w:style w:type="character" w:customStyle="1" w:styleId="2a">
    <w:name w:val="Основной текст с отступом 2 Знак"/>
    <w:basedOn w:val="a1"/>
    <w:link w:val="29"/>
    <w:uiPriority w:val="99"/>
    <w:semiHidden/>
    <w:rsid w:val="00110998"/>
    <w:rPr>
      <w:rFonts w:ascii="Times New Roman" w:eastAsia="Times New Roman" w:hAnsi="Times New Roman" w:cs="Times New Roman"/>
      <w:color w:val="000000"/>
      <w:kern w:val="0"/>
      <w:sz w:val="24"/>
      <w:szCs w:val="24"/>
      <w:lang w:eastAsia="ru-RU"/>
    </w:rPr>
  </w:style>
  <w:style w:type="paragraph" w:customStyle="1" w:styleId="A10">
    <w:name w:val="A1"/>
    <w:basedOn w:val="a0"/>
    <w:rsid w:val="00110998"/>
    <w:pPr>
      <w:widowControl w:val="0"/>
      <w:tabs>
        <w:tab w:val="left" w:pos="0"/>
        <w:tab w:val="left" w:pos="959"/>
        <w:tab w:val="left" w:pos="1918"/>
        <w:tab w:val="left" w:pos="2877"/>
        <w:tab w:val="left" w:pos="3836"/>
        <w:tab w:val="left" w:pos="4795"/>
        <w:tab w:val="left" w:pos="5754"/>
        <w:tab w:val="left" w:pos="6713"/>
        <w:tab w:val="left" w:pos="7672"/>
        <w:tab w:val="left" w:pos="8631"/>
        <w:tab w:val="left" w:pos="9590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Courier New" w:eastAsia="Times New Roman" w:hAnsi="Courier New" w:cs="Times New Roman"/>
      <w:kern w:val="0"/>
      <w:sz w:val="20"/>
      <w:szCs w:val="20"/>
      <w:lang w:eastAsia="ru-RU"/>
    </w:rPr>
  </w:style>
  <w:style w:type="paragraph" w:customStyle="1" w:styleId="p3">
    <w:name w:val="p3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paragraph" w:customStyle="1" w:styleId="p1">
    <w:name w:val="p1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paragraph" w:customStyle="1" w:styleId="p4">
    <w:name w:val="p4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character" w:customStyle="1" w:styleId="s1">
    <w:name w:val="s1"/>
    <w:basedOn w:val="a1"/>
    <w:rsid w:val="00110998"/>
  </w:style>
  <w:style w:type="paragraph" w:customStyle="1" w:styleId="p5">
    <w:name w:val="p5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paragraph" w:customStyle="1" w:styleId="p6">
    <w:name w:val="p6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paragraph" w:customStyle="1" w:styleId="p7">
    <w:name w:val="p7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paragraph" w:customStyle="1" w:styleId="p8">
    <w:name w:val="p8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paragraph" w:customStyle="1" w:styleId="p9">
    <w:name w:val="p9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paragraph" w:customStyle="1" w:styleId="p10">
    <w:name w:val="p10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character" w:customStyle="1" w:styleId="s2">
    <w:name w:val="s2"/>
    <w:basedOn w:val="a1"/>
    <w:rsid w:val="00110998"/>
  </w:style>
  <w:style w:type="paragraph" w:customStyle="1" w:styleId="p11">
    <w:name w:val="p11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paragraph" w:styleId="affa">
    <w:name w:val="Revision"/>
    <w:hidden/>
    <w:uiPriority w:val="99"/>
    <w:semiHidden/>
    <w:rsid w:val="00641403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REPLACETAGS" wne:name="Project.NewMacros.ReplaceTag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84585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4972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4.jpeg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image" Target="media/image3.jpeg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glossaryDocument" Target="glossary/document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56319C2EB829488FBD6CE2E7FD49E71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07AB724-9C8F-44A3-915E-E68817F281EA}"/>
      </w:docPartPr>
      <w:docPartBody>
        <w:p w:rsidR="00304B7B" w:rsidRDefault="00BF634D" w:rsidP="00BF634D">
          <w:pPr>
            <w:pStyle w:val="56319C2EB829488FBD6CE2E7FD49E717"/>
          </w:pPr>
          <w:r w:rsidRPr="003B043C">
            <w:rPr>
              <w:rStyle w:val="a3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altName w:val="Calibri"/>
    <w:charset w:val="00"/>
    <w:family w:val="swiss"/>
    <w:pitch w:val="variable"/>
    <w:sig w:usb0="20000287" w:usb1="00000003" w:usb2="00000000" w:usb3="00000000" w:csb0="0000019F" w:csb1="00000000"/>
  </w:font>
  <w:font w:name="Aptos Display">
    <w:altName w:val="Calibri"/>
    <w:charset w:val="00"/>
    <w:family w:val="swiss"/>
    <w:pitch w:val="variable"/>
    <w:sig w:usb0="20000287" w:usb1="00000003" w:usb2="00000000" w:usb3="00000000" w:csb0="0000019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Century Schoolbook">
    <w:charset w:val="00"/>
    <w:family w:val="roman"/>
    <w:pitch w:val="variable"/>
    <w:sig w:usb0="00000287" w:usb1="00000000" w:usb2="00000000" w:usb3="00000000" w:csb0="0000009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characterSpacingControl w:val="doNotCompress"/>
  <w:compat>
    <w:useFELayout/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606A44"/>
    <w:rsid w:val="00122F75"/>
    <w:rsid w:val="00132546"/>
    <w:rsid w:val="00157804"/>
    <w:rsid w:val="0016363D"/>
    <w:rsid w:val="001F72BE"/>
    <w:rsid w:val="00215EB0"/>
    <w:rsid w:val="00277AD2"/>
    <w:rsid w:val="0028216D"/>
    <w:rsid w:val="00304B7B"/>
    <w:rsid w:val="00304F2A"/>
    <w:rsid w:val="00315983"/>
    <w:rsid w:val="00320B11"/>
    <w:rsid w:val="00336C46"/>
    <w:rsid w:val="0035752B"/>
    <w:rsid w:val="003804DC"/>
    <w:rsid w:val="003B72FA"/>
    <w:rsid w:val="00432F46"/>
    <w:rsid w:val="00454184"/>
    <w:rsid w:val="004B3D6B"/>
    <w:rsid w:val="004D3A55"/>
    <w:rsid w:val="00576C2F"/>
    <w:rsid w:val="005819ED"/>
    <w:rsid w:val="00583554"/>
    <w:rsid w:val="005F1E7A"/>
    <w:rsid w:val="00606A44"/>
    <w:rsid w:val="006C280A"/>
    <w:rsid w:val="006E6362"/>
    <w:rsid w:val="00714EFB"/>
    <w:rsid w:val="00730C6D"/>
    <w:rsid w:val="00731763"/>
    <w:rsid w:val="007B668F"/>
    <w:rsid w:val="00822F74"/>
    <w:rsid w:val="00826112"/>
    <w:rsid w:val="008809EB"/>
    <w:rsid w:val="008824C2"/>
    <w:rsid w:val="00892EE8"/>
    <w:rsid w:val="008B38AD"/>
    <w:rsid w:val="00910C7F"/>
    <w:rsid w:val="009622A3"/>
    <w:rsid w:val="00971FD7"/>
    <w:rsid w:val="0099086A"/>
    <w:rsid w:val="009C58AA"/>
    <w:rsid w:val="009D1EAB"/>
    <w:rsid w:val="009F0342"/>
    <w:rsid w:val="00A83790"/>
    <w:rsid w:val="00AB0F5F"/>
    <w:rsid w:val="00AE253A"/>
    <w:rsid w:val="00B762FA"/>
    <w:rsid w:val="00BA4B1E"/>
    <w:rsid w:val="00BA54F9"/>
    <w:rsid w:val="00BC722B"/>
    <w:rsid w:val="00BE5523"/>
    <w:rsid w:val="00BF634D"/>
    <w:rsid w:val="00C0329D"/>
    <w:rsid w:val="00C27B6B"/>
    <w:rsid w:val="00C647DF"/>
    <w:rsid w:val="00C7484A"/>
    <w:rsid w:val="00C9565D"/>
    <w:rsid w:val="00CA0061"/>
    <w:rsid w:val="00CD4CD2"/>
    <w:rsid w:val="00CF6161"/>
    <w:rsid w:val="00D07893"/>
    <w:rsid w:val="00D56A06"/>
    <w:rsid w:val="00D6690B"/>
    <w:rsid w:val="00D95718"/>
    <w:rsid w:val="00DA3EB6"/>
    <w:rsid w:val="00E63F2F"/>
    <w:rsid w:val="00E7055B"/>
    <w:rsid w:val="00EB0197"/>
    <w:rsid w:val="00EB2CCA"/>
    <w:rsid w:val="00EB663F"/>
    <w:rsid w:val="00EC6484"/>
    <w:rsid w:val="00EE748B"/>
    <w:rsid w:val="00F10D20"/>
    <w:rsid w:val="00F175A7"/>
    <w:rsid w:val="00F53C8B"/>
    <w:rsid w:val="00F62A5B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ru-RU" w:eastAsia="ru-RU" w:bidi="ar-SA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iPriority="0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a">
    <w:name w:val="Normal"/>
    <w:qFormat/>
    <w:rsid w:val="00132546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rsid w:val="00132546"/>
    <w:rPr>
      <w:color w:val="666666"/>
    </w:rPr>
  </w:style>
  <w:style w:type="paragraph" w:customStyle="1" w:styleId="56319C2EB829488FBD6CE2E7FD49E717">
    <w:name w:val="56319C2EB829488FBD6CE2E7FD49E717"/>
    <w:rsid w:val="00BF634D"/>
  </w:style>
  <w:style w:type="paragraph" w:customStyle="1" w:styleId="DFE6F03018D5432D99996389E5016DD4">
    <w:name w:val="DFE6F03018D5432D99996389E5016DD4"/>
    <w:rsid w:val="00BF634D"/>
  </w:style>
  <w:style w:type="paragraph" w:customStyle="1" w:styleId="C5C1C5C22D494E4096407118446A35171">
    <w:name w:val="C5C1C5C22D494E4096407118446A35171"/>
    <w:rsid w:val="00EB663F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77D634658F364533874E48EAD7DDE8E81">
    <w:name w:val="77D634658F364533874E48EAD7DDE8E81"/>
    <w:rsid w:val="00EB663F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832BC1DF1EB343FCB7B96B0D9B13B0221">
    <w:name w:val="832BC1DF1EB343FCB7B96B0D9B13B0221"/>
    <w:rsid w:val="00EB663F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C5C1C5C22D494E4096407118446A3517">
    <w:name w:val="C5C1C5C22D494E4096407118446A3517"/>
    <w:rsid w:val="00132546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77D634658F364533874E48EAD7DDE8E8">
    <w:name w:val="77D634658F364533874E48EAD7DDE8E8"/>
    <w:rsid w:val="00132546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832BC1DF1EB343FCB7B96B0D9B13B022">
    <w:name w:val="832BC1DF1EB343FCB7B96B0D9B13B022"/>
    <w:rsid w:val="00132546"/>
    <w:pPr>
      <w:spacing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Стандартная">
      <a:majorFont>
        <a:latin typeface="Aptos Display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9671ABB-DBD9-43AC-AE3C-AB8D2661FB2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24</TotalTime>
  <Pages>29</Pages>
  <Words>10902</Words>
  <Characters>62142</Characters>
  <Application>Microsoft Office Word</Application>
  <DocSecurity>0</DocSecurity>
  <Lines>517</Lines>
  <Paragraphs>145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72899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Александр Котов</dc:creator>
  <cp:keywords/>
  <dc:description/>
  <cp:lastModifiedBy>1</cp:lastModifiedBy>
  <cp:revision>7</cp:revision>
  <dcterms:created xsi:type="dcterms:W3CDTF">2026-08-14T11:48:00Z</dcterms:created>
  <dcterms:modified xsi:type="dcterms:W3CDTF">2026-08-25T14:04:00Z</dcterms:modified>
</cp:coreProperties>
</file>