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6A89D2" w14:textId="77777777" w:rsidR="00000000" w:rsidRDefault="003C7570">
      <w:pPr>
        <w:autoSpaceDE w:val="0"/>
        <w:jc w:val="both"/>
      </w:pPr>
      <w:bookmarkStart w:id="0" w:name="_GoBack"/>
      <w:bookmarkEnd w:id="0"/>
      <w:r>
        <w:rPr>
          <w:b/>
          <w:bCs/>
        </w:rPr>
        <w:t xml:space="preserve">           </w:t>
      </w:r>
      <w:r>
        <w:rPr>
          <w:b/>
          <w:bCs/>
        </w:rPr>
        <w:t>Акционерное общество</w:t>
      </w:r>
      <w:r>
        <w:rPr>
          <w:b/>
        </w:rPr>
        <w:t xml:space="preserve"> «Завод акустических конструкций» </w:t>
      </w:r>
      <w:r>
        <w:rPr>
          <w:b/>
        </w:rPr>
        <w:t>(АО «ЗАК»)</w:t>
      </w:r>
    </w:p>
    <w:p w14:paraId="6F35DDF5" w14:textId="77777777" w:rsidR="00000000" w:rsidRDefault="003C7570">
      <w:pPr>
        <w:pStyle w:val="6"/>
        <w:ind w:left="284"/>
      </w:pPr>
    </w:p>
    <w:p w14:paraId="0090E157" w14:textId="77777777" w:rsidR="00000000" w:rsidRDefault="003C7570">
      <w:pPr>
        <w:pStyle w:val="6"/>
        <w:ind w:left="284"/>
        <w:jc w:val="both"/>
        <w:rPr>
          <w:rFonts w:cs="Times New Roman"/>
        </w:rPr>
      </w:pPr>
      <w:r>
        <w:rPr>
          <w:rFonts w:cs="Times New Roman"/>
        </w:rPr>
        <w:t xml:space="preserve">         </w:t>
      </w:r>
      <w:r>
        <w:rPr>
          <w:rFonts w:cs="Times New Roman"/>
        </w:rPr>
        <w:t xml:space="preserve">Юридический адрес: 188673, Ленинградская область, м.р-н Всеволожский,    </w:t>
      </w:r>
    </w:p>
    <w:p w14:paraId="512183D2" w14:textId="77777777" w:rsidR="00000000" w:rsidRDefault="003C7570">
      <w:pPr>
        <w:pStyle w:val="6"/>
        <w:ind w:left="284"/>
        <w:jc w:val="both"/>
        <w:rPr>
          <w:rFonts w:cs="Times New Roman"/>
        </w:rPr>
      </w:pPr>
      <w:r>
        <w:rPr>
          <w:rFonts w:cs="Times New Roman"/>
        </w:rPr>
        <w:t>с.п. Новодевяткинское, д. Новое Девяткино, тер. Производственная, ул. Промышленная, зд. 3В, поме</w:t>
      </w:r>
      <w:r>
        <w:rPr>
          <w:rFonts w:cs="Times New Roman"/>
        </w:rPr>
        <w:t>щ. №18.</w:t>
      </w:r>
    </w:p>
    <w:p w14:paraId="0DCAF87E" w14:textId="77777777" w:rsidR="00000000" w:rsidRDefault="003C7570">
      <w:pPr>
        <w:pStyle w:val="6"/>
        <w:ind w:left="284"/>
        <w:jc w:val="both"/>
        <w:rPr>
          <w:rFonts w:cs="Times New Roman"/>
        </w:rPr>
      </w:pPr>
    </w:p>
    <w:p w14:paraId="3EABB99D" w14:textId="77777777" w:rsidR="00000000" w:rsidRDefault="003C7570">
      <w:pPr>
        <w:pStyle w:val="6"/>
        <w:ind w:left="284"/>
        <w:jc w:val="both"/>
        <w:rPr>
          <w:rFonts w:cs="Times New Roman"/>
        </w:rPr>
      </w:pPr>
      <w:r>
        <w:rPr>
          <w:rFonts w:cs="Times New Roman"/>
        </w:rPr>
        <w:t xml:space="preserve">         </w:t>
      </w:r>
      <w:r>
        <w:rPr>
          <w:rFonts w:cs="Times New Roman"/>
        </w:rPr>
        <w:t xml:space="preserve">Фактический адрес: 188673, Ленинградская область, м.р-н Всеволожский,    </w:t>
      </w:r>
    </w:p>
    <w:p w14:paraId="5CFC8C95" w14:textId="77777777" w:rsidR="00000000" w:rsidRDefault="003C7570">
      <w:pPr>
        <w:pStyle w:val="6"/>
        <w:ind w:left="284"/>
        <w:jc w:val="both"/>
        <w:rPr>
          <w:rFonts w:cs="Times New Roman"/>
        </w:rPr>
      </w:pPr>
      <w:r>
        <w:rPr>
          <w:rFonts w:cs="Times New Roman"/>
        </w:rPr>
        <w:t>с.п. Новодевяткинское, д. Новое Девяткино, тер. Производственная, ул. Промышленная, зд. 3В, помещ. №18.</w:t>
      </w:r>
    </w:p>
    <w:p w14:paraId="5FAA1415" w14:textId="77777777" w:rsidR="00000000" w:rsidRDefault="003C7570">
      <w:pPr>
        <w:pStyle w:val="6"/>
        <w:ind w:left="284"/>
        <w:jc w:val="both"/>
        <w:rPr>
          <w:rFonts w:cs="Times New Roman"/>
        </w:rPr>
      </w:pPr>
    </w:p>
    <w:p w14:paraId="1AD14F4F" w14:textId="77777777" w:rsidR="00000000" w:rsidRDefault="003C7570">
      <w:pPr>
        <w:pStyle w:val="6"/>
        <w:ind w:left="284"/>
        <w:jc w:val="both"/>
        <w:rPr>
          <w:rFonts w:cs="Times New Roman"/>
        </w:rPr>
      </w:pPr>
      <w:r>
        <w:rPr>
          <w:rFonts w:cs="Times New Roman"/>
        </w:rPr>
        <w:t>Почтовый адрес: 188673, Ленинградская область, Всеволожский</w:t>
      </w:r>
      <w:r>
        <w:rPr>
          <w:rFonts w:cs="Times New Roman"/>
        </w:rPr>
        <w:t xml:space="preserve"> район, </w:t>
      </w:r>
    </w:p>
    <w:p w14:paraId="6ADC4FD4" w14:textId="77777777" w:rsidR="00000000" w:rsidRDefault="003C7570">
      <w:pPr>
        <w:pStyle w:val="6"/>
        <w:ind w:left="284"/>
        <w:jc w:val="both"/>
        <w:rPr>
          <w:rFonts w:cs="Times New Roman"/>
        </w:rPr>
      </w:pPr>
      <w:r>
        <w:rPr>
          <w:rFonts w:cs="Times New Roman"/>
        </w:rPr>
        <w:t>д. Новое Девяткино, а/я 35.</w:t>
      </w:r>
    </w:p>
    <w:p w14:paraId="20EF78D2" w14:textId="77777777" w:rsidR="00000000" w:rsidRDefault="003C7570">
      <w:pPr>
        <w:pStyle w:val="6"/>
        <w:ind w:left="284"/>
        <w:jc w:val="both"/>
        <w:rPr>
          <w:rFonts w:cs="Times New Roman"/>
        </w:rPr>
      </w:pPr>
    </w:p>
    <w:p w14:paraId="1DFACD0F" w14:textId="77777777" w:rsidR="00000000" w:rsidRDefault="003C7570">
      <w:pPr>
        <w:pStyle w:val="6"/>
        <w:ind w:left="284"/>
        <w:jc w:val="both"/>
        <w:rPr>
          <w:rFonts w:cs="Times New Roman"/>
        </w:rPr>
      </w:pPr>
    </w:p>
    <w:p w14:paraId="399977D7" w14:textId="77777777" w:rsidR="00000000" w:rsidRDefault="003C7570">
      <w:pPr>
        <w:pStyle w:val="6"/>
        <w:ind w:left="284"/>
        <w:jc w:val="both"/>
        <w:rPr>
          <w:rFonts w:cs="Times New Roman"/>
        </w:rPr>
      </w:pPr>
      <w:r>
        <w:rPr>
          <w:rFonts w:cs="Times New Roman"/>
        </w:rPr>
        <w:t xml:space="preserve">          </w:t>
      </w:r>
      <w:r>
        <w:rPr>
          <w:rFonts w:cs="Times New Roman"/>
        </w:rPr>
        <w:t>ИНН/КПП 7804165140/470301001</w:t>
      </w:r>
    </w:p>
    <w:p w14:paraId="4F974035" w14:textId="77777777" w:rsidR="00000000" w:rsidRDefault="003C7570">
      <w:pPr>
        <w:pStyle w:val="6"/>
        <w:ind w:left="284"/>
        <w:jc w:val="both"/>
        <w:rPr>
          <w:rFonts w:cs="Times New Roman"/>
        </w:rPr>
      </w:pPr>
    </w:p>
    <w:p w14:paraId="78870791" w14:textId="77777777" w:rsidR="00000000" w:rsidRDefault="003C7570">
      <w:pPr>
        <w:pStyle w:val="6"/>
        <w:ind w:left="284"/>
        <w:jc w:val="both"/>
        <w:rPr>
          <w:rFonts w:cs="Times New Roman"/>
        </w:rPr>
      </w:pPr>
      <w:r>
        <w:rPr>
          <w:rFonts w:cs="Times New Roman"/>
        </w:rPr>
        <w:t xml:space="preserve">     </w:t>
      </w:r>
      <w:r>
        <w:rPr>
          <w:rFonts w:cs="Times New Roman"/>
        </w:rPr>
        <w:t>р/с 40702810865000000151   в ПАО «БАНК САНКТ-ПЕТЕРБУРГ»</w:t>
      </w:r>
    </w:p>
    <w:p w14:paraId="6F3A4F77" w14:textId="77777777" w:rsidR="00000000" w:rsidRDefault="003C7570">
      <w:pPr>
        <w:pStyle w:val="6"/>
        <w:ind w:left="284"/>
        <w:jc w:val="both"/>
        <w:rPr>
          <w:rFonts w:cs="Times New Roman"/>
        </w:rPr>
      </w:pPr>
    </w:p>
    <w:p w14:paraId="2B0789EF" w14:textId="77777777" w:rsidR="00000000" w:rsidRDefault="003C7570">
      <w:pPr>
        <w:pStyle w:val="6"/>
        <w:ind w:left="284"/>
        <w:jc w:val="both"/>
        <w:rPr>
          <w:rFonts w:cs="Times New Roman"/>
        </w:rPr>
      </w:pPr>
      <w:r>
        <w:rPr>
          <w:rFonts w:cs="Times New Roman"/>
        </w:rPr>
        <w:t xml:space="preserve">     </w:t>
      </w:r>
      <w:r>
        <w:rPr>
          <w:rFonts w:cs="Times New Roman"/>
        </w:rPr>
        <w:t>г. Санкт-Петербург, к/с 30101810900000000790, БИК 044030790</w:t>
      </w:r>
    </w:p>
    <w:p w14:paraId="5B43597C" w14:textId="77777777" w:rsidR="00000000" w:rsidRDefault="003C7570">
      <w:pPr>
        <w:pStyle w:val="6"/>
        <w:ind w:left="284"/>
        <w:jc w:val="both"/>
        <w:rPr>
          <w:rFonts w:cs="Times New Roman"/>
        </w:rPr>
      </w:pPr>
    </w:p>
    <w:p w14:paraId="41CCC4B6" w14:textId="77777777" w:rsidR="00000000" w:rsidRDefault="003C7570">
      <w:pPr>
        <w:pStyle w:val="6"/>
        <w:ind w:left="284"/>
        <w:jc w:val="both"/>
        <w:rPr>
          <w:rFonts w:cs="Times New Roman"/>
        </w:rPr>
      </w:pPr>
      <w:r>
        <w:rPr>
          <w:rFonts w:cs="Times New Roman"/>
        </w:rPr>
        <w:t xml:space="preserve">    </w:t>
      </w:r>
      <w:r>
        <w:rPr>
          <w:rFonts w:cs="Times New Roman"/>
        </w:rPr>
        <w:t>ОКПО 13831917</w:t>
      </w:r>
    </w:p>
    <w:p w14:paraId="67A34BB6" w14:textId="77777777" w:rsidR="00000000" w:rsidRDefault="003C7570">
      <w:pPr>
        <w:pStyle w:val="6"/>
        <w:ind w:left="284"/>
        <w:jc w:val="both"/>
        <w:rPr>
          <w:rFonts w:cs="Times New Roman"/>
        </w:rPr>
      </w:pPr>
      <w:r>
        <w:rPr>
          <w:rFonts w:cs="Times New Roman"/>
        </w:rPr>
        <w:t xml:space="preserve">    </w:t>
      </w:r>
      <w:r>
        <w:rPr>
          <w:rFonts w:cs="Times New Roman"/>
        </w:rPr>
        <w:t>ОКВЭД1 25.11</w:t>
      </w:r>
    </w:p>
    <w:p w14:paraId="7E9C7DE6" w14:textId="77777777" w:rsidR="00000000" w:rsidRDefault="003C7570">
      <w:pPr>
        <w:pStyle w:val="6"/>
        <w:ind w:left="284"/>
        <w:jc w:val="both"/>
        <w:rPr>
          <w:rFonts w:cs="Times New Roman"/>
        </w:rPr>
      </w:pPr>
      <w:r>
        <w:rPr>
          <w:rFonts w:cs="Times New Roman"/>
        </w:rPr>
        <w:t xml:space="preserve">    </w:t>
      </w:r>
      <w:r>
        <w:rPr>
          <w:rFonts w:cs="Times New Roman"/>
        </w:rPr>
        <w:t>ОГРН 10378</w:t>
      </w:r>
      <w:r>
        <w:rPr>
          <w:rFonts w:cs="Times New Roman"/>
        </w:rPr>
        <w:t>08025243</w:t>
      </w:r>
    </w:p>
    <w:p w14:paraId="5496D943" w14:textId="77777777" w:rsidR="00000000" w:rsidRDefault="003C7570">
      <w:pPr>
        <w:pStyle w:val="6"/>
        <w:ind w:left="284"/>
        <w:jc w:val="both"/>
        <w:rPr>
          <w:rFonts w:cs="Times New Roman"/>
        </w:rPr>
      </w:pPr>
    </w:p>
    <w:p w14:paraId="3A19D128" w14:textId="77777777" w:rsidR="00000000" w:rsidRDefault="003C7570">
      <w:pPr>
        <w:pStyle w:val="6"/>
        <w:ind w:left="284"/>
        <w:jc w:val="both"/>
        <w:rPr>
          <w:rFonts w:cs="Times New Roman"/>
          <w:lang w:val="en-US"/>
        </w:rPr>
      </w:pPr>
      <w:r>
        <w:rPr>
          <w:rFonts w:cs="Times New Roman"/>
        </w:rPr>
        <w:t xml:space="preserve">    </w:t>
      </w:r>
      <w:r>
        <w:rPr>
          <w:rFonts w:cs="Times New Roman"/>
        </w:rPr>
        <w:t>Тел: (812) 383-53-90</w:t>
      </w:r>
    </w:p>
    <w:p w14:paraId="0B79C201" w14:textId="77777777" w:rsidR="00000000" w:rsidRDefault="003C7570">
      <w:pPr>
        <w:pStyle w:val="6"/>
        <w:ind w:left="284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>e-mail: acoustic@zac-spb.ru</w:t>
      </w:r>
    </w:p>
    <w:p w14:paraId="59144501" w14:textId="77777777" w:rsidR="00000000" w:rsidRDefault="003C7570">
      <w:pPr>
        <w:pStyle w:val="6"/>
        <w:ind w:left="284"/>
        <w:jc w:val="both"/>
        <w:rPr>
          <w:rFonts w:cs="Times New Roman"/>
          <w:lang w:val="en-US"/>
        </w:rPr>
      </w:pPr>
    </w:p>
    <w:p w14:paraId="79A80A61" w14:textId="77777777" w:rsidR="00000000" w:rsidRDefault="003C7570">
      <w:pPr>
        <w:pStyle w:val="6"/>
        <w:ind w:left="284"/>
        <w:jc w:val="both"/>
        <w:rPr>
          <w:rFonts w:cs="Times New Roman"/>
          <w:lang w:val="en-US"/>
        </w:rPr>
      </w:pPr>
    </w:p>
    <w:p w14:paraId="3EA33555" w14:textId="77777777" w:rsidR="00000000" w:rsidRDefault="003C7570">
      <w:pPr>
        <w:pStyle w:val="6"/>
        <w:ind w:left="284"/>
        <w:jc w:val="both"/>
        <w:rPr>
          <w:rFonts w:cs="Times New Roman"/>
          <w:lang w:val="en-US"/>
        </w:rPr>
      </w:pPr>
    </w:p>
    <w:p w14:paraId="1641CEBB" w14:textId="77777777" w:rsidR="00000000" w:rsidRDefault="003C7570">
      <w:pPr>
        <w:pStyle w:val="6"/>
        <w:ind w:left="284"/>
        <w:jc w:val="both"/>
        <w:rPr>
          <w:rFonts w:cs="Times New Roman"/>
        </w:rPr>
      </w:pPr>
      <w:r>
        <w:rPr>
          <w:rFonts w:cs="Times New Roman"/>
        </w:rPr>
        <w:t xml:space="preserve">   </w:t>
      </w:r>
      <w:r>
        <w:rPr>
          <w:rFonts w:cs="Times New Roman"/>
          <w:b/>
        </w:rPr>
        <w:t>Генеральный директор                                                 Мария Юрьевна Деревянко</w:t>
      </w:r>
    </w:p>
    <w:p w14:paraId="75A48F08" w14:textId="77777777" w:rsidR="00000000" w:rsidRDefault="003C7570">
      <w:pPr>
        <w:pStyle w:val="6"/>
        <w:ind w:left="284"/>
        <w:jc w:val="both"/>
        <w:rPr>
          <w:rFonts w:cs="Times New Roman"/>
        </w:rPr>
      </w:pPr>
    </w:p>
    <w:p w14:paraId="45102177" w14:textId="77777777" w:rsidR="00000000" w:rsidRDefault="003C7570">
      <w:pPr>
        <w:pStyle w:val="6"/>
        <w:ind w:left="284"/>
        <w:jc w:val="both"/>
        <w:rPr>
          <w:sz w:val="32"/>
          <w:szCs w:val="32"/>
        </w:rPr>
      </w:pPr>
      <w:r>
        <w:t xml:space="preserve">    </w:t>
      </w:r>
      <w:r>
        <w:t>Главный бухгалтер                                                       Марина Геннадьевн</w:t>
      </w:r>
      <w:r>
        <w:t xml:space="preserve">а Денисенко </w:t>
      </w:r>
    </w:p>
    <w:p w14:paraId="16E099F1" w14:textId="77777777" w:rsidR="00000000" w:rsidRDefault="003C7570">
      <w:pPr>
        <w:pStyle w:val="6"/>
        <w:ind w:left="284"/>
        <w:jc w:val="both"/>
        <w:rPr>
          <w:sz w:val="32"/>
          <w:szCs w:val="32"/>
        </w:rPr>
      </w:pPr>
    </w:p>
    <w:p w14:paraId="417E5F82" w14:textId="77777777" w:rsidR="00000000" w:rsidRDefault="003C7570">
      <w:pPr>
        <w:pStyle w:val="6"/>
        <w:ind w:left="284"/>
        <w:rPr>
          <w:rFonts w:cs="Times New Roman"/>
          <w:color w:val="538135"/>
          <w:sz w:val="20"/>
        </w:rPr>
      </w:pPr>
    </w:p>
    <w:p w14:paraId="2822D778" w14:textId="77777777" w:rsidR="00000000" w:rsidRDefault="003C7570">
      <w:pPr>
        <w:pStyle w:val="6"/>
        <w:ind w:left="284"/>
        <w:rPr>
          <w:rFonts w:cs="Times New Roman"/>
          <w:color w:val="538135"/>
          <w:sz w:val="20"/>
        </w:rPr>
      </w:pPr>
      <w:r>
        <w:rPr>
          <w:rFonts w:cs="Times New Roman"/>
          <w:color w:val="538135"/>
          <w:sz w:val="20"/>
        </w:rPr>
        <w:t>ОКАТО 41212828008</w:t>
      </w:r>
    </w:p>
    <w:p w14:paraId="5BB0D6E2" w14:textId="77777777" w:rsidR="00000000" w:rsidRDefault="003C7570">
      <w:pPr>
        <w:pStyle w:val="6"/>
        <w:ind w:left="284"/>
        <w:rPr>
          <w:rFonts w:cs="Times New Roman"/>
          <w:color w:val="538135"/>
          <w:sz w:val="20"/>
        </w:rPr>
      </w:pPr>
      <w:r>
        <w:rPr>
          <w:rFonts w:cs="Times New Roman"/>
          <w:color w:val="538135"/>
          <w:sz w:val="20"/>
        </w:rPr>
        <w:t>ОКТМО 41612458101</w:t>
      </w:r>
    </w:p>
    <w:p w14:paraId="2A307019" w14:textId="77777777" w:rsidR="00000000" w:rsidRDefault="003C7570">
      <w:pPr>
        <w:pStyle w:val="6"/>
        <w:ind w:left="284"/>
        <w:rPr>
          <w:rFonts w:cs="Times New Roman"/>
          <w:color w:val="538135"/>
          <w:sz w:val="20"/>
        </w:rPr>
      </w:pPr>
      <w:r>
        <w:rPr>
          <w:rFonts w:cs="Times New Roman"/>
          <w:color w:val="538135"/>
          <w:sz w:val="20"/>
        </w:rPr>
        <w:t>ОКОГУ 4210014</w:t>
      </w:r>
    </w:p>
    <w:p w14:paraId="1F493A50" w14:textId="77777777" w:rsidR="00000000" w:rsidRDefault="003C7570">
      <w:pPr>
        <w:pStyle w:val="6"/>
        <w:ind w:left="284"/>
        <w:rPr>
          <w:rFonts w:cs="Times New Roman"/>
          <w:color w:val="538135"/>
          <w:sz w:val="20"/>
        </w:rPr>
      </w:pPr>
      <w:r>
        <w:rPr>
          <w:rFonts w:cs="Times New Roman"/>
          <w:color w:val="538135"/>
          <w:sz w:val="20"/>
        </w:rPr>
        <w:t>ОКФС 16</w:t>
      </w:r>
    </w:p>
    <w:p w14:paraId="574ED0A0" w14:textId="77777777" w:rsidR="00000000" w:rsidRDefault="003C7570">
      <w:pPr>
        <w:pStyle w:val="6"/>
        <w:ind w:left="284"/>
      </w:pPr>
      <w:r>
        <w:rPr>
          <w:rFonts w:cs="Times New Roman"/>
          <w:color w:val="538135"/>
          <w:sz w:val="20"/>
        </w:rPr>
        <w:t>ОКОПФ 12267</w:t>
      </w:r>
    </w:p>
    <w:p w14:paraId="05A6617F" w14:textId="77777777" w:rsidR="00000000" w:rsidRDefault="003C7570">
      <w:pPr>
        <w:pStyle w:val="6"/>
        <w:ind w:left="284"/>
      </w:pPr>
    </w:p>
    <w:p w14:paraId="5AF6F0AB" w14:textId="77777777" w:rsidR="00000000" w:rsidRDefault="003C7570">
      <w:pPr>
        <w:pStyle w:val="6"/>
        <w:ind w:left="284"/>
      </w:pPr>
    </w:p>
    <w:p w14:paraId="4E7BBE6A" w14:textId="77777777" w:rsidR="00000000" w:rsidRDefault="003C7570">
      <w:pPr>
        <w:pStyle w:val="6"/>
        <w:ind w:left="284"/>
      </w:pPr>
    </w:p>
    <w:p w14:paraId="7C44D0BB" w14:textId="77777777" w:rsidR="00000000" w:rsidRDefault="003C7570">
      <w:pPr>
        <w:pStyle w:val="6"/>
        <w:ind w:left="284"/>
      </w:pPr>
    </w:p>
    <w:p w14:paraId="7708892C" w14:textId="77777777" w:rsidR="00000000" w:rsidRDefault="003C7570">
      <w:pPr>
        <w:pStyle w:val="6"/>
        <w:ind w:left="284"/>
      </w:pPr>
    </w:p>
    <w:p w14:paraId="1D8344EA" w14:textId="77777777" w:rsidR="003C7570" w:rsidRDefault="003C7570">
      <w:pPr>
        <w:pStyle w:val="6"/>
        <w:tabs>
          <w:tab w:val="left" w:pos="4095"/>
        </w:tabs>
        <w:ind w:left="284"/>
      </w:pPr>
      <w:r>
        <w:tab/>
      </w:r>
    </w:p>
    <w:sectPr w:rsidR="003C7570">
      <w:pgSz w:w="11906" w:h="16838"/>
      <w:pgMar w:top="568" w:right="1133" w:bottom="426" w:left="1134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DC4"/>
    <w:rsid w:val="00122DC4"/>
    <w:rsid w:val="003C7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637A02DB"/>
  <w15:chartTrackingRefBased/>
  <w15:docId w15:val="{792454BE-CA5D-4919-8D1A-CD6AC868A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suppressAutoHyphens/>
    </w:pPr>
    <w:rPr>
      <w:rFonts w:eastAsia="SimSun" w:cs="Arial"/>
      <w:sz w:val="24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hint="default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hint="default"/>
    </w:rPr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hint="default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hint="default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a3">
    <w:name w:val="}ë"/>
  </w:style>
  <w:style w:type="paragraph" w:customStyle="1" w:styleId="1">
    <w:name w:val="Заголовок1"/>
    <w:basedOn w:val="a"/>
    <w:next w:val="a4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20"/>
    </w:pPr>
  </w:style>
  <w:style w:type="paragraph" w:styleId="a5">
    <w:name w:val="List"/>
    <w:basedOn w:val="a4"/>
  </w:style>
  <w:style w:type="paragraph" w:customStyle="1" w:styleId="a6">
    <w:name w:val="Название"/>
    <w:basedOn w:val="a"/>
    <w:pPr>
      <w:suppressLineNumbers/>
      <w:spacing w:before="120" w:after="120"/>
    </w:pPr>
    <w:rPr>
      <w:i/>
      <w:iCs/>
    </w:rPr>
  </w:style>
  <w:style w:type="paragraph" w:customStyle="1" w:styleId="10">
    <w:name w:val="Указатель1"/>
    <w:basedOn w:val="a"/>
    <w:pPr>
      <w:suppressLineNumbers/>
    </w:pPr>
  </w:style>
  <w:style w:type="paragraph" w:customStyle="1" w:styleId="6">
    <w:name w:val="総©縞ªᣘ«㋻«ޛ­ᦆ­ ®䫶¯䍻°碉µ伏¶嚸¶⏃¸ⶢ¸唖ºႄ½䵐¿੹ÃဪÃ䌲ÃॳÅᑝÅ䩱Æ索Æ⧪È浮È䠤É̱Ê㻆Ê煭Ë▴Ì⌳Ñ㒷Ñȣ×俊×嗦×ṈÙㅰÚ㜒Ú䶲Û⥽Ü㘦Ü僑Ü溺Ü簐ÜឣÝ箥ßಀá䇵á墧ã㙴å⚂èႍé師é6ê絩ë呭ï碳ðგñ帕òྎó㊥óᛟõӵö◶ø慊ú叕û垭û專û⾃ü繠ý皈ÿ"/>
    <w:pPr>
      <w:widowControl w:val="0"/>
      <w:suppressAutoHyphens/>
    </w:pPr>
    <w:rPr>
      <w:rFonts w:eastAsia="SimSun" w:cs="Arial"/>
      <w:sz w:val="24"/>
      <w:szCs w:val="2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Открытое акционерное общество</dc:title>
  <dc:subject/>
  <dc:creator>Secretary1</dc:creator>
  <cp:keywords/>
  <cp:lastModifiedBy>user</cp:lastModifiedBy>
  <cp:revision>2</cp:revision>
  <cp:lastPrinted>2025-02-14T07:33:00Z</cp:lastPrinted>
  <dcterms:created xsi:type="dcterms:W3CDTF">2026-08-10T10:47:00Z</dcterms:created>
  <dcterms:modified xsi:type="dcterms:W3CDTF">2026-08-10T10:47:00Z</dcterms:modified>
</cp:coreProperties>
</file>