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28" w:rsidRDefault="006F55C5">
      <w:pPr>
        <w:pStyle w:val="1"/>
        <w:rPr>
          <w:lang w:eastAsia="zh-CN"/>
        </w:rPr>
      </w:pPr>
      <w:r>
        <w:rPr>
          <w:color w:val="231F20"/>
          <w:spacing w:val="-4"/>
          <w:w w:val="95"/>
          <w:lang w:eastAsia="zh-CN"/>
        </w:rPr>
        <w:t>GF—91—0402</w:t>
      </w:r>
    </w:p>
    <w:p w:rsidR="00CA2728" w:rsidRDefault="006F55C5">
      <w:pPr>
        <w:pStyle w:val="a3"/>
        <w:spacing w:before="7"/>
        <w:rPr>
          <w:rFonts w:ascii="Times New Roman"/>
          <w:b/>
          <w:sz w:val="41"/>
          <w:lang w:eastAsia="zh-CN"/>
        </w:rPr>
      </w:pPr>
      <w:r>
        <w:rPr>
          <w:lang w:eastAsia="zh-CN"/>
        </w:rPr>
        <w:br w:type="column"/>
      </w:r>
    </w:p>
    <w:p w:rsidR="00CA2728" w:rsidRDefault="006F55C5">
      <w:pPr>
        <w:ind w:left="101" w:right="3034"/>
        <w:jc w:val="center"/>
        <w:rPr>
          <w:rFonts w:ascii="方正小标宋_GBK" w:eastAsia="方正小标宋_GBK"/>
          <w:sz w:val="40"/>
          <w:lang w:eastAsia="zh-CN"/>
        </w:rPr>
      </w:pPr>
      <w:r>
        <w:rPr>
          <w:rFonts w:ascii="方正小标宋_GBK" w:eastAsia="方正小标宋_GBK" w:hint="eastAsia"/>
          <w:color w:val="231F20"/>
          <w:sz w:val="40"/>
          <w:lang w:eastAsia="zh-CN"/>
        </w:rPr>
        <w:t>铁路货物运输合同</w:t>
      </w:r>
    </w:p>
    <w:p w:rsidR="00CA2728" w:rsidRDefault="006F55C5">
      <w:pPr>
        <w:spacing w:before="152"/>
        <w:ind w:left="101" w:right="3034"/>
        <w:jc w:val="center"/>
        <w:rPr>
          <w:rFonts w:ascii="方正楷体_GBK" w:eastAsia="方正楷体_GBK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</w:t>
      </w:r>
      <w:proofErr w:type="spellStart"/>
      <w:r>
        <w:rPr>
          <w:rFonts w:ascii="方正楷体_GBK" w:eastAsia="方正楷体_GBK" w:hint="eastAsia"/>
          <w:color w:val="231F20"/>
          <w:sz w:val="28"/>
        </w:rPr>
        <w:t>示范文本</w:t>
      </w:r>
      <w:proofErr w:type="spellEnd"/>
      <w:r>
        <w:rPr>
          <w:rFonts w:ascii="方正楷体_GBK" w:eastAsia="方正楷体_GBK" w:hint="eastAsia"/>
          <w:color w:val="231F20"/>
          <w:sz w:val="28"/>
        </w:rPr>
        <w:t>）</w:t>
      </w:r>
    </w:p>
    <w:p w:rsidR="00CA2728" w:rsidRDefault="00CA2728">
      <w:pPr>
        <w:jc w:val="center"/>
        <w:rPr>
          <w:rFonts w:ascii="方正楷体_GBK" w:eastAsia="方正楷体_GBK"/>
          <w:sz w:val="28"/>
        </w:rPr>
        <w:sectPr w:rsidR="00CA2728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1801" w:space="1134"/>
            <w:col w:w="6375"/>
          </w:cols>
        </w:sectPr>
      </w:pPr>
    </w:p>
    <w:p w:rsidR="00CA2728" w:rsidRDefault="00CA2728">
      <w:pPr>
        <w:pStyle w:val="a3"/>
        <w:spacing w:before="7"/>
        <w:rPr>
          <w:rFonts w:ascii="方正楷体_GBK"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84"/>
        <w:gridCol w:w="484"/>
        <w:gridCol w:w="484"/>
        <w:gridCol w:w="484"/>
        <w:gridCol w:w="565"/>
        <w:gridCol w:w="565"/>
        <w:gridCol w:w="424"/>
        <w:gridCol w:w="424"/>
        <w:gridCol w:w="424"/>
        <w:gridCol w:w="424"/>
        <w:gridCol w:w="424"/>
        <w:gridCol w:w="424"/>
        <w:gridCol w:w="212"/>
        <w:gridCol w:w="212"/>
        <w:gridCol w:w="424"/>
        <w:gridCol w:w="429"/>
        <w:gridCol w:w="429"/>
        <w:gridCol w:w="424"/>
        <w:gridCol w:w="424"/>
        <w:gridCol w:w="452"/>
        <w:gridCol w:w="452"/>
      </w:tblGrid>
      <w:tr w:rsidR="00CA2728">
        <w:trPr>
          <w:trHeight w:val="1820"/>
        </w:trPr>
        <w:tc>
          <w:tcPr>
            <w:tcW w:w="5822" w:type="dxa"/>
            <w:gridSpan w:val="13"/>
            <w:tcBorders>
              <w:top w:val="nil"/>
              <w:left w:val="nil"/>
            </w:tcBorders>
          </w:tcPr>
          <w:p w:rsidR="00CA2728" w:rsidRDefault="00CA2728">
            <w:pPr>
              <w:pStyle w:val="TableParagraph"/>
              <w:spacing w:before="13"/>
              <w:rPr>
                <w:rFonts w:ascii="方正楷体_GBK"/>
                <w:sz w:val="30"/>
                <w:lang w:eastAsia="zh-CN"/>
              </w:rPr>
            </w:pPr>
          </w:p>
          <w:p w:rsidR="00CA2728" w:rsidRDefault="006F55C5">
            <w:pPr>
              <w:pStyle w:val="TableParagraph"/>
              <w:tabs>
                <w:tab w:val="left" w:pos="552"/>
                <w:tab w:val="left" w:pos="1332"/>
              </w:tabs>
              <w:ind w:left="32"/>
              <w:rPr>
                <w:rFonts w:ascii="方正小标宋_GBK" w:eastAsia="方正小标宋_GBK"/>
                <w:sz w:val="26"/>
                <w:lang w:eastAsia="zh-CN"/>
              </w:rPr>
            </w:pPr>
            <w:r>
              <w:rPr>
                <w:rFonts w:ascii="Times New Roman" w:eastAsia="Times New Roman"/>
                <w:color w:val="231F20"/>
                <w:sz w:val="26"/>
                <w:u w:val="single" w:color="231F20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color w:val="231F20"/>
                <w:sz w:val="26"/>
                <w:u w:val="single" w:color="231F20"/>
                <w:lang w:eastAsia="zh-CN"/>
              </w:rPr>
              <w:tab/>
            </w:r>
            <w:r>
              <w:rPr>
                <w:rFonts w:ascii="方正小标宋_GBK" w:eastAsia="方正小标宋_GBK" w:hint="eastAsia"/>
                <w:color w:val="231F20"/>
                <w:sz w:val="26"/>
                <w:lang w:eastAsia="zh-CN"/>
              </w:rPr>
              <w:t>年</w:t>
            </w:r>
            <w:r>
              <w:rPr>
                <w:rFonts w:ascii="方正小标宋_GBK" w:eastAsia="方正小标宋_GBK" w:hint="eastAsia"/>
                <w:color w:val="231F20"/>
                <w:sz w:val="26"/>
                <w:u w:val="single" w:color="231F20"/>
                <w:lang w:eastAsia="zh-CN"/>
              </w:rPr>
              <w:t xml:space="preserve"> </w:t>
            </w:r>
            <w:r>
              <w:rPr>
                <w:rFonts w:ascii="方正小标宋_GBK" w:eastAsia="方正小标宋_GBK" w:hint="eastAsia"/>
                <w:color w:val="231F20"/>
                <w:sz w:val="26"/>
                <w:u w:val="single" w:color="231F20"/>
                <w:lang w:eastAsia="zh-CN"/>
              </w:rPr>
              <w:tab/>
            </w:r>
            <w:r>
              <w:rPr>
                <w:rFonts w:ascii="方正小标宋_GBK" w:eastAsia="方正小标宋_GBK" w:hint="eastAsia"/>
                <w:color w:val="231F20"/>
                <w:sz w:val="26"/>
                <w:lang w:eastAsia="zh-CN"/>
              </w:rPr>
              <w:t>月份要车计划表</w:t>
            </w:r>
          </w:p>
          <w:p w:rsidR="00CA2728" w:rsidRDefault="006F55C5">
            <w:pPr>
              <w:pStyle w:val="TableParagraph"/>
              <w:tabs>
                <w:tab w:val="left" w:pos="932"/>
                <w:tab w:val="left" w:pos="1832"/>
                <w:tab w:val="left" w:pos="3272"/>
              </w:tabs>
              <w:spacing w:before="184"/>
              <w:ind w:left="392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月</w:t>
            </w:r>
            <w:r>
              <w:rPr>
                <w:color w:val="231F20"/>
                <w:sz w:val="18"/>
                <w:lang w:eastAsia="zh-CN"/>
              </w:rPr>
              <w:tab/>
            </w:r>
            <w:r>
              <w:rPr>
                <w:color w:val="231F20"/>
                <w:sz w:val="18"/>
                <w:lang w:eastAsia="zh-CN"/>
              </w:rPr>
              <w:t>日提交</w:t>
            </w:r>
            <w:r>
              <w:rPr>
                <w:color w:val="231F20"/>
                <w:sz w:val="18"/>
                <w:lang w:eastAsia="zh-CN"/>
              </w:rPr>
              <w:tab/>
            </w:r>
            <w:r>
              <w:rPr>
                <w:color w:val="231F20"/>
                <w:sz w:val="18"/>
                <w:lang w:eastAsia="zh-CN"/>
              </w:rPr>
              <w:t>批准计划号码</w:t>
            </w:r>
            <w:r>
              <w:rPr>
                <w:color w:val="231F20"/>
                <w:sz w:val="18"/>
                <w:lang w:eastAsia="zh-CN"/>
              </w:rPr>
              <w:tab/>
            </w:r>
            <w:r>
              <w:rPr>
                <w:color w:val="231F20"/>
                <w:sz w:val="18"/>
                <w:lang w:eastAsia="zh-CN"/>
              </w:rPr>
              <w:t>单位章</w:t>
            </w:r>
          </w:p>
        </w:tc>
        <w:tc>
          <w:tcPr>
            <w:tcW w:w="636" w:type="dxa"/>
            <w:gridSpan w:val="2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6"/>
                <w:lang w:eastAsia="zh-CN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223" w:right="22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发货单位</w:t>
            </w:r>
            <w:proofErr w:type="spellEnd"/>
          </w:p>
        </w:tc>
        <w:tc>
          <w:tcPr>
            <w:tcW w:w="2610" w:type="dxa"/>
            <w:gridSpan w:val="6"/>
          </w:tcPr>
          <w:p w:rsidR="00CA2728" w:rsidRDefault="00CA2728">
            <w:pPr>
              <w:pStyle w:val="TableParagraph"/>
              <w:spacing w:before="8"/>
              <w:rPr>
                <w:rFonts w:ascii="方正楷体_GBK"/>
                <w:sz w:val="16"/>
                <w:lang w:eastAsia="zh-CN"/>
              </w:rPr>
            </w:pPr>
          </w:p>
          <w:p w:rsidR="00CA2728" w:rsidRDefault="006F55C5">
            <w:pPr>
              <w:pStyle w:val="TableParagraph"/>
              <w:ind w:left="23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名称：</w:t>
            </w:r>
          </w:p>
          <w:p w:rsidR="00CA2728" w:rsidRDefault="00CA2728">
            <w:pPr>
              <w:pStyle w:val="TableParagraph"/>
              <w:spacing w:before="3"/>
              <w:rPr>
                <w:rFonts w:ascii="方正楷体_GBK"/>
                <w:sz w:val="18"/>
                <w:lang w:eastAsia="zh-CN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23" w:right="2034"/>
              <w:jc w:val="both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代号：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地址：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电话：</w:t>
            </w:r>
          </w:p>
        </w:tc>
      </w:tr>
      <w:tr w:rsidR="00CA2728">
        <w:trPr>
          <w:trHeight w:val="900"/>
        </w:trPr>
        <w:tc>
          <w:tcPr>
            <w:tcW w:w="48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  <w:lang w:eastAsia="zh-CN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  <w:lang w:eastAsia="zh-CN"/>
              </w:rPr>
            </w:pPr>
          </w:p>
          <w:p w:rsidR="00CA2728" w:rsidRDefault="006F55C5">
            <w:pPr>
              <w:pStyle w:val="TableParagraph"/>
              <w:spacing w:before="177" w:line="230" w:lineRule="auto"/>
              <w:ind w:left="151" w:right="12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顺号</w:t>
            </w:r>
            <w:proofErr w:type="spellEnd"/>
          </w:p>
        </w:tc>
        <w:tc>
          <w:tcPr>
            <w:tcW w:w="1452" w:type="dxa"/>
            <w:gridSpan w:val="3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45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到局</w:t>
            </w:r>
            <w:proofErr w:type="spellEnd"/>
            <w:r>
              <w:rPr>
                <w:color w:val="231F20"/>
                <w:sz w:val="18"/>
              </w:rPr>
              <w:t>：</w:t>
            </w:r>
          </w:p>
        </w:tc>
        <w:tc>
          <w:tcPr>
            <w:tcW w:w="1978" w:type="dxa"/>
            <w:gridSpan w:val="4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62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收货单位</w:t>
            </w:r>
            <w:proofErr w:type="spellEnd"/>
          </w:p>
        </w:tc>
        <w:tc>
          <w:tcPr>
            <w:tcW w:w="1272" w:type="dxa"/>
            <w:gridSpan w:val="3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433" w:right="428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货物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2"/>
              <w:rPr>
                <w:rFonts w:ascii="方正楷体_GBK"/>
                <w:sz w:val="14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8" w:right="113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车种代号</w:t>
            </w:r>
            <w:proofErr w:type="spellEnd"/>
          </w:p>
        </w:tc>
        <w:tc>
          <w:tcPr>
            <w:tcW w:w="424" w:type="dxa"/>
            <w:gridSpan w:val="2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5"/>
              <w:rPr>
                <w:rFonts w:ascii="方正楷体_GBK"/>
                <w:sz w:val="13"/>
              </w:rPr>
            </w:pPr>
          </w:p>
          <w:p w:rsidR="00CA2728" w:rsidRDefault="006F55C5">
            <w:pPr>
              <w:pStyle w:val="TableParagraph"/>
              <w:spacing w:line="691" w:lineRule="auto"/>
              <w:ind w:left="118" w:right="96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车数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2"/>
              <w:rPr>
                <w:rFonts w:ascii="方正楷体_GBK"/>
                <w:sz w:val="14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7" w:right="114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特征代号</w:t>
            </w:r>
            <w:proofErr w:type="spellEnd"/>
          </w:p>
        </w:tc>
        <w:tc>
          <w:tcPr>
            <w:tcW w:w="858" w:type="dxa"/>
            <w:gridSpan w:val="2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1"/>
              </w:rPr>
            </w:pPr>
          </w:p>
          <w:p w:rsidR="00CA2728" w:rsidRDefault="006F55C5">
            <w:pPr>
              <w:pStyle w:val="TableParagraph"/>
              <w:ind w:left="24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铁路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4"/>
              <w:rPr>
                <w:rFonts w:ascii="方正楷体_GBK"/>
                <w:sz w:val="23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6" w:right="115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换装港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4"/>
              <w:rPr>
                <w:rFonts w:ascii="方正楷体_GBK"/>
                <w:sz w:val="23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5" w:right="116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终到港</w:t>
            </w:r>
            <w:proofErr w:type="spellEnd"/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1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before="1"/>
              <w:ind w:left="3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备注</w:t>
            </w:r>
            <w:proofErr w:type="spellEnd"/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1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before="1"/>
              <w:ind w:left="3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发局</w:t>
            </w:r>
            <w:proofErr w:type="spellEnd"/>
          </w:p>
        </w:tc>
      </w:tr>
      <w:tr w:rsidR="00CA2728">
        <w:trPr>
          <w:trHeight w:val="600"/>
        </w:trPr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51" w:right="12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到站</w:t>
            </w:r>
            <w:proofErr w:type="spellEnd"/>
          </w:p>
        </w:tc>
        <w:tc>
          <w:tcPr>
            <w:tcW w:w="484" w:type="dxa"/>
            <w:vMerge w:val="restart"/>
          </w:tcPr>
          <w:p w:rsidR="00CA2728" w:rsidRDefault="006F55C5">
            <w:pPr>
              <w:pStyle w:val="TableParagraph"/>
              <w:spacing w:before="156" w:line="230" w:lineRule="auto"/>
              <w:ind w:left="151" w:right="14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电报号</w:t>
            </w:r>
            <w:proofErr w:type="spellEnd"/>
          </w:p>
        </w:tc>
        <w:tc>
          <w:tcPr>
            <w:tcW w:w="484" w:type="dxa"/>
            <w:vMerge w:val="restart"/>
          </w:tcPr>
          <w:p w:rsidR="00CA2728" w:rsidRDefault="006F55C5">
            <w:pPr>
              <w:pStyle w:val="TableParagraph"/>
              <w:spacing w:before="156" w:line="230" w:lineRule="auto"/>
              <w:ind w:left="151" w:right="14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专用线</w:t>
            </w:r>
            <w:proofErr w:type="spellEnd"/>
          </w:p>
        </w:tc>
        <w:tc>
          <w:tcPr>
            <w:tcW w:w="1130" w:type="dxa"/>
            <w:gridSpan w:val="2"/>
          </w:tcPr>
          <w:p w:rsidR="00CA2728" w:rsidRDefault="006F55C5">
            <w:pPr>
              <w:pStyle w:val="TableParagraph"/>
              <w:spacing w:before="155"/>
              <w:ind w:left="13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部门</w:t>
            </w:r>
            <w:proofErr w:type="spellEnd"/>
            <w:r>
              <w:rPr>
                <w:color w:val="231F20"/>
                <w:sz w:val="18"/>
              </w:rPr>
              <w:t xml:space="preserve"> / </w:t>
            </w:r>
            <w:proofErr w:type="spellStart"/>
            <w:r>
              <w:rPr>
                <w:color w:val="231F20"/>
                <w:sz w:val="18"/>
              </w:rPr>
              <w:t>省市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3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名称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3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代号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3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名称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2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代号</w:t>
            </w:r>
            <w:proofErr w:type="spellEnd"/>
          </w:p>
        </w:tc>
        <w:tc>
          <w:tcPr>
            <w:tcW w:w="424" w:type="dxa"/>
            <w:vMerge w:val="restart"/>
          </w:tcPr>
          <w:p w:rsidR="00CA2728" w:rsidRDefault="00CA2728">
            <w:pPr>
              <w:pStyle w:val="TableParagraph"/>
              <w:spacing w:before="7"/>
              <w:rPr>
                <w:rFonts w:ascii="方正楷体_GBK"/>
                <w:sz w:val="28"/>
              </w:rPr>
            </w:pPr>
          </w:p>
          <w:p w:rsidR="00CA2728" w:rsidRDefault="006F55C5">
            <w:pPr>
              <w:pStyle w:val="TableParagraph"/>
              <w:ind w:left="2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吨数</w:t>
            </w:r>
            <w:proofErr w:type="spellEnd"/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 w:val="restart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9" w:right="10" w:hanging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核减号</w:t>
            </w:r>
            <w:proofErr w:type="spellEnd"/>
          </w:p>
        </w:tc>
        <w:tc>
          <w:tcPr>
            <w:tcW w:w="429" w:type="dxa"/>
            <w:vMerge w:val="restart"/>
          </w:tcPr>
          <w:p w:rsidR="00CA2728" w:rsidRDefault="00CA2728">
            <w:pPr>
              <w:pStyle w:val="TableParagraph"/>
              <w:spacing w:before="1"/>
              <w:rPr>
                <w:rFonts w:ascii="方正楷体_GBK"/>
                <w:sz w:val="20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119" w:right="10" w:hanging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不合理</w:t>
            </w:r>
            <w:proofErr w:type="spellEnd"/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480"/>
        </w:trPr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</w:tcPr>
          <w:p w:rsidR="00CA2728" w:rsidRDefault="006F55C5">
            <w:pPr>
              <w:pStyle w:val="TableParagraph"/>
              <w:spacing w:before="90"/>
              <w:ind w:left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名称</w:t>
            </w:r>
            <w:proofErr w:type="spellEnd"/>
          </w:p>
        </w:tc>
        <w:tc>
          <w:tcPr>
            <w:tcW w:w="565" w:type="dxa"/>
          </w:tcPr>
          <w:p w:rsidR="00CA2728" w:rsidRDefault="006F55C5">
            <w:pPr>
              <w:pStyle w:val="TableParagraph"/>
              <w:spacing w:before="90"/>
              <w:ind w:left="10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代号</w:t>
            </w:r>
            <w:proofErr w:type="spellEnd"/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2"/>
              <w:rPr>
                <w:rFonts w:ascii="方正楷体_GBK"/>
                <w:sz w:val="13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39" w:right="40"/>
              <w:jc w:val="both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发站电报号</w:t>
            </w:r>
            <w:proofErr w:type="spellEnd"/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 w:val="restart"/>
          </w:tcPr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rPr>
                <w:rFonts w:ascii="方正楷体_GBK"/>
                <w:sz w:val="20"/>
              </w:rPr>
            </w:pPr>
          </w:p>
          <w:p w:rsidR="00CA2728" w:rsidRDefault="00CA2728">
            <w:pPr>
              <w:pStyle w:val="TableParagraph"/>
              <w:spacing w:before="10"/>
              <w:rPr>
                <w:rFonts w:ascii="方正楷体_GBK"/>
                <w:sz w:val="12"/>
              </w:rPr>
            </w:pPr>
          </w:p>
          <w:p w:rsidR="00CA2728" w:rsidRDefault="006F55C5">
            <w:pPr>
              <w:pStyle w:val="TableParagraph"/>
              <w:spacing w:line="230" w:lineRule="auto"/>
              <w:ind w:left="39" w:right="2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品类代号</w:t>
            </w:r>
            <w:proofErr w:type="spellEnd"/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940"/>
        </w:trPr>
        <w:tc>
          <w:tcPr>
            <w:tcW w:w="484" w:type="dxa"/>
          </w:tcPr>
          <w:p w:rsidR="00CA2728" w:rsidRDefault="00CA2728">
            <w:pPr>
              <w:pStyle w:val="TableParagraph"/>
              <w:spacing w:before="10"/>
              <w:rPr>
                <w:rFonts w:ascii="方正楷体_GBK"/>
              </w:rPr>
            </w:pPr>
          </w:p>
          <w:p w:rsidR="00CA2728" w:rsidRDefault="006F55C5">
            <w:pPr>
              <w:pStyle w:val="TableParagraph"/>
              <w:ind w:left="196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  <w:tr w:rsidR="00CA2728">
        <w:trPr>
          <w:trHeight w:val="840"/>
        </w:trPr>
        <w:tc>
          <w:tcPr>
            <w:tcW w:w="4762" w:type="dxa"/>
            <w:gridSpan w:val="10"/>
          </w:tcPr>
          <w:p w:rsidR="00CA2728" w:rsidRDefault="00CA2728">
            <w:pPr>
              <w:pStyle w:val="TableParagraph"/>
              <w:spacing w:before="3"/>
              <w:rPr>
                <w:rFonts w:ascii="方正楷体_GBK"/>
                <w:sz w:val="19"/>
              </w:rPr>
            </w:pPr>
          </w:p>
          <w:p w:rsidR="00CA2728" w:rsidRDefault="006F55C5">
            <w:pPr>
              <w:pStyle w:val="TableParagraph"/>
              <w:tabs>
                <w:tab w:val="left" w:pos="546"/>
              </w:tabs>
              <w:ind w:left="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合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计</w:t>
            </w: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  <w:gridSpan w:val="6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:rsidR="00CA2728" w:rsidRDefault="00CA2728">
            <w:pPr>
              <w:rPr>
                <w:sz w:val="2"/>
                <w:szCs w:val="2"/>
              </w:rPr>
            </w:pPr>
          </w:p>
        </w:tc>
      </w:tr>
    </w:tbl>
    <w:p w:rsidR="00CA2728" w:rsidRDefault="006F55C5">
      <w:pPr>
        <w:pStyle w:val="a3"/>
        <w:spacing w:before="116" w:line="230" w:lineRule="auto"/>
        <w:ind w:left="117" w:right="261"/>
        <w:rPr>
          <w:lang w:eastAsia="zh-CN"/>
        </w:rPr>
      </w:pPr>
      <w:r>
        <w:rPr>
          <w:color w:val="231F20"/>
          <w:lang w:eastAsia="zh-CN"/>
        </w:rPr>
        <w:t>注：车种代号：棚车</w:t>
      </w:r>
      <w:r>
        <w:rPr>
          <w:color w:val="231F20"/>
          <w:lang w:eastAsia="zh-CN"/>
        </w:rPr>
        <w:t xml:space="preserve"> P</w:t>
      </w:r>
      <w:r>
        <w:rPr>
          <w:color w:val="231F20"/>
          <w:lang w:eastAsia="zh-CN"/>
        </w:rPr>
        <w:t>，敞车</w:t>
      </w:r>
      <w:r>
        <w:rPr>
          <w:color w:val="231F20"/>
          <w:lang w:eastAsia="zh-CN"/>
        </w:rPr>
        <w:t xml:space="preserve"> C</w:t>
      </w:r>
      <w:r>
        <w:rPr>
          <w:color w:val="231F20"/>
          <w:lang w:eastAsia="zh-CN"/>
        </w:rPr>
        <w:t>，平板</w:t>
      </w:r>
      <w:r>
        <w:rPr>
          <w:color w:val="231F20"/>
          <w:lang w:eastAsia="zh-CN"/>
        </w:rPr>
        <w:t xml:space="preserve"> N</w:t>
      </w:r>
      <w:r>
        <w:rPr>
          <w:color w:val="231F20"/>
          <w:lang w:eastAsia="zh-CN"/>
        </w:rPr>
        <w:t>，轻油罐车</w:t>
      </w:r>
      <w:r>
        <w:rPr>
          <w:color w:val="231F20"/>
          <w:lang w:eastAsia="zh-CN"/>
        </w:rPr>
        <w:t xml:space="preserve"> Q</w:t>
      </w:r>
      <w:r>
        <w:rPr>
          <w:color w:val="231F20"/>
          <w:lang w:eastAsia="zh-CN"/>
        </w:rPr>
        <w:t>，其他罐车</w:t>
      </w:r>
      <w:r>
        <w:rPr>
          <w:color w:val="231F20"/>
          <w:lang w:eastAsia="zh-CN"/>
        </w:rPr>
        <w:t xml:space="preserve"> G</w:t>
      </w:r>
      <w:r>
        <w:rPr>
          <w:color w:val="231F20"/>
          <w:lang w:eastAsia="zh-CN"/>
        </w:rPr>
        <w:t>，保温车</w:t>
      </w:r>
      <w:r>
        <w:rPr>
          <w:color w:val="231F20"/>
          <w:lang w:eastAsia="zh-CN"/>
        </w:rPr>
        <w:t xml:space="preserve"> B</w:t>
      </w:r>
      <w:r>
        <w:rPr>
          <w:color w:val="231F20"/>
          <w:lang w:eastAsia="zh-CN"/>
        </w:rPr>
        <w:t>，毒品车</w:t>
      </w:r>
      <w:r>
        <w:rPr>
          <w:color w:val="231F20"/>
          <w:lang w:eastAsia="zh-CN"/>
        </w:rPr>
        <w:t xml:space="preserve"> PD</w:t>
      </w:r>
      <w:r>
        <w:rPr>
          <w:color w:val="231F20"/>
          <w:lang w:eastAsia="zh-CN"/>
        </w:rPr>
        <w:t>，特种车</w:t>
      </w:r>
      <w:r>
        <w:rPr>
          <w:color w:val="231F20"/>
          <w:lang w:eastAsia="zh-CN"/>
        </w:rPr>
        <w:t xml:space="preserve"> T</w:t>
      </w:r>
      <w:r>
        <w:rPr>
          <w:color w:val="231F20"/>
          <w:lang w:eastAsia="zh-CN"/>
        </w:rPr>
        <w:t>，自备车在车种前加</w:t>
      </w:r>
      <w:r>
        <w:rPr>
          <w:color w:val="231F20"/>
          <w:lang w:eastAsia="zh-CN"/>
        </w:rPr>
        <w:t xml:space="preserve"> Z</w:t>
      </w:r>
      <w:r>
        <w:rPr>
          <w:color w:val="231F20"/>
          <w:lang w:eastAsia="zh-CN"/>
        </w:rPr>
        <w:t>。</w:t>
      </w:r>
    </w:p>
    <w:p w:rsidR="00CA2728" w:rsidRDefault="006F55C5">
      <w:pPr>
        <w:pStyle w:val="a3"/>
        <w:spacing w:line="260" w:lineRule="exact"/>
        <w:ind w:right="115"/>
        <w:jc w:val="right"/>
        <w:rPr>
          <w:lang w:eastAsia="zh-CN"/>
        </w:rPr>
      </w:pPr>
      <w:r>
        <w:rPr>
          <w:color w:val="231F20"/>
          <w:lang w:eastAsia="zh-CN"/>
        </w:rPr>
        <w:t>规格：</w:t>
      </w:r>
      <w:r>
        <w:rPr>
          <w:color w:val="231F20"/>
          <w:lang w:eastAsia="zh-CN"/>
        </w:rPr>
        <w:t>135×297</w:t>
      </w:r>
      <w:r>
        <w:rPr>
          <w:color w:val="231F20"/>
          <w:lang w:eastAsia="zh-CN"/>
        </w:rPr>
        <w:t>（</w:t>
      </w:r>
      <w:r>
        <w:rPr>
          <w:color w:val="231F20"/>
          <w:lang w:eastAsia="zh-CN"/>
        </w:rPr>
        <w:t>500</w:t>
      </w:r>
      <w:r>
        <w:rPr>
          <w:color w:val="231F20"/>
          <w:lang w:eastAsia="zh-CN"/>
        </w:rPr>
        <w:t>）</w:t>
      </w:r>
    </w:p>
    <w:p w:rsidR="00CA2728" w:rsidRDefault="00CA2728">
      <w:pPr>
        <w:pStyle w:val="a3"/>
        <w:rPr>
          <w:sz w:val="20"/>
          <w:lang w:eastAsia="zh-CN"/>
        </w:rPr>
      </w:pPr>
    </w:p>
    <w:p w:rsidR="00CA2728" w:rsidRDefault="00CA2728">
      <w:pPr>
        <w:pStyle w:val="a3"/>
        <w:rPr>
          <w:sz w:val="20"/>
          <w:lang w:eastAsia="zh-CN"/>
        </w:rPr>
      </w:pPr>
    </w:p>
    <w:p w:rsidR="00CA2728" w:rsidRDefault="00CA2728">
      <w:pPr>
        <w:pStyle w:val="a3"/>
        <w:spacing w:before="6"/>
        <w:rPr>
          <w:sz w:val="16"/>
          <w:lang w:eastAsia="zh-CN"/>
        </w:rPr>
      </w:pPr>
    </w:p>
    <w:p w:rsidR="00CA2728" w:rsidRDefault="006F55C5">
      <w:pPr>
        <w:pStyle w:val="2"/>
        <w:spacing w:before="92"/>
        <w:ind w:right="115"/>
        <w:jc w:val="right"/>
        <w:rPr>
          <w:rFonts w:ascii="Times New Roman"/>
          <w:lang w:eastAsia="zh-CN"/>
        </w:rPr>
      </w:pPr>
      <w:r>
        <w:rPr>
          <w:rFonts w:ascii="Times New Roman"/>
          <w:color w:val="231F20"/>
          <w:lang w:eastAsia="zh-CN"/>
        </w:rPr>
        <w:t>1</w:t>
      </w:r>
    </w:p>
    <w:p w:rsidR="00CA2728" w:rsidRDefault="00CA2728">
      <w:pPr>
        <w:jc w:val="right"/>
        <w:rPr>
          <w:rFonts w:ascii="Times New Roman"/>
          <w:lang w:eastAsia="zh-CN"/>
        </w:rPr>
        <w:sectPr w:rsidR="00CA2728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CA2728" w:rsidRDefault="00CA2728">
      <w:pPr>
        <w:pStyle w:val="a3"/>
        <w:spacing w:before="8"/>
        <w:rPr>
          <w:rFonts w:ascii="Times New Roman"/>
          <w:sz w:val="15"/>
          <w:lang w:eastAsia="zh-CN"/>
        </w:rPr>
      </w:pPr>
    </w:p>
    <w:p w:rsidR="00CA2728" w:rsidRDefault="00CA2728">
      <w:pPr>
        <w:rPr>
          <w:rFonts w:ascii="Times New Roman"/>
          <w:sz w:val="15"/>
          <w:lang w:eastAsia="zh-CN"/>
        </w:rPr>
        <w:sectPr w:rsidR="00CA2728">
          <w:pgSz w:w="16840" w:h="11910" w:orient="landscape"/>
          <w:pgMar w:top="1100" w:right="1580" w:bottom="280" w:left="1280" w:header="720" w:footer="720" w:gutter="0"/>
          <w:cols w:space="720"/>
        </w:sectPr>
      </w:pPr>
    </w:p>
    <w:p w:rsidR="00CA2728" w:rsidRDefault="006F55C5">
      <w:pPr>
        <w:spacing w:before="88"/>
        <w:ind w:left="137"/>
        <w:rPr>
          <w:rFonts w:ascii="Times New Roman" w:hAnsi="Times New Roman"/>
          <w:b/>
          <w:sz w:val="28"/>
          <w:lang w:eastAsia="zh-CN"/>
        </w:rPr>
      </w:pPr>
      <w:r>
        <w:rPr>
          <w:rFonts w:ascii="Times New Roman" w:hAnsi="Times New Roman"/>
          <w:b/>
          <w:color w:val="231F20"/>
          <w:sz w:val="28"/>
          <w:lang w:eastAsia="zh-CN"/>
        </w:rPr>
        <w:lastRenderedPageBreak/>
        <w:t>GF—91—0402</w:t>
      </w:r>
    </w:p>
    <w:p w:rsidR="00CA2728" w:rsidRDefault="006F55C5">
      <w:pPr>
        <w:pStyle w:val="a3"/>
        <w:spacing w:before="92" w:line="230" w:lineRule="auto"/>
        <w:ind w:left="137" w:right="520"/>
        <w:rPr>
          <w:lang w:eastAsia="zh-CN"/>
        </w:rPr>
      </w:pPr>
      <w:r>
        <w:rPr>
          <w:color w:val="231F20"/>
          <w:lang w:eastAsia="zh-CN"/>
        </w:rPr>
        <w:t>计划号码或运输号码：</w:t>
      </w:r>
      <w:r>
        <w:rPr>
          <w:color w:val="231F20"/>
          <w:lang w:eastAsia="zh-CN"/>
        </w:rPr>
        <w:t xml:space="preserve"> </w:t>
      </w:r>
      <w:r>
        <w:rPr>
          <w:color w:val="231F20"/>
          <w:lang w:eastAsia="zh-CN"/>
        </w:rPr>
        <w:t>货位：</w:t>
      </w:r>
    </w:p>
    <w:p w:rsidR="00CA2728" w:rsidRDefault="006F55C5">
      <w:pPr>
        <w:pStyle w:val="a3"/>
        <w:tabs>
          <w:tab w:val="left" w:pos="1217"/>
          <w:tab w:val="left" w:pos="1396"/>
          <w:tab w:val="left" w:pos="1936"/>
        </w:tabs>
        <w:spacing w:line="230" w:lineRule="auto"/>
        <w:ind w:left="137"/>
        <w:rPr>
          <w:lang w:eastAsia="zh-CN"/>
        </w:rPr>
      </w:pPr>
      <w:r>
        <w:rPr>
          <w:color w:val="231F20"/>
          <w:lang w:eastAsia="zh-CN"/>
        </w:rPr>
        <w:t>货物指定于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月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日搬入运到期限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日</w:t>
      </w:r>
    </w:p>
    <w:p w:rsidR="00CA2728" w:rsidRDefault="006F55C5">
      <w:pPr>
        <w:pStyle w:val="a3"/>
        <w:spacing w:before="4"/>
        <w:rPr>
          <w:sz w:val="19"/>
          <w:lang w:eastAsia="zh-CN"/>
        </w:rPr>
      </w:pPr>
      <w:r>
        <w:rPr>
          <w:lang w:eastAsia="zh-CN"/>
        </w:rPr>
        <w:br w:type="column"/>
      </w:r>
    </w:p>
    <w:p w:rsidR="00CA2728" w:rsidRDefault="006F55C5" w:rsidP="006F55C5">
      <w:pPr>
        <w:tabs>
          <w:tab w:val="left" w:pos="2035"/>
          <w:tab w:val="left" w:pos="2305"/>
          <w:tab w:val="left" w:pos="2819"/>
          <w:tab w:val="left" w:pos="3339"/>
        </w:tabs>
        <w:spacing w:line="213" w:lineRule="auto"/>
        <w:ind w:left="1779" w:right="388" w:firstLine="260"/>
        <w:rPr>
          <w:rFonts w:ascii="方正小标宋_GBK" w:eastAsia="方正小标宋_GBK"/>
          <w:sz w:val="26"/>
          <w:lang w:eastAsia="zh-CN"/>
        </w:rPr>
      </w:pPr>
      <w:r>
        <w:rPr>
          <w:rFonts w:ascii="方正小标宋_GBK" w:eastAsia="方正小标宋_GBK" w:hint="eastAsia"/>
          <w:color w:val="231F20"/>
          <w:sz w:val="26"/>
          <w:lang w:eastAsia="zh-CN"/>
        </w:rPr>
        <w:t>铁</w:t>
      </w:r>
      <w:r>
        <w:rPr>
          <w:rFonts w:ascii="方正小标宋_GBK" w:eastAsia="方正小标宋_GBK" w:hint="eastAsia"/>
          <w:color w:val="231F20"/>
          <w:sz w:val="26"/>
          <w:lang w:eastAsia="zh-CN"/>
        </w:rPr>
        <w:tab/>
      </w:r>
      <w:r>
        <w:rPr>
          <w:rFonts w:ascii="方正小标宋_GBK" w:eastAsia="方正小标宋_GBK" w:hint="eastAsia"/>
          <w:color w:val="231F20"/>
          <w:sz w:val="26"/>
          <w:lang w:eastAsia="zh-CN"/>
        </w:rPr>
        <w:tab/>
      </w:r>
      <w:r>
        <w:rPr>
          <w:rFonts w:ascii="方正小标宋_GBK" w:eastAsia="方正小标宋_GBK" w:hint="eastAsia"/>
          <w:color w:val="231F20"/>
          <w:sz w:val="26"/>
          <w:lang w:eastAsia="zh-CN"/>
        </w:rPr>
        <w:t>路</w:t>
      </w:r>
      <w:r>
        <w:rPr>
          <w:rFonts w:ascii="方正小标宋_GBK" w:eastAsia="方正小标宋_GBK" w:hint="eastAsia"/>
          <w:color w:val="231F20"/>
          <w:sz w:val="26"/>
          <w:lang w:eastAsia="zh-CN"/>
        </w:rPr>
        <w:tab/>
      </w:r>
      <w:r>
        <w:rPr>
          <w:rFonts w:ascii="方正小标宋_GBK" w:eastAsia="方正小标宋_GBK" w:hint="eastAsia"/>
          <w:color w:val="231F20"/>
          <w:sz w:val="26"/>
          <w:lang w:eastAsia="zh-CN"/>
        </w:rPr>
        <w:t>局</w:t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 xml:space="preserve"> </w:t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>货</w:t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ab/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>物</w:t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ab/>
      </w:r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 xml:space="preserve">运   </w:t>
      </w:r>
      <w:bookmarkStart w:id="0" w:name="_GoBack"/>
      <w:bookmarkEnd w:id="0"/>
      <w:r>
        <w:rPr>
          <w:rFonts w:ascii="方正小标宋_GBK" w:eastAsia="方正小标宋_GBK" w:hint="eastAsia"/>
          <w:color w:val="231F20"/>
          <w:sz w:val="26"/>
          <w:u w:val="single" w:color="231F20"/>
          <w:lang w:eastAsia="zh-CN"/>
        </w:rPr>
        <w:t>单</w:t>
      </w:r>
    </w:p>
    <w:p w:rsidR="00CA2728" w:rsidRDefault="006F55C5">
      <w:pPr>
        <w:pStyle w:val="2"/>
        <w:spacing w:line="290" w:lineRule="exact"/>
        <w:ind w:left="1389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2883598</wp:posOffset>
            </wp:positionH>
            <wp:positionV relativeFrom="paragraph">
              <wp:posOffset>-427206</wp:posOffset>
            </wp:positionV>
            <wp:extent cx="417601" cy="62508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01" cy="62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t>托运人</w:t>
      </w:r>
      <w:r>
        <w:rPr>
          <w:color w:val="231F20"/>
          <w:lang w:eastAsia="zh-CN"/>
        </w:rPr>
        <w:t>→</w:t>
      </w:r>
      <w:r>
        <w:rPr>
          <w:color w:val="231F20"/>
          <w:lang w:eastAsia="zh-CN"/>
        </w:rPr>
        <w:t>发站</w:t>
      </w:r>
      <w:r>
        <w:rPr>
          <w:color w:val="231F20"/>
          <w:lang w:eastAsia="zh-CN"/>
        </w:rPr>
        <w:t>→</w:t>
      </w:r>
      <w:r>
        <w:rPr>
          <w:color w:val="231F20"/>
          <w:lang w:eastAsia="zh-CN"/>
        </w:rPr>
        <w:t>到站</w:t>
      </w:r>
      <w:r>
        <w:rPr>
          <w:color w:val="231F20"/>
          <w:lang w:eastAsia="zh-CN"/>
        </w:rPr>
        <w:t>→</w:t>
      </w:r>
      <w:r>
        <w:rPr>
          <w:color w:val="231F20"/>
          <w:lang w:eastAsia="zh-CN"/>
        </w:rPr>
        <w:t>收货人</w:t>
      </w:r>
    </w:p>
    <w:p w:rsidR="00CA2728" w:rsidRDefault="006F55C5">
      <w:pPr>
        <w:pStyle w:val="a3"/>
        <w:rPr>
          <w:sz w:val="22"/>
          <w:lang w:eastAsia="zh-CN"/>
        </w:rPr>
      </w:pPr>
      <w:r>
        <w:rPr>
          <w:lang w:eastAsia="zh-CN"/>
        </w:rPr>
        <w:br w:type="column"/>
      </w:r>
    </w:p>
    <w:p w:rsidR="00CA2728" w:rsidRDefault="00CA2728">
      <w:pPr>
        <w:pStyle w:val="a3"/>
        <w:rPr>
          <w:sz w:val="22"/>
          <w:lang w:eastAsia="zh-CN"/>
        </w:rPr>
      </w:pPr>
    </w:p>
    <w:p w:rsidR="00CA2728" w:rsidRDefault="00CA2728">
      <w:pPr>
        <w:pStyle w:val="a3"/>
        <w:spacing w:before="10"/>
        <w:rPr>
          <w:sz w:val="19"/>
          <w:lang w:eastAsia="zh-CN"/>
        </w:rPr>
      </w:pPr>
    </w:p>
    <w:p w:rsidR="00CA2728" w:rsidRDefault="006F55C5">
      <w:pPr>
        <w:pStyle w:val="2"/>
        <w:tabs>
          <w:tab w:val="left" w:pos="1137"/>
        </w:tabs>
        <w:ind w:left="137"/>
        <w:rPr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82.15pt;margin-top:-32.55pt;width:128.45pt;height:13.75pt;z-index:1072;mso-position-horizontal-relative:page" filled="f" strokecolor="#231f20" strokeweight=".14994mm">
            <v:textbox inset="0,0,0,0">
              <w:txbxContent>
                <w:p w:rsidR="00CA2728" w:rsidRDefault="006F55C5">
                  <w:pPr>
                    <w:pStyle w:val="a3"/>
                    <w:spacing w:line="249" w:lineRule="exact"/>
                    <w:ind w:left="490"/>
                  </w:pPr>
                  <w:proofErr w:type="spellStart"/>
                  <w:r>
                    <w:rPr>
                      <w:color w:val="231F20"/>
                    </w:rPr>
                    <w:t>承运人</w:t>
                  </w:r>
                  <w:proofErr w:type="spellEnd"/>
                  <w:r>
                    <w:rPr>
                      <w:color w:val="231F20"/>
                    </w:rPr>
                    <w:t xml:space="preserve"> / </w:t>
                  </w:r>
                  <w:proofErr w:type="spellStart"/>
                  <w:r>
                    <w:rPr>
                      <w:color w:val="231F20"/>
                    </w:rPr>
                    <w:t>托运人装车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482.15pt;margin-top:-18.85pt;width:128.45pt;height:13.75pt;z-index:1096;mso-position-horizontal-relative:page" filled="f" strokecolor="#231f20" strokeweight=".14994mm">
            <v:textbox inset="0,0,0,0">
              <w:txbxContent>
                <w:p w:rsidR="00CA2728" w:rsidRDefault="006F55C5">
                  <w:pPr>
                    <w:pStyle w:val="a3"/>
                    <w:spacing w:line="249" w:lineRule="exact"/>
                    <w:ind w:left="490"/>
                  </w:pPr>
                  <w:proofErr w:type="spellStart"/>
                  <w:r>
                    <w:rPr>
                      <w:color w:val="231F20"/>
                    </w:rPr>
                    <w:t>承运人</w:t>
                  </w:r>
                  <w:proofErr w:type="spellEnd"/>
                  <w:r>
                    <w:rPr>
                      <w:color w:val="231F20"/>
                    </w:rPr>
                    <w:t xml:space="preserve"> / </w:t>
                  </w:r>
                  <w:proofErr w:type="spellStart"/>
                  <w:r>
                    <w:rPr>
                      <w:color w:val="231F20"/>
                    </w:rPr>
                    <w:t>托运人施封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231F20"/>
          <w:lang w:eastAsia="zh-CN"/>
        </w:rPr>
        <w:t>货票第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号</w:t>
      </w:r>
    </w:p>
    <w:p w:rsidR="00CA2728" w:rsidRDefault="006F55C5">
      <w:pPr>
        <w:spacing w:before="38"/>
        <w:ind w:left="844"/>
        <w:rPr>
          <w:rFonts w:ascii="方正黑体_GBK" w:eastAsia="方正黑体_GBK"/>
          <w:sz w:val="24"/>
          <w:lang w:eastAsia="zh-CN"/>
        </w:rPr>
      </w:pPr>
      <w:r>
        <w:rPr>
          <w:lang w:eastAsia="zh-CN"/>
        </w:rPr>
        <w:br w:type="column"/>
      </w:r>
      <w:r>
        <w:rPr>
          <w:rFonts w:ascii="方正黑体_GBK" w:eastAsia="方正黑体_GBK" w:hint="eastAsia"/>
          <w:color w:val="231F20"/>
          <w:sz w:val="24"/>
          <w:u w:val="single" w:color="231F20"/>
          <w:lang w:eastAsia="zh-CN"/>
        </w:rPr>
        <w:lastRenderedPageBreak/>
        <w:t>领货凭证</w:t>
      </w:r>
    </w:p>
    <w:p w:rsidR="00CA2728" w:rsidRDefault="006F55C5">
      <w:pPr>
        <w:pStyle w:val="a3"/>
        <w:tabs>
          <w:tab w:val="left" w:pos="857"/>
        </w:tabs>
        <w:spacing w:before="94" w:line="265" w:lineRule="exact"/>
        <w:ind w:left="137"/>
        <w:rPr>
          <w:lang w:eastAsia="zh-CN"/>
        </w:rPr>
      </w:pPr>
      <w:r>
        <w:rPr>
          <w:color w:val="231F20"/>
          <w:lang w:eastAsia="zh-CN"/>
        </w:rPr>
        <w:t>车种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车号</w:t>
      </w:r>
    </w:p>
    <w:p w:rsidR="00CA2728" w:rsidRDefault="006F55C5">
      <w:pPr>
        <w:pStyle w:val="a3"/>
        <w:tabs>
          <w:tab w:val="left" w:pos="1037"/>
        </w:tabs>
        <w:spacing w:line="260" w:lineRule="exact"/>
        <w:ind w:left="137"/>
      </w:pPr>
      <w:proofErr w:type="spellStart"/>
      <w:r>
        <w:rPr>
          <w:color w:val="231F20"/>
        </w:rPr>
        <w:t>货票第</w:t>
      </w:r>
      <w:proofErr w:type="spellEnd"/>
      <w:r>
        <w:rPr>
          <w:color w:val="231F20"/>
        </w:rPr>
        <w:tab/>
      </w:r>
      <w:r>
        <w:rPr>
          <w:color w:val="231F20"/>
        </w:rPr>
        <w:t>号</w:t>
      </w:r>
    </w:p>
    <w:p w:rsidR="00CA2728" w:rsidRDefault="006F55C5">
      <w:pPr>
        <w:pStyle w:val="a3"/>
        <w:tabs>
          <w:tab w:val="left" w:pos="1217"/>
        </w:tabs>
        <w:spacing w:line="265" w:lineRule="exact"/>
        <w:ind w:left="137"/>
      </w:pPr>
      <w:proofErr w:type="spellStart"/>
      <w:r>
        <w:rPr>
          <w:color w:val="231F20"/>
        </w:rPr>
        <w:t>运到期限</w:t>
      </w:r>
      <w:proofErr w:type="spellEnd"/>
      <w:r>
        <w:rPr>
          <w:color w:val="231F20"/>
        </w:rPr>
        <w:tab/>
      </w:r>
      <w:r>
        <w:rPr>
          <w:color w:val="231F20"/>
        </w:rPr>
        <w:t>日</w:t>
      </w:r>
    </w:p>
    <w:p w:rsidR="00CA2728" w:rsidRDefault="00CA2728">
      <w:pPr>
        <w:spacing w:line="265" w:lineRule="exact"/>
        <w:sectPr w:rsidR="00CA2728">
          <w:type w:val="continuous"/>
          <w:pgSz w:w="16840" w:h="11910" w:orient="landscape"/>
          <w:pgMar w:top="1580" w:right="1580" w:bottom="280" w:left="1280" w:header="720" w:footer="720" w:gutter="0"/>
          <w:cols w:num="4" w:space="720" w:equalWidth="0">
            <w:col w:w="2477" w:space="646"/>
            <w:col w:w="3990" w:space="1796"/>
            <w:col w:w="1338" w:space="1099"/>
            <w:col w:w="2634"/>
          </w:cols>
        </w:sectPr>
      </w:pPr>
    </w:p>
    <w:p w:rsidR="00CA2728" w:rsidRDefault="006F55C5">
      <w:pPr>
        <w:pStyle w:val="a3"/>
        <w:spacing w:before="9" w:after="1"/>
        <w:rPr>
          <w:sz w:val="11"/>
        </w:rPr>
      </w:pPr>
      <w:r>
        <w:lastRenderedPageBreak/>
        <w:pict>
          <v:shape id="_x0000_s1028" type="#_x0000_t202" style="position:absolute;margin-left:39.55pt;margin-top:69.85pt;width:13.1pt;height:7pt;z-index:1120;mso-position-horizontal-relative:page;mso-position-vertical-relative:page" filled="f" stroked="f">
            <v:textbox style="layout-flow:vertical" inset="0,0,0,0">
              <w:txbxContent>
                <w:p w:rsidR="00CA2728" w:rsidRDefault="006F55C5">
                  <w:pPr>
                    <w:spacing w:before="11"/>
                    <w:ind w:left="20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148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647"/>
        <w:gridCol w:w="660"/>
      </w:tblGrid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发站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到站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托运人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收货人</w:t>
            </w:r>
            <w:proofErr w:type="spellEnd"/>
          </w:p>
        </w:tc>
        <w:tc>
          <w:tcPr>
            <w:tcW w:w="1307" w:type="dxa"/>
            <w:gridSpan w:val="2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6F55C5">
            <w:pPr>
              <w:pStyle w:val="TableParagraph"/>
              <w:spacing w:before="50"/>
              <w:ind w:left="148" w:right="140"/>
              <w:jc w:val="center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货物名称</w:t>
            </w:r>
            <w:proofErr w:type="spellEnd"/>
          </w:p>
        </w:tc>
        <w:tc>
          <w:tcPr>
            <w:tcW w:w="647" w:type="dxa"/>
          </w:tcPr>
          <w:p w:rsidR="00CA2728" w:rsidRDefault="006F55C5">
            <w:pPr>
              <w:pStyle w:val="TableParagraph"/>
              <w:spacing w:before="50"/>
              <w:ind w:left="14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件数</w:t>
            </w:r>
            <w:proofErr w:type="spellEnd"/>
          </w:p>
        </w:tc>
        <w:tc>
          <w:tcPr>
            <w:tcW w:w="660" w:type="dxa"/>
          </w:tcPr>
          <w:p w:rsidR="00CA2728" w:rsidRDefault="006F55C5">
            <w:pPr>
              <w:pStyle w:val="TableParagraph"/>
              <w:spacing w:before="50"/>
              <w:ind w:left="149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重量</w:t>
            </w:r>
            <w:proofErr w:type="spellEnd"/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400"/>
        </w:trPr>
        <w:tc>
          <w:tcPr>
            <w:tcW w:w="1058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A2728" w:rsidRDefault="00CA27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2728">
        <w:trPr>
          <w:trHeight w:val="1460"/>
        </w:trPr>
        <w:tc>
          <w:tcPr>
            <w:tcW w:w="2365" w:type="dxa"/>
            <w:gridSpan w:val="3"/>
          </w:tcPr>
          <w:p w:rsidR="00CA2728" w:rsidRDefault="00CA2728">
            <w:pPr>
              <w:pStyle w:val="TableParagraph"/>
              <w:spacing w:before="12"/>
              <w:rPr>
                <w:sz w:val="12"/>
              </w:rPr>
            </w:pPr>
          </w:p>
          <w:p w:rsidR="00CA2728" w:rsidRDefault="006F55C5">
            <w:pPr>
              <w:pStyle w:val="TableParagraph"/>
              <w:ind w:left="2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托运人盖章或签字</w:t>
            </w:r>
            <w:proofErr w:type="spellEnd"/>
          </w:p>
        </w:tc>
      </w:tr>
      <w:tr w:rsidR="00CA2728">
        <w:trPr>
          <w:trHeight w:val="1400"/>
        </w:trPr>
        <w:tc>
          <w:tcPr>
            <w:tcW w:w="2365" w:type="dxa"/>
            <w:gridSpan w:val="3"/>
          </w:tcPr>
          <w:p w:rsidR="00CA2728" w:rsidRDefault="006F55C5">
            <w:pPr>
              <w:pStyle w:val="TableParagraph"/>
              <w:spacing w:before="27"/>
              <w:ind w:left="2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发站承运日期戳</w:t>
            </w:r>
            <w:proofErr w:type="spellEnd"/>
          </w:p>
        </w:tc>
      </w:tr>
    </w:tbl>
    <w:p w:rsidR="00CA2728" w:rsidRDefault="006F55C5">
      <w:pPr>
        <w:pStyle w:val="a3"/>
        <w:spacing w:before="105"/>
        <w:ind w:right="197"/>
        <w:jc w:val="right"/>
        <w:rPr>
          <w:lang w:eastAsia="zh-CN"/>
        </w:rPr>
      </w:pPr>
      <w:r>
        <w:pict>
          <v:line id="_x0000_s1027" style="position:absolute;left:0;text-align:left;z-index:1048;mso-position-horizontal-relative:page;mso-position-vertical-relative:text" from="624.6pt,-434.85pt" to="624.6pt,18.7pt" strokecolor="#231f20" strokeweight=".5pt">
            <v:stroke dashstyle="1 1"/>
            <w10:wrap anchorx="page"/>
          </v:line>
        </w:pict>
      </w:r>
      <w:r>
        <w:pict>
          <v:shape id="_x0000_s1026" type="#_x0000_t202" style="position:absolute;left:0;text-align:left;margin-left:70.85pt;margin-top:-355.05pt;width:540.35pt;height:370.4pt;z-index:114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18"/>
                    <w:gridCol w:w="983"/>
                    <w:gridCol w:w="866"/>
                    <w:gridCol w:w="81"/>
                    <w:gridCol w:w="588"/>
                    <w:gridCol w:w="517"/>
                    <w:gridCol w:w="858"/>
                    <w:gridCol w:w="1167"/>
                    <w:gridCol w:w="1124"/>
                    <w:gridCol w:w="501"/>
                    <w:gridCol w:w="614"/>
                    <w:gridCol w:w="895"/>
                    <w:gridCol w:w="141"/>
                    <w:gridCol w:w="754"/>
                    <w:gridCol w:w="895"/>
                  </w:tblGrid>
                  <w:tr w:rsidR="00CA2728">
                    <w:trPr>
                      <w:trHeight w:val="480"/>
                    </w:trPr>
                    <w:tc>
                      <w:tcPr>
                        <w:tcW w:w="5878" w:type="dxa"/>
                        <w:gridSpan w:val="8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2111" w:right="210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托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运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人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填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写</w:t>
                        </w:r>
                      </w:p>
                    </w:tc>
                    <w:tc>
                      <w:tcPr>
                        <w:tcW w:w="4924" w:type="dxa"/>
                        <w:gridSpan w:val="7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1632" w:right="16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承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运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人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填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写</w:t>
                        </w:r>
                      </w:p>
                    </w:tc>
                  </w:tr>
                  <w:tr w:rsidR="00CA2728">
                    <w:trPr>
                      <w:trHeight w:val="460"/>
                    </w:trPr>
                    <w:tc>
                      <w:tcPr>
                        <w:tcW w:w="818" w:type="dxa"/>
                      </w:tcPr>
                      <w:p w:rsidR="00CA2728" w:rsidRDefault="006F55C5">
                        <w:pPr>
                          <w:pStyle w:val="TableParagraph"/>
                          <w:spacing w:before="82"/>
                          <w:ind w:left="28" w:right="2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发站</w:t>
                        </w:r>
                        <w:proofErr w:type="spellEnd"/>
                      </w:p>
                    </w:tc>
                    <w:tc>
                      <w:tcPr>
                        <w:tcW w:w="2518" w:type="dxa"/>
                        <w:gridSpan w:val="4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gridSpan w:val="2"/>
                      </w:tcPr>
                      <w:p w:rsidR="00CA2728" w:rsidRDefault="006F55C5">
                        <w:pPr>
                          <w:pStyle w:val="TableParagraph"/>
                          <w:spacing w:before="82"/>
                          <w:ind w:left="23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到站（局</w:t>
                        </w:r>
                        <w:proofErr w:type="spellEnd"/>
                        <w:r>
                          <w:rPr>
                            <w:color w:val="231F20"/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6F55C5">
                        <w:pPr>
                          <w:pStyle w:val="TableParagraph"/>
                          <w:spacing w:before="82"/>
                          <w:ind w:right="19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车种车号</w:t>
                        </w:r>
                        <w:proofErr w:type="spellEnd"/>
                      </w:p>
                    </w:tc>
                    <w:tc>
                      <w:tcPr>
                        <w:tcW w:w="2010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90" w:type="dxa"/>
                        <w:gridSpan w:val="3"/>
                      </w:tcPr>
                      <w:p w:rsidR="00CA2728" w:rsidRDefault="006F55C5">
                        <w:pPr>
                          <w:pStyle w:val="TableParagraph"/>
                          <w:spacing w:before="82"/>
                          <w:ind w:left="5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货车标重</w:t>
                        </w:r>
                        <w:proofErr w:type="spellEnd"/>
                      </w:p>
                    </w:tc>
                  </w:tr>
                  <w:tr w:rsidR="00CA2728">
                    <w:trPr>
                      <w:trHeight w:val="400"/>
                    </w:trPr>
                    <w:tc>
                      <w:tcPr>
                        <w:tcW w:w="3336" w:type="dxa"/>
                        <w:gridSpan w:val="5"/>
                      </w:tcPr>
                      <w:p w:rsidR="00CA2728" w:rsidRDefault="006F55C5">
                        <w:pPr>
                          <w:pStyle w:val="TableParagraph"/>
                          <w:spacing w:before="50"/>
                          <w:ind w:left="675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到站所属省（市）自治区</w:t>
                        </w:r>
                      </w:p>
                    </w:tc>
                    <w:tc>
                      <w:tcPr>
                        <w:tcW w:w="2542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6F55C5">
                        <w:pPr>
                          <w:pStyle w:val="TableParagraph"/>
                          <w:spacing w:before="50"/>
                          <w:ind w:right="19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施封号码</w:t>
                        </w:r>
                        <w:proofErr w:type="spellEnd"/>
                      </w:p>
                    </w:tc>
                    <w:tc>
                      <w:tcPr>
                        <w:tcW w:w="3800" w:type="dxa"/>
                        <w:gridSpan w:val="6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400"/>
                    </w:trPr>
                    <w:tc>
                      <w:tcPr>
                        <w:tcW w:w="818" w:type="dxa"/>
                        <w:vMerge w:val="restart"/>
                      </w:tcPr>
                      <w:p w:rsidR="00CA2728" w:rsidRDefault="00CA2728">
                        <w:pPr>
                          <w:pStyle w:val="TableParagraph"/>
                          <w:spacing w:before="13"/>
                          <w:rPr>
                            <w:sz w:val="16"/>
                          </w:rPr>
                        </w:pPr>
                      </w:p>
                      <w:p w:rsidR="00CA2728" w:rsidRDefault="006F55C5">
                        <w:pPr>
                          <w:pStyle w:val="TableParagraph"/>
                          <w:ind w:left="13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托运人</w:t>
                        </w:r>
                        <w:proofErr w:type="spellEnd"/>
                      </w:p>
                    </w:tc>
                    <w:tc>
                      <w:tcPr>
                        <w:tcW w:w="983" w:type="dxa"/>
                      </w:tcPr>
                      <w:p w:rsidR="00CA2728" w:rsidRDefault="006F55C5">
                        <w:pPr>
                          <w:pStyle w:val="TableParagraph"/>
                          <w:spacing w:before="47"/>
                          <w:ind w:left="201" w:right="1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名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称</w:t>
                        </w:r>
                      </w:p>
                    </w:tc>
                    <w:tc>
                      <w:tcPr>
                        <w:tcW w:w="4077" w:type="dxa"/>
                        <w:gridSpan w:val="6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6F55C5">
                        <w:pPr>
                          <w:pStyle w:val="TableParagraph"/>
                          <w:tabs>
                            <w:tab w:val="left" w:pos="539"/>
                          </w:tabs>
                          <w:spacing w:before="47"/>
                          <w:ind w:right="1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经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sz w:val="18"/>
                          </w:rPr>
                          <w:t>由</w:t>
                        </w:r>
                      </w:p>
                    </w:tc>
                    <w:tc>
                      <w:tcPr>
                        <w:tcW w:w="2010" w:type="dxa"/>
                        <w:gridSpan w:val="3"/>
                      </w:tcPr>
                      <w:p w:rsidR="00CA2728" w:rsidRDefault="006F55C5">
                        <w:pPr>
                          <w:pStyle w:val="TableParagraph"/>
                          <w:spacing w:before="47"/>
                          <w:ind w:left="27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铁路货车篷布号码</w:t>
                        </w:r>
                        <w:proofErr w:type="spellEnd"/>
                      </w:p>
                    </w:tc>
                    <w:tc>
                      <w:tcPr>
                        <w:tcW w:w="1790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400"/>
                    </w:trPr>
                    <w:tc>
                      <w:tcPr>
                        <w:tcW w:w="818" w:type="dxa"/>
                        <w:vMerge/>
                        <w:tcBorders>
                          <w:top w:val="nil"/>
                        </w:tcBorders>
                      </w:tcPr>
                      <w:p w:rsidR="00CA2728" w:rsidRDefault="00CA27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 w:rsidR="00CA2728" w:rsidRDefault="006F55C5">
                        <w:pPr>
                          <w:pStyle w:val="TableParagraph"/>
                          <w:spacing w:before="47"/>
                          <w:ind w:left="201" w:right="1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住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址</w:t>
                        </w:r>
                      </w:p>
                    </w:tc>
                    <w:tc>
                      <w:tcPr>
                        <w:tcW w:w="1535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gridSpan w:val="2"/>
                      </w:tcPr>
                      <w:p w:rsidR="00CA2728" w:rsidRDefault="006F55C5">
                        <w:pPr>
                          <w:pStyle w:val="TableParagraph"/>
                          <w:spacing w:before="47"/>
                          <w:ind w:left="41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电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话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10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90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320"/>
                    </w:trPr>
                    <w:tc>
                      <w:tcPr>
                        <w:tcW w:w="818" w:type="dxa"/>
                        <w:vMerge w:val="restart"/>
                      </w:tcPr>
                      <w:p w:rsidR="00CA2728" w:rsidRDefault="00CA2728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CA2728" w:rsidRDefault="006F55C5">
                        <w:pPr>
                          <w:pStyle w:val="TableParagraph"/>
                          <w:ind w:left="13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收货人</w:t>
                        </w:r>
                        <w:proofErr w:type="spellEnd"/>
                      </w:p>
                    </w:tc>
                    <w:tc>
                      <w:tcPr>
                        <w:tcW w:w="983" w:type="dxa"/>
                      </w:tcPr>
                      <w:p w:rsidR="00CA2728" w:rsidRDefault="006F55C5">
                        <w:pPr>
                          <w:pStyle w:val="TableParagraph"/>
                          <w:spacing w:before="10"/>
                          <w:ind w:left="201" w:right="1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名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称</w:t>
                        </w:r>
                      </w:p>
                    </w:tc>
                    <w:tc>
                      <w:tcPr>
                        <w:tcW w:w="4077" w:type="dxa"/>
                        <w:gridSpan w:val="6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6F55C5">
                        <w:pPr>
                          <w:pStyle w:val="TableParagraph"/>
                          <w:spacing w:before="10"/>
                          <w:ind w:right="195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运价里程</w:t>
                        </w:r>
                        <w:proofErr w:type="spellEnd"/>
                      </w:p>
                    </w:tc>
                    <w:tc>
                      <w:tcPr>
                        <w:tcW w:w="2010" w:type="dxa"/>
                        <w:gridSpan w:val="3"/>
                        <w:vMerge w:val="restart"/>
                      </w:tcPr>
                      <w:p w:rsidR="00CA2728" w:rsidRDefault="00CA2728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CA2728" w:rsidRDefault="006F55C5">
                        <w:pPr>
                          <w:pStyle w:val="TableParagraph"/>
                          <w:ind w:left="54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集装箱号码</w:t>
                        </w:r>
                        <w:proofErr w:type="spellEnd"/>
                      </w:p>
                    </w:tc>
                    <w:tc>
                      <w:tcPr>
                        <w:tcW w:w="1790" w:type="dxa"/>
                        <w:gridSpan w:val="3"/>
                        <w:vMerge w:val="restart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320"/>
                    </w:trPr>
                    <w:tc>
                      <w:tcPr>
                        <w:tcW w:w="818" w:type="dxa"/>
                        <w:vMerge/>
                        <w:tcBorders>
                          <w:top w:val="nil"/>
                        </w:tcBorders>
                      </w:tcPr>
                      <w:p w:rsidR="00CA2728" w:rsidRDefault="00CA27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 w:rsidR="00CA2728" w:rsidRDefault="006F55C5">
                        <w:pPr>
                          <w:pStyle w:val="TableParagraph"/>
                          <w:spacing w:before="10"/>
                          <w:ind w:left="201" w:right="1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住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址</w:t>
                        </w:r>
                      </w:p>
                    </w:tc>
                    <w:tc>
                      <w:tcPr>
                        <w:tcW w:w="1535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5" w:type="dxa"/>
                        <w:gridSpan w:val="2"/>
                      </w:tcPr>
                      <w:p w:rsidR="00CA2728" w:rsidRDefault="006F55C5">
                        <w:pPr>
                          <w:pStyle w:val="TableParagraph"/>
                          <w:spacing w:before="10"/>
                          <w:ind w:left="41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电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话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10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:rsidR="00CA2728" w:rsidRDefault="00CA27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90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:rsidR="00CA2728" w:rsidRDefault="00CA272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2728">
                    <w:trPr>
                      <w:trHeight w:val="480"/>
                    </w:trPr>
                    <w:tc>
                      <w:tcPr>
                        <w:tcW w:w="818" w:type="dxa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28" w:right="2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货物名称</w:t>
                        </w:r>
                        <w:proofErr w:type="spellEnd"/>
                      </w:p>
                    </w:tc>
                    <w:tc>
                      <w:tcPr>
                        <w:tcW w:w="983" w:type="dxa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201" w:right="19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件数</w:t>
                        </w:r>
                        <w:proofErr w:type="spellEnd"/>
                      </w:p>
                    </w:tc>
                    <w:tc>
                      <w:tcPr>
                        <w:tcW w:w="866" w:type="dxa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2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包装</w:t>
                        </w:r>
                        <w:proofErr w:type="spellEnd"/>
                      </w:p>
                    </w:tc>
                    <w:tc>
                      <w:tcPr>
                        <w:tcW w:w="1186" w:type="dxa"/>
                        <w:gridSpan w:val="3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22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货物价格</w:t>
                        </w:r>
                        <w:proofErr w:type="spellEnd"/>
                      </w:p>
                    </w:tc>
                    <w:tc>
                      <w:tcPr>
                        <w:tcW w:w="2025" w:type="dxa"/>
                        <w:gridSpan w:val="2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24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托运人确定重量（公斤）</w:t>
                        </w:r>
                      </w:p>
                    </w:tc>
                    <w:tc>
                      <w:tcPr>
                        <w:tcW w:w="1124" w:type="dxa"/>
                      </w:tcPr>
                      <w:p w:rsidR="00CA2728" w:rsidRDefault="006F55C5">
                        <w:pPr>
                          <w:pStyle w:val="TableParagraph"/>
                          <w:spacing w:line="224" w:lineRule="exact"/>
                          <w:ind w:left="23" w:firstLine="83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承运人确定</w:t>
                        </w:r>
                      </w:p>
                      <w:p w:rsidR="00CA2728" w:rsidRDefault="006F55C5">
                        <w:pPr>
                          <w:pStyle w:val="TableParagraph"/>
                          <w:spacing w:line="243" w:lineRule="exact"/>
                          <w:ind w:left="23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重量（公斤）</w:t>
                        </w:r>
                      </w:p>
                    </w:tc>
                    <w:tc>
                      <w:tcPr>
                        <w:tcW w:w="1115" w:type="dxa"/>
                        <w:gridSpan w:val="2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19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计费重量</w:t>
                        </w:r>
                        <w:proofErr w:type="spellEnd"/>
                      </w:p>
                    </w:tc>
                    <w:tc>
                      <w:tcPr>
                        <w:tcW w:w="895" w:type="dxa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17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运价号</w:t>
                        </w:r>
                        <w:proofErr w:type="spellEnd"/>
                      </w:p>
                    </w:tc>
                    <w:tc>
                      <w:tcPr>
                        <w:tcW w:w="895" w:type="dxa"/>
                        <w:gridSpan w:val="2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16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运价率</w:t>
                        </w:r>
                        <w:proofErr w:type="spellEnd"/>
                      </w:p>
                    </w:tc>
                    <w:tc>
                      <w:tcPr>
                        <w:tcW w:w="895" w:type="dxa"/>
                      </w:tcPr>
                      <w:p w:rsidR="00CA2728" w:rsidRDefault="006F55C5">
                        <w:pPr>
                          <w:pStyle w:val="TableParagraph"/>
                          <w:spacing w:before="89"/>
                          <w:ind w:left="25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运费</w:t>
                        </w:r>
                        <w:proofErr w:type="spellEnd"/>
                      </w:p>
                    </w:tc>
                  </w:tr>
                  <w:tr w:rsidR="00CA2728">
                    <w:trPr>
                      <w:trHeight w:val="320"/>
                    </w:trPr>
                    <w:tc>
                      <w:tcPr>
                        <w:tcW w:w="818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6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320"/>
                    </w:trPr>
                    <w:tc>
                      <w:tcPr>
                        <w:tcW w:w="818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6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320"/>
                    </w:trPr>
                    <w:tc>
                      <w:tcPr>
                        <w:tcW w:w="818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6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320"/>
                    </w:trPr>
                    <w:tc>
                      <w:tcPr>
                        <w:tcW w:w="818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6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320"/>
                    </w:trPr>
                    <w:tc>
                      <w:tcPr>
                        <w:tcW w:w="818" w:type="dxa"/>
                      </w:tcPr>
                      <w:p w:rsidR="00CA2728" w:rsidRDefault="006F55C5">
                        <w:pPr>
                          <w:pStyle w:val="TableParagraph"/>
                          <w:spacing w:before="10"/>
                          <w:ind w:left="28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合</w:t>
                        </w:r>
                        <w:r>
                          <w:rPr>
                            <w:color w:val="231F20"/>
                            <w:sz w:val="18"/>
                          </w:rPr>
                          <w:t xml:space="preserve">    </w:t>
                        </w:r>
                        <w:r>
                          <w:rPr>
                            <w:color w:val="231F20"/>
                            <w:sz w:val="18"/>
                          </w:rPr>
                          <w:t>计</w:t>
                        </w:r>
                      </w:p>
                    </w:tc>
                    <w:tc>
                      <w:tcPr>
                        <w:tcW w:w="983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6" w:type="dxa"/>
                        <w:gridSpan w:val="3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2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  <w:gridSpan w:val="2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480"/>
                    </w:trPr>
                    <w:tc>
                      <w:tcPr>
                        <w:tcW w:w="818" w:type="dxa"/>
                      </w:tcPr>
                      <w:p w:rsidR="00CA2728" w:rsidRDefault="006F55C5">
                        <w:pPr>
                          <w:pStyle w:val="TableParagraph"/>
                          <w:spacing w:line="224" w:lineRule="exact"/>
                          <w:ind w:left="48" w:firstLine="9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托运人</w:t>
                        </w:r>
                        <w:proofErr w:type="spellEnd"/>
                      </w:p>
                      <w:p w:rsidR="00CA2728" w:rsidRDefault="006F55C5">
                        <w:pPr>
                          <w:pStyle w:val="TableParagraph"/>
                          <w:spacing w:line="243" w:lineRule="exact"/>
                          <w:ind w:left="4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记载事项</w:t>
                        </w:r>
                        <w:proofErr w:type="spellEnd"/>
                      </w:p>
                    </w:tc>
                    <w:tc>
                      <w:tcPr>
                        <w:tcW w:w="5060" w:type="dxa"/>
                        <w:gridSpan w:val="7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CA2728" w:rsidRDefault="006F55C5">
                        <w:pPr>
                          <w:pStyle w:val="TableParagraph"/>
                          <w:spacing w:line="224" w:lineRule="exact"/>
                          <w:ind w:left="196" w:firstLine="9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承运人</w:t>
                        </w:r>
                        <w:proofErr w:type="spellEnd"/>
                      </w:p>
                      <w:p w:rsidR="00CA2728" w:rsidRDefault="006F55C5">
                        <w:pPr>
                          <w:pStyle w:val="TableParagraph"/>
                          <w:spacing w:line="243" w:lineRule="exact"/>
                          <w:ind w:left="19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记载事项</w:t>
                        </w:r>
                        <w:proofErr w:type="spellEnd"/>
                      </w:p>
                    </w:tc>
                    <w:tc>
                      <w:tcPr>
                        <w:tcW w:w="3800" w:type="dxa"/>
                        <w:gridSpan w:val="6"/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A2728">
                    <w:trPr>
                      <w:trHeight w:val="1780"/>
                    </w:trPr>
                    <w:tc>
                      <w:tcPr>
                        <w:tcW w:w="2748" w:type="dxa"/>
                        <w:gridSpan w:val="4"/>
                        <w:tcBorders>
                          <w:left w:val="nil"/>
                          <w:bottom w:val="nil"/>
                        </w:tcBorders>
                      </w:tcPr>
                      <w:p w:rsidR="00CA2728" w:rsidRDefault="00CA2728">
                        <w:pPr>
                          <w:pStyle w:val="TableParagraph"/>
                          <w:rPr>
                            <w:sz w:val="20"/>
                            <w:lang w:eastAsia="zh-CN"/>
                          </w:rPr>
                        </w:pPr>
                      </w:p>
                      <w:p w:rsidR="00CA2728" w:rsidRDefault="00CA2728">
                        <w:pPr>
                          <w:pStyle w:val="TableParagraph"/>
                          <w:spacing w:before="8"/>
                          <w:rPr>
                            <w:sz w:val="12"/>
                            <w:lang w:eastAsia="zh-CN"/>
                          </w:rPr>
                        </w:pPr>
                      </w:p>
                      <w:p w:rsidR="00CA2728" w:rsidRDefault="006F55C5">
                        <w:pPr>
                          <w:pStyle w:val="TableParagraph"/>
                          <w:spacing w:line="230" w:lineRule="auto"/>
                          <w:ind w:left="392" w:right="531" w:hanging="360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注：本单不作为收款凭证，</w:t>
                        </w: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托运人签约须知见</w:t>
                        </w:r>
                      </w:p>
                      <w:p w:rsidR="00CA2728" w:rsidRDefault="006F55C5">
                        <w:pPr>
                          <w:pStyle w:val="TableParagraph"/>
                          <w:tabs>
                            <w:tab w:val="left" w:pos="932"/>
                          </w:tabs>
                          <w:spacing w:line="260" w:lineRule="exact"/>
                          <w:ind w:left="39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第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sz w:val="18"/>
                          </w:rPr>
                          <w:t>页。</w:t>
                        </w:r>
                      </w:p>
                    </w:tc>
                    <w:tc>
                      <w:tcPr>
                        <w:tcW w:w="4755" w:type="dxa"/>
                        <w:gridSpan w:val="6"/>
                        <w:tcBorders>
                          <w:bottom w:val="nil"/>
                        </w:tcBorders>
                      </w:tcPr>
                      <w:p w:rsidR="00CA2728" w:rsidRDefault="006F55C5">
                        <w:pPr>
                          <w:pStyle w:val="TableParagraph"/>
                          <w:spacing w:before="145" w:line="192" w:lineRule="auto"/>
                          <w:ind w:left="4383" w:right="22"/>
                          <w:jc w:val="right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到站</w:t>
                        </w:r>
                      </w:p>
                      <w:p w:rsidR="00CA2728" w:rsidRDefault="006F55C5">
                        <w:pPr>
                          <w:pStyle w:val="TableParagraph"/>
                          <w:tabs>
                            <w:tab w:val="left" w:pos="4540"/>
                          </w:tabs>
                          <w:spacing w:line="232" w:lineRule="exact"/>
                          <w:ind w:left="24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>托运人盖章或签字</w:t>
                        </w:r>
                        <w:r>
                          <w:rPr>
                            <w:color w:val="231F20"/>
                            <w:sz w:val="18"/>
                            <w:lang w:eastAsia="zh-CN"/>
                          </w:rPr>
                          <w:tab/>
                        </w:r>
                        <w:r>
                          <w:rPr>
                            <w:color w:val="231F20"/>
                            <w:position w:val="9"/>
                            <w:sz w:val="18"/>
                            <w:lang w:eastAsia="zh-CN"/>
                          </w:rPr>
                          <w:t>交</w:t>
                        </w:r>
                      </w:p>
                      <w:p w:rsidR="00CA2728" w:rsidRDefault="006F55C5">
                        <w:pPr>
                          <w:pStyle w:val="TableParagraph"/>
                          <w:tabs>
                            <w:tab w:val="left" w:pos="2376"/>
                            <w:tab w:val="left" w:pos="2916"/>
                            <w:tab w:val="left" w:pos="4540"/>
                          </w:tabs>
                          <w:spacing w:line="238" w:lineRule="exact"/>
                          <w:ind w:left="183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年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sz w:val="18"/>
                          </w:rPr>
                          <w:t>月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sz w:val="18"/>
                          </w:rPr>
                          <w:t>日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position w:val="13"/>
                            <w:sz w:val="18"/>
                          </w:rPr>
                          <w:t>付</w:t>
                        </w:r>
                      </w:p>
                      <w:p w:rsidR="00CA2728" w:rsidRDefault="006F55C5">
                        <w:pPr>
                          <w:pStyle w:val="TableParagraph"/>
                          <w:spacing w:line="151" w:lineRule="exact"/>
                          <w:ind w:right="2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日</w:t>
                        </w:r>
                      </w:p>
                      <w:p w:rsidR="00CA2728" w:rsidRDefault="006F55C5">
                        <w:pPr>
                          <w:pStyle w:val="TableParagraph"/>
                          <w:spacing w:before="27" w:line="192" w:lineRule="auto"/>
                          <w:ind w:left="4383" w:right="22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期戳</w:t>
                        </w:r>
                        <w:proofErr w:type="spellEnd"/>
                      </w:p>
                    </w:tc>
                    <w:tc>
                      <w:tcPr>
                        <w:tcW w:w="1650" w:type="dxa"/>
                        <w:gridSpan w:val="3"/>
                        <w:tcBorders>
                          <w:bottom w:val="nil"/>
                        </w:tcBorders>
                      </w:tcPr>
                      <w:p w:rsidR="00CA2728" w:rsidRDefault="006F55C5">
                        <w:pPr>
                          <w:pStyle w:val="TableParagraph"/>
                          <w:spacing w:before="145" w:line="192" w:lineRule="auto"/>
                          <w:ind w:left="1433" w:right="24"/>
                          <w:jc w:val="both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8"/>
                          </w:rPr>
                          <w:t>发站承运日期戳</w:t>
                        </w:r>
                        <w:proofErr w:type="spellEnd"/>
                      </w:p>
                    </w:tc>
                    <w:tc>
                      <w:tcPr>
                        <w:tcW w:w="164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 w:rsidR="00CA2728" w:rsidRDefault="00CA272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CA2728" w:rsidRDefault="00CA272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31F20"/>
          <w:lang w:eastAsia="zh-CN"/>
        </w:rPr>
        <w:t>注：收货人领货须知见第</w:t>
      </w:r>
      <w:r>
        <w:rPr>
          <w:color w:val="231F20"/>
          <w:lang w:eastAsia="zh-CN"/>
        </w:rPr>
        <w:t xml:space="preserve">    </w:t>
      </w:r>
      <w:r>
        <w:rPr>
          <w:color w:val="231F20"/>
          <w:lang w:eastAsia="zh-CN"/>
        </w:rPr>
        <w:t>页</w:t>
      </w:r>
    </w:p>
    <w:sectPr w:rsidR="00CA2728">
      <w:type w:val="continuous"/>
      <w:pgSz w:w="16840" w:h="11910" w:orient="landscape"/>
      <w:pgMar w:top="1580" w:right="15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方正书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方正小标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方正楷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方正黑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A2728"/>
    <w:rsid w:val="006F55C5"/>
    <w:rsid w:val="00C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方正书宋_GBK" w:eastAsia="方正书宋_GBK" w:hAnsi="方正书宋_GBK" w:cs="方正书宋_GBK"/>
    </w:rPr>
  </w:style>
  <w:style w:type="paragraph" w:styleId="1">
    <w:name w:val="heading 1"/>
    <w:basedOn w:val="a"/>
    <w:uiPriority w:val="1"/>
    <w:qFormat/>
    <w:pPr>
      <w:spacing w:before="74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</cp:lastModifiedBy>
  <cp:revision>2</cp:revision>
  <dcterms:created xsi:type="dcterms:W3CDTF">2021-12-01T23:29:00Z</dcterms:created>
  <dcterms:modified xsi:type="dcterms:W3CDTF">2021-12-01T15:36:00Z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