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汉仪大宋简" w:hAnsi="汉仪大宋简" w:eastAsia="汉仪大宋简" w:cs="黑体"/>
          <w:sz w:val="44"/>
          <w:szCs w:val="44"/>
        </w:rPr>
      </w:pPr>
      <w:r>
        <w:rPr>
          <w:rFonts w:eastAsia="汉仪大宋简" w:cs="黑体" w:ascii="汉仪大宋简" w:hAnsi="汉仪大宋简"/>
          <w:sz w:val="44"/>
          <w:szCs w:val="44"/>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上海市养老服务合同</w:t>
      </w:r>
    </w:p>
    <w:p>
      <w:pPr>
        <w:pStyle w:val="Normal"/>
        <w:jc w:val="center"/>
        <w:rPr>
          <w:rFonts w:ascii="方正小标宋_GBK" w:hAnsi="方正小标宋_GBK" w:eastAsia="方正小标宋_GBK" w:cs="方正小标宋_GBK"/>
          <w:sz w:val="40"/>
          <w:szCs w:val="40"/>
        </w:rPr>
      </w:pPr>
      <w:r>
        <w:rPr>
          <w:rFonts w:eastAsia="方正小标宋_GBK" w:cs="方正小标宋_GBK" w:ascii="方正小标宋_GBK" w:hAnsi="方正小标宋_GBK"/>
          <w:sz w:val="40"/>
          <w:szCs w:val="40"/>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示范文本</w:t>
      </w:r>
    </w:p>
    <w:p>
      <w:pPr>
        <w:pStyle w:val="Normal"/>
        <w:jc w:val="center"/>
        <w:rPr>
          <w:rFonts w:ascii="汉仪大宋简" w:hAnsi="汉仪大宋简" w:eastAsia="汉仪大宋简" w:cs="黑体"/>
          <w:sz w:val="44"/>
          <w:szCs w:val="44"/>
        </w:rPr>
      </w:pPr>
      <w:r>
        <w:rPr>
          <w:rFonts w:eastAsia="汉仪大宋简" w:cs="黑体" w:ascii="汉仪大宋简" w:hAnsi="汉仪大宋简"/>
          <w:sz w:val="44"/>
          <w:szCs w:val="44"/>
        </w:rPr>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2022</w:t>
      </w:r>
      <w:r>
        <w:rPr>
          <w:rFonts w:ascii="方正楷体_GBK" w:hAnsi="方正楷体_GBK" w:cs="方正楷体_GBK" w:eastAsia="方正楷体_GBK"/>
          <w:sz w:val="28"/>
          <w:szCs w:val="28"/>
        </w:rPr>
        <w:t>机构版）</w:t>
      </w:r>
    </w:p>
    <w:p>
      <w:pPr>
        <w:pStyle w:val="Normal"/>
        <w:ind w:firstLine="400" w:end="0"/>
        <w:rPr>
          <w:rFonts w:ascii="宋体;方正书宋_GBK" w:hAnsi="宋体;方正书宋_GBK" w:eastAsia="方正楷体_GBK" w:cs="方正楷体_GBK"/>
          <w:sz w:val="20"/>
          <w:szCs w:val="20"/>
        </w:rPr>
      </w:pPr>
      <w:r>
        <w:rPr>
          <w:rFonts w:eastAsia="方正楷体_GBK" w:cs="方正楷体_GBK" w:ascii="宋体;方正书宋_GBK" w:hAnsi="宋体;方正书宋_GBK"/>
          <w:sz w:val="20"/>
          <w:szCs w:val="20"/>
        </w:rPr>
      </w:r>
    </w:p>
    <w:p>
      <w:pPr>
        <w:pStyle w:val="Normal"/>
        <w:rPr>
          <w:rFonts w:ascii="宋体;方正书宋_GBK" w:hAnsi="宋体;方正书宋_GBK"/>
          <w:sz w:val="20"/>
          <w:szCs w:val="20"/>
        </w:rPr>
      </w:pPr>
      <w:r>
        <w:rPr>
          <w:rFonts w:ascii="宋体;方正书宋_GBK" w:hAnsi="宋体;方正书宋_GBK"/>
          <w:sz w:val="20"/>
          <w:szCs w:val="20"/>
        </w:rPr>
      </w:r>
    </w:p>
    <w:p>
      <w:pPr>
        <w:pStyle w:val="Normal"/>
        <w:ind w:firstLine="4620" w:end="0"/>
        <w:rPr>
          <w:rFonts w:ascii="宋体;方正书宋_GBK" w:hAnsi="宋体;方正书宋_GBK"/>
          <w:sz w:val="20"/>
          <w:szCs w:val="21"/>
        </w:rPr>
      </w:pPr>
      <w:r>
        <w:rPr>
          <w:rFonts w:ascii="宋体;方正书宋_GBK" w:hAnsi="宋体;方正书宋_GBK"/>
          <w:sz w:val="20"/>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spacing w:lineRule="exact" w:line="440"/>
        <w:rPr>
          <w:rFonts w:ascii="宋体;方正书宋_GBK" w:hAnsi="宋体;方正书宋_GBK"/>
          <w:b/>
          <w:szCs w:val="21"/>
        </w:rPr>
      </w:pPr>
      <w:r>
        <w:rPr>
          <w:rFonts w:ascii="宋体;方正书宋_GBK" w:hAnsi="宋体;方正书宋_GBK"/>
          <w:b/>
          <w:szCs w:val="21"/>
        </w:rPr>
      </w:r>
    </w:p>
    <w:p>
      <w:pPr>
        <w:pStyle w:val="Normal"/>
        <w:spacing w:lineRule="exact" w:line="440"/>
        <w:jc w:val="center"/>
        <w:rPr>
          <w:rFonts w:ascii="黑体" w:hAnsi="黑体" w:eastAsia="黑体" w:cs="黑体"/>
          <w:bCs/>
          <w:sz w:val="32"/>
          <w:szCs w:val="32"/>
        </w:rPr>
      </w:pPr>
      <w:r>
        <w:rPr>
          <w:rFonts w:ascii="黑体" w:hAnsi="黑体" w:cs="黑体" w:eastAsia="黑体"/>
          <w:bCs/>
          <w:sz w:val="32"/>
          <w:szCs w:val="32"/>
        </w:rPr>
        <w:t>上海市市场监督管理局</w:t>
      </w:r>
    </w:p>
    <w:p>
      <w:pPr>
        <w:pStyle w:val="Normal"/>
        <w:spacing w:lineRule="exact" w:line="440"/>
        <w:jc w:val="center"/>
        <w:rPr>
          <w:rFonts w:ascii="黑体" w:hAnsi="黑体" w:eastAsia="黑体" w:cs="黑体"/>
          <w:bCs/>
          <w:sz w:val="32"/>
          <w:szCs w:val="32"/>
        </w:rPr>
      </w:pPr>
      <w:r>
        <w:rPr>
          <w:rFonts w:ascii="黑体" w:hAnsi="黑体" w:cs="黑体" w:eastAsia="黑体"/>
          <w:bCs/>
          <w:sz w:val="32"/>
          <w:szCs w:val="32"/>
        </w:rPr>
        <w:t xml:space="preserve">           </w:t>
      </w:r>
      <w:r>
        <w:rPr>
          <w:rFonts w:ascii="黑体" w:hAnsi="黑体" w:cs="黑体" w:eastAsia="黑体"/>
          <w:bCs/>
          <w:sz w:val="32"/>
          <w:szCs w:val="32"/>
        </w:rPr>
        <w:t>上 海 市 民 政 局       制定</w:t>
      </w:r>
    </w:p>
    <w:p>
      <w:pPr>
        <w:pStyle w:val="Normal"/>
        <w:spacing w:lineRule="exact" w:line="440"/>
        <w:jc w:val="center"/>
        <w:rPr>
          <w:rFonts w:ascii="黑体" w:hAnsi="黑体" w:eastAsia="黑体" w:cs="黑体"/>
          <w:bCs/>
          <w:sz w:val="32"/>
          <w:szCs w:val="32"/>
        </w:rPr>
      </w:pPr>
      <w:r>
        <w:rPr>
          <w:rFonts w:ascii="黑体" w:hAnsi="黑体" w:cs="黑体" w:eastAsia="黑体"/>
          <w:bCs/>
          <w:sz w:val="32"/>
          <w:szCs w:val="32"/>
        </w:rPr>
        <w:t>上海市养老服务行业协会</w:t>
      </w:r>
    </w:p>
    <w:p>
      <w:pPr>
        <w:pStyle w:val="Normal"/>
        <w:spacing w:lineRule="exact" w:line="440"/>
        <w:rPr>
          <w:rFonts w:ascii="黑体" w:hAnsi="黑体" w:eastAsia="黑体" w:cs="黑体"/>
          <w:bCs/>
          <w:sz w:val="32"/>
          <w:szCs w:val="32"/>
        </w:rPr>
      </w:pPr>
      <w:r>
        <w:rPr>
          <w:rFonts w:eastAsia="黑体" w:cs="黑体" w:ascii="黑体" w:hAnsi="黑体"/>
          <w:bCs/>
          <w:sz w:val="32"/>
          <w:szCs w:val="32"/>
        </w:rPr>
      </w:r>
      <w:r>
        <w:br w:type="page"/>
      </w:r>
    </w:p>
    <w:p>
      <w:pPr>
        <w:pStyle w:val="Normal"/>
        <w:snapToGrid w:val="false"/>
        <w:spacing w:lineRule="auto" w:line="360" w:before="0" w:after="120"/>
        <w:ind w:firstLine="422" w:end="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使用说明</w:t>
      </w:r>
    </w:p>
    <w:p>
      <w:pPr>
        <w:pStyle w:val="Normal"/>
        <w:snapToGrid w:val="false"/>
        <w:spacing w:lineRule="auto" w:line="360" w:before="0" w:after="1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istParagraph"/>
        <w:numPr>
          <w:ilvl w:val="0"/>
          <w:numId w:val="2"/>
        </w:numPr>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本合同为示范文本，供养老机构、入住老年人和担保人之间签订养老服务合同使用。当事人可以使用本合同，也可以参照本合同自行制定合同文本。</w:t>
      </w:r>
    </w:p>
    <w:p>
      <w:pPr>
        <w:pStyle w:val="ListParagraph"/>
        <w:numPr>
          <w:ilvl w:val="0"/>
          <w:numId w:val="2"/>
        </w:numPr>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当事人可使用本示范文本电子版进行签约。</w:t>
      </w:r>
    </w:p>
    <w:p>
      <w:pPr>
        <w:pStyle w:val="ListParagraph"/>
        <w:numPr>
          <w:ilvl w:val="0"/>
          <w:numId w:val="2"/>
        </w:numPr>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本示范文本所称养老机构，是指经合法登记并向民政局备案，为老年人提供集中居住和照料护理服务的机构。</w:t>
      </w:r>
    </w:p>
    <w:p>
      <w:pPr>
        <w:pStyle w:val="ListParagraph"/>
        <w:numPr>
          <w:ilvl w:val="0"/>
          <w:numId w:val="2"/>
        </w:numPr>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当事人应当结合具体情况选定本示范文本的选择性条款，划线处应当以文字形式填写完整。</w:t>
      </w:r>
    </w:p>
    <w:p>
      <w:pPr>
        <w:pStyle w:val="ListParagraph"/>
        <w:numPr>
          <w:ilvl w:val="0"/>
          <w:numId w:val="2"/>
        </w:numPr>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当事人可以书面形式对本示范文本内容进行变更或者补充，但变更或者补充的内容不得减轻或者免除应当由养老机构承担的责任。</w:t>
      </w:r>
    </w:p>
    <w:p>
      <w:pPr>
        <w:pStyle w:val="ListParagraph"/>
        <w:numPr>
          <w:ilvl w:val="0"/>
          <w:numId w:val="2"/>
        </w:numPr>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本合同相关条款遇法律法规、服务标准等调整的，按调整后的法律法规、服务标准等执行。</w:t>
      </w:r>
    </w:p>
    <w:p>
      <w:pPr>
        <w:pStyle w:val="ListParagraph"/>
        <w:numPr>
          <w:ilvl w:val="0"/>
          <w:numId w:val="2"/>
        </w:numPr>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本示范文本由上海市市场监督管理局、上海市民政局、上海市养老服务行业协会共同制定。</w:t>
      </w:r>
    </w:p>
    <w:p>
      <w:pPr>
        <w:pStyle w:val="Normal"/>
        <w:snapToGrid w:val="false"/>
        <w:spacing w:lineRule="auto" w:line="360" w:before="0" w:after="120"/>
        <w:ind w:firstLine="420" w:end="0"/>
        <w:rPr>
          <w:rFonts w:ascii="宋体;方正书宋_GBK" w:hAnsi="宋体;方正书宋_GBK" w:eastAsia="方正书宋_GBK" w:cs="方正书宋_GBK"/>
          <w:sz w:val="22"/>
          <w:szCs w:val="28"/>
        </w:rPr>
      </w:pPr>
      <w:r>
        <w:rPr>
          <w:rFonts w:eastAsia="方正书宋_GBK" w:cs="方正书宋_GBK" w:ascii="宋体;方正书宋_GBK" w:hAnsi="宋体;方正书宋_GBK"/>
          <w:sz w:val="22"/>
          <w:szCs w:val="28"/>
        </w:rPr>
      </w:r>
      <w:r>
        <w:br w:type="page"/>
      </w:r>
    </w:p>
    <w:p>
      <w:pPr>
        <w:pStyle w:val="Normal"/>
        <w:widowControl/>
        <w:jc w:val="start"/>
        <w:rPr>
          <w:rFonts w:ascii="宋体;方正书宋_GBK" w:hAnsi="宋体;方正书宋_GBK"/>
          <w:bCs/>
          <w:color w:val="FF0000"/>
          <w:szCs w:val="21"/>
        </w:rPr>
      </w:pPr>
      <w:r>
        <w:rPr>
          <w:rFonts w:ascii="宋体;方正书宋_GBK" w:hAnsi="宋体;方正书宋_GBK"/>
          <w:bCs/>
          <w:color w:val="FF0000"/>
          <w:szCs w:val="21"/>
        </w:rPr>
      </w:r>
    </w:p>
    <w:p>
      <w:pPr>
        <w:pStyle w:val="Normal"/>
        <w:snapToGrid w:val="false"/>
        <w:spacing w:lineRule="atLeast" w:line="640"/>
        <w:rPr>
          <w:rFonts w:ascii="楷体" w:hAnsi="楷体" w:eastAsia="楷体" w:cs="楷体"/>
          <w:bCs/>
          <w:sz w:val="28"/>
          <w:szCs w:val="28"/>
        </w:rPr>
      </w:pPr>
      <w:r>
        <w:rPr>
          <w:rFonts w:ascii="楷体" w:hAnsi="楷体" w:cs="楷体" w:eastAsia="楷体"/>
          <w:bCs/>
          <w:sz w:val="28"/>
          <w:szCs w:val="28"/>
        </w:rPr>
        <w:t>合同编号：</w:t>
      </w:r>
    </w:p>
    <w:p>
      <w:pPr>
        <w:pStyle w:val="Normal"/>
        <w:snapToGrid w:val="false"/>
        <w:spacing w:lineRule="atLeast" w:line="640"/>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上海市养老服务合同</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2022</w:t>
      </w:r>
      <w:r>
        <w:rPr>
          <w:rFonts w:ascii="方正楷体_GBK" w:hAnsi="方正楷体_GBK" w:cs="方正楷体_GBK" w:eastAsia="方正楷体_GBK"/>
          <w:sz w:val="28"/>
          <w:szCs w:val="28"/>
        </w:rPr>
        <w:t>机构版）</w:t>
      </w:r>
    </w:p>
    <w:p>
      <w:pPr>
        <w:pStyle w:val="Style15"/>
        <w:rPr>
          <w:rFonts w:ascii="方正楷体_GBK" w:hAnsi="方正楷体_GBK" w:eastAsia="方正楷体_GBK" w:cs="宋体;方正书宋_GBK"/>
          <w:sz w:val="28"/>
          <w:szCs w:val="28"/>
        </w:rPr>
      </w:pPr>
      <w:r>
        <w:rPr>
          <w:rFonts w:eastAsia="方正楷体_GBK" w:cs="宋体;方正书宋_GBK" w:ascii="方正楷体_GBK" w:hAnsi="方正楷体_GBK"/>
          <w:sz w:val="28"/>
          <w:szCs w:val="28"/>
        </w:rPr>
      </w:r>
    </w:p>
    <w:p>
      <w:pPr>
        <w:pStyle w:val="Normal"/>
        <w:snapToGrid w:val="false"/>
        <w:spacing w:lineRule="atLeast" w:line="640"/>
        <w:ind w:firstLine="426" w:end="0"/>
        <w:rPr>
          <w:rFonts w:ascii="方正书宋_GBK" w:hAnsi="方正书宋_GBK" w:eastAsia="方正书宋_GBK" w:cs="方正书宋_GBK"/>
          <w:b/>
          <w:bCs/>
          <w:szCs w:val="28"/>
          <w:u w:val="single"/>
        </w:rPr>
      </w:pPr>
      <w:r>
        <w:rPr>
          <w:rFonts w:ascii="方正书宋_GBK" w:hAnsi="方正书宋_GBK" w:cs="方正书宋_GBK" w:eastAsia="方正书宋_GBK"/>
          <w:b/>
          <w:szCs w:val="28"/>
        </w:rPr>
        <w:t>甲方（养老机构）：</w:t>
      </w:r>
      <w:r>
        <w:rPr>
          <w:rFonts w:eastAsia="方正书宋_GBK" w:cs="方正书宋_GBK" w:ascii="方正书宋_GBK" w:hAnsi="方正书宋_GBK"/>
          <w:b/>
          <w:szCs w:val="28"/>
        </w:rPr>
        <w:t>________________________________________</w:t>
      </w:r>
    </w:p>
    <w:p>
      <w:pPr>
        <w:pStyle w:val="Normal"/>
        <w:snapToGrid w:val="false"/>
        <w:spacing w:lineRule="atLeast" w:line="640"/>
        <w:ind w:firstLine="422" w:end="0"/>
        <w:rPr>
          <w:rFonts w:ascii="方正书宋_GBK" w:hAnsi="方正书宋_GBK" w:eastAsia="方正书宋_GBK" w:cs="方正书宋_GBK"/>
          <w:b/>
          <w:bCs/>
          <w:szCs w:val="28"/>
        </w:rPr>
      </w:pPr>
      <w:r>
        <w:rPr>
          <w:rFonts w:ascii="方正书宋_GBK" w:hAnsi="方正书宋_GBK" w:cs="方正书宋_GBK" w:eastAsia="方正书宋_GBK"/>
          <w:b/>
          <w:szCs w:val="28"/>
        </w:rPr>
        <w:t>乙方（入住老年人）：</w:t>
      </w:r>
      <w:r>
        <w:rPr>
          <w:rFonts w:eastAsia="方正书宋_GBK" w:cs="方正书宋_GBK" w:ascii="方正书宋_GBK" w:hAnsi="方正书宋_GBK"/>
          <w:b/>
          <w:szCs w:val="28"/>
        </w:rPr>
        <w:t>______________________________________</w:t>
      </w:r>
    </w:p>
    <w:p>
      <w:pPr>
        <w:pStyle w:val="Normal"/>
        <w:snapToGrid w:val="false"/>
        <w:spacing w:lineRule="atLeast" w:line="640"/>
        <w:ind w:firstLine="422" w:end="0"/>
        <w:rPr>
          <w:rFonts w:ascii="方正书宋_GBK" w:hAnsi="方正书宋_GBK" w:eastAsia="方正书宋_GBK" w:cs="方正书宋_GBK"/>
          <w:b/>
          <w:bCs/>
          <w:szCs w:val="28"/>
        </w:rPr>
      </w:pPr>
      <w:r>
        <w:rPr>
          <w:rFonts w:ascii="方正书宋_GBK" w:hAnsi="方正书宋_GBK" w:cs="方正书宋_GBK" w:eastAsia="方正书宋_GBK"/>
          <w:b/>
          <w:szCs w:val="28"/>
        </w:rPr>
        <w:t>丙方（担保人）：</w:t>
      </w:r>
      <w:r>
        <w:rPr>
          <w:rFonts w:eastAsia="方正书宋_GBK" w:cs="方正书宋_GBK" w:ascii="方正书宋_GBK" w:hAnsi="方正书宋_GBK"/>
          <w:b/>
          <w:szCs w:val="28"/>
        </w:rPr>
        <w:t>__________________________________________</w:t>
      </w:r>
    </w:p>
    <w:p>
      <w:pPr>
        <w:pStyle w:val="Normal"/>
        <w:snapToGrid w:val="false"/>
        <w:spacing w:lineRule="atLeast" w:line="640"/>
        <w:ind w:firstLine="422" w:end="0"/>
        <w:rPr>
          <w:rFonts w:ascii="方正书宋_GBK" w:hAnsi="方正书宋_GBK" w:eastAsia="方正书宋_GBK" w:cs="方正书宋_GBK"/>
          <w:b/>
          <w:bCs/>
          <w:szCs w:val="28"/>
        </w:rPr>
      </w:pPr>
      <w:r>
        <w:rPr>
          <w:rFonts w:eastAsia="方正书宋_GBK" w:cs="方正书宋_GBK" w:ascii="方正书宋_GBK" w:hAnsi="方正书宋_GBK"/>
          <w:b/>
          <w:bCs/>
          <w:szCs w:val="28"/>
        </w:rPr>
      </w:r>
    </w:p>
    <w:p>
      <w:pPr>
        <w:pStyle w:val="Normal"/>
        <w:snapToGrid w:val="false"/>
        <w:spacing w:lineRule="auto" w:line="360" w:before="0" w:after="12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根据《中华人民共和国民法典》《</w:t>
      </w:r>
      <w:hyperlink r:id="rId2" w:tgtFrame="_blank">
        <w:r>
          <w:rPr>
            <w:rStyle w:val="Hyperlink"/>
            <w:rFonts w:ascii="方正书宋_GBK" w:hAnsi="方正书宋_GBK" w:cs="方正书宋_GBK" w:eastAsia="方正书宋_GBK"/>
            <w:szCs w:val="28"/>
          </w:rPr>
          <w:t>中华人民共和国老年人权益保障法</w:t>
        </w:r>
      </w:hyperlink>
      <w:r>
        <w:rPr>
          <w:rFonts w:ascii="方正书宋_GBK" w:hAnsi="方正书宋_GBK" w:cs="方正书宋_GBK" w:eastAsia="方正书宋_GBK"/>
          <w:szCs w:val="28"/>
        </w:rPr>
        <w:t>》《上海市老年人权益保障条例》《上海市养老服务条例》及有关法律、法规的规定，甲方、乙方、丙方本着平等、自愿、诚实守信的原则，经协商一致，签订本合同。</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第一条 服务内容</w:t>
      </w:r>
    </w:p>
    <w:p>
      <w:pPr>
        <w:pStyle w:val="Normal"/>
        <w:snapToGrid w:val="false"/>
        <w:spacing w:lineRule="auto" w:line="360" w:before="0" w:after="12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甲方按照上海市民政局统一制订的上海市养老机构服务分级相关要求，对乙方身心状况进行入院评估，确定乙方照护等级为</w:t>
      </w:r>
      <w:r>
        <w:rPr>
          <w:rFonts w:eastAsia="方正书宋_GBK" w:cs="方正书宋_GBK" w:ascii="方正书宋_GBK" w:hAnsi="方正书宋_GBK"/>
          <w:szCs w:val="28"/>
        </w:rPr>
        <w:t>_____</w:t>
      </w:r>
      <w:r>
        <w:rPr>
          <w:rFonts w:ascii="方正书宋_GBK" w:hAnsi="方正书宋_GBK" w:cs="方正书宋_GBK" w:eastAsia="方正书宋_GBK"/>
          <w:szCs w:val="28"/>
        </w:rPr>
        <w:t>。根据照护等级，甲方向乙方提供相应基本服务，包括饮用水供应和用餐服务、睡眠照护服务、洗漱、修饰和洗浴服务等日常照护服务，用药管理、导管护理、常用医疗护理等预防保健服务，清洁卫生、社交娱乐、心理</w:t>
      </w:r>
      <w:r>
        <w:rPr>
          <w:rFonts w:eastAsia="方正书宋_GBK" w:cs="方正书宋_GBK" w:ascii="方正书宋_GBK" w:hAnsi="方正书宋_GBK"/>
          <w:szCs w:val="28"/>
        </w:rPr>
        <w:t>/</w:t>
      </w:r>
      <w:r>
        <w:rPr>
          <w:rFonts w:ascii="方正书宋_GBK" w:hAnsi="方正书宋_GBK" w:cs="方正书宋_GBK" w:eastAsia="方正书宋_GBK"/>
          <w:szCs w:val="28"/>
        </w:rPr>
        <w:t>精神支持等服务。</w:t>
      </w:r>
    </w:p>
    <w:p>
      <w:pPr>
        <w:pStyle w:val="Normal"/>
        <w:snapToGrid w:val="false"/>
        <w:spacing w:lineRule="auto" w:line="360" w:before="0" w:after="12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经协商一致，甲方可向乙方提供个性化服务、代办服务和其他服务，具体约定服务如下：</w:t>
      </w:r>
    </w:p>
    <w:p>
      <w:pPr>
        <w:pStyle w:val="Normal"/>
        <w:snapToGrid w:val="false"/>
        <w:spacing w:lineRule="auto" w:line="360" w:before="0" w:after="12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．个性化服务内容：</w:t>
      </w:r>
      <w:r>
        <w:rPr>
          <w:rFonts w:eastAsia="方正书宋_GBK" w:cs="方正书宋_GBK" w:ascii="方正书宋_GBK" w:hAnsi="方正书宋_GBK"/>
          <w:szCs w:val="28"/>
        </w:rPr>
        <w:t>____________________________________________________________________</w:t>
      </w:r>
      <w:r>
        <w:rPr>
          <w:rFonts w:ascii="方正书宋_GBK" w:hAnsi="方正书宋_GBK" w:cs="方正书宋_GBK" w:eastAsia="方正书宋_GBK"/>
          <w:szCs w:val="28"/>
        </w:rPr>
        <w:t>，</w:t>
      </w:r>
    </w:p>
    <w:p>
      <w:pPr>
        <w:pStyle w:val="Normal"/>
        <w:snapToGrid w:val="false"/>
        <w:spacing w:lineRule="auto" w:line="360" w:before="0" w:after="12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．代办服务内容：</w:t>
      </w:r>
      <w:r>
        <w:rPr>
          <w:rFonts w:eastAsia="方正书宋_GBK" w:cs="方正书宋_GBK" w:ascii="方正书宋_GBK" w:hAnsi="方正书宋_GBK"/>
          <w:szCs w:val="28"/>
        </w:rPr>
        <w:t>______________________________________________________________________</w:t>
      </w:r>
      <w:r>
        <w:rPr>
          <w:rFonts w:ascii="方正书宋_GBK" w:hAnsi="方正书宋_GBK" w:cs="方正书宋_GBK" w:eastAsia="方正书宋_GBK"/>
          <w:szCs w:val="28"/>
        </w:rPr>
        <w:t>，</w:t>
      </w:r>
    </w:p>
    <w:p>
      <w:pPr>
        <w:pStyle w:val="Normal"/>
        <w:snapToGrid w:val="false"/>
        <w:spacing w:lineRule="auto" w:line="360" w:before="0" w:after="12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3</w:t>
      </w:r>
      <w:r>
        <w:rPr>
          <w:rFonts w:ascii="方正书宋_GBK" w:hAnsi="方正书宋_GBK" w:cs="方正书宋_GBK" w:eastAsia="方正书宋_GBK"/>
          <w:szCs w:val="28"/>
        </w:rPr>
        <w:t>．其他服务内容：</w:t>
      </w:r>
      <w:r>
        <w:rPr>
          <w:rFonts w:eastAsia="方正书宋_GBK" w:cs="方正书宋_GBK" w:ascii="方正书宋_GBK" w:hAnsi="方正书宋_GBK"/>
          <w:szCs w:val="28"/>
        </w:rPr>
        <w:t>______________________________________________________________________</w:t>
      </w:r>
      <w:r>
        <w:rPr>
          <w:rFonts w:ascii="方正书宋_GBK" w:hAnsi="方正书宋_GBK" w:cs="方正书宋_GBK" w:eastAsia="方正书宋_GBK"/>
          <w:szCs w:val="28"/>
        </w:rPr>
        <w:t>。</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第二条 服务期限</w:t>
      </w:r>
    </w:p>
    <w:p>
      <w:pPr>
        <w:pStyle w:val="Normal"/>
        <w:spacing w:lineRule="auto" w:line="360"/>
        <w:ind w:firstLine="411" w:end="0"/>
        <w:rPr>
          <w:rFonts w:ascii="方正书宋_GBK" w:hAnsi="方正书宋_GBK" w:eastAsia="方正书宋_GBK" w:cs="方正书宋_GBK"/>
          <w:szCs w:val="28"/>
        </w:rPr>
      </w:pPr>
      <w:r>
        <w:rPr>
          <w:rFonts w:ascii="方正书宋_GBK" w:hAnsi="方正书宋_GBK" w:cs="方正书宋_GBK" w:eastAsia="方正书宋_GBK"/>
          <w:szCs w:val="28"/>
        </w:rPr>
        <w:t>本合同服务期限为</w:t>
      </w:r>
      <w:r>
        <w:rPr>
          <w:rFonts w:eastAsia="方正书宋_GBK" w:cs="方正书宋_GBK" w:ascii="方正书宋_GBK" w:hAnsi="方正书宋_GBK"/>
          <w:szCs w:val="28"/>
        </w:rPr>
        <w:t>_____</w:t>
      </w:r>
      <w:r>
        <w:rPr>
          <w:rFonts w:ascii="方正书宋_GBK" w:hAnsi="方正书宋_GBK" w:cs="方正书宋_GBK" w:eastAsia="方正书宋_GBK"/>
          <w:szCs w:val="28"/>
        </w:rPr>
        <w:t>年，自</w:t>
      </w:r>
      <w:r>
        <w:rPr>
          <w:rFonts w:eastAsia="方正书宋_GBK" w:cs="方正书宋_GBK" w:ascii="方正书宋_GBK" w:hAnsi="方正书宋_GBK"/>
          <w:szCs w:val="28"/>
        </w:rPr>
        <w:t>_____</w:t>
      </w:r>
      <w:r>
        <w:rPr>
          <w:rFonts w:ascii="方正书宋_GBK" w:hAnsi="方正书宋_GBK" w:cs="方正书宋_GBK" w:eastAsia="方正书宋_GBK"/>
          <w:szCs w:val="28"/>
        </w:rPr>
        <w:t>年</w:t>
      </w:r>
      <w:r>
        <w:rPr>
          <w:rFonts w:eastAsia="方正书宋_GBK" w:cs="方正书宋_GBK" w:ascii="方正书宋_GBK" w:hAnsi="方正书宋_GBK"/>
          <w:szCs w:val="28"/>
        </w:rPr>
        <w:t>_____</w:t>
      </w:r>
      <w:r>
        <w:rPr>
          <w:rFonts w:ascii="方正书宋_GBK" w:hAnsi="方正书宋_GBK" w:cs="方正书宋_GBK" w:eastAsia="方正书宋_GBK"/>
          <w:szCs w:val="28"/>
        </w:rPr>
        <w:t>月</w:t>
      </w:r>
      <w:r>
        <w:rPr>
          <w:rFonts w:eastAsia="方正书宋_GBK" w:cs="方正书宋_GBK" w:ascii="方正书宋_GBK" w:hAnsi="方正书宋_GBK"/>
          <w:szCs w:val="28"/>
        </w:rPr>
        <w:t>_____</w:t>
      </w:r>
      <w:r>
        <w:rPr>
          <w:rFonts w:ascii="方正书宋_GBK" w:hAnsi="方正书宋_GBK" w:cs="方正书宋_GBK" w:eastAsia="方正书宋_GBK"/>
          <w:szCs w:val="28"/>
        </w:rPr>
        <w:t>日起至</w:t>
      </w:r>
      <w:r>
        <w:rPr>
          <w:rFonts w:eastAsia="方正书宋_GBK" w:cs="方正书宋_GBK" w:ascii="方正书宋_GBK" w:hAnsi="方正书宋_GBK"/>
          <w:szCs w:val="28"/>
        </w:rPr>
        <w:t>_____</w:t>
      </w:r>
      <w:r>
        <w:rPr>
          <w:rFonts w:ascii="方正书宋_GBK" w:hAnsi="方正书宋_GBK" w:cs="方正书宋_GBK" w:eastAsia="方正书宋_GBK"/>
          <w:szCs w:val="28"/>
        </w:rPr>
        <w:t>年</w:t>
      </w:r>
      <w:r>
        <w:rPr>
          <w:rFonts w:eastAsia="方正书宋_GBK" w:cs="方正书宋_GBK" w:ascii="方正书宋_GBK" w:hAnsi="方正书宋_GBK"/>
          <w:szCs w:val="28"/>
        </w:rPr>
        <w:t>_____</w:t>
      </w:r>
      <w:r>
        <w:rPr>
          <w:rFonts w:ascii="方正书宋_GBK" w:hAnsi="方正书宋_GBK" w:cs="方正书宋_GBK" w:eastAsia="方正书宋_GBK"/>
          <w:szCs w:val="28"/>
        </w:rPr>
        <w:t>月</w:t>
      </w:r>
      <w:r>
        <w:rPr>
          <w:rFonts w:eastAsia="方正书宋_GBK" w:cs="方正书宋_GBK" w:ascii="方正书宋_GBK" w:hAnsi="方正书宋_GBK"/>
          <w:szCs w:val="28"/>
        </w:rPr>
        <w:t>_____</w:t>
      </w:r>
      <w:r>
        <w:rPr>
          <w:rFonts w:ascii="方正书宋_GBK" w:hAnsi="方正书宋_GBK" w:cs="方正书宋_GBK" w:eastAsia="方正书宋_GBK"/>
          <w:szCs w:val="28"/>
        </w:rPr>
        <w:t>日止。其中，试住期为</w:t>
      </w:r>
      <w:r>
        <w:rPr>
          <w:rFonts w:eastAsia="方正书宋_GBK" w:cs="方正书宋_GBK" w:ascii="方正书宋_GBK" w:hAnsi="方正书宋_GBK"/>
          <w:szCs w:val="28"/>
        </w:rPr>
        <w:t>_____</w:t>
      </w:r>
      <w:r>
        <w:rPr>
          <w:rFonts w:ascii="方正书宋_GBK" w:hAnsi="方正书宋_GBK" w:cs="方正书宋_GBK" w:eastAsia="方正书宋_GBK"/>
          <w:szCs w:val="28"/>
        </w:rPr>
        <w:t>日，自</w:t>
      </w:r>
      <w:r>
        <w:rPr>
          <w:rFonts w:eastAsia="方正书宋_GBK" w:cs="方正书宋_GBK" w:ascii="方正书宋_GBK" w:hAnsi="方正书宋_GBK"/>
          <w:szCs w:val="28"/>
        </w:rPr>
        <w:t>_____</w:t>
      </w:r>
      <w:r>
        <w:rPr>
          <w:rFonts w:ascii="方正书宋_GBK" w:hAnsi="方正书宋_GBK" w:cs="方正书宋_GBK" w:eastAsia="方正书宋_GBK"/>
          <w:szCs w:val="28"/>
        </w:rPr>
        <w:t>年</w:t>
      </w:r>
      <w:r>
        <w:rPr>
          <w:rFonts w:eastAsia="方正书宋_GBK" w:cs="方正书宋_GBK" w:ascii="方正书宋_GBK" w:hAnsi="方正书宋_GBK"/>
          <w:szCs w:val="28"/>
        </w:rPr>
        <w:t>_____</w:t>
      </w:r>
      <w:r>
        <w:rPr>
          <w:rFonts w:ascii="方正书宋_GBK" w:hAnsi="方正书宋_GBK" w:cs="方正书宋_GBK" w:eastAsia="方正书宋_GBK"/>
          <w:szCs w:val="28"/>
        </w:rPr>
        <w:t>月</w:t>
      </w:r>
      <w:r>
        <w:rPr>
          <w:rFonts w:eastAsia="方正书宋_GBK" w:cs="方正书宋_GBK" w:ascii="方正书宋_GBK" w:hAnsi="方正书宋_GBK"/>
          <w:szCs w:val="28"/>
        </w:rPr>
        <w:t>_____</w:t>
      </w:r>
      <w:r>
        <w:rPr>
          <w:rFonts w:ascii="方正书宋_GBK" w:hAnsi="方正书宋_GBK" w:cs="方正书宋_GBK" w:eastAsia="方正书宋_GBK"/>
          <w:szCs w:val="28"/>
        </w:rPr>
        <w:t>日起至</w:t>
      </w:r>
      <w:r>
        <w:rPr>
          <w:rFonts w:eastAsia="方正书宋_GBK" w:cs="方正书宋_GBK" w:ascii="方正书宋_GBK" w:hAnsi="方正书宋_GBK"/>
          <w:szCs w:val="28"/>
        </w:rPr>
        <w:t>_____</w:t>
      </w:r>
      <w:r>
        <w:rPr>
          <w:rFonts w:ascii="方正书宋_GBK" w:hAnsi="方正书宋_GBK" w:cs="方正书宋_GBK" w:eastAsia="方正书宋_GBK"/>
          <w:szCs w:val="28"/>
        </w:rPr>
        <w:t>年</w:t>
      </w:r>
      <w:r>
        <w:rPr>
          <w:rFonts w:eastAsia="方正书宋_GBK" w:cs="方正书宋_GBK" w:ascii="方正书宋_GBK" w:hAnsi="方正书宋_GBK"/>
          <w:szCs w:val="28"/>
        </w:rPr>
        <w:t>_____</w:t>
      </w:r>
      <w:r>
        <w:rPr>
          <w:rFonts w:ascii="方正书宋_GBK" w:hAnsi="方正书宋_GBK" w:cs="方正书宋_GBK" w:eastAsia="方正书宋_GBK"/>
          <w:szCs w:val="28"/>
        </w:rPr>
        <w:t>月</w:t>
      </w:r>
      <w:r>
        <w:rPr>
          <w:rFonts w:eastAsia="方正书宋_GBK" w:cs="方正书宋_GBK" w:ascii="方正书宋_GBK" w:hAnsi="方正书宋_GBK"/>
          <w:szCs w:val="28"/>
        </w:rPr>
        <w:t>_____</w:t>
      </w:r>
      <w:r>
        <w:rPr>
          <w:rFonts w:ascii="方正书宋_GBK" w:hAnsi="方正书宋_GBK" w:cs="方正书宋_GBK" w:eastAsia="方正书宋_GBK"/>
          <w:szCs w:val="28"/>
        </w:rPr>
        <w:t>日止（原则上不超过</w:t>
      </w:r>
      <w:r>
        <w:rPr>
          <w:rFonts w:eastAsia="方正书宋_GBK" w:cs="方正书宋_GBK" w:ascii="方正书宋_GBK" w:hAnsi="方正书宋_GBK"/>
          <w:szCs w:val="28"/>
        </w:rPr>
        <w:t>30</w:t>
      </w:r>
      <w:r>
        <w:rPr>
          <w:rFonts w:ascii="方正书宋_GBK" w:hAnsi="方正书宋_GBK" w:cs="方正书宋_GBK" w:eastAsia="方正书宋_GBK"/>
          <w:szCs w:val="28"/>
        </w:rPr>
        <w:t>日）。</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第三条 费用</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．甲方向乙方收取：</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1</w:t>
      </w:r>
      <w:r>
        <w:rPr>
          <w:rFonts w:ascii="方正书宋_GBK" w:hAnsi="方正书宋_GBK" w:cs="方正书宋_GBK" w:eastAsia="方正书宋_GBK"/>
          <w:szCs w:val="28"/>
        </w:rPr>
        <w:t>）基本服务费用：</w:t>
      </w:r>
      <w:r>
        <w:rPr>
          <w:rFonts w:eastAsia="方正书宋_GBK" w:cs="方正书宋_GBK" w:ascii="方正书宋_GBK" w:hAnsi="方正书宋_GBK"/>
          <w:szCs w:val="28"/>
        </w:rPr>
        <w:t>_________</w:t>
      </w:r>
      <w:r>
        <w:rPr>
          <w:rFonts w:ascii="方正书宋_GBK" w:hAnsi="方正书宋_GBK" w:cs="方正书宋_GBK" w:eastAsia="方正书宋_GBK"/>
          <w:szCs w:val="28"/>
        </w:rPr>
        <w:t>元</w:t>
      </w:r>
      <w:r>
        <w:rPr>
          <w:rFonts w:eastAsia="方正书宋_GBK" w:cs="方正书宋_GBK" w:ascii="方正书宋_GBK" w:hAnsi="方正书宋_GBK"/>
          <w:szCs w:val="28"/>
        </w:rPr>
        <w:t>/</w:t>
      </w:r>
      <w:r>
        <w:rPr>
          <w:rFonts w:ascii="方正书宋_GBK" w:hAnsi="方正书宋_GBK" w:cs="方正书宋_GBK" w:eastAsia="方正书宋_GBK"/>
          <w:szCs w:val="28"/>
        </w:rPr>
        <w:t>月，包括床位费：</w:t>
      </w:r>
      <w:r>
        <w:rPr>
          <w:rFonts w:eastAsia="方正书宋_GBK" w:cs="方正书宋_GBK" w:ascii="方正书宋_GBK" w:hAnsi="方正书宋_GBK"/>
          <w:szCs w:val="28"/>
        </w:rPr>
        <w:t>_________</w:t>
      </w:r>
      <w:r>
        <w:rPr>
          <w:rFonts w:ascii="方正书宋_GBK" w:hAnsi="方正书宋_GBK" w:cs="方正书宋_GBK" w:eastAsia="方正书宋_GBK"/>
          <w:szCs w:val="28"/>
        </w:rPr>
        <w:t>元</w:t>
      </w:r>
      <w:r>
        <w:rPr>
          <w:rFonts w:eastAsia="方正书宋_GBK" w:cs="方正书宋_GBK" w:ascii="方正书宋_GBK" w:hAnsi="方正书宋_GBK"/>
          <w:szCs w:val="28"/>
        </w:rPr>
        <w:t>/</w:t>
      </w:r>
      <w:r>
        <w:rPr>
          <w:rFonts w:ascii="方正书宋_GBK" w:hAnsi="方正书宋_GBK" w:cs="方正书宋_GBK" w:eastAsia="方正书宋_GBK"/>
          <w:szCs w:val="28"/>
        </w:rPr>
        <w:t>月，照料护理费：</w:t>
      </w:r>
      <w:r>
        <w:rPr>
          <w:rFonts w:eastAsia="方正书宋_GBK" w:cs="方正书宋_GBK" w:ascii="方正书宋_GBK" w:hAnsi="方正书宋_GBK"/>
          <w:szCs w:val="28"/>
        </w:rPr>
        <w:t>_______</w:t>
      </w:r>
      <w:r>
        <w:rPr>
          <w:rFonts w:ascii="方正书宋_GBK" w:hAnsi="方正书宋_GBK" w:cs="方正书宋_GBK" w:eastAsia="方正书宋_GBK"/>
          <w:szCs w:val="28"/>
        </w:rPr>
        <w:t>元</w:t>
      </w:r>
      <w:r>
        <w:rPr>
          <w:rFonts w:eastAsia="方正书宋_GBK" w:cs="方正书宋_GBK" w:ascii="方正书宋_GBK" w:hAnsi="方正书宋_GBK"/>
          <w:szCs w:val="28"/>
        </w:rPr>
        <w:t>/</w:t>
      </w:r>
      <w:r>
        <w:rPr>
          <w:rFonts w:ascii="方正书宋_GBK" w:hAnsi="方正书宋_GBK" w:cs="方正书宋_GBK" w:eastAsia="方正书宋_GBK"/>
          <w:szCs w:val="28"/>
        </w:rPr>
        <w:t>月，按</w:t>
      </w:r>
      <w:r>
        <w:rPr>
          <w:rFonts w:eastAsia="方正书宋_GBK" w:cs="方正书宋_GBK" w:ascii="方正书宋_GBK" w:hAnsi="方正书宋_GBK"/>
          <w:szCs w:val="28"/>
        </w:rPr>
        <w:t>_________</w:t>
      </w:r>
      <w:r>
        <w:rPr>
          <w:rFonts w:ascii="方正书宋_GBK" w:hAnsi="方正书宋_GBK" w:cs="方正书宋_GBK" w:eastAsia="方正书宋_GBK"/>
          <w:szCs w:val="28"/>
        </w:rPr>
        <w:t>支付，支付时间</w:t>
      </w:r>
      <w:r>
        <w:rPr>
          <w:rFonts w:eastAsia="方正书宋_GBK" w:cs="方正书宋_GBK" w:ascii="方正书宋_GBK" w:hAnsi="方正书宋_GBK"/>
          <w:szCs w:val="28"/>
        </w:rPr>
        <w:t>________________________</w:t>
      </w:r>
      <w:r>
        <w:rPr>
          <w:rFonts w:ascii="方正书宋_GBK" w:hAnsi="方正书宋_GBK" w:cs="方正书宋_GBK" w:eastAsia="方正书宋_GBK"/>
          <w:szCs w:val="28"/>
        </w:rPr>
        <w:t>；</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2</w:t>
      </w:r>
      <w:r>
        <w:rPr>
          <w:rFonts w:ascii="方正书宋_GBK" w:hAnsi="方正书宋_GBK" w:cs="方正书宋_GBK" w:eastAsia="方正书宋_GBK"/>
          <w:szCs w:val="28"/>
        </w:rPr>
        <w:t>）膳食费：</w:t>
      </w:r>
      <w:r>
        <w:rPr>
          <w:rFonts w:eastAsia="方正书宋_GBK" w:cs="方正书宋_GBK" w:ascii="方正书宋_GBK" w:hAnsi="方正书宋_GBK"/>
          <w:szCs w:val="28"/>
        </w:rPr>
        <w:t>___________________</w:t>
      </w:r>
      <w:r>
        <w:rPr>
          <w:rFonts w:ascii="方正书宋_GBK" w:hAnsi="方正书宋_GBK" w:cs="方正书宋_GBK" w:eastAsia="方正书宋_GBK"/>
          <w:szCs w:val="28"/>
        </w:rPr>
        <w:t>元</w:t>
      </w:r>
      <w:r>
        <w:rPr>
          <w:rFonts w:eastAsia="方正书宋_GBK" w:cs="方正书宋_GBK" w:ascii="方正书宋_GBK" w:hAnsi="方正书宋_GBK"/>
          <w:szCs w:val="28"/>
        </w:rPr>
        <w:t>/</w:t>
      </w:r>
      <w:r>
        <w:rPr>
          <w:rFonts w:ascii="方正书宋_GBK" w:hAnsi="方正书宋_GBK" w:cs="方正书宋_GBK" w:eastAsia="方正书宋_GBK"/>
          <w:szCs w:val="28"/>
        </w:rPr>
        <w:t>月，按</w:t>
      </w:r>
      <w:r>
        <w:rPr>
          <w:rFonts w:eastAsia="方正书宋_GBK" w:cs="方正书宋_GBK" w:ascii="方正书宋_GBK" w:hAnsi="方正书宋_GBK"/>
          <w:szCs w:val="28"/>
        </w:rPr>
        <w:t>_________</w:t>
      </w:r>
      <w:r>
        <w:rPr>
          <w:rFonts w:ascii="方正书宋_GBK" w:hAnsi="方正书宋_GBK" w:cs="方正书宋_GBK" w:eastAsia="方正书宋_GBK"/>
          <w:szCs w:val="28"/>
        </w:rPr>
        <w:t>支付，支付时间</w:t>
      </w:r>
      <w:r>
        <w:rPr>
          <w:rFonts w:eastAsia="方正书宋_GBK" w:cs="方正书宋_GBK" w:ascii="方正书宋_GBK" w:hAnsi="方正书宋_GBK"/>
          <w:szCs w:val="28"/>
        </w:rPr>
        <w:t>________________________</w:t>
      </w:r>
      <w:r>
        <w:rPr>
          <w:rFonts w:ascii="方正书宋_GBK" w:hAnsi="方正书宋_GBK" w:cs="方正书宋_GBK" w:eastAsia="方正书宋_GBK"/>
          <w:szCs w:val="28"/>
        </w:rPr>
        <w:t>；</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3</w:t>
      </w:r>
      <w:r>
        <w:rPr>
          <w:rFonts w:ascii="方正书宋_GBK" w:hAnsi="方正书宋_GBK" w:cs="方正书宋_GBK" w:eastAsia="方正书宋_GBK"/>
          <w:szCs w:val="28"/>
        </w:rPr>
        <w:t>）个性化服务费：</w:t>
      </w:r>
      <w:r>
        <w:rPr>
          <w:rFonts w:eastAsia="方正书宋_GBK" w:cs="方正书宋_GBK" w:ascii="方正书宋_GBK" w:hAnsi="方正书宋_GBK"/>
          <w:szCs w:val="28"/>
        </w:rPr>
        <w:t>__________________</w:t>
      </w:r>
      <w:r>
        <w:rPr>
          <w:rFonts w:ascii="方正书宋_GBK" w:hAnsi="方正书宋_GBK" w:cs="方正书宋_GBK" w:eastAsia="方正书宋_GBK"/>
          <w:szCs w:val="28"/>
        </w:rPr>
        <w:t>，按</w:t>
      </w:r>
      <w:r>
        <w:rPr>
          <w:rFonts w:eastAsia="方正书宋_GBK" w:cs="方正书宋_GBK" w:ascii="方正书宋_GBK" w:hAnsi="方正书宋_GBK"/>
          <w:szCs w:val="28"/>
        </w:rPr>
        <w:t>_________</w:t>
      </w:r>
      <w:r>
        <w:rPr>
          <w:rFonts w:ascii="方正书宋_GBK" w:hAnsi="方正书宋_GBK" w:cs="方正书宋_GBK" w:eastAsia="方正书宋_GBK"/>
          <w:szCs w:val="28"/>
        </w:rPr>
        <w:t>支付，支付时间</w:t>
      </w:r>
      <w:r>
        <w:rPr>
          <w:rFonts w:eastAsia="方正书宋_GBK" w:cs="方正书宋_GBK" w:ascii="方正书宋_GBK" w:hAnsi="方正书宋_GBK"/>
          <w:szCs w:val="28"/>
        </w:rPr>
        <w:t>________________________</w:t>
      </w:r>
      <w:r>
        <w:rPr>
          <w:rFonts w:ascii="方正书宋_GBK" w:hAnsi="方正书宋_GBK" w:cs="方正书宋_GBK" w:eastAsia="方正书宋_GBK"/>
          <w:szCs w:val="28"/>
        </w:rPr>
        <w:t>；</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4</w:t>
      </w:r>
      <w:r>
        <w:rPr>
          <w:rFonts w:ascii="方正书宋_GBK" w:hAnsi="方正书宋_GBK" w:cs="方正书宋_GBK" w:eastAsia="方正书宋_GBK"/>
          <w:szCs w:val="28"/>
        </w:rPr>
        <w:t>）代办服务性收费：</w:t>
      </w:r>
      <w:r>
        <w:rPr>
          <w:rFonts w:eastAsia="方正书宋_GBK" w:cs="方正书宋_GBK" w:ascii="方正书宋_GBK" w:hAnsi="方正书宋_GBK"/>
          <w:szCs w:val="28"/>
        </w:rPr>
        <w:t>________________</w:t>
      </w:r>
      <w:r>
        <w:rPr>
          <w:rFonts w:ascii="方正书宋_GBK" w:hAnsi="方正书宋_GBK" w:cs="方正书宋_GBK" w:eastAsia="方正书宋_GBK"/>
          <w:szCs w:val="28"/>
        </w:rPr>
        <w:t>，按</w:t>
      </w:r>
      <w:r>
        <w:rPr>
          <w:rFonts w:eastAsia="方正书宋_GBK" w:cs="方正书宋_GBK" w:ascii="方正书宋_GBK" w:hAnsi="方正书宋_GBK"/>
          <w:szCs w:val="28"/>
        </w:rPr>
        <w:t>_________</w:t>
      </w:r>
      <w:r>
        <w:rPr>
          <w:rFonts w:ascii="方正书宋_GBK" w:hAnsi="方正书宋_GBK" w:cs="方正书宋_GBK" w:eastAsia="方正书宋_GBK"/>
          <w:szCs w:val="28"/>
        </w:rPr>
        <w:t>支付，支付时间</w:t>
      </w:r>
      <w:r>
        <w:rPr>
          <w:rFonts w:eastAsia="方正书宋_GBK" w:cs="方正书宋_GBK" w:ascii="方正书宋_GBK" w:hAnsi="方正书宋_GBK"/>
          <w:szCs w:val="28"/>
        </w:rPr>
        <w:t>________________________</w:t>
      </w:r>
      <w:r>
        <w:rPr>
          <w:rFonts w:ascii="方正书宋_GBK" w:hAnsi="方正书宋_GBK" w:cs="方正书宋_GBK" w:eastAsia="方正书宋_GBK"/>
          <w:szCs w:val="28"/>
        </w:rPr>
        <w:t>；</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5</w:t>
      </w:r>
      <w:r>
        <w:rPr>
          <w:rFonts w:ascii="方正书宋_GBK" w:hAnsi="方正书宋_GBK" w:cs="方正书宋_GBK" w:eastAsia="方正书宋_GBK"/>
          <w:szCs w:val="28"/>
        </w:rPr>
        <w:t>）其它费用：</w:t>
      </w:r>
      <w:r>
        <w:rPr>
          <w:rFonts w:eastAsia="方正书宋_GBK" w:cs="方正书宋_GBK" w:ascii="方正书宋_GBK" w:hAnsi="方正书宋_GBK"/>
          <w:szCs w:val="28"/>
        </w:rPr>
        <w:t>_________</w:t>
      </w:r>
      <w:r>
        <w:rPr>
          <w:rFonts w:ascii="方正书宋_GBK" w:hAnsi="方正书宋_GBK" w:cs="方正书宋_GBK" w:eastAsia="方正书宋_GBK"/>
          <w:szCs w:val="28"/>
        </w:rPr>
        <w:t>费，</w:t>
      </w:r>
      <w:r>
        <w:rPr>
          <w:rFonts w:eastAsia="方正书宋_GBK" w:cs="方正书宋_GBK" w:ascii="方正书宋_GBK" w:hAnsi="方正书宋_GBK"/>
          <w:szCs w:val="28"/>
        </w:rPr>
        <w:t>__________</w:t>
      </w:r>
      <w:r>
        <w:rPr>
          <w:rFonts w:ascii="方正书宋_GBK" w:hAnsi="方正书宋_GBK" w:cs="方正书宋_GBK" w:eastAsia="方正书宋_GBK"/>
          <w:szCs w:val="28"/>
        </w:rPr>
        <w:t>，按</w:t>
      </w:r>
      <w:r>
        <w:rPr>
          <w:rFonts w:eastAsia="方正书宋_GBK" w:cs="方正书宋_GBK" w:ascii="方正书宋_GBK" w:hAnsi="方正书宋_GBK"/>
          <w:szCs w:val="28"/>
        </w:rPr>
        <w:t>_________</w:t>
      </w:r>
      <w:r>
        <w:rPr>
          <w:rFonts w:ascii="方正书宋_GBK" w:hAnsi="方正书宋_GBK" w:cs="方正书宋_GBK" w:eastAsia="方正书宋_GBK"/>
          <w:szCs w:val="28"/>
        </w:rPr>
        <w:t>支付，支付时间</w:t>
      </w:r>
      <w:r>
        <w:rPr>
          <w:rFonts w:eastAsia="方正书宋_GBK" w:cs="方正书宋_GBK" w:ascii="方正书宋_GBK" w:hAnsi="方正书宋_GBK"/>
          <w:szCs w:val="28"/>
        </w:rPr>
        <w:t>________________________</w:t>
      </w:r>
      <w:r>
        <w:rPr>
          <w:rFonts w:ascii="方正书宋_GBK" w:hAnsi="方正书宋_GBK" w:cs="方正书宋_GBK" w:eastAsia="方正书宋_GBK"/>
          <w:szCs w:val="28"/>
        </w:rPr>
        <w:t>。</w:t>
      </w:r>
    </w:p>
    <w:p>
      <w:pPr>
        <w:pStyle w:val="Normal"/>
        <w:snapToGrid w:val="false"/>
        <w:spacing w:lineRule="auto" w:line="360"/>
        <w:ind w:hanging="315" w:start="735"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．试住期按以上标准，根据实际入住天数结算费用。</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第四条 入住保证金</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．自本合同签订之日起</w:t>
      </w:r>
      <w:r>
        <w:rPr>
          <w:rFonts w:eastAsia="方正书宋_GBK" w:cs="方正书宋_GBK" w:ascii="方正书宋_GBK" w:hAnsi="方正书宋_GBK"/>
          <w:szCs w:val="28"/>
        </w:rPr>
        <w:t>_____</w:t>
      </w:r>
      <w:r>
        <w:rPr>
          <w:rFonts w:ascii="方正书宋_GBK" w:hAnsi="方正书宋_GBK" w:cs="方正书宋_GBK" w:eastAsia="方正书宋_GBK"/>
          <w:szCs w:val="28"/>
        </w:rPr>
        <w:t>日内，乙方向甲方支付入住保证金，金额为</w:t>
      </w:r>
      <w:r>
        <w:rPr>
          <w:rFonts w:eastAsia="方正书宋_GBK" w:cs="方正书宋_GBK" w:ascii="方正书宋_GBK" w:hAnsi="方正书宋_GBK"/>
          <w:szCs w:val="28"/>
        </w:rPr>
        <w:t>_____</w:t>
      </w:r>
      <w:r>
        <w:rPr>
          <w:rFonts w:ascii="方正书宋_GBK" w:hAnsi="方正书宋_GBK" w:cs="方正书宋_GBK" w:eastAsia="方正书宋_GBK"/>
          <w:szCs w:val="28"/>
        </w:rPr>
        <w:t>元（原则上不超过月基本服务费用的四倍），甲方应当出具保证金收据。本合同终止后，甲方根据实际使用情况于</w:t>
      </w:r>
      <w:r>
        <w:rPr>
          <w:rFonts w:eastAsia="方正书宋_GBK" w:cs="方正书宋_GBK" w:ascii="方正书宋_GBK" w:hAnsi="方正书宋_GBK"/>
          <w:szCs w:val="28"/>
        </w:rPr>
        <w:t>_____</w:t>
      </w:r>
      <w:r>
        <w:rPr>
          <w:rFonts w:ascii="方正书宋_GBK" w:hAnsi="方正书宋_GBK" w:cs="方正书宋_GBK" w:eastAsia="方正书宋_GBK"/>
          <w:szCs w:val="28"/>
        </w:rPr>
        <w:t>日内，向乙方无息返还入住保证金。</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．入住保证金的用途为补足月费用、医疗费、违约金、赔偿金及其它经乙方同意的甲方为乙方垫付的费用。</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3</w:t>
      </w:r>
      <w:r>
        <w:rPr>
          <w:rFonts w:ascii="方正书宋_GBK" w:hAnsi="方正书宋_GBK" w:cs="方正书宋_GBK" w:eastAsia="方正书宋_GBK"/>
          <w:szCs w:val="28"/>
        </w:rPr>
        <w:t>．乙方未按规定期限支付本合同第三条约定的费用超过</w:t>
      </w:r>
      <w:r>
        <w:rPr>
          <w:rFonts w:eastAsia="方正书宋_GBK" w:cs="方正书宋_GBK" w:ascii="方正书宋_GBK" w:hAnsi="方正书宋_GBK"/>
          <w:szCs w:val="28"/>
        </w:rPr>
        <w:t>_____</w:t>
      </w:r>
      <w:r>
        <w:rPr>
          <w:rFonts w:ascii="方正书宋_GBK" w:hAnsi="方正书宋_GBK" w:cs="方正书宋_GBK" w:eastAsia="方正书宋_GBK"/>
          <w:szCs w:val="28"/>
        </w:rPr>
        <w:t>日的，经甲方书面催告仍不支付的，甲方有权将入住保证金的部分或全部直接抵付相应费用。入住保证金抵付后，乙方应在收到甲方付款通知后</w:t>
      </w:r>
      <w:r>
        <w:rPr>
          <w:rFonts w:eastAsia="方正书宋_GBK" w:cs="方正书宋_GBK" w:ascii="方正书宋_GBK" w:hAnsi="方正书宋_GBK"/>
          <w:szCs w:val="28"/>
        </w:rPr>
        <w:t>____</w:t>
      </w:r>
      <w:r>
        <w:rPr>
          <w:rFonts w:ascii="方正书宋_GBK" w:hAnsi="方正书宋_GBK" w:cs="方正书宋_GBK" w:eastAsia="方正书宋_GBK"/>
          <w:szCs w:val="28"/>
        </w:rPr>
        <w:t>日内，补足入住保证金。</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第五条 甲方权利义务</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．乙方出现机能进行性衰退、认知能力下降、精神异常导致行为不能自主，危及自身或他人安全的，经丙方同意（紧急情况除外），甲方有权采取必要的安全保护措施。</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．甲方向乙方提供符合有关国家、行业、地方标准和规范要求以及本合同约定的服务。</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3</w:t>
      </w:r>
      <w:r>
        <w:rPr>
          <w:rFonts w:ascii="方正书宋_GBK" w:hAnsi="方正书宋_GBK" w:cs="方正书宋_GBK" w:eastAsia="方正书宋_GBK"/>
          <w:szCs w:val="28"/>
        </w:rPr>
        <w:t>．甲方的收费标准和调整应遵守本市养老机构服务收费管理的相关规定。</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4</w:t>
      </w:r>
      <w:r>
        <w:rPr>
          <w:rFonts w:ascii="方正书宋_GBK" w:hAnsi="方正书宋_GBK" w:cs="方正书宋_GBK" w:eastAsia="方正书宋_GBK"/>
          <w:szCs w:val="28"/>
        </w:rPr>
        <w:t>．甲方定期组织所在地的医疗卫生机构为乙方开展体检，建立包含乙方的入住登记表、体检报告、日常费用开支情况等信息在内的个人档案资料。</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5</w:t>
      </w:r>
      <w:r>
        <w:rPr>
          <w:rFonts w:ascii="方正书宋_GBK" w:hAnsi="方正书宋_GBK" w:cs="方正书宋_GBK" w:eastAsia="方正书宋_GBK"/>
          <w:szCs w:val="28"/>
        </w:rPr>
        <w:t>．乙方需外出就医的，甲方应及时告知丙方并由丙方携乙方就诊。紧急情况下，甲方可送急诊处置，由此产生的医疗费等相关费用由乙方承担。</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6</w:t>
      </w:r>
      <w:r>
        <w:rPr>
          <w:rFonts w:ascii="方正书宋_GBK" w:hAnsi="方正书宋_GBK" w:cs="方正书宋_GBK" w:eastAsia="方正书宋_GBK"/>
          <w:szCs w:val="28"/>
        </w:rPr>
        <w:t>．自乙方委托甲方管理其外出就诊所配药品并办理药品移交手续之日起，甲方应按卫生行政部门的规定及相关医嘱，提供相应的服务与管理。</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7</w:t>
      </w:r>
      <w:r>
        <w:rPr>
          <w:rFonts w:ascii="方正书宋_GBK" w:hAnsi="方正书宋_GBK" w:cs="方正书宋_GBK" w:eastAsia="方正书宋_GBK"/>
          <w:szCs w:val="28"/>
        </w:rPr>
        <w:t>．如出现传染病相关疫情，甲方应根据疫情防控相关规定，做好院内疫情防控工作。</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8</w:t>
      </w:r>
      <w:r>
        <w:rPr>
          <w:rFonts w:ascii="方正书宋_GBK" w:hAnsi="方正书宋_GBK" w:cs="方正书宋_GBK" w:eastAsia="方正书宋_GBK"/>
          <w:szCs w:val="28"/>
        </w:rPr>
        <w:t>．乙方入住期间罹患传染病，或传染病疫情期间外出返院，甲方有权根据有关规定对乙方实施院内或院外隔离。</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9</w:t>
      </w:r>
      <w:r>
        <w:rPr>
          <w:rFonts w:ascii="方正书宋_GBK" w:hAnsi="方正书宋_GBK" w:cs="方正书宋_GBK" w:eastAsia="方正书宋_GBK"/>
          <w:szCs w:val="28"/>
        </w:rPr>
        <w:t>．甲方在入住保证金之外，一次性收取</w:t>
      </w:r>
      <w:r>
        <w:rPr>
          <w:rFonts w:eastAsia="方正书宋_GBK" w:cs="方正书宋_GBK" w:ascii="方正书宋_GBK" w:hAnsi="方正书宋_GBK"/>
          <w:szCs w:val="28"/>
        </w:rPr>
        <w:t>____</w:t>
      </w:r>
      <w:r>
        <w:rPr>
          <w:rFonts w:ascii="方正书宋_GBK" w:hAnsi="方正书宋_GBK" w:cs="方正书宋_GBK" w:eastAsia="方正书宋_GBK"/>
          <w:szCs w:val="28"/>
        </w:rPr>
        <w:t>个月基本服务费用作为预付款的，应向乙方出具风险提示函，书面告知可能存在的风险（原则上不超过</w:t>
      </w:r>
      <w:r>
        <w:rPr>
          <w:rFonts w:eastAsia="方正书宋_GBK" w:cs="方正书宋_GBK" w:ascii="方正书宋_GBK" w:hAnsi="方正书宋_GBK"/>
          <w:szCs w:val="28"/>
        </w:rPr>
        <w:t>6</w:t>
      </w:r>
      <w:r>
        <w:rPr>
          <w:rFonts w:ascii="方正书宋_GBK" w:hAnsi="方正书宋_GBK" w:cs="方正书宋_GBK" w:eastAsia="方正书宋_GBK"/>
          <w:szCs w:val="28"/>
        </w:rPr>
        <w:t>个月）。</w:t>
      </w:r>
    </w:p>
    <w:p>
      <w:pPr>
        <w:pStyle w:val="Normal"/>
        <w:snapToGrid w:val="false"/>
        <w:spacing w:lineRule="auto" w:line="360"/>
        <w:ind w:firstLine="420" w:end="0"/>
        <w:rPr>
          <w:rFonts w:ascii="方正书宋_GBK" w:hAnsi="方正书宋_GBK" w:eastAsia="方正书宋_GBK" w:cs="方正书宋_GBK"/>
          <w:color w:val="FF0000"/>
          <w:szCs w:val="28"/>
        </w:rPr>
      </w:pPr>
      <w:r>
        <w:rPr>
          <w:rFonts w:eastAsia="方正书宋_GBK" w:cs="方正书宋_GBK" w:ascii="方正书宋_GBK" w:hAnsi="方正书宋_GBK"/>
          <w:szCs w:val="28"/>
        </w:rPr>
        <w:t>10</w:t>
      </w:r>
      <w:r>
        <w:rPr>
          <w:rFonts w:ascii="方正书宋_GBK" w:hAnsi="方正书宋_GBK" w:cs="方正书宋_GBK" w:eastAsia="方正书宋_GBK"/>
          <w:szCs w:val="28"/>
        </w:rPr>
        <w:t>．甲方暂停或终止经营，但合同尚未期满终止的，甲方应与乙方或丙方协商，对乙方进行安置。</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第六条 乙方权利义务</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．乙方有权查阅、复印甲方为其建立的个人档案资料，对自身的健康状况、费用支出等享有知情权。</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．乙方享有人身、财产安全依法受保护的权利，乙方人格尊严应当受到尊重。</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3</w:t>
      </w:r>
      <w:r>
        <w:rPr>
          <w:rFonts w:ascii="方正书宋_GBK" w:hAnsi="方正书宋_GBK" w:cs="方正书宋_GBK" w:eastAsia="方正书宋_GBK"/>
          <w:szCs w:val="28"/>
        </w:rPr>
        <w:t>．乙方有优先续约权，可以在合同期满</w:t>
      </w:r>
      <w:r>
        <w:rPr>
          <w:rFonts w:eastAsia="方正书宋_GBK" w:cs="方正书宋_GBK" w:ascii="方正书宋_GBK" w:hAnsi="方正书宋_GBK"/>
          <w:szCs w:val="28"/>
        </w:rPr>
        <w:t>30</w:t>
      </w:r>
      <w:r>
        <w:rPr>
          <w:rFonts w:ascii="方正书宋_GBK" w:hAnsi="方正书宋_GBK" w:cs="方正书宋_GBK" w:eastAsia="方正书宋_GBK"/>
          <w:szCs w:val="28"/>
        </w:rPr>
        <w:t>日前提出续约。</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4</w:t>
      </w:r>
      <w:r>
        <w:rPr>
          <w:rFonts w:ascii="方正书宋_GBK" w:hAnsi="方正书宋_GBK" w:cs="方正书宋_GBK" w:eastAsia="方正书宋_GBK"/>
          <w:szCs w:val="28"/>
        </w:rPr>
        <w:t>．乙方应当向甲方如实告知健康状况、用药情况及过往病史，并填写《首次入住健康状况说明》（附件</w:t>
      </w:r>
      <w:r>
        <w:rPr>
          <w:rFonts w:eastAsia="方正书宋_GBK" w:cs="方正书宋_GBK" w:ascii="方正书宋_GBK" w:hAnsi="方正书宋_GBK"/>
          <w:szCs w:val="28"/>
        </w:rPr>
        <w:t>1</w:t>
      </w:r>
      <w:r>
        <w:rPr>
          <w:rFonts w:ascii="方正书宋_GBK" w:hAnsi="方正书宋_GBK" w:cs="方正书宋_GBK" w:eastAsia="方正书宋_GBK"/>
          <w:szCs w:val="28"/>
        </w:rPr>
        <w:t>）。</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5</w:t>
      </w:r>
      <w:r>
        <w:rPr>
          <w:rFonts w:ascii="方正书宋_GBK" w:hAnsi="方正书宋_GBK" w:cs="方正书宋_GBK" w:eastAsia="方正书宋_GBK"/>
          <w:szCs w:val="28"/>
        </w:rPr>
        <w:t>．如出现传染病相关疫情，乙方应配合甲方根据疫情防控相关规定采取的疫情防控措施。</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6</w:t>
      </w:r>
      <w:r>
        <w:rPr>
          <w:rFonts w:ascii="方正书宋_GBK" w:hAnsi="方正书宋_GBK" w:cs="方正书宋_GBK" w:eastAsia="方正书宋_GBK"/>
          <w:szCs w:val="28"/>
        </w:rPr>
        <w:t>．乙方入住期间罹患传染病，或传染病疫情期间外出返院，应配合甲方根据有关规定实施的院内或院外隔离。</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7</w:t>
      </w:r>
      <w:r>
        <w:rPr>
          <w:rFonts w:ascii="方正书宋_GBK" w:hAnsi="方正书宋_GBK" w:cs="方正书宋_GBK" w:eastAsia="方正书宋_GBK"/>
          <w:szCs w:val="28"/>
        </w:rPr>
        <w:t>．乙方应当配合甲方的正常服务和管理，遵守甲方制定的规章制度。</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8</w:t>
      </w:r>
      <w:r>
        <w:rPr>
          <w:rFonts w:ascii="方正书宋_GBK" w:hAnsi="方正书宋_GBK" w:cs="方正书宋_GBK" w:eastAsia="方正书宋_GBK"/>
          <w:szCs w:val="28"/>
        </w:rPr>
        <w:t>．乙方应当按照本合同约定的费用、支付时间和支付方式向甲方支付费用。</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第七条 丙方权利义务</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．丙方有权探视乙方，有权对甲方的照护工作提出意见建议，但不得影响甲方的正常服务和管理。</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．乙方不能履行告知义务的，丙方应当向甲方如实告知乙方的健康状况、用药情况以及过往病史，并填写《首次入住健康状况说明》（附件</w:t>
      </w:r>
      <w:r>
        <w:rPr>
          <w:rFonts w:eastAsia="方正书宋_GBK" w:cs="方正书宋_GBK" w:ascii="方正书宋_GBK" w:hAnsi="方正书宋_GBK"/>
          <w:szCs w:val="28"/>
        </w:rPr>
        <w:t>1</w:t>
      </w:r>
      <w:r>
        <w:rPr>
          <w:rFonts w:ascii="方正书宋_GBK" w:hAnsi="方正书宋_GBK" w:cs="方正书宋_GBK" w:eastAsia="方正书宋_GBK"/>
          <w:szCs w:val="28"/>
        </w:rPr>
        <w:t>）。</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3</w:t>
      </w:r>
      <w:r>
        <w:rPr>
          <w:rFonts w:ascii="方正书宋_GBK" w:hAnsi="方正书宋_GBK" w:cs="方正书宋_GBK" w:eastAsia="方正书宋_GBK"/>
          <w:szCs w:val="28"/>
        </w:rPr>
        <w:t>．乙方支付本合同约定的费用，丙方承担连带责任。</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4</w:t>
      </w:r>
      <w:r>
        <w:rPr>
          <w:rFonts w:ascii="方正书宋_GBK" w:hAnsi="方正书宋_GBK" w:cs="方正书宋_GBK" w:eastAsia="方正书宋_GBK"/>
          <w:szCs w:val="28"/>
        </w:rPr>
        <w:t>．乙方违反本合同约定或甲方制定的规章制度，造成甲方损失或第三人人身、财产损害的，乙方向甲方或第三人承担赔偿责任，丙方承担连带责任。</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5</w:t>
      </w:r>
      <w:r>
        <w:rPr>
          <w:rFonts w:ascii="方正书宋_GBK" w:hAnsi="方正书宋_GBK" w:cs="方正书宋_GBK" w:eastAsia="方正书宋_GBK"/>
          <w:szCs w:val="28"/>
        </w:rPr>
        <w:t>．乙方需外出就医的，丙方应当及时携乙方到医院就诊，并向甲方如实告知乙方的就医情况。</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6</w:t>
      </w:r>
      <w:r>
        <w:rPr>
          <w:rFonts w:ascii="方正书宋_GBK" w:hAnsi="方正书宋_GBK" w:cs="方正书宋_GBK" w:eastAsia="方正书宋_GBK"/>
          <w:szCs w:val="28"/>
        </w:rPr>
        <w:t>．乙方入住期间罹患传染病，或传染病疫情期间返院，丙方应配合甲方根据有关规定对乙方实施的院内或院外隔离，同时具有知情权。</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7</w:t>
      </w:r>
      <w:r>
        <w:rPr>
          <w:rFonts w:ascii="方正书宋_GBK" w:hAnsi="方正书宋_GBK" w:cs="方正书宋_GBK" w:eastAsia="方正书宋_GBK"/>
          <w:szCs w:val="28"/>
        </w:rPr>
        <w:t>．对甲方反映的乙方事宜，丙方应当配合甲方共同处理。</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第八条 合同的变更</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．甲方在乙方入住期间对其身体状况进行持续评估。根据评估结果，需要调整乙方相应的照护等级、服务内容和服务费用的，经乙方确认，变更合同的有关内容，见《变更事项确认表》</w:t>
      </w:r>
      <w:r>
        <w:rPr>
          <w:rFonts w:eastAsia="方正书宋_GBK" w:cs="方正书宋_GBK" w:ascii="方正书宋_GBK" w:hAnsi="方正书宋_GBK"/>
          <w:szCs w:val="28"/>
        </w:rPr>
        <w:t>(1-3)</w:t>
      </w:r>
      <w:r>
        <w:rPr>
          <w:rFonts w:ascii="方正书宋_GBK" w:hAnsi="方正书宋_GBK" w:cs="方正书宋_GBK" w:eastAsia="方正书宋_GBK"/>
          <w:szCs w:val="28"/>
        </w:rPr>
        <w:t>（附件</w:t>
      </w:r>
      <w:r>
        <w:rPr>
          <w:rFonts w:eastAsia="方正书宋_GBK" w:cs="方正书宋_GBK" w:ascii="方正书宋_GBK" w:hAnsi="方正书宋_GBK"/>
          <w:szCs w:val="28"/>
        </w:rPr>
        <w:t>2</w:t>
      </w:r>
      <w:r>
        <w:rPr>
          <w:rFonts w:ascii="方正书宋_GBK" w:hAnsi="方正书宋_GBK" w:cs="方正书宋_GBK" w:eastAsia="方正书宋_GBK"/>
          <w:szCs w:val="28"/>
        </w:rPr>
        <w:t>）。</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．乙方对评估结果有异议的，可自行向第三方评估机构申请复评，根据复评结果，仍需要调整乙方相应的照护等级、服务内容和服务费用的，经乙方确认，变更合同的有关内容，见《变更事项确认表》</w:t>
      </w:r>
      <w:r>
        <w:rPr>
          <w:rFonts w:eastAsia="方正书宋_GBK" w:cs="方正书宋_GBK" w:ascii="方正书宋_GBK" w:hAnsi="方正书宋_GBK"/>
          <w:szCs w:val="28"/>
        </w:rPr>
        <w:t>(1-3)</w:t>
      </w:r>
      <w:r>
        <w:rPr>
          <w:rFonts w:ascii="方正书宋_GBK" w:hAnsi="方正书宋_GBK" w:cs="方正书宋_GBK" w:eastAsia="方正书宋_GBK"/>
          <w:szCs w:val="28"/>
        </w:rPr>
        <w:t>（附件</w:t>
      </w:r>
      <w:r>
        <w:rPr>
          <w:rFonts w:eastAsia="方正书宋_GBK" w:cs="方正书宋_GBK" w:ascii="方正书宋_GBK" w:hAnsi="方正书宋_GBK"/>
          <w:szCs w:val="28"/>
        </w:rPr>
        <w:t>2</w:t>
      </w:r>
      <w:r>
        <w:rPr>
          <w:rFonts w:ascii="方正书宋_GBK" w:hAnsi="方正书宋_GBK" w:cs="方正书宋_GBK" w:eastAsia="方正书宋_GBK"/>
          <w:szCs w:val="28"/>
        </w:rPr>
        <w:t>）。</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第九条 合同的解除</w:t>
      </w:r>
    </w:p>
    <w:p>
      <w:pPr>
        <w:pStyle w:val="Normal"/>
        <w:snapToGrid w:val="false"/>
        <w:spacing w:lineRule="auto" w:line="360"/>
        <w:ind w:start="420" w:end="0"/>
        <w:rPr>
          <w:rFonts w:ascii="方正书宋_GBK" w:hAnsi="方正书宋_GBK" w:eastAsia="方正书宋_GBK" w:cs="方正书宋_GBK"/>
          <w:color w:val="C00000"/>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．有下列情形之一的，甲方可以书面通知乙方、丙方解除本合同：</w:t>
      </w:r>
    </w:p>
    <w:p>
      <w:pPr>
        <w:pStyle w:val="Normal"/>
        <w:snapToGrid w:val="false"/>
        <w:spacing w:lineRule="auto" w:line="360"/>
        <w:ind w:start="420" w:end="0"/>
        <w:rPr>
          <w:rFonts w:ascii="方正书宋_GBK" w:hAnsi="方正书宋_GBK" w:eastAsia="方正书宋_GBK" w:cs="方正书宋_GBK"/>
          <w:color w:val="C00000"/>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1</w:t>
      </w:r>
      <w:r>
        <w:rPr>
          <w:rFonts w:ascii="方正书宋_GBK" w:hAnsi="方正书宋_GBK" w:cs="方正书宋_GBK" w:eastAsia="方正书宋_GBK"/>
          <w:szCs w:val="28"/>
        </w:rPr>
        <w:t>）乙方逾期未补足入住保证金</w:t>
      </w:r>
      <w:r>
        <w:rPr>
          <w:rFonts w:eastAsia="方正书宋_GBK" w:cs="方正书宋_GBK" w:ascii="方正书宋_GBK" w:hAnsi="方正书宋_GBK"/>
          <w:szCs w:val="28"/>
        </w:rPr>
        <w:t>______</w:t>
      </w:r>
      <w:r>
        <w:rPr>
          <w:rFonts w:ascii="方正书宋_GBK" w:hAnsi="方正书宋_GBK" w:cs="方正书宋_GBK" w:eastAsia="方正书宋_GBK"/>
          <w:szCs w:val="28"/>
        </w:rPr>
        <w:t>日以上，经甲方书面催告，仍不补足的；</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2</w:t>
      </w:r>
      <w:r>
        <w:rPr>
          <w:rFonts w:ascii="方正书宋_GBK" w:hAnsi="方正书宋_GBK" w:cs="方正书宋_GBK" w:eastAsia="方正书宋_GBK"/>
          <w:szCs w:val="28"/>
        </w:rPr>
        <w:t>）乙方出现精神障碍或患有必须隔离治疗的传染病，危及自身或他人人身、财产安全的；</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3</w:t>
      </w:r>
      <w:r>
        <w:rPr>
          <w:rFonts w:ascii="方正书宋_GBK" w:hAnsi="方正书宋_GBK" w:cs="方正书宋_GBK" w:eastAsia="方正书宋_GBK"/>
          <w:szCs w:val="28"/>
        </w:rPr>
        <w:t>）乙方连续请假外出超过</w:t>
      </w:r>
      <w:r>
        <w:rPr>
          <w:rFonts w:eastAsia="方正书宋_GBK" w:cs="方正书宋_GBK" w:ascii="方正书宋_GBK" w:hAnsi="方正书宋_GBK"/>
          <w:szCs w:val="28"/>
        </w:rPr>
        <w:t>______</w:t>
      </w:r>
      <w:r>
        <w:rPr>
          <w:rFonts w:ascii="方正书宋_GBK" w:hAnsi="方正书宋_GBK" w:cs="方正书宋_GBK" w:eastAsia="方正书宋_GBK"/>
          <w:szCs w:val="28"/>
        </w:rPr>
        <w:t>日（</w:t>
      </w:r>
      <w:r>
        <w:rPr>
          <w:rFonts w:eastAsia="方正书宋_GBK" w:cs="方正书宋_GBK" w:ascii="方正书宋_GBK" w:hAnsi="方正书宋_GBK"/>
          <w:szCs w:val="28"/>
        </w:rPr>
        <w:t>30</w:t>
      </w:r>
      <w:r>
        <w:rPr>
          <w:rFonts w:ascii="方正书宋_GBK" w:hAnsi="方正书宋_GBK" w:cs="方正书宋_GBK" w:eastAsia="方正书宋_GBK"/>
          <w:szCs w:val="28"/>
        </w:rPr>
        <w:t>日以上）；</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4</w:t>
      </w:r>
      <w:r>
        <w:rPr>
          <w:rFonts w:ascii="方正书宋_GBK" w:hAnsi="方正书宋_GBK" w:cs="方正书宋_GBK" w:eastAsia="方正书宋_GBK"/>
          <w:szCs w:val="28"/>
        </w:rPr>
        <w:t>）乙方违反本合同第六条第</w:t>
      </w:r>
      <w:r>
        <w:rPr>
          <w:rFonts w:eastAsia="方正书宋_GBK" w:cs="方正书宋_GBK" w:ascii="方正书宋_GBK" w:hAnsi="方正书宋_GBK"/>
          <w:szCs w:val="28"/>
        </w:rPr>
        <w:t>4</w:t>
      </w:r>
      <w:r>
        <w:rPr>
          <w:rFonts w:ascii="方正书宋_GBK" w:hAnsi="方正书宋_GBK" w:cs="方正书宋_GBK" w:eastAsia="方正书宋_GBK"/>
          <w:szCs w:val="28"/>
        </w:rPr>
        <w:t>款、第</w:t>
      </w:r>
      <w:r>
        <w:rPr>
          <w:rFonts w:eastAsia="方正书宋_GBK" w:cs="方正书宋_GBK" w:ascii="方正书宋_GBK" w:hAnsi="方正书宋_GBK"/>
          <w:szCs w:val="28"/>
        </w:rPr>
        <w:t>7</w:t>
      </w:r>
      <w:r>
        <w:rPr>
          <w:rFonts w:ascii="方正书宋_GBK" w:hAnsi="方正书宋_GBK" w:cs="方正书宋_GBK" w:eastAsia="方正书宋_GBK"/>
          <w:szCs w:val="28"/>
        </w:rPr>
        <w:t>款或者丙方违反本合同第七条第</w:t>
      </w:r>
      <w:r>
        <w:rPr>
          <w:rFonts w:eastAsia="方正书宋_GBK" w:cs="方正书宋_GBK" w:ascii="方正书宋_GBK" w:hAnsi="方正书宋_GBK"/>
          <w:szCs w:val="28"/>
        </w:rPr>
        <w:t>2</w:t>
      </w:r>
      <w:r>
        <w:rPr>
          <w:rFonts w:ascii="方正书宋_GBK" w:hAnsi="方正书宋_GBK" w:cs="方正书宋_GBK" w:eastAsia="方正书宋_GBK"/>
          <w:szCs w:val="28"/>
        </w:rPr>
        <w:t>款之一的；</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5</w:t>
      </w:r>
      <w:r>
        <w:rPr>
          <w:rFonts w:ascii="方正书宋_GBK" w:hAnsi="方正书宋_GBK" w:cs="方正书宋_GBK" w:eastAsia="方正书宋_GBK"/>
          <w:szCs w:val="28"/>
        </w:rPr>
        <w:t>）当事人不能就本合同第五条第</w:t>
      </w:r>
      <w:r>
        <w:rPr>
          <w:rFonts w:eastAsia="方正书宋_GBK" w:cs="方正书宋_GBK" w:ascii="方正书宋_GBK" w:hAnsi="方正书宋_GBK"/>
          <w:szCs w:val="28"/>
        </w:rPr>
        <w:t>1</w:t>
      </w:r>
      <w:r>
        <w:rPr>
          <w:rFonts w:ascii="方正书宋_GBK" w:hAnsi="方正书宋_GBK" w:cs="方正书宋_GBK" w:eastAsia="方正书宋_GBK"/>
          <w:szCs w:val="28"/>
        </w:rPr>
        <w:t>款或者当事人不能就本合同第八条第</w:t>
      </w:r>
      <w:r>
        <w:rPr>
          <w:rFonts w:eastAsia="方正书宋_GBK" w:cs="方正书宋_GBK" w:ascii="方正书宋_GBK" w:hAnsi="方正书宋_GBK"/>
          <w:szCs w:val="28"/>
        </w:rPr>
        <w:t>2</w:t>
      </w:r>
      <w:r>
        <w:rPr>
          <w:rFonts w:ascii="方正书宋_GBK" w:hAnsi="方正书宋_GBK" w:cs="方正书宋_GBK" w:eastAsia="方正书宋_GBK"/>
          <w:szCs w:val="28"/>
        </w:rPr>
        <w:t>款达成一致的；</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6</w:t>
      </w:r>
      <w:r>
        <w:rPr>
          <w:rFonts w:ascii="方正书宋_GBK" w:hAnsi="方正书宋_GBK" w:cs="方正书宋_GBK" w:eastAsia="方正书宋_GBK"/>
          <w:szCs w:val="28"/>
        </w:rPr>
        <w:t>）乙方无法适应集体生活或出现其它乙方不适宜继续入住的情况。</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．有下列情形之一的，乙方、丙方可以书面通知甲方解除本合同：</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1</w:t>
      </w:r>
      <w:r>
        <w:rPr>
          <w:rFonts w:ascii="方正书宋_GBK" w:hAnsi="方正书宋_GBK" w:cs="方正书宋_GBK" w:eastAsia="方正书宋_GBK"/>
          <w:szCs w:val="28"/>
        </w:rPr>
        <w:t>）甲方未按合同约定提供相应服务的；</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2</w:t>
      </w:r>
      <w:r>
        <w:rPr>
          <w:rFonts w:ascii="方正书宋_GBK" w:hAnsi="方正书宋_GBK" w:cs="方正书宋_GBK" w:eastAsia="方正书宋_GBK"/>
          <w:szCs w:val="28"/>
        </w:rPr>
        <w:t>）当事人不能就本合同第五条第</w:t>
      </w:r>
      <w:r>
        <w:rPr>
          <w:rFonts w:eastAsia="方正书宋_GBK" w:cs="方正书宋_GBK" w:ascii="方正书宋_GBK" w:hAnsi="方正书宋_GBK"/>
          <w:szCs w:val="28"/>
        </w:rPr>
        <w:t>1</w:t>
      </w:r>
      <w:r>
        <w:rPr>
          <w:rFonts w:ascii="方正书宋_GBK" w:hAnsi="方正书宋_GBK" w:cs="方正书宋_GBK" w:eastAsia="方正书宋_GBK"/>
          <w:szCs w:val="28"/>
        </w:rPr>
        <w:t>款或者当事人不能就本合同第八条第</w:t>
      </w:r>
      <w:r>
        <w:rPr>
          <w:rFonts w:eastAsia="方正书宋_GBK" w:cs="方正书宋_GBK" w:ascii="方正书宋_GBK" w:hAnsi="方正书宋_GBK"/>
          <w:szCs w:val="28"/>
        </w:rPr>
        <w:t>2</w:t>
      </w:r>
      <w:r>
        <w:rPr>
          <w:rFonts w:ascii="方正书宋_GBK" w:hAnsi="方正书宋_GBK" w:cs="方正书宋_GBK" w:eastAsia="方正书宋_GBK"/>
          <w:szCs w:val="28"/>
        </w:rPr>
        <w:t>款达成一致的；</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3</w:t>
      </w:r>
      <w:r>
        <w:rPr>
          <w:rFonts w:ascii="方正书宋_GBK" w:hAnsi="方正书宋_GBK" w:cs="方正书宋_GBK" w:eastAsia="方正书宋_GBK"/>
          <w:szCs w:val="28"/>
        </w:rPr>
        <w:t>）乙方提前办理出院或死亡的；</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4</w:t>
      </w:r>
      <w:r>
        <w:rPr>
          <w:rFonts w:ascii="方正书宋_GBK" w:hAnsi="方正书宋_GBK" w:cs="方正书宋_GBK" w:eastAsia="方正书宋_GBK"/>
          <w:szCs w:val="28"/>
        </w:rPr>
        <w:t>）乙方对甲方的服务不满意或出现其它乙方认为不适宜继续入住的情况。</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第十条 违约责任</w:t>
      </w:r>
    </w:p>
    <w:p>
      <w:pPr>
        <w:pStyle w:val="Normal"/>
        <w:tabs>
          <w:tab w:val="clear" w:pos="420"/>
          <w:tab w:val="left" w:pos="9356" w:leader="none"/>
        </w:tabs>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．甲方未按合同约定提供相应服务，给乙方造成损失的，甲方应当予以赔偿。</w:t>
      </w:r>
    </w:p>
    <w:p>
      <w:pPr>
        <w:pStyle w:val="Normal"/>
        <w:tabs>
          <w:tab w:val="clear" w:pos="420"/>
          <w:tab w:val="left" w:pos="9356" w:leader="none"/>
        </w:tabs>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．乙方逾期支付入住保证金的，每逾期一日应按逾期未付金额的</w:t>
      </w:r>
      <w:r>
        <w:rPr>
          <w:rFonts w:eastAsia="方正书宋_GBK" w:cs="方正书宋_GBK" w:ascii="方正书宋_GBK" w:hAnsi="方正书宋_GBK"/>
          <w:szCs w:val="28"/>
        </w:rPr>
        <w:t>______‰</w:t>
      </w:r>
      <w:r>
        <w:rPr>
          <w:rFonts w:ascii="方正书宋_GBK" w:hAnsi="方正书宋_GBK" w:cs="方正书宋_GBK" w:eastAsia="方正书宋_GBK"/>
          <w:szCs w:val="28"/>
        </w:rPr>
        <w:t>向甲方支付违约金。</w:t>
      </w:r>
    </w:p>
    <w:p>
      <w:pPr>
        <w:pStyle w:val="Normal"/>
        <w:tabs>
          <w:tab w:val="clear" w:pos="420"/>
          <w:tab w:val="left" w:pos="9356" w:leader="none"/>
        </w:tabs>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3</w:t>
      </w:r>
      <w:r>
        <w:rPr>
          <w:rFonts w:ascii="方正书宋_GBK" w:hAnsi="方正书宋_GBK" w:cs="方正书宋_GBK" w:eastAsia="方正书宋_GBK"/>
          <w:szCs w:val="28"/>
        </w:rPr>
        <w:t>．乙方或丙方未将乙方健康状况、用药情况及过往病史如实告知甲方，造成甲方在提供服务过程中护理失当的，由乙方或丙方承担相应的后果。</w:t>
      </w:r>
    </w:p>
    <w:p>
      <w:pPr>
        <w:pStyle w:val="Normal"/>
        <w:tabs>
          <w:tab w:val="clear" w:pos="420"/>
          <w:tab w:val="left" w:pos="9356" w:leader="none"/>
        </w:tabs>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4</w:t>
      </w:r>
      <w:r>
        <w:rPr>
          <w:rFonts w:ascii="方正书宋_GBK" w:hAnsi="方正书宋_GBK" w:cs="方正书宋_GBK" w:eastAsia="方正书宋_GBK"/>
          <w:szCs w:val="28"/>
        </w:rPr>
        <w:t>．乙方需外出就医的，丙方拒绝及时携乙方到医院就诊而造成的后果，由丙方承担。</w:t>
      </w:r>
    </w:p>
    <w:p>
      <w:pPr>
        <w:pStyle w:val="Normal"/>
        <w:tabs>
          <w:tab w:val="clear" w:pos="420"/>
          <w:tab w:val="left" w:pos="9356" w:leader="none"/>
        </w:tabs>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5</w:t>
      </w:r>
      <w:r>
        <w:rPr>
          <w:rFonts w:ascii="方正书宋_GBK" w:hAnsi="方正书宋_GBK" w:cs="方正书宋_GBK" w:eastAsia="方正书宋_GBK"/>
          <w:szCs w:val="28"/>
        </w:rPr>
        <w:t>．合同终止后，甲方逾期不返还入住保证金的，依法承担违约责任。</w:t>
      </w:r>
    </w:p>
    <w:p>
      <w:pPr>
        <w:pStyle w:val="Normal"/>
        <w:tabs>
          <w:tab w:val="clear" w:pos="420"/>
          <w:tab w:val="left" w:pos="9356" w:leader="none"/>
        </w:tabs>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6</w:t>
      </w:r>
      <w:r>
        <w:rPr>
          <w:rFonts w:ascii="方正书宋_GBK" w:hAnsi="方正书宋_GBK" w:cs="方正书宋_GBK" w:eastAsia="方正书宋_GBK"/>
          <w:szCs w:val="28"/>
        </w:rPr>
        <w:t>．其他违约责任：</w:t>
      </w:r>
      <w:r>
        <w:rPr>
          <w:rFonts w:eastAsia="方正书宋_GBK" w:cs="方正书宋_GBK" w:ascii="方正书宋_GBK" w:hAnsi="方正书宋_GBK"/>
          <w:szCs w:val="28"/>
        </w:rPr>
        <w:t>______________________________________________________________________</w:t>
      </w:r>
      <w:r>
        <w:rPr>
          <w:rFonts w:ascii="方正书宋_GBK" w:hAnsi="方正书宋_GBK" w:cs="方正书宋_GBK" w:eastAsia="方正书宋_GBK"/>
          <w:szCs w:val="28"/>
        </w:rPr>
        <w:t>。</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第十一条 其他约定</w:t>
      </w:r>
    </w:p>
    <w:p>
      <w:pPr>
        <w:pStyle w:val="Normal"/>
        <w:snapToGrid w:val="false"/>
        <w:spacing w:lineRule="auto" w:line="360"/>
        <w:ind w:firstLine="420" w:end="0"/>
        <w:rPr>
          <w:rFonts w:ascii="方正书宋_GBK" w:hAnsi="方正书宋_GBK" w:eastAsia="方正书宋_GBK" w:cs="方正书宋_GBK"/>
          <w:szCs w:val="28"/>
          <w:u w:val="single"/>
        </w:rPr>
      </w:pPr>
      <w:r>
        <w:rPr>
          <w:rFonts w:eastAsia="方正书宋_GBK" w:cs="方正书宋_GBK" w:ascii="方正书宋_GBK" w:hAnsi="方正书宋_GBK"/>
          <w:szCs w:val="28"/>
        </w:rPr>
        <w:t>1</w:t>
      </w:r>
      <w:r>
        <w:rPr>
          <w:rFonts w:ascii="方正书宋_GBK" w:hAnsi="方正书宋_GBK" w:cs="方正书宋_GBK" w:eastAsia="方正书宋_GBK"/>
          <w:szCs w:val="28"/>
        </w:rPr>
        <w:t>．外出约定：</w:t>
      </w:r>
      <w:r>
        <w:rPr>
          <w:rFonts w:eastAsia="方正书宋_GBK" w:cs="方正书宋_GBK" w:ascii="方正书宋_GBK" w:hAnsi="方正书宋_GBK"/>
          <w:szCs w:val="28"/>
        </w:rPr>
        <w:t>__________________________________________________________________________</w:t>
      </w:r>
      <w:r>
        <w:rPr>
          <w:rFonts w:ascii="方正书宋_GBK" w:hAnsi="方正书宋_GBK" w:cs="方正书宋_GBK" w:eastAsia="方正书宋_GBK"/>
          <w:szCs w:val="28"/>
        </w:rPr>
        <w:t>；</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．委托发放外配药品约定：</w:t>
      </w:r>
      <w:r>
        <w:rPr>
          <w:rFonts w:eastAsia="方正书宋_GBK" w:cs="方正书宋_GBK" w:ascii="方正书宋_GBK" w:hAnsi="方正书宋_GBK"/>
          <w:szCs w:val="28"/>
        </w:rPr>
        <w:t>______________________________________________________________</w:t>
      </w:r>
      <w:r>
        <w:rPr>
          <w:rFonts w:ascii="方正书宋_GBK" w:hAnsi="方正书宋_GBK" w:cs="方正书宋_GBK" w:eastAsia="方正书宋_GBK"/>
          <w:szCs w:val="28"/>
        </w:rPr>
        <w:t>；</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3</w:t>
      </w:r>
      <w:r>
        <w:rPr>
          <w:rFonts w:ascii="方正书宋_GBK" w:hAnsi="方正书宋_GBK" w:cs="方正书宋_GBK" w:eastAsia="方正书宋_GBK"/>
          <w:szCs w:val="28"/>
        </w:rPr>
        <w:t>．紧急联系人约定：</w:t>
      </w:r>
      <w:r>
        <w:rPr>
          <w:rFonts w:eastAsia="方正书宋_GBK" w:cs="方正书宋_GBK" w:ascii="方正书宋_GBK" w:hAnsi="方正书宋_GBK"/>
          <w:szCs w:val="28"/>
        </w:rPr>
        <w:t>____________________________________________________________________</w:t>
      </w:r>
      <w:r>
        <w:rPr>
          <w:rFonts w:ascii="方正书宋_GBK" w:hAnsi="方正书宋_GBK" w:cs="方正书宋_GBK" w:eastAsia="方正书宋_GBK"/>
          <w:szCs w:val="28"/>
        </w:rPr>
        <w:t>；</w:t>
      </w:r>
    </w:p>
    <w:p>
      <w:pPr>
        <w:pStyle w:val="Normal"/>
        <w:snapToGrid w:val="false"/>
        <w:spacing w:lineRule="auto" w:line="360"/>
        <w:ind w:firstLine="420" w:end="0"/>
        <w:jc w:val="start"/>
        <w:rPr>
          <w:rFonts w:ascii="方正书宋_GBK" w:hAnsi="方正书宋_GBK" w:eastAsia="方正书宋_GBK" w:cs="方正书宋_GBK"/>
          <w:szCs w:val="28"/>
        </w:rPr>
      </w:pPr>
      <w:r>
        <w:rPr>
          <w:rFonts w:eastAsia="方正书宋_GBK" w:cs="方正书宋_GBK" w:ascii="方正书宋_GBK" w:hAnsi="方正书宋_GBK"/>
          <w:szCs w:val="28"/>
        </w:rPr>
        <w:t>4</w:t>
      </w:r>
      <w:r>
        <w:rPr>
          <w:rFonts w:ascii="方正书宋_GBK" w:hAnsi="方正书宋_GBK" w:cs="方正书宋_GBK" w:eastAsia="方正书宋_GBK"/>
          <w:szCs w:val="28"/>
        </w:rPr>
        <w:t>．其它约定：</w:t>
      </w:r>
      <w:r>
        <w:rPr>
          <w:rFonts w:eastAsia="方正书宋_GBK" w:cs="方正书宋_GBK" w:ascii="方正书宋_GBK" w:hAnsi="方正书宋_GBK"/>
          <w:szCs w:val="28"/>
        </w:rPr>
        <w:t>__________________________________________________________________________</w:t>
      </w:r>
      <w:r>
        <w:rPr>
          <w:rFonts w:ascii="方正书宋_GBK" w:hAnsi="方正书宋_GBK" w:cs="方正书宋_GBK" w:eastAsia="方正书宋_GBK"/>
          <w:szCs w:val="28"/>
        </w:rPr>
        <w:t>。</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第十二条 争议解决方式</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本合同在履行过程中发生争议，当事人可以协商解决。协商不成的，当事人可以选择下列第</w:t>
      </w:r>
      <w:r>
        <w:rPr>
          <w:rFonts w:eastAsia="方正书宋_GBK" w:cs="方正书宋_GBK" w:ascii="方正书宋_GBK" w:hAnsi="方正书宋_GBK"/>
          <w:szCs w:val="28"/>
        </w:rPr>
        <w:t>_____</w:t>
      </w:r>
      <w:r>
        <w:rPr>
          <w:rFonts w:ascii="方正书宋_GBK" w:hAnsi="方正书宋_GBK" w:cs="方正书宋_GBK" w:eastAsia="方正书宋_GBK"/>
          <w:szCs w:val="28"/>
        </w:rPr>
        <w:t>种方式：</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．向</w:t>
      </w:r>
      <w:r>
        <w:rPr>
          <w:rFonts w:eastAsia="方正书宋_GBK" w:cs="方正书宋_GBK" w:ascii="方正书宋_GBK" w:hAnsi="方正书宋_GBK"/>
          <w:szCs w:val="28"/>
        </w:rPr>
        <w:t>________________________</w:t>
      </w:r>
      <w:r>
        <w:rPr>
          <w:rFonts w:ascii="方正书宋_GBK" w:hAnsi="方正书宋_GBK" w:cs="方正书宋_GBK" w:eastAsia="方正书宋_GBK"/>
          <w:szCs w:val="28"/>
        </w:rPr>
        <w:t>仲裁委员会申请仲裁。</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．向人民法院提起诉讼。</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第十三条 附则</w:t>
      </w:r>
    </w:p>
    <w:p>
      <w:pPr>
        <w:pStyle w:val="Normal"/>
        <w:numPr>
          <w:ilvl w:val="0"/>
          <w:numId w:val="5"/>
        </w:numPr>
        <w:snapToGrid w:val="false"/>
        <w:spacing w:lineRule="auto" w:line="360"/>
        <w:ind w:firstLine="420" w:start="0" w:end="0"/>
        <w:rPr>
          <w:rFonts w:ascii="方正书宋_GBK" w:hAnsi="方正书宋_GBK" w:eastAsia="方正书宋_GBK" w:cs="方正书宋_GBK"/>
          <w:szCs w:val="28"/>
        </w:rPr>
      </w:pPr>
      <w:r>
        <w:rPr>
          <w:rFonts w:ascii="方正书宋_GBK" w:hAnsi="方正书宋_GBK" w:cs="方正书宋_GBK" w:eastAsia="方正书宋_GBK"/>
          <w:szCs w:val="28"/>
        </w:rPr>
        <w:t>本合同未尽事宜，可以另行协商签订补充协议。本合同补充协议与本合同具有同等法律效力。</w:t>
      </w:r>
    </w:p>
    <w:p>
      <w:pPr>
        <w:pStyle w:val="Normal"/>
        <w:numPr>
          <w:ilvl w:val="0"/>
          <w:numId w:val="3"/>
        </w:numPr>
        <w:snapToGrid w:val="false"/>
        <w:spacing w:lineRule="auto" w:line="360"/>
        <w:ind w:firstLine="420" w:start="0" w:end="0"/>
        <w:rPr>
          <w:rFonts w:ascii="方正书宋_GBK" w:hAnsi="方正书宋_GBK" w:eastAsia="方正书宋_GBK" w:cs="方正书宋_GBK"/>
          <w:szCs w:val="28"/>
        </w:rPr>
      </w:pPr>
      <w:r>
        <w:rPr>
          <w:rFonts w:ascii="方正书宋_GBK" w:hAnsi="方正书宋_GBK" w:cs="方正书宋_GBK" w:eastAsia="方正书宋_GBK"/>
          <w:szCs w:val="28"/>
        </w:rPr>
        <w:t>本合同附件是本合同的组成部分，与合同正文具有同等法律效力。</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3</w:t>
      </w:r>
      <w:r>
        <w:rPr>
          <w:rFonts w:ascii="方正书宋_GBK" w:hAnsi="方正书宋_GBK" w:cs="方正书宋_GBK" w:eastAsia="方正书宋_GBK"/>
          <w:szCs w:val="28"/>
        </w:rPr>
        <w:t>．本合同自甲方盖章，乙方、丙方签名、盖章或按指印之日起生效。本合同一式三份，甲方、乙方、丙方各执一份。</w:t>
      </w:r>
    </w:p>
    <w:p>
      <w:pPr>
        <w:pStyle w:val="Normal"/>
        <w:snapToGrid w:val="false"/>
        <w:spacing w:lineRule="auto" w:line="36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本合同附件：</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．《首次入住健康状况说明》</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．《变更事项确认表》</w:t>
      </w:r>
      <w:r>
        <w:rPr>
          <w:rFonts w:eastAsia="方正书宋_GBK" w:cs="方正书宋_GBK" w:ascii="方正书宋_GBK" w:hAnsi="方正书宋_GBK"/>
          <w:szCs w:val="28"/>
        </w:rPr>
        <w:t>(1-3)</w:t>
      </w:r>
      <w:r>
        <w:br w:type="page"/>
      </w:r>
    </w:p>
    <w:p>
      <w:pPr>
        <w:pStyle w:val="Normal"/>
        <w:snapToGrid w:val="false"/>
        <w:spacing w:lineRule="auto" w:line="360"/>
        <w:ind w:firstLine="420" w:end="0"/>
        <w:rPr>
          <w:rFonts w:ascii="方正书宋_GBK" w:hAnsi="方正书宋_GBK" w:eastAsia="方正书宋_GBK" w:cs="方正书宋_GBK"/>
          <w:color w:val="FF0000"/>
          <w:szCs w:val="28"/>
        </w:rPr>
      </w:pPr>
      <w:r>
        <w:rPr>
          <w:rFonts w:eastAsia="方正书宋_GBK" w:cs="方正书宋_GBK" w:ascii="方正书宋_GBK" w:hAnsi="方正书宋_GBK"/>
          <w:color w:val="FF0000"/>
          <w:szCs w:val="28"/>
        </w:rPr>
      </w:r>
    </w:p>
    <w:p>
      <w:pPr>
        <w:pStyle w:val="Normal"/>
        <w:snapToGrid w:val="false"/>
        <w:spacing w:lineRule="auto" w:line="360"/>
        <w:rPr>
          <w:rFonts w:ascii="方正书宋_GBK" w:hAnsi="方正书宋_GBK" w:eastAsia="方正书宋_GBK" w:cs="方正书宋_GBK"/>
          <w:b/>
          <w:szCs w:val="28"/>
        </w:rPr>
      </w:pPr>
      <w:r>
        <w:rPr>
          <w:rFonts w:ascii="方正书宋_GBK" w:hAnsi="方正书宋_GBK" w:cs="方正书宋_GBK" w:eastAsia="方正书宋_GBK"/>
          <w:b/>
          <w:szCs w:val="28"/>
        </w:rPr>
        <w:t>甲方（养老机构）：</w:t>
      </w:r>
    </w:p>
    <w:p>
      <w:pPr>
        <w:pStyle w:val="Normal"/>
        <w:snapToGrid w:val="false"/>
        <w:spacing w:lineRule="auto" w:line="360"/>
        <w:rPr>
          <w:rFonts w:ascii="方正书宋_GBK" w:hAnsi="方正书宋_GBK" w:eastAsia="方正书宋_GBK" w:cs="方正书宋_GBK"/>
          <w:szCs w:val="28"/>
          <w:u w:val="single"/>
        </w:rPr>
      </w:pPr>
      <w:r>
        <w:rPr>
          <w:rFonts w:ascii="方正书宋_GBK" w:hAnsi="方正书宋_GBK" w:cs="方正书宋_GBK" w:eastAsia="方正书宋_GBK"/>
          <w:szCs w:val="28"/>
        </w:rPr>
        <w:t>名    称：</w:t>
      </w:r>
      <w:r>
        <w:rPr>
          <w:rFonts w:eastAsia="方正书宋_GBK" w:cs="方正书宋_GBK" w:ascii="方正书宋_GBK" w:hAnsi="方正书宋_GBK"/>
          <w:szCs w:val="28"/>
        </w:rPr>
        <w:t>__________________________________________________________________________________</w:t>
      </w:r>
    </w:p>
    <w:p>
      <w:pPr>
        <w:pStyle w:val="Normal"/>
        <w:snapToGrid w:val="false"/>
        <w:spacing w:lineRule="auto" w:line="360"/>
        <w:rPr>
          <w:rFonts w:ascii="方正书宋_GBK" w:hAnsi="方正书宋_GBK" w:eastAsia="方正书宋_GBK" w:cs="方正书宋_GBK"/>
          <w:szCs w:val="28"/>
        </w:rPr>
      </w:pPr>
      <w:r>
        <w:rPr>
          <w:rFonts w:ascii="方正书宋_GBK" w:hAnsi="方正书宋_GBK" w:cs="方正书宋_GBK" w:eastAsia="方正书宋_GBK"/>
          <w:szCs w:val="28"/>
        </w:rPr>
        <w:t>统一社会信用代码：</w:t>
      </w:r>
      <w:r>
        <w:rPr>
          <w:rFonts w:eastAsia="方正书宋_GBK" w:cs="方正书宋_GBK" w:ascii="方正书宋_GBK" w:hAnsi="方正书宋_GBK"/>
          <w:szCs w:val="28"/>
        </w:rPr>
        <w:t>__________________________________________________________________________</w:t>
      </w:r>
    </w:p>
    <w:p>
      <w:pPr>
        <w:pStyle w:val="Normal"/>
        <w:tabs>
          <w:tab w:val="clear" w:pos="420"/>
          <w:tab w:val="left" w:pos="6804" w:leader="none"/>
        </w:tabs>
        <w:snapToGrid w:val="false"/>
        <w:spacing w:lineRule="auto" w:line="360"/>
        <w:rPr>
          <w:rFonts w:ascii="方正书宋_GBK" w:hAnsi="方正书宋_GBK" w:eastAsia="方正书宋_GBK" w:cs="方正书宋_GBK"/>
          <w:szCs w:val="28"/>
          <w:u w:val="single"/>
        </w:rPr>
      </w:pPr>
      <w:r>
        <w:rPr>
          <w:rFonts w:ascii="方正书宋_GBK" w:hAnsi="方正书宋_GBK" w:cs="方正书宋_GBK" w:eastAsia="方正书宋_GBK"/>
          <w:szCs w:val="28"/>
        </w:rPr>
        <w:t>住所</w:t>
      </w:r>
      <w:r>
        <w:rPr>
          <w:rFonts w:eastAsia="方正书宋_GBK" w:cs="方正书宋_GBK" w:ascii="方正书宋_GBK" w:hAnsi="方正书宋_GBK"/>
          <w:szCs w:val="28"/>
        </w:rPr>
        <w:t>(</w:t>
      </w:r>
      <w:r>
        <w:rPr>
          <w:rFonts w:ascii="方正书宋_GBK" w:hAnsi="方正书宋_GBK" w:cs="方正书宋_GBK" w:eastAsia="方正书宋_GBK"/>
          <w:szCs w:val="28"/>
        </w:rPr>
        <w:t>址</w:t>
      </w:r>
      <w:r>
        <w:rPr>
          <w:rFonts w:eastAsia="方正书宋_GBK" w:cs="方正书宋_GBK" w:ascii="方正书宋_GBK" w:hAnsi="方正书宋_GBK"/>
          <w:szCs w:val="28"/>
        </w:rPr>
        <w:t>)</w:t>
      </w:r>
      <w:r>
        <w:rPr>
          <w:rFonts w:ascii="方正书宋_GBK" w:hAnsi="方正书宋_GBK" w:cs="方正书宋_GBK" w:eastAsia="方正书宋_GBK"/>
          <w:szCs w:val="28"/>
        </w:rPr>
        <w:t>：</w:t>
      </w:r>
      <w:r>
        <w:rPr>
          <w:rFonts w:eastAsia="方正书宋_GBK" w:cs="方正书宋_GBK" w:ascii="方正书宋_GBK" w:hAnsi="方正书宋_GBK"/>
          <w:szCs w:val="28"/>
        </w:rPr>
        <w:t xml:space="preserve">___________________________________________________________  </w:t>
      </w:r>
      <w:r>
        <w:rPr>
          <w:rFonts w:ascii="方正书宋_GBK" w:hAnsi="方正书宋_GBK" w:cs="方正书宋_GBK" w:eastAsia="方正书宋_GBK"/>
          <w:szCs w:val="28"/>
        </w:rPr>
        <w:t>邮编：</w:t>
      </w:r>
      <w:r>
        <w:rPr>
          <w:rFonts w:eastAsia="方正书宋_GBK" w:cs="方正书宋_GBK" w:ascii="方正书宋_GBK" w:hAnsi="方正书宋_GBK"/>
          <w:szCs w:val="28"/>
        </w:rPr>
        <w:t>________________</w:t>
      </w:r>
    </w:p>
    <w:p>
      <w:pPr>
        <w:pStyle w:val="Normal"/>
        <w:snapToGrid w:val="false"/>
        <w:spacing w:lineRule="auto" w:line="360"/>
        <w:rPr>
          <w:rFonts w:ascii="方正书宋_GBK" w:hAnsi="方正书宋_GBK" w:eastAsia="方正书宋_GBK" w:cs="方正书宋_GBK"/>
          <w:b/>
          <w:szCs w:val="28"/>
          <w:u w:val="single"/>
        </w:rPr>
      </w:pPr>
      <w:r>
        <w:rPr>
          <w:rFonts w:ascii="方正书宋_GBK" w:hAnsi="方正书宋_GBK" w:cs="方正书宋_GBK" w:eastAsia="方正书宋_GBK"/>
          <w:szCs w:val="28"/>
        </w:rPr>
        <w:t>法定代表人：</w:t>
      </w:r>
      <w:r>
        <w:rPr>
          <w:rFonts w:eastAsia="方正书宋_GBK" w:cs="方正书宋_GBK" w:ascii="方正书宋_GBK" w:hAnsi="方正书宋_GBK"/>
          <w:szCs w:val="28"/>
        </w:rPr>
        <w:t xml:space="preserve">_________________________________  </w:t>
      </w:r>
      <w:r>
        <w:rPr>
          <w:rFonts w:ascii="方正书宋_GBK" w:hAnsi="方正书宋_GBK" w:cs="方正书宋_GBK" w:eastAsia="方正书宋_GBK"/>
          <w:szCs w:val="28"/>
        </w:rPr>
        <w:t>联系电话：</w:t>
      </w:r>
      <w:r>
        <w:rPr>
          <w:rFonts w:eastAsia="方正书宋_GBK" w:cs="方正书宋_GBK" w:ascii="方正书宋_GBK" w:hAnsi="方正书宋_GBK"/>
          <w:szCs w:val="28"/>
        </w:rPr>
        <w:t>____________________________________</w:t>
      </w:r>
    </w:p>
    <w:p>
      <w:pPr>
        <w:pStyle w:val="Normal"/>
        <w:tabs>
          <w:tab w:val="clear" w:pos="420"/>
          <w:tab w:val="left" w:pos="4253" w:leader="none"/>
        </w:tabs>
        <w:snapToGrid w:val="false"/>
        <w:spacing w:lineRule="auto" w:line="360"/>
        <w:rPr>
          <w:rFonts w:ascii="方正书宋_GBK" w:hAnsi="方正书宋_GBK" w:eastAsia="方正书宋_GBK" w:cs="方正书宋_GBK"/>
          <w:szCs w:val="28"/>
          <w:u w:val="single"/>
        </w:rPr>
      </w:pPr>
      <w:r>
        <w:rPr>
          <w:rFonts w:ascii="方正书宋_GBK" w:hAnsi="方正书宋_GBK" w:cs="方正书宋_GBK" w:eastAsia="方正书宋_GBK"/>
          <w:szCs w:val="28"/>
        </w:rPr>
        <w:t>盖章：</w:t>
      </w:r>
      <w:r>
        <w:rPr>
          <w:rFonts w:eastAsia="方正书宋_GBK" w:cs="方正书宋_GBK" w:ascii="方正书宋_GBK" w:hAnsi="方正书宋_GBK"/>
          <w:szCs w:val="28"/>
        </w:rPr>
        <w:t>______________________________________________________________________________________</w:t>
      </w:r>
    </w:p>
    <w:p>
      <w:pPr>
        <w:pStyle w:val="Normal"/>
        <w:snapToGrid w:val="false"/>
        <w:spacing w:lineRule="auto" w:line="360"/>
        <w:rPr>
          <w:rFonts w:ascii="方正书宋_GBK" w:hAnsi="方正书宋_GBK" w:eastAsia="方正书宋_GBK" w:cs="方正书宋_GBK"/>
          <w:szCs w:val="28"/>
          <w:u w:val="single"/>
        </w:rPr>
      </w:pPr>
      <w:r>
        <w:rPr>
          <w:rFonts w:eastAsia="方正书宋_GBK" w:cs="方正书宋_GBK" w:ascii="方正书宋_GBK" w:hAnsi="方正书宋_GBK"/>
          <w:szCs w:val="28"/>
          <w:u w:val="single"/>
        </w:rPr>
      </w:r>
    </w:p>
    <w:p>
      <w:pPr>
        <w:pStyle w:val="Normal"/>
        <w:snapToGrid w:val="false"/>
        <w:spacing w:lineRule="auto" w:line="360"/>
        <w:rPr>
          <w:rFonts w:ascii="方正书宋_GBK" w:hAnsi="方正书宋_GBK" w:eastAsia="方正书宋_GBK" w:cs="方正书宋_GBK"/>
          <w:b/>
          <w:szCs w:val="28"/>
        </w:rPr>
      </w:pPr>
      <w:r>
        <w:rPr>
          <w:rFonts w:ascii="方正书宋_GBK" w:hAnsi="方正书宋_GBK" w:cs="方正书宋_GBK" w:eastAsia="方正书宋_GBK"/>
          <w:b/>
          <w:szCs w:val="28"/>
        </w:rPr>
        <w:t>乙方（入住老年人）：</w:t>
      </w:r>
    </w:p>
    <w:p>
      <w:pPr>
        <w:pStyle w:val="Normal"/>
        <w:snapToGrid w:val="false"/>
        <w:spacing w:lineRule="auto" w:line="360"/>
        <w:rPr>
          <w:rFonts w:ascii="方正书宋_GBK" w:hAnsi="方正书宋_GBK" w:eastAsia="方正书宋_GBK" w:cs="方正书宋_GBK"/>
          <w:szCs w:val="28"/>
        </w:rPr>
      </w:pPr>
      <w:r>
        <w:rPr>
          <w:rFonts w:ascii="方正书宋_GBK" w:hAnsi="方正书宋_GBK" w:cs="方正书宋_GBK" w:eastAsia="方正书宋_GBK"/>
          <w:szCs w:val="28"/>
        </w:rPr>
        <w:t>姓名：</w:t>
      </w:r>
      <w:r>
        <w:rPr>
          <w:rFonts w:eastAsia="方正书宋_GBK" w:cs="方正书宋_GBK" w:ascii="方正书宋_GBK" w:hAnsi="方正书宋_GBK"/>
          <w:szCs w:val="28"/>
        </w:rPr>
        <w:t xml:space="preserve">___________________________  </w:t>
      </w:r>
      <w:r>
        <w:rPr>
          <w:rFonts w:ascii="方正书宋_GBK" w:hAnsi="方正书宋_GBK" w:cs="方正书宋_GBK" w:eastAsia="方正书宋_GBK"/>
          <w:szCs w:val="28"/>
        </w:rPr>
        <w:t>性别：</w:t>
      </w:r>
      <w:r>
        <w:rPr>
          <w:rFonts w:eastAsia="方正书宋_GBK" w:cs="方正书宋_GBK" w:ascii="方正书宋_GBK" w:hAnsi="方正书宋_GBK"/>
          <w:szCs w:val="28"/>
        </w:rPr>
        <w:t xml:space="preserve">__________  </w:t>
      </w:r>
      <w:r>
        <w:rPr>
          <w:rFonts w:ascii="方正书宋_GBK" w:hAnsi="方正书宋_GBK" w:cs="方正书宋_GBK" w:eastAsia="方正书宋_GBK"/>
          <w:szCs w:val="28"/>
        </w:rPr>
        <w:t>出生年月：</w:t>
      </w:r>
      <w:r>
        <w:rPr>
          <w:rFonts w:eastAsia="方正书宋_GBK" w:cs="方正书宋_GBK" w:ascii="方正书宋_GBK" w:hAnsi="方正书宋_GBK"/>
          <w:szCs w:val="28"/>
        </w:rPr>
        <w:t>______________________________</w:t>
      </w:r>
    </w:p>
    <w:p>
      <w:pPr>
        <w:pStyle w:val="Normal"/>
        <w:snapToGrid w:val="false"/>
        <w:spacing w:lineRule="auto" w:line="360"/>
        <w:rPr>
          <w:rFonts w:ascii="方正书宋_GBK" w:hAnsi="方正书宋_GBK" w:eastAsia="方正书宋_GBK" w:cs="方正书宋_GBK"/>
          <w:szCs w:val="28"/>
          <w:u w:val="single"/>
        </w:rPr>
      </w:pPr>
      <w:r>
        <w:rPr>
          <w:rFonts w:ascii="方正书宋_GBK" w:hAnsi="方正书宋_GBK" w:cs="方正书宋_GBK" w:eastAsia="方正书宋_GBK"/>
          <w:szCs w:val="28"/>
        </w:rPr>
        <w:t>身份证号：</w:t>
      </w:r>
      <w:r>
        <w:rPr>
          <w:rFonts w:eastAsia="方正书宋_GBK" w:cs="方正书宋_GBK" w:ascii="方正书宋_GBK" w:hAnsi="方正书宋_GBK"/>
          <w:szCs w:val="28"/>
        </w:rPr>
        <w:t>_________________________________________________________________________________</w:t>
      </w:r>
      <w:r>
        <w:rPr>
          <w:rFonts w:ascii="方正书宋_GBK" w:hAnsi="方正书宋_GBK" w:cs="方正书宋_GBK" w:eastAsia="方正书宋_GBK"/>
          <w:szCs w:val="28"/>
        </w:rPr>
        <w:t>住所</w:t>
      </w:r>
      <w:r>
        <w:rPr>
          <w:rFonts w:eastAsia="方正书宋_GBK" w:cs="方正书宋_GBK" w:ascii="方正书宋_GBK" w:hAnsi="方正书宋_GBK"/>
          <w:szCs w:val="28"/>
        </w:rPr>
        <w:t>(</w:t>
      </w:r>
      <w:r>
        <w:rPr>
          <w:rFonts w:ascii="方正书宋_GBK" w:hAnsi="方正书宋_GBK" w:cs="方正书宋_GBK" w:eastAsia="方正书宋_GBK"/>
          <w:szCs w:val="28"/>
        </w:rPr>
        <w:t>址</w:t>
      </w:r>
      <w:r>
        <w:rPr>
          <w:rFonts w:eastAsia="方正书宋_GBK" w:cs="方正书宋_GBK" w:ascii="方正书宋_GBK" w:hAnsi="方正书宋_GBK"/>
          <w:szCs w:val="28"/>
        </w:rPr>
        <w:t>)</w:t>
      </w:r>
      <w:r>
        <w:rPr>
          <w:rFonts w:ascii="方正书宋_GBK" w:hAnsi="方正书宋_GBK" w:cs="方正书宋_GBK" w:eastAsia="方正书宋_GBK"/>
          <w:szCs w:val="28"/>
        </w:rPr>
        <w:t>：</w:t>
      </w:r>
      <w:r>
        <w:rPr>
          <w:rFonts w:eastAsia="方正书宋_GBK" w:cs="方正书宋_GBK" w:ascii="方正书宋_GBK" w:hAnsi="方正书宋_GBK"/>
          <w:szCs w:val="28"/>
        </w:rPr>
        <w:t>__________________________________________________________________________________</w:t>
      </w:r>
    </w:p>
    <w:p>
      <w:pPr>
        <w:pStyle w:val="Normal"/>
        <w:tabs>
          <w:tab w:val="clear" w:pos="420"/>
          <w:tab w:val="left" w:pos="4253" w:leader="none"/>
          <w:tab w:val="left" w:pos="5103" w:leader="none"/>
          <w:tab w:val="left" w:pos="5245" w:leader="none"/>
          <w:tab w:val="left" w:pos="5387" w:leader="none"/>
        </w:tabs>
        <w:snapToGrid w:val="false"/>
        <w:spacing w:lineRule="auto" w:line="360"/>
        <w:rPr>
          <w:rFonts w:ascii="方正书宋_GBK" w:hAnsi="方正书宋_GBK" w:eastAsia="方正书宋_GBK" w:cs="方正书宋_GBK"/>
          <w:szCs w:val="28"/>
          <w:u w:val="single"/>
        </w:rPr>
      </w:pPr>
      <w:r>
        <w:rPr>
          <w:rFonts w:ascii="方正书宋_GBK" w:hAnsi="方正书宋_GBK" w:cs="方正书宋_GBK" w:eastAsia="方正书宋_GBK"/>
          <w:szCs w:val="28"/>
        </w:rPr>
        <w:t>户籍所在地：</w:t>
      </w:r>
      <w:r>
        <w:rPr>
          <w:rFonts w:eastAsia="方正书宋_GBK" w:cs="方正书宋_GBK" w:ascii="方正书宋_GBK" w:hAnsi="方正书宋_GBK"/>
          <w:szCs w:val="28"/>
        </w:rPr>
        <w:t xml:space="preserve">__________________________________________________________  </w:t>
      </w:r>
      <w:r>
        <w:rPr>
          <w:rFonts w:ascii="方正书宋_GBK" w:hAnsi="方正书宋_GBK" w:cs="方正书宋_GBK" w:eastAsia="方正书宋_GBK"/>
          <w:szCs w:val="28"/>
        </w:rPr>
        <w:t>邮编：</w:t>
      </w:r>
      <w:r>
        <w:rPr>
          <w:rFonts w:eastAsia="方正书宋_GBK" w:cs="方正书宋_GBK" w:ascii="方正书宋_GBK" w:hAnsi="方正书宋_GBK"/>
          <w:szCs w:val="28"/>
        </w:rPr>
        <w:t>______________</w:t>
      </w:r>
    </w:p>
    <w:p>
      <w:pPr>
        <w:pStyle w:val="Normal"/>
        <w:tabs>
          <w:tab w:val="clear" w:pos="420"/>
          <w:tab w:val="left" w:pos="6486" w:leader="none"/>
        </w:tabs>
        <w:snapToGrid w:val="false"/>
        <w:spacing w:lineRule="auto" w:line="360"/>
        <w:rPr>
          <w:rFonts w:ascii="方正书宋_GBK" w:hAnsi="方正书宋_GBK" w:eastAsia="方正书宋_GBK" w:cs="方正书宋_GBK"/>
          <w:szCs w:val="28"/>
          <w:u w:val="single"/>
        </w:rPr>
      </w:pPr>
      <w:r>
        <w:rPr>
          <w:rFonts w:ascii="方正书宋_GBK" w:hAnsi="方正书宋_GBK" w:cs="方正书宋_GBK" w:eastAsia="方正书宋_GBK"/>
          <w:szCs w:val="28"/>
        </w:rPr>
        <w:t>签名</w:t>
      </w:r>
      <w:r>
        <w:rPr>
          <w:rFonts w:eastAsia="方正书宋_GBK" w:cs="方正书宋_GBK" w:ascii="方正书宋_GBK" w:hAnsi="方正书宋_GBK"/>
          <w:szCs w:val="28"/>
        </w:rPr>
        <w:t>/</w:t>
      </w:r>
      <w:r>
        <w:rPr>
          <w:rFonts w:ascii="方正书宋_GBK" w:hAnsi="方正书宋_GBK" w:cs="方正书宋_GBK" w:eastAsia="方正书宋_GBK"/>
          <w:szCs w:val="28"/>
        </w:rPr>
        <w:t>盖章</w:t>
      </w:r>
      <w:r>
        <w:rPr>
          <w:rFonts w:eastAsia="方正书宋_GBK" w:cs="方正书宋_GBK" w:ascii="方正书宋_GBK" w:hAnsi="方正书宋_GBK"/>
          <w:szCs w:val="28"/>
        </w:rPr>
        <w:t>/</w:t>
      </w:r>
      <w:r>
        <w:rPr>
          <w:rFonts w:ascii="方正书宋_GBK" w:hAnsi="方正书宋_GBK" w:cs="方正书宋_GBK" w:eastAsia="方正书宋_GBK"/>
          <w:szCs w:val="28"/>
        </w:rPr>
        <w:t>按指印：</w:t>
      </w:r>
      <w:r>
        <w:rPr>
          <w:rFonts w:eastAsia="方正书宋_GBK" w:cs="方正书宋_GBK" w:ascii="方正书宋_GBK" w:hAnsi="方正书宋_GBK"/>
          <w:szCs w:val="28"/>
        </w:rPr>
        <w:t>__________________________________________________________________________</w:t>
      </w:r>
    </w:p>
    <w:p>
      <w:pPr>
        <w:pStyle w:val="Normal"/>
        <w:snapToGrid w:val="false"/>
        <w:spacing w:lineRule="auto" w:line="360"/>
        <w:rPr>
          <w:rFonts w:ascii="方正书宋_GBK" w:hAnsi="方正书宋_GBK" w:eastAsia="方正书宋_GBK" w:cs="方正书宋_GBK"/>
          <w:szCs w:val="28"/>
          <w:u w:val="single"/>
        </w:rPr>
      </w:pPr>
      <w:r>
        <w:rPr>
          <w:rFonts w:eastAsia="方正书宋_GBK" w:cs="方正书宋_GBK" w:ascii="方正书宋_GBK" w:hAnsi="方正书宋_GBK"/>
          <w:szCs w:val="28"/>
          <w:u w:val="single"/>
        </w:rPr>
      </w:r>
    </w:p>
    <w:p>
      <w:pPr>
        <w:pStyle w:val="Normal"/>
        <w:tabs>
          <w:tab w:val="clear" w:pos="420"/>
          <w:tab w:val="left" w:pos="4253" w:leader="none"/>
          <w:tab w:val="left" w:pos="4395" w:leader="none"/>
        </w:tabs>
        <w:snapToGrid w:val="false"/>
        <w:spacing w:lineRule="auto" w:line="360"/>
        <w:rPr>
          <w:rFonts w:ascii="方正书宋_GBK" w:hAnsi="方正书宋_GBK" w:eastAsia="方正书宋_GBK" w:cs="方正书宋_GBK"/>
          <w:b/>
          <w:szCs w:val="28"/>
        </w:rPr>
      </w:pPr>
      <w:r>
        <w:rPr>
          <w:rFonts w:ascii="方正书宋_GBK" w:hAnsi="方正书宋_GBK" w:cs="方正书宋_GBK" w:eastAsia="方正书宋_GBK"/>
          <w:b/>
          <w:szCs w:val="28"/>
        </w:rPr>
        <w:t>丙方（担保人）：</w:t>
      </w:r>
    </w:p>
    <w:p>
      <w:pPr>
        <w:pStyle w:val="Normal"/>
        <w:snapToGrid w:val="false"/>
        <w:spacing w:lineRule="auto" w:line="360"/>
        <w:rPr>
          <w:rFonts w:ascii="方正书宋_GBK" w:hAnsi="方正书宋_GBK" w:eastAsia="方正书宋_GBK" w:cs="方正书宋_GBK"/>
          <w:szCs w:val="28"/>
        </w:rPr>
      </w:pPr>
      <w:r>
        <w:rPr>
          <w:rFonts w:ascii="方正书宋_GBK" w:hAnsi="方正书宋_GBK" w:cs="方正书宋_GBK" w:eastAsia="方正书宋_GBK"/>
          <w:szCs w:val="28"/>
        </w:rPr>
        <w:t>姓名：</w:t>
      </w:r>
      <w:r>
        <w:rPr>
          <w:rFonts w:eastAsia="方正书宋_GBK" w:cs="方正书宋_GBK" w:ascii="方正书宋_GBK" w:hAnsi="方正书宋_GBK"/>
          <w:szCs w:val="28"/>
        </w:rPr>
        <w:t xml:space="preserve">___________________________  </w:t>
      </w:r>
      <w:r>
        <w:rPr>
          <w:rFonts w:ascii="方正书宋_GBK" w:hAnsi="方正书宋_GBK" w:cs="方正书宋_GBK" w:eastAsia="方正书宋_GBK"/>
          <w:szCs w:val="28"/>
        </w:rPr>
        <w:t>性别：</w:t>
      </w:r>
      <w:r>
        <w:rPr>
          <w:rFonts w:eastAsia="方正书宋_GBK" w:cs="方正书宋_GBK" w:ascii="方正书宋_GBK" w:hAnsi="方正书宋_GBK"/>
          <w:szCs w:val="28"/>
        </w:rPr>
        <w:t xml:space="preserve">__________  </w:t>
      </w:r>
      <w:r>
        <w:rPr>
          <w:rFonts w:ascii="方正书宋_GBK" w:hAnsi="方正书宋_GBK" w:cs="方正书宋_GBK" w:eastAsia="方正书宋_GBK"/>
          <w:szCs w:val="28"/>
        </w:rPr>
        <w:t>出生年月：</w:t>
      </w:r>
      <w:r>
        <w:rPr>
          <w:rFonts w:eastAsia="方正书宋_GBK" w:cs="方正书宋_GBK" w:ascii="方正书宋_GBK" w:hAnsi="方正书宋_GBK"/>
          <w:szCs w:val="28"/>
        </w:rPr>
        <w:t>______________________________</w:t>
      </w:r>
    </w:p>
    <w:p>
      <w:pPr>
        <w:pStyle w:val="Normal"/>
        <w:tabs>
          <w:tab w:val="clear" w:pos="420"/>
          <w:tab w:val="left" w:pos="4395" w:leader="none"/>
          <w:tab w:val="left" w:pos="6946" w:leader="none"/>
        </w:tabs>
        <w:snapToGrid w:val="false"/>
        <w:spacing w:lineRule="auto" w:line="360"/>
        <w:rPr>
          <w:rFonts w:ascii="方正书宋_GBK" w:hAnsi="方正书宋_GBK" w:eastAsia="方正书宋_GBK" w:cs="方正书宋_GBK"/>
          <w:szCs w:val="28"/>
        </w:rPr>
      </w:pPr>
      <w:r>
        <w:rPr>
          <w:rFonts w:ascii="方正书宋_GBK" w:hAnsi="方正书宋_GBK" w:cs="方正书宋_GBK" w:eastAsia="方正书宋_GBK"/>
          <w:szCs w:val="28"/>
        </w:rPr>
        <w:t>与乙方关系：</w:t>
      </w:r>
      <w:r>
        <w:rPr>
          <w:rFonts w:eastAsia="方正书宋_GBK" w:cs="方正书宋_GBK" w:ascii="方正书宋_GBK" w:hAnsi="方正书宋_GBK"/>
          <w:szCs w:val="28"/>
        </w:rPr>
        <w:t xml:space="preserve">________________________________________  </w:t>
      </w:r>
      <w:r>
        <w:rPr>
          <w:rFonts w:ascii="方正书宋_GBK" w:hAnsi="方正书宋_GBK" w:cs="方正书宋_GBK" w:eastAsia="方正书宋_GBK"/>
          <w:szCs w:val="28"/>
        </w:rPr>
        <w:t>联系电话：</w:t>
      </w:r>
      <w:r>
        <w:rPr>
          <w:rFonts w:eastAsia="方正书宋_GBK" w:cs="方正书宋_GBK" w:ascii="方正书宋_GBK" w:hAnsi="方正书宋_GBK"/>
          <w:szCs w:val="28"/>
        </w:rPr>
        <w:t>_____________________________</w:t>
      </w:r>
    </w:p>
    <w:p>
      <w:pPr>
        <w:pStyle w:val="Normal"/>
        <w:snapToGrid w:val="false"/>
        <w:spacing w:lineRule="auto" w:line="360"/>
        <w:rPr>
          <w:rFonts w:ascii="方正书宋_GBK" w:hAnsi="方正书宋_GBK" w:eastAsia="方正书宋_GBK" w:cs="方正书宋_GBK"/>
          <w:szCs w:val="28"/>
          <w:u w:val="single"/>
        </w:rPr>
      </w:pPr>
      <w:r>
        <w:rPr>
          <w:rFonts w:ascii="方正书宋_GBK" w:hAnsi="方正书宋_GBK" w:cs="方正书宋_GBK" w:eastAsia="方正书宋_GBK"/>
          <w:szCs w:val="28"/>
        </w:rPr>
        <w:t>身份证号：</w:t>
      </w:r>
      <w:r>
        <w:rPr>
          <w:rFonts w:eastAsia="方正书宋_GBK" w:cs="方正书宋_GBK" w:ascii="方正书宋_GBK" w:hAnsi="方正书宋_GBK"/>
          <w:szCs w:val="28"/>
        </w:rPr>
        <w:t>_________________________________________________________________________________</w:t>
      </w:r>
      <w:r>
        <w:rPr>
          <w:rFonts w:ascii="方正书宋_GBK" w:hAnsi="方正书宋_GBK" w:cs="方正书宋_GBK" w:eastAsia="方正书宋_GBK"/>
          <w:szCs w:val="28"/>
        </w:rPr>
        <w:t>住所</w:t>
      </w:r>
      <w:r>
        <w:rPr>
          <w:rFonts w:eastAsia="方正书宋_GBK" w:cs="方正书宋_GBK" w:ascii="方正书宋_GBK" w:hAnsi="方正书宋_GBK"/>
          <w:szCs w:val="28"/>
        </w:rPr>
        <w:t>(</w:t>
      </w:r>
      <w:r>
        <w:rPr>
          <w:rFonts w:ascii="方正书宋_GBK" w:hAnsi="方正书宋_GBK" w:cs="方正书宋_GBK" w:eastAsia="方正书宋_GBK"/>
          <w:szCs w:val="28"/>
        </w:rPr>
        <w:t>址</w:t>
      </w:r>
      <w:r>
        <w:rPr>
          <w:rFonts w:eastAsia="方正书宋_GBK" w:cs="方正书宋_GBK" w:ascii="方正书宋_GBK" w:hAnsi="方正书宋_GBK"/>
          <w:szCs w:val="28"/>
        </w:rPr>
        <w:t>)</w:t>
      </w:r>
      <w:r>
        <w:rPr>
          <w:rFonts w:ascii="方正书宋_GBK" w:hAnsi="方正书宋_GBK" w:cs="方正书宋_GBK" w:eastAsia="方正书宋_GBK"/>
          <w:szCs w:val="28"/>
        </w:rPr>
        <w:t>：</w:t>
      </w:r>
      <w:r>
        <w:rPr>
          <w:rFonts w:eastAsia="方正书宋_GBK" w:cs="方正书宋_GBK" w:ascii="方正书宋_GBK" w:hAnsi="方正书宋_GBK"/>
          <w:szCs w:val="28"/>
        </w:rPr>
        <w:t>__________________________________________________________________________________</w:t>
      </w:r>
    </w:p>
    <w:p>
      <w:pPr>
        <w:pStyle w:val="Normal"/>
        <w:tabs>
          <w:tab w:val="clear" w:pos="420"/>
          <w:tab w:val="left" w:pos="4253" w:leader="none"/>
          <w:tab w:val="left" w:pos="5103" w:leader="none"/>
          <w:tab w:val="left" w:pos="5245" w:leader="none"/>
          <w:tab w:val="left" w:pos="5387" w:leader="none"/>
        </w:tabs>
        <w:snapToGrid w:val="false"/>
        <w:spacing w:lineRule="auto" w:line="360"/>
        <w:rPr>
          <w:rFonts w:ascii="方正书宋_GBK" w:hAnsi="方正书宋_GBK" w:eastAsia="方正书宋_GBK" w:cs="方正书宋_GBK"/>
          <w:szCs w:val="28"/>
          <w:u w:val="single"/>
        </w:rPr>
      </w:pPr>
      <w:r>
        <w:rPr>
          <w:rFonts w:ascii="方正书宋_GBK" w:hAnsi="方正书宋_GBK" w:cs="方正书宋_GBK" w:eastAsia="方正书宋_GBK"/>
          <w:szCs w:val="28"/>
        </w:rPr>
        <w:t>户籍所在地：</w:t>
      </w:r>
      <w:r>
        <w:rPr>
          <w:rFonts w:eastAsia="方正书宋_GBK" w:cs="方正书宋_GBK" w:ascii="方正书宋_GBK" w:hAnsi="方正书宋_GBK"/>
          <w:szCs w:val="28"/>
        </w:rPr>
        <w:t xml:space="preserve">__________________________________________________________  </w:t>
      </w:r>
      <w:r>
        <w:rPr>
          <w:rFonts w:ascii="方正书宋_GBK" w:hAnsi="方正书宋_GBK" w:cs="方正书宋_GBK" w:eastAsia="方正书宋_GBK"/>
          <w:szCs w:val="28"/>
        </w:rPr>
        <w:t>邮编：</w:t>
      </w:r>
      <w:r>
        <w:rPr>
          <w:rFonts w:eastAsia="方正书宋_GBK" w:cs="方正书宋_GBK" w:ascii="方正书宋_GBK" w:hAnsi="方正书宋_GBK"/>
          <w:szCs w:val="28"/>
        </w:rPr>
        <w:t>______________</w:t>
      </w:r>
    </w:p>
    <w:p>
      <w:pPr>
        <w:pStyle w:val="Normal"/>
        <w:tabs>
          <w:tab w:val="clear" w:pos="420"/>
          <w:tab w:val="left" w:pos="6486" w:leader="none"/>
        </w:tabs>
        <w:snapToGrid w:val="false"/>
        <w:spacing w:lineRule="auto" w:line="360"/>
        <w:rPr>
          <w:rFonts w:ascii="方正书宋_GBK" w:hAnsi="方正书宋_GBK" w:eastAsia="方正书宋_GBK" w:cs="方正书宋_GBK"/>
          <w:szCs w:val="28"/>
          <w:u w:val="single"/>
        </w:rPr>
      </w:pPr>
      <w:r>
        <w:rPr>
          <w:rFonts w:ascii="方正书宋_GBK" w:hAnsi="方正书宋_GBK" w:cs="方正书宋_GBK" w:eastAsia="方正书宋_GBK"/>
          <w:szCs w:val="28"/>
        </w:rPr>
        <w:t>签名</w:t>
      </w:r>
      <w:r>
        <w:rPr>
          <w:rFonts w:eastAsia="方正书宋_GBK" w:cs="方正书宋_GBK" w:ascii="方正书宋_GBK" w:hAnsi="方正书宋_GBK"/>
          <w:szCs w:val="28"/>
        </w:rPr>
        <w:t>/</w:t>
      </w:r>
      <w:r>
        <w:rPr>
          <w:rFonts w:ascii="方正书宋_GBK" w:hAnsi="方正书宋_GBK" w:cs="方正书宋_GBK" w:eastAsia="方正书宋_GBK"/>
          <w:szCs w:val="28"/>
        </w:rPr>
        <w:t>盖章</w:t>
      </w:r>
      <w:r>
        <w:rPr>
          <w:rFonts w:eastAsia="方正书宋_GBK" w:cs="方正书宋_GBK" w:ascii="方正书宋_GBK" w:hAnsi="方正书宋_GBK"/>
          <w:szCs w:val="28"/>
        </w:rPr>
        <w:t>/</w:t>
      </w:r>
      <w:r>
        <w:rPr>
          <w:rFonts w:ascii="方正书宋_GBK" w:hAnsi="方正书宋_GBK" w:cs="方正书宋_GBK" w:eastAsia="方正书宋_GBK"/>
          <w:szCs w:val="28"/>
        </w:rPr>
        <w:t>按指印：</w:t>
      </w:r>
      <w:r>
        <w:rPr>
          <w:rFonts w:eastAsia="方正书宋_GBK" w:cs="方正书宋_GBK" w:ascii="方正书宋_GBK" w:hAnsi="方正书宋_GBK"/>
          <w:szCs w:val="28"/>
        </w:rPr>
        <w:t>__________________________________________________________________________</w:t>
      </w:r>
    </w:p>
    <w:p>
      <w:pPr>
        <w:pStyle w:val="Normal"/>
        <w:snapToGrid w:val="false"/>
        <w:spacing w:lineRule="auto" w:line="360"/>
        <w:rPr>
          <w:rFonts w:ascii="方正书宋_GBK" w:hAnsi="方正书宋_GBK" w:eastAsia="方正书宋_GBK" w:cs="方正书宋_GBK"/>
          <w:szCs w:val="28"/>
          <w:u w:val="single"/>
        </w:rPr>
      </w:pPr>
      <w:r>
        <w:rPr>
          <w:rFonts w:eastAsia="方正书宋_GBK" w:cs="方正书宋_GBK" w:ascii="方正书宋_GBK" w:hAnsi="方正书宋_GBK"/>
          <w:szCs w:val="28"/>
          <w:u w:val="single"/>
        </w:rPr>
      </w:r>
    </w:p>
    <w:p>
      <w:pPr>
        <w:pStyle w:val="Normal"/>
        <w:snapToGrid w:val="false"/>
        <w:spacing w:lineRule="auto" w:line="360"/>
        <w:rPr>
          <w:rFonts w:ascii="方正书宋_GBK" w:hAnsi="方正书宋_GBK" w:eastAsia="方正书宋_GBK" w:cs="方正书宋_GBK"/>
          <w:szCs w:val="28"/>
        </w:rPr>
      </w:pPr>
      <w:r>
        <w:rPr>
          <w:rFonts w:eastAsia="方正书宋_GBK" w:cs="方正书宋_GBK" w:ascii="方正书宋_GBK" w:hAnsi="方正书宋_GBK"/>
          <w:szCs w:val="28"/>
        </w:rPr>
      </w:r>
    </w:p>
    <w:p>
      <w:pPr>
        <w:pStyle w:val="Normal"/>
        <w:snapToGrid w:val="false"/>
        <w:spacing w:lineRule="auto" w:line="360"/>
        <w:rPr>
          <w:rFonts w:ascii="方正书宋_GBK" w:hAnsi="方正书宋_GBK" w:eastAsia="方正书宋_GBK" w:cs="方正书宋_GBK"/>
          <w:szCs w:val="28"/>
        </w:rPr>
      </w:pPr>
      <w:r>
        <w:rPr>
          <w:rFonts w:eastAsia="方正书宋_GBK" w:cs="方正书宋_GBK" w:ascii="方正书宋_GBK" w:hAnsi="方正书宋_GBK"/>
          <w:szCs w:val="28"/>
        </w:rPr>
      </w:r>
    </w:p>
    <w:p>
      <w:pPr>
        <w:pStyle w:val="Normal"/>
        <w:snapToGrid w:val="false"/>
        <w:spacing w:lineRule="auto" w:line="360"/>
        <w:jc w:val="end"/>
        <w:rPr>
          <w:rFonts w:ascii="方正书宋_GBK" w:hAnsi="方正书宋_GBK" w:eastAsia="方正书宋_GBK" w:cs="方正书宋_GBK"/>
          <w:szCs w:val="28"/>
          <w:u w:val="single"/>
        </w:rPr>
      </w:pPr>
      <w:r>
        <w:rPr>
          <w:rFonts w:ascii="方正书宋_GBK" w:hAnsi="方正书宋_GBK" w:cs="方正书宋_GBK" w:eastAsia="方正书宋_GBK"/>
          <w:szCs w:val="28"/>
        </w:rPr>
        <w:t>签约日期：</w:t>
      </w:r>
      <w:r>
        <w:rPr>
          <w:rFonts w:eastAsia="方正书宋_GBK" w:cs="方正书宋_GBK" w:ascii="方正书宋_GBK" w:hAnsi="方正书宋_GBK"/>
          <w:szCs w:val="28"/>
        </w:rPr>
        <w:t>______</w:t>
      </w:r>
      <w:r>
        <w:rPr>
          <w:rFonts w:ascii="方正书宋_GBK" w:hAnsi="方正书宋_GBK" w:cs="方正书宋_GBK" w:eastAsia="方正书宋_GBK"/>
          <w:szCs w:val="28"/>
        </w:rPr>
        <w:t>年</w:t>
      </w:r>
      <w:r>
        <w:rPr>
          <w:rFonts w:eastAsia="方正书宋_GBK" w:cs="方正书宋_GBK" w:ascii="方正书宋_GBK" w:hAnsi="方正书宋_GBK"/>
          <w:szCs w:val="28"/>
        </w:rPr>
        <w:t>______</w:t>
      </w:r>
      <w:r>
        <w:rPr>
          <w:rFonts w:ascii="方正书宋_GBK" w:hAnsi="方正书宋_GBK" w:cs="方正书宋_GBK" w:eastAsia="方正书宋_GBK"/>
          <w:szCs w:val="28"/>
        </w:rPr>
        <w:t>月</w:t>
      </w:r>
      <w:r>
        <w:rPr>
          <w:rFonts w:eastAsia="方正书宋_GBK" w:cs="方正书宋_GBK" w:ascii="方正书宋_GBK" w:hAnsi="方正书宋_GBK"/>
          <w:szCs w:val="28"/>
        </w:rPr>
        <w:t>______</w:t>
      </w:r>
      <w:r>
        <w:rPr>
          <w:rFonts w:ascii="方正书宋_GBK" w:hAnsi="方正书宋_GBK" w:cs="方正书宋_GBK" w:eastAsia="方正书宋_GBK"/>
          <w:szCs w:val="28"/>
        </w:rPr>
        <w:t>日</w:t>
      </w:r>
    </w:p>
    <w:p>
      <w:pPr>
        <w:pStyle w:val="Normal"/>
        <w:rPr>
          <w:rFonts w:ascii="方正书宋_GBK" w:hAnsi="方正书宋_GBK" w:eastAsia="方正书宋_GBK" w:cs="方正书宋_GBK"/>
          <w:szCs w:val="28"/>
          <w:u w:val="single"/>
        </w:rPr>
      </w:pPr>
      <w:r>
        <w:rPr>
          <w:rFonts w:eastAsia="方正书宋_GBK" w:cs="方正书宋_GBK" w:ascii="方正书宋_GBK" w:hAnsi="方正书宋_GBK"/>
          <w:szCs w:val="28"/>
          <w:u w:val="single"/>
        </w:rPr>
      </w:r>
      <w:r>
        <w:br w:type="page"/>
      </w:r>
    </w:p>
    <w:p>
      <w:pPr>
        <w:pStyle w:val="Normal"/>
        <w:widowControl/>
        <w:jc w:val="start"/>
        <w:rPr>
          <w:rFonts w:ascii="宋体;方正书宋_GBK" w:hAnsi="宋体;方正书宋_GBK"/>
          <w:b/>
          <w:szCs w:val="28"/>
        </w:rPr>
      </w:pPr>
      <w:r>
        <w:rPr>
          <w:rFonts w:ascii="宋体;方正书宋_GBK" w:hAnsi="宋体;方正书宋_GBK"/>
          <w:b/>
          <w:szCs w:val="28"/>
        </w:rPr>
      </w:r>
    </w:p>
    <w:p>
      <w:pPr>
        <w:pStyle w:val="Normal"/>
        <w:snapToGrid w:val="false"/>
        <w:spacing w:lineRule="auto" w:line="360"/>
        <w:rPr>
          <w:rFonts w:eastAsia="汉仪大宋简"/>
          <w:szCs w:val="20"/>
          <w:lang w:eastAsia="zh-CN"/>
        </w:rPr>
      </w:pPr>
      <w:r>
        <w:rPr>
          <w:rFonts w:ascii="宋体;方正书宋_GBK" w:hAnsi="宋体;方正书宋_GBK" w:cs="宋体;方正书宋_GBK" w:eastAsia="汉仪大宋简"/>
          <w:b/>
          <w:szCs w:val="20"/>
          <w:lang w:eastAsia="zh-CN"/>
        </w:rPr>
        <w:t>附件</w:t>
      </w:r>
      <w:r>
        <w:rPr>
          <w:rFonts w:eastAsia="汉仪大宋简" w:cs="宋体;方正书宋_GBK" w:ascii="宋体;方正书宋_GBK" w:hAnsi="宋体;方正书宋_GBK"/>
          <w:b/>
          <w:szCs w:val="20"/>
          <w:lang w:eastAsia="zh-CN"/>
        </w:rPr>
        <w:t>1</w:t>
      </w:r>
      <w:r>
        <w:rPr>
          <w:rFonts w:eastAsia="汉仪大宋简" w:cs="宋体;方正书宋_GBK" w:ascii="宋体;方正书宋_GBK" w:hAnsi="宋体;方正书宋_GBK"/>
          <w:b/>
          <w:szCs w:val="20"/>
          <w:lang w:val="en-US" w:eastAsia="zh-CN"/>
        </w:rPr>
        <w:t xml:space="preserve">                            </w:t>
      </w:r>
      <w:r>
        <w:rPr>
          <w:rFonts w:ascii="汉仪大宋简" w:hAnsi="汉仪大宋简" w:cs="宋体;方正书宋_GBK" w:eastAsia="汉仪大宋简"/>
          <w:b/>
          <w:sz w:val="24"/>
          <w:szCs w:val="20"/>
          <w:lang w:eastAsia="zh-CN"/>
        </w:rPr>
        <w:t>首次入住健康状况说</w:t>
      </w:r>
      <w:r>
        <w:rPr>
          <w:rFonts w:ascii="汉仪大宋简" w:hAnsi="汉仪大宋简" w:cs="宋体;方正书宋_GBK" w:eastAsia="汉仪大宋简"/>
          <w:b/>
          <w:sz w:val="24"/>
          <w:szCs w:val="20"/>
          <w:lang w:eastAsia="zh-CN"/>
        </w:rPr>
        <w:t>明</w:t>
      </w:r>
    </w:p>
    <w:tbl>
      <w:tblPr>
        <w:tblW w:w="8970" w:type="dxa"/>
        <w:jc w:val="center"/>
        <w:tblInd w:w="0" w:type="dxa"/>
        <w:tblLayout w:type="fixed"/>
        <w:tblCellMar>
          <w:top w:w="6" w:type="dxa"/>
          <w:start w:w="108" w:type="dxa"/>
          <w:bottom w:w="6" w:type="dxa"/>
          <w:end w:w="108" w:type="dxa"/>
        </w:tblCellMar>
      </w:tblPr>
      <w:tblGrid>
        <w:gridCol w:w="1466"/>
        <w:gridCol w:w="1440"/>
        <w:gridCol w:w="720"/>
        <w:gridCol w:w="1260"/>
        <w:gridCol w:w="540"/>
        <w:gridCol w:w="540"/>
        <w:gridCol w:w="720"/>
        <w:gridCol w:w="1080"/>
        <w:gridCol w:w="1204"/>
      </w:tblGrid>
      <w:tr>
        <w:trPr>
          <w:trHeight w:val="340" w:hRule="atLeast"/>
        </w:trPr>
        <w:tc>
          <w:tcPr>
            <w:tcW w:w="146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乙方姓名</w:t>
            </w:r>
          </w:p>
        </w:tc>
        <w:tc>
          <w:tcPr>
            <w:tcW w:w="14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性别</w:t>
            </w:r>
          </w:p>
        </w:tc>
        <w:tc>
          <w:tcPr>
            <w:tcW w:w="126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c>
          <w:tcPr>
            <w:tcW w:w="108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出生年月</w:t>
            </w:r>
          </w:p>
        </w:tc>
        <w:tc>
          <w:tcPr>
            <w:tcW w:w="3004"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r>
      <w:tr>
        <w:trPr>
          <w:trHeight w:val="340" w:hRule="atLeast"/>
        </w:trPr>
        <w:tc>
          <w:tcPr>
            <w:tcW w:w="146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入住部门</w:t>
            </w:r>
          </w:p>
        </w:tc>
        <w:tc>
          <w:tcPr>
            <w:tcW w:w="14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床号</w:t>
            </w:r>
          </w:p>
        </w:tc>
        <w:tc>
          <w:tcPr>
            <w:tcW w:w="126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c>
          <w:tcPr>
            <w:tcW w:w="108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u w:val="single"/>
              </w:rPr>
            </w:pPr>
            <w:r>
              <w:rPr>
                <w:rFonts w:ascii="宋体;方正书宋_GBK" w:hAnsi="宋体;方正书宋_GBK" w:cs="宋体;方正书宋_GBK"/>
                <w:szCs w:val="21"/>
              </w:rPr>
              <w:t>照护等级</w:t>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u w:val="single"/>
              </w:rPr>
            </w:pPr>
            <w:r>
              <w:rPr>
                <w:rFonts w:ascii="宋体;方正书宋_GBK" w:hAnsi="宋体;方正书宋_GBK"/>
                <w:szCs w:val="21"/>
                <w:u w:val="single"/>
              </w:rPr>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u w:val="single"/>
              </w:rPr>
            </w:pPr>
            <w:r>
              <w:rPr>
                <w:rFonts w:ascii="宋体;方正书宋_GBK" w:hAnsi="宋体;方正书宋_GBK"/>
                <w:szCs w:val="21"/>
              </w:rPr>
              <w:t>评估日期</w:t>
            </w:r>
          </w:p>
        </w:tc>
        <w:tc>
          <w:tcPr>
            <w:tcW w:w="120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u w:val="single"/>
              </w:rPr>
            </w:pPr>
            <w:r>
              <w:rPr>
                <w:rFonts w:ascii="宋体;方正书宋_GBK" w:hAnsi="宋体;方正书宋_GBK"/>
                <w:szCs w:val="21"/>
                <w:u w:val="single"/>
              </w:rPr>
            </w:r>
          </w:p>
        </w:tc>
      </w:tr>
      <w:tr>
        <w:trPr>
          <w:trHeight w:val="340" w:hRule="atLeast"/>
        </w:trPr>
        <w:tc>
          <w:tcPr>
            <w:tcW w:w="146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丙方姓名</w:t>
            </w:r>
          </w:p>
        </w:tc>
        <w:tc>
          <w:tcPr>
            <w:tcW w:w="216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与老人关系</w:t>
            </w:r>
          </w:p>
        </w:tc>
        <w:tc>
          <w:tcPr>
            <w:tcW w:w="3544"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r>
      <w:tr>
        <w:trPr>
          <w:trHeight w:val="340" w:hRule="atLeast"/>
        </w:trPr>
        <w:tc>
          <w:tcPr>
            <w:tcW w:w="8970" w:type="dxa"/>
            <w:gridSpan w:val="9"/>
            <w:tcBorders>
              <w:top w:val="single" w:sz="6" w:space="0" w:color="000000"/>
              <w:start w:val="single" w:sz="6" w:space="0" w:color="000000"/>
              <w:bottom w:val="single" w:sz="6" w:space="0" w:color="000000"/>
              <w:end w:val="single" w:sz="6" w:space="0" w:color="000000"/>
            </w:tcBorders>
          </w:tcPr>
          <w:p>
            <w:pPr>
              <w:pStyle w:val="Normal"/>
              <w:snapToGrid w:val="false"/>
              <w:spacing w:lineRule="auto" w:line="288" w:before="60" w:after="0"/>
              <w:rPr>
                <w:rFonts w:ascii="宋体;方正书宋_GBK" w:hAnsi="宋体;方正书宋_GBK"/>
                <w:szCs w:val="21"/>
              </w:rPr>
            </w:pPr>
            <w:r>
              <w:rPr>
                <w:rFonts w:ascii="宋体;方正书宋_GBK" w:hAnsi="宋体;方正书宋_GBK" w:cs="宋体;方正书宋_GBK"/>
                <w:szCs w:val="21"/>
              </w:rPr>
              <w:t>既往疾病说明</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慢性支气管炎   □肺气肿       □肺源性心脏病   □支气管哮喘、扩张   □气胸</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慢性心衰       □心律失常     □高血压         □冠心病             □心脏瓣膜病</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心肌病         □脉管炎       □肺结核         □消化道出血         □胃溃疡</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结肠炎         □胆囊炎       □胆结石         □肝炎               □肝硬化</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肾功能不全     □肾炎         □泌尿系统结石   □前列腺炎</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甲状腺病</w:t>
            </w:r>
            <w:r>
              <w:rPr>
                <w:rFonts w:cs="宋体;方正书宋_GBK" w:ascii="宋体;方正书宋_GBK" w:hAnsi="宋体;方正书宋_GBK"/>
                <w:szCs w:val="21"/>
              </w:rPr>
              <w:t>(</w:t>
            </w:r>
            <w:r>
              <w:rPr>
                <w:rFonts w:ascii="宋体;方正书宋_GBK" w:hAnsi="宋体;方正书宋_GBK" w:cs="宋体;方正书宋_GBK"/>
                <w:szCs w:val="21"/>
              </w:rPr>
              <w:t>甲亢、甲减、甲状腺炎、结节</w:t>
            </w:r>
            <w:r>
              <w:rPr>
                <w:rFonts w:cs="宋体;方正书宋_GBK" w:ascii="宋体;方正书宋_GBK" w:hAnsi="宋体;方正书宋_GBK"/>
                <w:szCs w:val="21"/>
              </w:rPr>
              <w:t>)           □</w:t>
            </w:r>
            <w:r>
              <w:rPr>
                <w:rFonts w:ascii="宋体;方正书宋_GBK" w:hAnsi="宋体;方正书宋_GBK" w:cs="宋体;方正书宋_GBK"/>
                <w:szCs w:val="21"/>
              </w:rPr>
              <w:t>糖尿病             □骨质疏松</w:t>
            </w:r>
          </w:p>
          <w:p>
            <w:pPr>
              <w:pStyle w:val="Normal"/>
              <w:snapToGrid w:val="false"/>
              <w:spacing w:lineRule="auto" w:line="288"/>
              <w:rPr>
                <w:rFonts w:ascii="宋体;方正书宋_GBK" w:hAnsi="宋体;方正书宋_GBK" w:cs="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痛风           □关节炎       □红斑狼疮       □贫血</w:t>
            </w:r>
            <w:r>
              <w:rPr>
                <w:rFonts w:ascii="宋体;方正书宋_GBK" w:hAnsi="宋体;方正书宋_GBK"/>
                <w:szCs w:val="21"/>
              </w:rPr>
              <w:t xml:space="preserve">               </w:t>
            </w:r>
            <w:r>
              <w:rPr>
                <w:rFonts w:ascii="宋体;方正书宋_GBK" w:hAnsi="宋体;方正书宋_GBK" w:cs="宋体;方正书宋_GBK"/>
                <w:szCs w:val="21"/>
              </w:rPr>
              <w:t>□脑出血</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脑梗塞         □帕金森氏综合症                □重症肌无力         □癫痫</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美尼尔氏综合症                □认知障碍       □抑郁症             □焦虑症</w:t>
            </w:r>
          </w:p>
          <w:p>
            <w:pPr>
              <w:pStyle w:val="Normal"/>
              <w:snapToGrid w:val="false"/>
              <w:spacing w:lineRule="auto" w:line="288"/>
              <w:rPr>
                <w:rFonts w:ascii="宋体;方正书宋_GBK" w:hAnsi="宋体;方正书宋_GBK" w:cs="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肿瘤           □白内障       □青光眼         □皮肤疾患</w:t>
            </w:r>
          </w:p>
          <w:p>
            <w:pPr>
              <w:pStyle w:val="Normal"/>
              <w:snapToGrid w:val="false"/>
              <w:spacing w:lineRule="auto" w:line="288"/>
              <w:rPr>
                <w:rFonts w:ascii="宋体;方正书宋_GBK" w:hAnsi="宋体;方正书宋_GBK"/>
                <w:szCs w:val="21"/>
              </w:rPr>
            </w:pPr>
            <w:r>
              <w:rPr>
                <w:rFonts w:ascii="宋体;方正书宋_GBK" w:hAnsi="宋体;方正书宋_GBK"/>
                <w:szCs w:val="21"/>
              </w:rPr>
              <w:t>以上共</w:t>
            </w:r>
            <w:r>
              <w:rPr>
                <w:rFonts w:ascii="宋体;方正书宋_GBK" w:hAnsi="宋体;方正书宋_GBK"/>
                <w:szCs w:val="21"/>
              </w:rPr>
              <w:t>___________</w:t>
            </w:r>
            <w:r>
              <w:rPr>
                <w:rFonts w:ascii="宋体;方正书宋_GBK" w:hAnsi="宋体;方正书宋_GBK"/>
                <w:szCs w:val="21"/>
              </w:rPr>
              <w:t>项</w:t>
            </w:r>
          </w:p>
          <w:p>
            <w:pPr>
              <w:pStyle w:val="Normal"/>
              <w:snapToGrid w:val="false"/>
              <w:spacing w:lineRule="auto" w:line="288"/>
              <w:rPr>
                <w:rFonts w:ascii="宋体;方正书宋_GBK" w:hAnsi="宋体;方正书宋_GBK"/>
                <w:szCs w:val="21"/>
              </w:rPr>
            </w:pPr>
            <w:r>
              <w:rPr>
                <w:rFonts w:ascii="宋体;方正书宋_GBK" w:hAnsi="宋体;方正书宋_GBK"/>
                <w:szCs w:val="21"/>
              </w:rPr>
            </w:r>
          </w:p>
          <w:p>
            <w:pPr>
              <w:pStyle w:val="Normal"/>
              <w:snapToGrid w:val="false"/>
              <w:spacing w:lineRule="auto" w:line="288"/>
              <w:rPr>
                <w:rFonts w:ascii="宋体;方正书宋_GBK" w:hAnsi="宋体;方正书宋_GBK"/>
                <w:szCs w:val="21"/>
                <w:u w:val="single"/>
              </w:rPr>
            </w:pPr>
            <w:r>
              <w:rPr>
                <w:rFonts w:ascii="宋体;方正书宋_GBK" w:hAnsi="宋体;方正书宋_GBK" w:cs="宋体;方正书宋_GBK"/>
                <w:szCs w:val="21"/>
              </w:rPr>
              <w:t>其它疾病</w:t>
            </w:r>
            <w:r>
              <w:rPr>
                <w:rFonts w:cs="宋体;方正书宋_GBK" w:ascii="宋体;方正书宋_GBK" w:hAnsi="宋体;方正书宋_GBK"/>
                <w:szCs w:val="21"/>
              </w:rPr>
              <w:t>__________________</w:t>
            </w:r>
          </w:p>
        </w:tc>
      </w:tr>
      <w:tr>
        <w:trPr>
          <w:trHeight w:val="340" w:hRule="atLeast"/>
        </w:trPr>
        <w:tc>
          <w:tcPr>
            <w:tcW w:w="8970" w:type="dxa"/>
            <w:gridSpan w:val="9"/>
            <w:tcBorders>
              <w:top w:val="single" w:sz="6" w:space="0" w:color="000000"/>
              <w:start w:val="single" w:sz="6" w:space="0" w:color="000000"/>
              <w:bottom w:val="single" w:sz="6" w:space="0" w:color="000000"/>
              <w:end w:val="single" w:sz="6" w:space="0" w:color="000000"/>
            </w:tcBorders>
          </w:tcPr>
          <w:p>
            <w:pPr>
              <w:pStyle w:val="Normal"/>
              <w:snapToGrid w:val="false"/>
              <w:spacing w:lineRule="auto" w:line="288" w:before="60" w:after="0"/>
              <w:rPr>
                <w:rFonts w:ascii="宋体;方正书宋_GBK" w:hAnsi="宋体;方正书宋_GBK"/>
                <w:szCs w:val="21"/>
              </w:rPr>
            </w:pPr>
            <w:r>
              <w:rPr>
                <w:rFonts w:ascii="宋体;方正书宋_GBK" w:hAnsi="宋体;方正书宋_GBK" w:cs="宋体;方正书宋_GBK"/>
                <w:szCs w:val="21"/>
              </w:rPr>
              <w:t>现有疾病说明</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慢性支气管炎  □肺气肿        □肺源性心脏病   □支气管哮喘、扩张   □气胸</w:t>
            </w:r>
          </w:p>
          <w:p>
            <w:pPr>
              <w:pStyle w:val="Normal"/>
              <w:snapToGrid w:val="false"/>
              <w:spacing w:lineRule="auto" w:line="288"/>
              <w:rPr>
                <w:rFonts w:ascii="宋体;方正书宋_GBK" w:hAnsi="宋体;方正书宋_GBK" w:cs="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慢性心衰      □心律失常      □高血压         □冠心病</w:t>
            </w:r>
            <w:r>
              <w:rPr>
                <w:rFonts w:ascii="宋体;方正书宋_GBK" w:hAnsi="宋体;方正书宋_GBK"/>
                <w:szCs w:val="21"/>
              </w:rPr>
              <w:t xml:space="preserve">             </w:t>
            </w:r>
            <w:r>
              <w:rPr>
                <w:rFonts w:ascii="宋体;方正书宋_GBK" w:hAnsi="宋体;方正书宋_GBK" w:cs="宋体;方正书宋_GBK"/>
                <w:szCs w:val="21"/>
              </w:rPr>
              <w:t>□心脏瓣膜病</w:t>
            </w:r>
          </w:p>
          <w:p>
            <w:pPr>
              <w:pStyle w:val="Normal"/>
              <w:snapToGrid w:val="false"/>
              <w:spacing w:lineRule="auto" w:line="288"/>
              <w:rPr>
                <w:rFonts w:ascii="宋体;方正书宋_GBK" w:hAnsi="宋体;方正书宋_GBK" w:cs="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心肌病        □脉管炎        □肺结核         □消化道出血         □胃溃疡</w:t>
            </w:r>
          </w:p>
          <w:p>
            <w:pPr>
              <w:pStyle w:val="Normal"/>
              <w:snapToGrid w:val="false"/>
              <w:spacing w:lineRule="auto" w:line="288"/>
              <w:rPr>
                <w:rFonts w:ascii="宋体;方正书宋_GBK" w:hAnsi="宋体;方正书宋_GBK" w:cs="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结肠炎        □胆囊炎        □胆结石         □肝炎</w:t>
            </w:r>
            <w:r>
              <w:rPr>
                <w:rFonts w:ascii="宋体;方正书宋_GBK" w:hAnsi="宋体;方正书宋_GBK"/>
                <w:szCs w:val="21"/>
              </w:rPr>
              <w:t xml:space="preserve">               </w:t>
            </w:r>
            <w:r>
              <w:rPr>
                <w:rFonts w:ascii="宋体;方正书宋_GBK" w:hAnsi="宋体;方正书宋_GBK" w:cs="宋体;方正书宋_GBK"/>
                <w:szCs w:val="21"/>
              </w:rPr>
              <w:t>□肝硬化</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肾功能不全    □肾炎          □泌尿系统结石   □前列腺炎</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甲状腺病</w:t>
            </w:r>
            <w:r>
              <w:rPr>
                <w:rFonts w:cs="宋体;方正书宋_GBK" w:ascii="宋体;方正书宋_GBK" w:hAnsi="宋体;方正书宋_GBK"/>
                <w:szCs w:val="21"/>
              </w:rPr>
              <w:t>(</w:t>
            </w:r>
            <w:r>
              <w:rPr>
                <w:rFonts w:ascii="宋体;方正书宋_GBK" w:hAnsi="宋体;方正书宋_GBK" w:cs="宋体;方正书宋_GBK"/>
                <w:szCs w:val="21"/>
              </w:rPr>
              <w:t>甲亢、甲减、甲状腺炎、结节</w:t>
            </w:r>
            <w:r>
              <w:rPr>
                <w:rFonts w:cs="宋体;方正书宋_GBK" w:ascii="宋体;方正书宋_GBK" w:hAnsi="宋体;方正书宋_GBK"/>
                <w:szCs w:val="21"/>
              </w:rPr>
              <w:t>)           □</w:t>
            </w:r>
            <w:r>
              <w:rPr>
                <w:rFonts w:ascii="宋体;方正书宋_GBK" w:hAnsi="宋体;方正书宋_GBK" w:cs="宋体;方正书宋_GBK"/>
                <w:szCs w:val="21"/>
              </w:rPr>
              <w:t>糖尿病             □骨质疏松</w:t>
            </w:r>
          </w:p>
          <w:p>
            <w:pPr>
              <w:pStyle w:val="Normal"/>
              <w:snapToGrid w:val="false"/>
              <w:spacing w:lineRule="auto" w:line="288"/>
              <w:rPr>
                <w:rFonts w:ascii="宋体;方正书宋_GBK" w:hAnsi="宋体;方正书宋_GBK" w:cs="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痛风          □关节炎        □红斑狼疮       □贫血</w:t>
            </w:r>
            <w:r>
              <w:rPr>
                <w:rFonts w:ascii="宋体;方正书宋_GBK" w:hAnsi="宋体;方正书宋_GBK"/>
                <w:szCs w:val="21"/>
              </w:rPr>
              <w:t xml:space="preserve">               </w:t>
            </w:r>
            <w:r>
              <w:rPr>
                <w:rFonts w:ascii="宋体;方正书宋_GBK" w:hAnsi="宋体;方正书宋_GBK" w:cs="宋体;方正书宋_GBK"/>
                <w:szCs w:val="21"/>
              </w:rPr>
              <w:t>□脑出血</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脑梗塞        □帕金森氏综合症                 □重症肌无力         □癫痫</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美尼尔氏综合症                □认知障碍       □抑郁症             □焦虑症</w:t>
            </w:r>
          </w:p>
          <w:p>
            <w:pPr>
              <w:pStyle w:val="Normal"/>
              <w:snapToGrid w:val="false"/>
              <w:spacing w:lineRule="auto" w:line="288"/>
              <w:rPr>
                <w:rFonts w:ascii="宋体;方正书宋_GBK" w:hAnsi="宋体;方正书宋_GBK" w:cs="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肿瘤          □白内障        □青光眼         □皮肤疾患</w:t>
            </w:r>
          </w:p>
          <w:p>
            <w:pPr>
              <w:pStyle w:val="Normal"/>
              <w:snapToGrid w:val="false"/>
              <w:spacing w:lineRule="auto" w:line="288"/>
              <w:rPr>
                <w:rFonts w:ascii="宋体;方正书宋_GBK" w:hAnsi="宋体;方正书宋_GBK"/>
                <w:szCs w:val="21"/>
              </w:rPr>
            </w:pPr>
            <w:r>
              <w:rPr>
                <w:rFonts w:ascii="宋体;方正书宋_GBK" w:hAnsi="宋体;方正书宋_GBK"/>
                <w:szCs w:val="21"/>
              </w:rPr>
              <w:t>以上共</w:t>
            </w:r>
            <w:r>
              <w:rPr>
                <w:rFonts w:ascii="宋体;方正书宋_GBK" w:hAnsi="宋体;方正书宋_GBK"/>
                <w:szCs w:val="21"/>
              </w:rPr>
              <w:t>___________</w:t>
            </w:r>
            <w:r>
              <w:rPr>
                <w:rFonts w:ascii="宋体;方正书宋_GBK" w:hAnsi="宋体;方正书宋_GBK"/>
                <w:szCs w:val="21"/>
              </w:rPr>
              <w:t>项</w:t>
            </w:r>
          </w:p>
          <w:p>
            <w:pPr>
              <w:pStyle w:val="Normal"/>
              <w:snapToGrid w:val="false"/>
              <w:spacing w:lineRule="auto" w:line="288"/>
              <w:rPr>
                <w:rFonts w:ascii="宋体;方正书宋_GBK" w:hAnsi="宋体;方正书宋_GBK"/>
                <w:szCs w:val="21"/>
              </w:rPr>
            </w:pPr>
            <w:r>
              <w:rPr>
                <w:rFonts w:ascii="宋体;方正书宋_GBK" w:hAnsi="宋体;方正书宋_GBK"/>
                <w:szCs w:val="21"/>
              </w:rPr>
            </w:r>
          </w:p>
          <w:p>
            <w:pPr>
              <w:pStyle w:val="Normal"/>
              <w:snapToGrid w:val="false"/>
              <w:spacing w:lineRule="auto" w:line="288"/>
              <w:rPr>
                <w:rFonts w:ascii="宋体;方正书宋_GBK" w:hAnsi="宋体;方正书宋_GBK"/>
                <w:szCs w:val="21"/>
                <w:u w:val="single"/>
              </w:rPr>
            </w:pPr>
            <w:r>
              <w:rPr>
                <w:rFonts w:ascii="宋体;方正书宋_GBK" w:hAnsi="宋体;方正书宋_GBK" w:cs="宋体;方正书宋_GBK"/>
                <w:szCs w:val="21"/>
              </w:rPr>
              <w:t>其它疾病</w:t>
            </w:r>
            <w:r>
              <w:rPr>
                <w:rFonts w:cs="宋体;方正书宋_GBK" w:ascii="宋体;方正书宋_GBK" w:hAnsi="宋体;方正书宋_GBK"/>
                <w:szCs w:val="21"/>
              </w:rPr>
              <w:t>_______________________</w:t>
            </w:r>
          </w:p>
        </w:tc>
      </w:tr>
      <w:tr>
        <w:trPr>
          <w:trHeight w:val="340" w:hRule="atLeast"/>
        </w:trPr>
        <w:tc>
          <w:tcPr>
            <w:tcW w:w="8970" w:type="dxa"/>
            <w:gridSpan w:val="9"/>
            <w:tcBorders>
              <w:top w:val="single" w:sz="6" w:space="0" w:color="000000"/>
              <w:start w:val="single" w:sz="6" w:space="0" w:color="000000"/>
              <w:bottom w:val="single" w:sz="6" w:space="0" w:color="000000"/>
              <w:end w:val="single" w:sz="6" w:space="0" w:color="000000"/>
            </w:tcBorders>
          </w:tcPr>
          <w:p>
            <w:pPr>
              <w:pStyle w:val="Normal"/>
              <w:snapToGrid w:val="false"/>
              <w:spacing w:lineRule="auto" w:line="288" w:before="60" w:after="0"/>
              <w:rPr>
                <w:rFonts w:ascii="宋体;方正书宋_GBK" w:hAnsi="宋体;方正书宋_GBK"/>
                <w:szCs w:val="21"/>
              </w:rPr>
            </w:pPr>
            <w:r>
              <w:rPr>
                <w:rFonts w:ascii="宋体;方正书宋_GBK" w:hAnsi="宋体;方正书宋_GBK" w:cs="宋体;方正书宋_GBK"/>
                <w:szCs w:val="21"/>
              </w:rPr>
              <w:t>现服药情况</w:t>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szCs w:val="21"/>
              </w:rPr>
            </w:r>
          </w:p>
        </w:tc>
      </w:tr>
      <w:tr>
        <w:trPr>
          <w:trHeight w:val="340" w:hRule="atLeast"/>
        </w:trPr>
        <w:tc>
          <w:tcPr>
            <w:tcW w:w="8970" w:type="dxa"/>
            <w:gridSpan w:val="9"/>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rFonts w:ascii="宋体;方正书宋_GBK" w:hAnsi="宋体;方正书宋_GBK" w:cs="宋体;方正书宋_GBK"/>
                <w:szCs w:val="21"/>
              </w:rPr>
              <w:t>注：</w:t>
            </w:r>
            <w:r>
              <w:rPr>
                <w:rFonts w:cs="宋体;方正书宋_GBK" w:ascii="宋体;方正书宋_GBK" w:hAnsi="宋体;方正书宋_GBK"/>
                <w:szCs w:val="21"/>
              </w:rPr>
              <w:t>1</w:t>
            </w:r>
            <w:r>
              <w:rPr>
                <w:rFonts w:cs="宋体;方正书宋_GBK" w:ascii="宋体;方正书宋_GBK" w:hAnsi="宋体;方正书宋_GBK"/>
                <w:szCs w:val="21"/>
                <w:lang w:val="en-US" w:eastAsia="zh-CN"/>
              </w:rPr>
              <w:t xml:space="preserve">. </w:t>
            </w:r>
            <w:r>
              <w:rPr>
                <w:rFonts w:ascii="宋体;方正书宋_GBK" w:hAnsi="宋体;方正书宋_GBK" w:cs="宋体;方正书宋_GBK"/>
                <w:szCs w:val="21"/>
              </w:rPr>
              <w:t>乙方申请入住时，由乙方或丙方填写，说明乙方所患疾病情况。</w:t>
            </w:r>
          </w:p>
          <w:p>
            <w:pPr>
              <w:pStyle w:val="Normal"/>
              <w:numPr>
                <w:ilvl w:val="0"/>
                <w:numId w:val="0"/>
              </w:numPr>
              <w:snapToGrid w:val="false"/>
              <w:ind w:hanging="0" w:start="0"/>
              <w:rPr>
                <w:rFonts w:ascii="宋体;方正书宋_GBK" w:hAnsi="宋体;方正书宋_GBK"/>
                <w:szCs w:val="21"/>
              </w:rPr>
            </w:pPr>
            <w:r>
              <w:rPr>
                <w:rFonts w:cs="宋体;方正书宋_GBK" w:ascii="宋体;方正书宋_GBK" w:hAnsi="宋体;方正书宋_GBK"/>
                <w:szCs w:val="21"/>
                <w:lang w:val="en-US" w:eastAsia="zh-CN"/>
              </w:rPr>
              <w:t xml:space="preserve">2. </w:t>
            </w:r>
            <w:r>
              <w:rPr>
                <w:rFonts w:ascii="宋体;方正书宋_GBK" w:hAnsi="宋体;方正书宋_GBK" w:cs="宋体;方正书宋_GBK"/>
                <w:szCs w:val="21"/>
              </w:rPr>
              <w:t>在“□”内用“√”表示确认乙方患有的疾病。</w:t>
            </w:r>
          </w:p>
        </w:tc>
      </w:tr>
    </w:tbl>
    <w:p>
      <w:pPr>
        <w:sectPr>
          <w:type w:val="nextPage"/>
          <w:pgSz w:w="11906" w:h="16838"/>
          <w:pgMar w:left="1134" w:right="1134" w:gutter="0" w:header="0" w:top="1418" w:footer="0" w:bottom="1418"/>
          <w:pgNumType w:fmt="decimal"/>
          <w:formProt w:val="false"/>
          <w:textDirection w:val="lrTb"/>
          <w:docGrid w:type="default" w:linePitch="360" w:charSpace="0"/>
        </w:sectPr>
      </w:pPr>
    </w:p>
    <w:p>
      <w:pPr>
        <w:pStyle w:val="Normal"/>
        <w:snapToGrid w:val="false"/>
        <w:spacing w:lineRule="auto" w:line="360"/>
        <w:rPr>
          <w:rFonts w:ascii="Times New Roman;Nimbus Roman No9 L" w:hAnsi="Times New Roman;Nimbus Roman No9 L" w:eastAsia="楷体_GB2312"/>
          <w:sz w:val="30"/>
          <w:szCs w:val="30"/>
        </w:rPr>
      </w:pPr>
      <w:r>
        <w:rPr>
          <w:rFonts w:ascii="宋体;方正书宋_GBK" w:hAnsi="宋体;方正书宋_GBK" w:cs="宋体;方正书宋_GBK"/>
          <w:b/>
          <w:szCs w:val="28"/>
        </w:rPr>
        <w:t>附件</w:t>
      </w:r>
      <w:r>
        <w:rPr>
          <w:rFonts w:cs="宋体;方正书宋_GBK" w:ascii="宋体;方正书宋_GBK" w:hAnsi="宋体;方正书宋_GBK"/>
          <w:b/>
          <w:szCs w:val="28"/>
        </w:rPr>
        <w:t>2</w:t>
      </w:r>
    </w:p>
    <w:p>
      <w:pPr>
        <w:pStyle w:val="Normal"/>
        <w:snapToGrid w:val="false"/>
        <w:jc w:val="center"/>
        <w:rPr>
          <w:rFonts w:ascii="汉仪大宋简" w:hAnsi="汉仪大宋简" w:eastAsia="汉仪大宋简" w:cs="宋体;方正书宋_GBK"/>
          <w:b/>
          <w:sz w:val="24"/>
          <w:szCs w:val="24"/>
        </w:rPr>
      </w:pPr>
      <w:r>
        <w:rPr>
          <w:rFonts w:ascii="汉仪大宋简" w:hAnsi="汉仪大宋简" w:cs="宋体;方正书宋_GBK" w:eastAsia="汉仪大宋简"/>
          <w:b/>
          <w:sz w:val="24"/>
          <w:szCs w:val="24"/>
        </w:rPr>
        <w:t>变更事项确认表</w:t>
      </w:r>
      <w:r>
        <w:rPr>
          <w:rFonts w:eastAsia="汉仪大宋简" w:cs="宋体;方正书宋_GBK" w:ascii="汉仪大宋简" w:hAnsi="汉仪大宋简"/>
          <w:b/>
          <w:sz w:val="24"/>
          <w:szCs w:val="24"/>
        </w:rPr>
        <w:t>(1)</w:t>
      </w:r>
    </w:p>
    <w:p>
      <w:pPr>
        <w:pStyle w:val="Normal"/>
        <w:snapToGrid w:val="false"/>
        <w:jc w:val="end"/>
        <w:rPr>
          <w:rFonts w:ascii="汉仪大宋简" w:hAnsi="汉仪大宋简" w:eastAsia="汉仪大宋简" w:cs="宋体;方正书宋_GBK"/>
          <w:b/>
          <w:color w:val="FF0000"/>
          <w:sz w:val="24"/>
          <w:szCs w:val="20"/>
        </w:rPr>
      </w:pPr>
      <w:r>
        <w:rPr>
          <w:rFonts w:eastAsia="汉仪大宋简" w:cs="宋体;方正书宋_GBK" w:ascii="汉仪大宋简" w:hAnsi="汉仪大宋简"/>
          <w:b/>
          <w:color w:val="FF0000"/>
          <w:sz w:val="24"/>
          <w:szCs w:val="20"/>
        </w:rPr>
      </w:r>
    </w:p>
    <w:tbl>
      <w:tblPr>
        <w:tblW w:w="8971" w:type="dxa"/>
        <w:jc w:val="center"/>
        <w:tblInd w:w="0" w:type="dxa"/>
        <w:tblLayout w:type="fixed"/>
        <w:tblCellMar>
          <w:top w:w="0" w:type="dxa"/>
          <w:start w:w="108" w:type="dxa"/>
          <w:bottom w:w="0" w:type="dxa"/>
          <w:end w:w="108" w:type="dxa"/>
        </w:tblCellMar>
      </w:tblPr>
      <w:tblGrid>
        <w:gridCol w:w="1077"/>
        <w:gridCol w:w="1416"/>
        <w:gridCol w:w="720"/>
        <w:gridCol w:w="1080"/>
        <w:gridCol w:w="623"/>
        <w:gridCol w:w="1177"/>
        <w:gridCol w:w="720"/>
        <w:gridCol w:w="1080"/>
        <w:gridCol w:w="1078"/>
      </w:tblGrid>
      <w:tr>
        <w:trPr>
          <w:trHeight w:val="340"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姓名</w:t>
            </w:r>
          </w:p>
        </w:tc>
        <w:tc>
          <w:tcPr>
            <w:tcW w:w="141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性别</w:t>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出生年月</w:t>
            </w:r>
          </w:p>
        </w:tc>
        <w:tc>
          <w:tcPr>
            <w:tcW w:w="2878"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r>
      <w:tr>
        <w:trPr>
          <w:trHeight w:val="340"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入住区域</w:t>
            </w:r>
          </w:p>
        </w:tc>
        <w:tc>
          <w:tcPr>
            <w:tcW w:w="141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床号</w:t>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szCs w:val="21"/>
              </w:rPr>
              <w:t>照护等级</w:t>
            </w:r>
            <w:r>
              <w:rPr>
                <w:sz w:val="13"/>
                <w:szCs w:val="13"/>
              </w:rPr>
              <w:t>（首次评估）</w:t>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cs="宋体;方正书宋_GBK"/>
                <w:szCs w:val="21"/>
              </w:rPr>
            </w:pPr>
            <w:r>
              <w:rPr>
                <w:rFonts w:cs="宋体;方正书宋_GBK"/>
                <w:szCs w:val="21"/>
              </w:rPr>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cs="宋体;方正书宋_GBK"/>
                <w:szCs w:val="21"/>
              </w:rPr>
            </w:pPr>
            <w:r>
              <w:rPr>
                <w:rFonts w:cs="宋体;方正书宋_GBK"/>
                <w:szCs w:val="21"/>
              </w:rPr>
              <w:t>评估日期</w:t>
            </w:r>
          </w:p>
        </w:tc>
        <w:tc>
          <w:tcPr>
            <w:tcW w:w="107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cs="宋体;方正书宋_GBK"/>
                <w:szCs w:val="21"/>
              </w:rPr>
            </w:pPr>
            <w:r>
              <w:rPr>
                <w:rFonts w:cs="宋体;方正书宋_GBK"/>
                <w:szCs w:val="21"/>
              </w:rPr>
            </w:r>
          </w:p>
        </w:tc>
      </w:tr>
      <w:tr>
        <w:trPr>
          <w:trHeight w:val="340"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照护等级</w:t>
            </w:r>
            <w:r>
              <w:rPr>
                <w:sz w:val="13"/>
                <w:szCs w:val="13"/>
              </w:rPr>
              <w:t>（当前）</w:t>
            </w:r>
          </w:p>
        </w:tc>
        <w:tc>
          <w:tcPr>
            <w:tcW w:w="3216"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评估日期</w:t>
            </w:r>
          </w:p>
        </w:tc>
        <w:tc>
          <w:tcPr>
            <w:tcW w:w="2878"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cs="宋体;方正书宋_GBK"/>
                <w:szCs w:val="21"/>
              </w:rPr>
            </w:pPr>
            <w:r>
              <w:rPr>
                <w:rFonts w:cs="宋体;方正书宋_GBK"/>
                <w:szCs w:val="21"/>
              </w:rPr>
            </w:r>
          </w:p>
        </w:tc>
      </w:tr>
      <w:tr>
        <w:trPr>
          <w:trHeight w:val="340"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变更事项</w:t>
            </w:r>
          </w:p>
        </w:tc>
        <w:tc>
          <w:tcPr>
            <w:tcW w:w="3839"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变更后的状况</w:t>
            </w:r>
          </w:p>
        </w:tc>
        <w:tc>
          <w:tcPr>
            <w:tcW w:w="4055"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变更后签章</w:t>
            </w:r>
          </w:p>
        </w:tc>
      </w:tr>
      <w:tr>
        <w:trPr>
          <w:trHeight w:val="695"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照护</w:t>
            </w:r>
          </w:p>
          <w:p>
            <w:pPr>
              <w:pStyle w:val="Normal"/>
              <w:snapToGrid w:val="false"/>
              <w:jc w:val="center"/>
              <w:rPr>
                <w:szCs w:val="21"/>
              </w:rPr>
            </w:pPr>
            <w:r>
              <w:rPr>
                <w:szCs w:val="21"/>
              </w:rPr>
              <w:t>等级</w:t>
            </w:r>
          </w:p>
        </w:tc>
        <w:tc>
          <w:tcPr>
            <w:tcW w:w="3839"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szCs w:val="21"/>
                <w:u w:val="single"/>
              </w:rPr>
            </w:pPr>
            <w:r>
              <w:rPr>
                <w:szCs w:val="21"/>
                <w:u w:val="single"/>
              </w:rPr>
            </w:r>
          </w:p>
        </w:tc>
        <w:tc>
          <w:tcPr>
            <w:tcW w:w="4055" w:type="dxa"/>
            <w:gridSpan w:val="4"/>
            <w:vMerge w:val="restart"/>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ind w:firstLine="714" w:end="0"/>
              <w:jc w:val="end"/>
              <w:rPr>
                <w:rFonts w:cs="宋体;方正书宋_GBK"/>
                <w:szCs w:val="21"/>
                <w:u w:val="single"/>
              </w:rPr>
            </w:pPr>
            <w:r>
              <w:rPr>
                <w:rFonts w:cs="宋体;方正书宋_GBK"/>
                <w:szCs w:val="21"/>
                <w:u w:val="single"/>
              </w:rPr>
            </w:r>
          </w:p>
          <w:p>
            <w:pPr>
              <w:pStyle w:val="Normal"/>
              <w:snapToGrid w:val="false"/>
              <w:spacing w:lineRule="auto" w:line="360" w:before="120" w:after="0"/>
              <w:rPr>
                <w:rFonts w:cs="宋体;方正书宋_GBK"/>
                <w:szCs w:val="21"/>
              </w:rPr>
            </w:pPr>
            <w:r>
              <w:rPr>
                <w:rFonts w:cs="宋体;方正书宋_GBK"/>
                <w:szCs w:val="21"/>
              </w:rPr>
              <w:t>甲方代表签章：</w:t>
            </w:r>
          </w:p>
          <w:p>
            <w:pPr>
              <w:pStyle w:val="Normal"/>
              <w:snapToGrid w:val="false"/>
              <w:spacing w:lineRule="auto" w:line="360"/>
              <w:rPr>
                <w:rFonts w:cs="宋体;方正书宋_GBK"/>
                <w:szCs w:val="21"/>
              </w:rPr>
            </w:pPr>
            <w:r>
              <w:rPr>
                <w:rFonts w:cs="宋体;方正书宋_GBK"/>
                <w:szCs w:val="21"/>
              </w:rPr>
            </w:r>
          </w:p>
          <w:p>
            <w:pPr>
              <w:pStyle w:val="Normal"/>
              <w:snapToGrid w:val="false"/>
              <w:spacing w:lineRule="auto" w:line="360"/>
              <w:rPr>
                <w:rFonts w:cs="宋体;方正书宋_GBK"/>
                <w:szCs w:val="21"/>
              </w:rPr>
            </w:pPr>
            <w:r>
              <w:rPr>
                <w:rFonts w:cs="宋体;方正书宋_GBK"/>
                <w:szCs w:val="21"/>
              </w:rPr>
              <w:t>乙</w:t>
            </w:r>
            <w:r>
              <w:rPr>
                <w:rFonts w:cs="宋体;方正书宋_GBK"/>
                <w:szCs w:val="21"/>
              </w:rPr>
              <w:t>/</w:t>
            </w:r>
            <w:r>
              <w:rPr>
                <w:rFonts w:cs="宋体;方正书宋_GBK"/>
                <w:szCs w:val="21"/>
              </w:rPr>
              <w:t>丙方签章：</w:t>
            </w:r>
          </w:p>
          <w:p>
            <w:pPr>
              <w:pStyle w:val="Normal"/>
              <w:snapToGrid w:val="false"/>
              <w:spacing w:lineRule="auto" w:line="360"/>
              <w:rPr>
                <w:rFonts w:cs="宋体;方正书宋_GBK"/>
                <w:szCs w:val="21"/>
                <w:u w:val="single"/>
              </w:rPr>
            </w:pPr>
            <w:r>
              <w:rPr>
                <w:rFonts w:cs="宋体;方正书宋_GBK"/>
                <w:szCs w:val="21"/>
                <w:u w:val="single"/>
              </w:rPr>
            </w:r>
          </w:p>
          <w:p>
            <w:pPr>
              <w:pStyle w:val="Normal"/>
              <w:snapToGrid w:val="false"/>
              <w:spacing w:lineRule="auto" w:line="360"/>
              <w:ind w:firstLine="714" w:end="0"/>
              <w:jc w:val="end"/>
              <w:rPr>
                <w:rFonts w:cs="宋体;方正书宋_GBK"/>
                <w:szCs w:val="21"/>
              </w:rPr>
            </w:pPr>
            <w:r>
              <w:rPr>
                <w:rFonts w:cs="宋体;方正书宋_GBK" w:ascii="宋体;方正书宋_GBK" w:hAnsi="宋体;方正书宋_GBK"/>
                <w:szCs w:val="21"/>
              </w:rPr>
              <w:t>____</w:t>
            </w:r>
            <w:r>
              <w:rPr>
                <w:szCs w:val="21"/>
              </w:rPr>
              <w:t>年</w:t>
            </w:r>
            <w:r>
              <w:rPr>
                <w:rFonts w:cs="宋体;方正书宋_GBK" w:ascii="宋体;方正书宋_GBK" w:hAnsi="宋体;方正书宋_GBK"/>
                <w:szCs w:val="21"/>
              </w:rPr>
              <w:t>____</w:t>
            </w:r>
            <w:r>
              <w:rPr>
                <w:szCs w:val="21"/>
              </w:rPr>
              <w:t>月</w:t>
            </w:r>
            <w:r>
              <w:rPr>
                <w:rFonts w:cs="宋体;方正书宋_GBK" w:ascii="宋体;方正书宋_GBK" w:hAnsi="宋体;方正书宋_GBK"/>
                <w:szCs w:val="21"/>
              </w:rPr>
              <w:t>____</w:t>
            </w:r>
            <w:r>
              <w:rPr>
                <w:szCs w:val="21"/>
              </w:rPr>
              <w:t>日</w:t>
            </w:r>
          </w:p>
        </w:tc>
      </w:tr>
      <w:tr>
        <w:trPr>
          <w:trHeight w:val="1202"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基本</w:t>
            </w:r>
          </w:p>
          <w:p>
            <w:pPr>
              <w:pStyle w:val="Normal"/>
              <w:snapToGrid w:val="false"/>
              <w:jc w:val="center"/>
              <w:rPr>
                <w:szCs w:val="21"/>
              </w:rPr>
            </w:pPr>
            <w:r>
              <w:rPr>
                <w:szCs w:val="21"/>
              </w:rPr>
              <w:t>服务</w:t>
            </w:r>
          </w:p>
          <w:p>
            <w:pPr>
              <w:pStyle w:val="Normal"/>
              <w:snapToGrid w:val="false"/>
              <w:jc w:val="center"/>
              <w:rPr>
                <w:szCs w:val="21"/>
              </w:rPr>
            </w:pPr>
            <w:r>
              <w:rPr>
                <w:szCs w:val="21"/>
              </w:rPr>
              <w:t>费用</w:t>
            </w:r>
          </w:p>
          <w:p>
            <w:pPr>
              <w:pStyle w:val="Normal"/>
              <w:snapToGrid w:val="false"/>
              <w:jc w:val="center"/>
              <w:rPr>
                <w:szCs w:val="21"/>
              </w:rPr>
            </w:pPr>
            <w:r>
              <w:rPr>
                <w:szCs w:val="21"/>
              </w:rPr>
              <w:t>付费</w:t>
            </w:r>
          </w:p>
          <w:p>
            <w:pPr>
              <w:pStyle w:val="Normal"/>
              <w:snapToGrid w:val="false"/>
              <w:jc w:val="center"/>
              <w:rPr>
                <w:szCs w:val="21"/>
              </w:rPr>
            </w:pPr>
            <w:r>
              <w:rPr>
                <w:szCs w:val="21"/>
              </w:rPr>
              <w:t>标准</w:t>
            </w:r>
          </w:p>
        </w:tc>
        <w:tc>
          <w:tcPr>
            <w:tcW w:w="3839"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cs="宋体;方正书宋_GBK"/>
                <w:szCs w:val="21"/>
                <w:u w:val="single"/>
              </w:rPr>
            </w:pPr>
            <w:r>
              <w:rPr>
                <w:szCs w:val="21"/>
              </w:rPr>
              <w:t>床位费：人民币</w:t>
            </w:r>
            <w:r>
              <w:rPr>
                <w:szCs w:val="21"/>
              </w:rPr>
              <w:t>__________</w:t>
            </w:r>
            <w:r>
              <w:rPr>
                <w:szCs w:val="21"/>
              </w:rPr>
              <w:t>元</w:t>
            </w:r>
            <w:r>
              <w:rPr>
                <w:szCs w:val="21"/>
              </w:rPr>
              <w:t>/</w:t>
            </w:r>
            <w:r>
              <w:rPr>
                <w:szCs w:val="21"/>
              </w:rPr>
              <w:t>月</w:t>
            </w:r>
          </w:p>
          <w:p>
            <w:pPr>
              <w:pStyle w:val="Normal"/>
              <w:snapToGrid w:val="false"/>
              <w:spacing w:lineRule="auto" w:line="360"/>
              <w:rPr>
                <w:rFonts w:cs="宋体;方正书宋_GBK"/>
                <w:szCs w:val="21"/>
                <w:u w:val="single"/>
              </w:rPr>
            </w:pPr>
            <w:r>
              <w:rPr>
                <w:szCs w:val="21"/>
              </w:rPr>
              <w:t>照料护理费：人民币</w:t>
            </w:r>
            <w:r>
              <w:rPr>
                <w:szCs w:val="21"/>
              </w:rPr>
              <w:t>__________</w:t>
            </w:r>
            <w:r>
              <w:rPr>
                <w:szCs w:val="21"/>
              </w:rPr>
              <w:t>元</w:t>
            </w:r>
            <w:r>
              <w:rPr>
                <w:szCs w:val="21"/>
              </w:rPr>
              <w:t>/</w:t>
            </w:r>
            <w:r>
              <w:rPr>
                <w:szCs w:val="21"/>
              </w:rPr>
              <w:t>月</w:t>
            </w:r>
          </w:p>
        </w:tc>
        <w:tc>
          <w:tcPr>
            <w:tcW w:w="4055" w:type="dxa"/>
            <w:gridSpan w:val="4"/>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ind w:firstLine="714" w:end="0"/>
              <w:jc w:val="end"/>
              <w:rPr>
                <w:rFonts w:cs="宋体;方正书宋_GBK"/>
                <w:szCs w:val="21"/>
                <w:u w:val="single"/>
              </w:rPr>
            </w:pPr>
            <w:r>
              <w:rPr>
                <w:rFonts w:cs="宋体;方正书宋_GBK"/>
                <w:szCs w:val="21"/>
                <w:u w:val="single"/>
              </w:rPr>
            </w:r>
          </w:p>
        </w:tc>
      </w:tr>
    </w:tbl>
    <w:p>
      <w:pPr>
        <w:pStyle w:val="Normal"/>
        <w:snapToGrid w:val="false"/>
        <w:rPr>
          <w:rFonts w:ascii="Times New Roman;Nimbus Roman No9 L" w:hAnsi="Times New Roman;Nimbus Roman No9 L"/>
          <w:b/>
          <w:szCs w:val="21"/>
        </w:rPr>
      </w:pPr>
      <w:r>
        <w:rPr>
          <w:rFonts w:ascii="Times New Roman;Nimbus Roman No9 L" w:hAnsi="Times New Roman;Nimbus Roman No9 L"/>
          <w:b/>
          <w:szCs w:val="21"/>
        </w:rPr>
        <w:t>注：后续变更可另附表格</w:t>
      </w:r>
    </w:p>
    <w:p>
      <w:pPr>
        <w:pStyle w:val="Normal"/>
        <w:snapToGrid w:val="false"/>
        <w:rPr>
          <w:rFonts w:ascii="Times New Roman;Nimbus Roman No9 L" w:hAnsi="Times New Roman;Nimbus Roman No9 L"/>
          <w:b/>
          <w:szCs w:val="21"/>
        </w:rPr>
      </w:pPr>
      <w:r>
        <w:rPr>
          <w:rFonts w:ascii="Times New Roman;Nimbus Roman No9 L" w:hAnsi="Times New Roman;Nimbus Roman No9 L"/>
          <w:b/>
          <w:szCs w:val="21"/>
        </w:rPr>
      </w:r>
    </w:p>
    <w:p>
      <w:pPr>
        <w:pStyle w:val="Normal"/>
        <w:snapToGrid w:val="false"/>
        <w:jc w:val="center"/>
        <w:rPr>
          <w:rFonts w:ascii="汉仪大宋简" w:hAnsi="汉仪大宋简" w:eastAsia="汉仪大宋简" w:cs="宋体;方正书宋_GBK"/>
          <w:b/>
          <w:sz w:val="24"/>
          <w:szCs w:val="24"/>
        </w:rPr>
      </w:pPr>
      <w:r>
        <w:rPr>
          <w:rFonts w:ascii="汉仪大宋简" w:hAnsi="汉仪大宋简" w:cs="宋体;方正书宋_GBK" w:eastAsia="汉仪大宋简"/>
          <w:b/>
          <w:sz w:val="24"/>
          <w:szCs w:val="24"/>
        </w:rPr>
        <w:t>变更事项确认表</w:t>
      </w:r>
      <w:r>
        <w:rPr>
          <w:rFonts w:eastAsia="汉仪大宋简" w:cs="宋体;方正书宋_GBK" w:ascii="汉仪大宋简" w:hAnsi="汉仪大宋简"/>
          <w:b/>
          <w:sz w:val="24"/>
          <w:szCs w:val="24"/>
        </w:rPr>
        <w:t>(2)</w:t>
      </w:r>
    </w:p>
    <w:p>
      <w:pPr>
        <w:pStyle w:val="Normal"/>
        <w:snapToGrid w:val="false"/>
        <w:jc w:val="end"/>
        <w:rPr>
          <w:rFonts w:ascii="汉仪大宋简" w:hAnsi="汉仪大宋简" w:eastAsia="汉仪大宋简" w:cs="宋体;方正书宋_GBK"/>
          <w:b/>
          <w:sz w:val="24"/>
          <w:szCs w:val="20"/>
        </w:rPr>
      </w:pPr>
      <w:r>
        <w:rPr>
          <w:rFonts w:eastAsia="汉仪大宋简" w:cs="宋体;方正书宋_GBK" w:ascii="汉仪大宋简" w:hAnsi="汉仪大宋简"/>
          <w:b/>
          <w:sz w:val="24"/>
          <w:szCs w:val="20"/>
        </w:rPr>
      </w:r>
    </w:p>
    <w:tbl>
      <w:tblPr>
        <w:tblW w:w="8965" w:type="dxa"/>
        <w:jc w:val="center"/>
        <w:tblInd w:w="0" w:type="dxa"/>
        <w:tblLayout w:type="fixed"/>
        <w:tblCellMar>
          <w:top w:w="0" w:type="dxa"/>
          <w:start w:w="108" w:type="dxa"/>
          <w:bottom w:w="0" w:type="dxa"/>
          <w:end w:w="108" w:type="dxa"/>
        </w:tblCellMar>
      </w:tblPr>
      <w:tblGrid>
        <w:gridCol w:w="1077"/>
        <w:gridCol w:w="1413"/>
        <w:gridCol w:w="720"/>
        <w:gridCol w:w="1080"/>
        <w:gridCol w:w="623"/>
        <w:gridCol w:w="1177"/>
        <w:gridCol w:w="720"/>
        <w:gridCol w:w="1080"/>
        <w:gridCol w:w="1075"/>
      </w:tblGrid>
      <w:tr>
        <w:trPr>
          <w:trHeight w:val="340"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姓名</w:t>
            </w:r>
          </w:p>
        </w:tc>
        <w:tc>
          <w:tcPr>
            <w:tcW w:w="141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性别</w:t>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出生年月</w:t>
            </w:r>
          </w:p>
        </w:tc>
        <w:tc>
          <w:tcPr>
            <w:tcW w:w="2875"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r>
      <w:tr>
        <w:trPr>
          <w:trHeight w:val="340"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入住区域</w:t>
            </w:r>
          </w:p>
        </w:tc>
        <w:tc>
          <w:tcPr>
            <w:tcW w:w="141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床号</w:t>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szCs w:val="21"/>
              </w:rPr>
              <w:t>照护等级</w:t>
            </w:r>
            <w:r>
              <w:rPr>
                <w:sz w:val="13"/>
                <w:szCs w:val="13"/>
              </w:rPr>
              <w:t>（首次评估）</w:t>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cs="宋体;方正书宋_GBK"/>
                <w:szCs w:val="21"/>
              </w:rPr>
            </w:pPr>
            <w:r>
              <w:rPr>
                <w:rFonts w:cs="宋体;方正书宋_GBK"/>
                <w:szCs w:val="21"/>
              </w:rPr>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cs="宋体;方正书宋_GBK"/>
                <w:szCs w:val="21"/>
              </w:rPr>
            </w:pPr>
            <w:r>
              <w:rPr>
                <w:rFonts w:cs="宋体;方正书宋_GBK"/>
                <w:szCs w:val="21"/>
              </w:rPr>
              <w:t>评估日期</w:t>
            </w:r>
          </w:p>
        </w:tc>
        <w:tc>
          <w:tcPr>
            <w:tcW w:w="10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cs="宋体;方正书宋_GBK"/>
                <w:szCs w:val="21"/>
              </w:rPr>
            </w:pPr>
            <w:r>
              <w:rPr>
                <w:rFonts w:cs="宋体;方正书宋_GBK"/>
                <w:szCs w:val="21"/>
              </w:rPr>
            </w:r>
          </w:p>
        </w:tc>
      </w:tr>
      <w:tr>
        <w:trPr>
          <w:trHeight w:val="340"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照护等级</w:t>
            </w:r>
            <w:r>
              <w:rPr>
                <w:sz w:val="13"/>
                <w:szCs w:val="13"/>
              </w:rPr>
              <w:t>（当前）</w:t>
            </w:r>
          </w:p>
        </w:tc>
        <w:tc>
          <w:tcPr>
            <w:tcW w:w="3213"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评估日期</w:t>
            </w:r>
          </w:p>
        </w:tc>
        <w:tc>
          <w:tcPr>
            <w:tcW w:w="2875"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cs="宋体;方正书宋_GBK"/>
                <w:szCs w:val="21"/>
              </w:rPr>
            </w:pPr>
            <w:r>
              <w:rPr>
                <w:rFonts w:cs="宋体;方正书宋_GBK"/>
                <w:szCs w:val="21"/>
              </w:rPr>
            </w:r>
          </w:p>
        </w:tc>
      </w:tr>
      <w:tr>
        <w:trPr>
          <w:trHeight w:val="340"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变更事项</w:t>
            </w:r>
          </w:p>
        </w:tc>
        <w:tc>
          <w:tcPr>
            <w:tcW w:w="383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变更后的状况</w:t>
            </w:r>
          </w:p>
        </w:tc>
        <w:tc>
          <w:tcPr>
            <w:tcW w:w="4052"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变更后签章</w:t>
            </w:r>
          </w:p>
        </w:tc>
      </w:tr>
      <w:tr>
        <w:trPr>
          <w:trHeight w:val="340"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各类</w:t>
            </w:r>
          </w:p>
          <w:p>
            <w:pPr>
              <w:pStyle w:val="Normal"/>
              <w:snapToGrid w:val="false"/>
              <w:jc w:val="center"/>
              <w:rPr>
                <w:szCs w:val="21"/>
              </w:rPr>
            </w:pPr>
            <w:r>
              <w:rPr>
                <w:szCs w:val="21"/>
              </w:rPr>
              <w:t>其他</w:t>
            </w:r>
          </w:p>
          <w:p>
            <w:pPr>
              <w:pStyle w:val="Normal"/>
              <w:snapToGrid w:val="false"/>
              <w:jc w:val="center"/>
              <w:rPr>
                <w:szCs w:val="21"/>
              </w:rPr>
            </w:pPr>
            <w:r>
              <w:rPr>
                <w:szCs w:val="21"/>
              </w:rPr>
              <w:t>服务</w:t>
            </w:r>
          </w:p>
        </w:tc>
        <w:tc>
          <w:tcPr>
            <w:tcW w:w="383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cs="宋体;方正书宋_GBK"/>
                <w:szCs w:val="21"/>
              </w:rPr>
            </w:pPr>
            <w:r>
              <w:rPr>
                <w:rFonts w:cs="宋体;方正书宋_GBK"/>
                <w:szCs w:val="21"/>
              </w:rPr>
            </w:r>
          </w:p>
          <w:p>
            <w:pPr>
              <w:pStyle w:val="Normal"/>
              <w:snapToGrid w:val="false"/>
              <w:spacing w:lineRule="auto" w:line="360"/>
              <w:rPr>
                <w:rFonts w:cs="宋体;方正书宋_GBK"/>
                <w:szCs w:val="21"/>
              </w:rPr>
            </w:pPr>
            <w:r>
              <w:rPr>
                <w:rFonts w:cs="宋体;方正书宋_GBK"/>
                <w:szCs w:val="21"/>
              </w:rPr>
              <w:t>个性化服务内容：</w:t>
            </w:r>
            <w:r>
              <w:rPr>
                <w:rFonts w:cs="宋体;方正书宋_GBK"/>
                <w:szCs w:val="21"/>
              </w:rPr>
              <w:t>______________</w:t>
            </w:r>
          </w:p>
          <w:p>
            <w:pPr>
              <w:pStyle w:val="Normal"/>
              <w:snapToGrid w:val="false"/>
              <w:spacing w:lineRule="auto" w:line="360"/>
              <w:rPr>
                <w:rFonts w:cs="宋体;方正书宋_GBK"/>
                <w:szCs w:val="21"/>
              </w:rPr>
            </w:pPr>
            <w:r>
              <w:rPr>
                <w:rFonts w:cs="宋体;方正书宋_GBK"/>
                <w:szCs w:val="21"/>
              </w:rPr>
              <w:t>______________________________</w:t>
            </w:r>
          </w:p>
          <w:p>
            <w:pPr>
              <w:pStyle w:val="Normal"/>
              <w:snapToGrid w:val="false"/>
              <w:spacing w:lineRule="auto" w:line="360"/>
              <w:rPr>
                <w:rFonts w:cs="宋体;方正书宋_GBK"/>
                <w:szCs w:val="21"/>
              </w:rPr>
            </w:pPr>
            <w:r>
              <w:rPr>
                <w:rFonts w:cs="宋体;方正书宋_GBK"/>
                <w:szCs w:val="21"/>
              </w:rPr>
              <w:t>个性化服务收费：</w:t>
            </w:r>
            <w:r>
              <w:rPr>
                <w:rFonts w:cs="宋体;方正书宋_GBK"/>
                <w:szCs w:val="21"/>
              </w:rPr>
              <w:t>______________</w:t>
            </w:r>
          </w:p>
          <w:p>
            <w:pPr>
              <w:pStyle w:val="Normal"/>
              <w:snapToGrid w:val="false"/>
              <w:spacing w:lineRule="auto" w:line="360"/>
              <w:rPr>
                <w:rFonts w:cs="宋体;方正书宋_GBK"/>
                <w:szCs w:val="21"/>
              </w:rPr>
            </w:pPr>
            <w:r>
              <w:rPr>
                <w:rFonts w:cs="宋体;方正书宋_GBK"/>
                <w:szCs w:val="21"/>
              </w:rPr>
            </w:r>
          </w:p>
          <w:p>
            <w:pPr>
              <w:pStyle w:val="Normal"/>
              <w:snapToGrid w:val="false"/>
              <w:spacing w:lineRule="auto" w:line="360"/>
              <w:rPr>
                <w:rFonts w:cs="宋体;方正书宋_GBK"/>
                <w:szCs w:val="21"/>
              </w:rPr>
            </w:pPr>
            <w:r>
              <w:rPr>
                <w:rFonts w:cs="宋体;方正书宋_GBK"/>
                <w:szCs w:val="21"/>
              </w:rPr>
              <w:t>代办服务内容：</w:t>
            </w:r>
            <w:r>
              <w:rPr>
                <w:rFonts w:cs="宋体;方正书宋_GBK"/>
                <w:szCs w:val="21"/>
              </w:rPr>
              <w:t>________________</w:t>
            </w:r>
          </w:p>
          <w:p>
            <w:pPr>
              <w:pStyle w:val="Normal"/>
              <w:snapToGrid w:val="false"/>
              <w:spacing w:lineRule="auto" w:line="360"/>
              <w:rPr>
                <w:rFonts w:cs="宋体;方正书宋_GBK"/>
                <w:szCs w:val="21"/>
              </w:rPr>
            </w:pPr>
            <w:r>
              <w:rPr>
                <w:rFonts w:cs="宋体;方正书宋_GBK"/>
                <w:szCs w:val="21"/>
              </w:rPr>
              <w:t>______________________________</w:t>
            </w:r>
          </w:p>
          <w:p>
            <w:pPr>
              <w:pStyle w:val="Normal"/>
              <w:snapToGrid w:val="false"/>
              <w:spacing w:lineRule="auto" w:line="360"/>
              <w:rPr>
                <w:rFonts w:cs="宋体;方正书宋_GBK"/>
                <w:szCs w:val="21"/>
              </w:rPr>
            </w:pPr>
            <w:r>
              <w:rPr>
                <w:rFonts w:cs="宋体;方正书宋_GBK"/>
                <w:szCs w:val="21"/>
              </w:rPr>
              <w:t>代办服务收费：</w:t>
            </w:r>
            <w:r>
              <w:rPr>
                <w:rFonts w:cs="宋体;方正书宋_GBK"/>
                <w:szCs w:val="21"/>
              </w:rPr>
              <w:t>________________</w:t>
            </w:r>
          </w:p>
          <w:p>
            <w:pPr>
              <w:pStyle w:val="Normal"/>
              <w:snapToGrid w:val="false"/>
              <w:spacing w:lineRule="auto" w:line="360"/>
              <w:rPr>
                <w:rFonts w:cs="宋体;方正书宋_GBK"/>
                <w:szCs w:val="21"/>
              </w:rPr>
            </w:pPr>
            <w:r>
              <w:rPr>
                <w:rFonts w:cs="宋体;方正书宋_GBK"/>
                <w:szCs w:val="21"/>
              </w:rPr>
            </w:r>
          </w:p>
          <w:p>
            <w:pPr>
              <w:pStyle w:val="Normal"/>
              <w:snapToGrid w:val="false"/>
              <w:spacing w:lineRule="auto" w:line="360"/>
              <w:rPr>
                <w:rFonts w:cs="宋体;方正书宋_GBK"/>
                <w:szCs w:val="21"/>
              </w:rPr>
            </w:pPr>
            <w:r>
              <w:rPr>
                <w:rFonts w:cs="宋体;方正书宋_GBK"/>
                <w:szCs w:val="21"/>
              </w:rPr>
              <w:t>其他服务内容：</w:t>
            </w:r>
            <w:r>
              <w:rPr>
                <w:rFonts w:cs="宋体;方正书宋_GBK"/>
                <w:szCs w:val="21"/>
              </w:rPr>
              <w:t>________________</w:t>
            </w:r>
          </w:p>
          <w:p>
            <w:pPr>
              <w:pStyle w:val="Normal"/>
              <w:snapToGrid w:val="false"/>
              <w:spacing w:lineRule="auto" w:line="360"/>
              <w:rPr>
                <w:rFonts w:cs="宋体;方正书宋_GBK"/>
                <w:szCs w:val="21"/>
              </w:rPr>
            </w:pPr>
            <w:r>
              <w:rPr>
                <w:rFonts w:cs="宋体;方正书宋_GBK"/>
                <w:szCs w:val="21"/>
              </w:rPr>
              <w:t>______________________________</w:t>
            </w:r>
          </w:p>
          <w:p>
            <w:pPr>
              <w:pStyle w:val="Normal"/>
              <w:snapToGrid w:val="false"/>
              <w:spacing w:lineRule="auto" w:line="360"/>
              <w:rPr>
                <w:rFonts w:cs="宋体;方正书宋_GBK"/>
                <w:szCs w:val="21"/>
              </w:rPr>
            </w:pPr>
            <w:r>
              <w:rPr>
                <w:rFonts w:cs="宋体;方正书宋_GBK"/>
                <w:szCs w:val="21"/>
              </w:rPr>
              <w:t>其他服务收费：</w:t>
            </w:r>
            <w:r>
              <w:rPr>
                <w:rFonts w:cs="宋体;方正书宋_GBK"/>
                <w:szCs w:val="21"/>
              </w:rPr>
              <w:t>________________</w:t>
            </w:r>
          </w:p>
          <w:p>
            <w:pPr>
              <w:pStyle w:val="Normal"/>
              <w:snapToGrid w:val="false"/>
              <w:spacing w:lineRule="auto" w:line="360"/>
              <w:rPr>
                <w:rFonts w:cs="宋体;方正书宋_GBK"/>
                <w:szCs w:val="21"/>
                <w:u w:val="single"/>
              </w:rPr>
            </w:pPr>
            <w:r>
              <w:rPr>
                <w:rFonts w:cs="宋体;方正书宋_GBK"/>
                <w:szCs w:val="21"/>
                <w:u w:val="single"/>
              </w:rPr>
            </w:r>
          </w:p>
        </w:tc>
        <w:tc>
          <w:tcPr>
            <w:tcW w:w="4052"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before="120" w:after="0"/>
              <w:rPr>
                <w:rFonts w:cs="宋体;方正书宋_GBK"/>
                <w:szCs w:val="21"/>
              </w:rPr>
            </w:pPr>
            <w:r>
              <w:rPr>
                <w:rFonts w:cs="宋体;方正书宋_GBK"/>
                <w:szCs w:val="21"/>
              </w:rPr>
              <w:t>甲方代表签章：</w:t>
            </w:r>
          </w:p>
          <w:p>
            <w:pPr>
              <w:pStyle w:val="Normal"/>
              <w:snapToGrid w:val="false"/>
              <w:spacing w:lineRule="auto" w:line="360"/>
              <w:rPr>
                <w:rFonts w:cs="宋体;方正书宋_GBK"/>
                <w:szCs w:val="21"/>
              </w:rPr>
            </w:pPr>
            <w:r>
              <w:rPr>
                <w:rFonts w:cs="宋体;方正书宋_GBK"/>
                <w:szCs w:val="21"/>
              </w:rPr>
            </w:r>
          </w:p>
          <w:p>
            <w:pPr>
              <w:pStyle w:val="Normal"/>
              <w:snapToGrid w:val="false"/>
              <w:spacing w:lineRule="auto" w:line="360"/>
              <w:rPr>
                <w:rFonts w:cs="宋体;方正书宋_GBK"/>
                <w:szCs w:val="21"/>
              </w:rPr>
            </w:pPr>
            <w:r>
              <w:rPr>
                <w:rFonts w:cs="宋体;方正书宋_GBK"/>
                <w:szCs w:val="21"/>
              </w:rPr>
            </w:r>
          </w:p>
          <w:p>
            <w:pPr>
              <w:pStyle w:val="Normal"/>
              <w:snapToGrid w:val="false"/>
              <w:spacing w:lineRule="auto" w:line="360"/>
              <w:rPr>
                <w:rFonts w:cs="宋体;方正书宋_GBK"/>
                <w:szCs w:val="21"/>
              </w:rPr>
            </w:pPr>
            <w:r>
              <w:rPr>
                <w:rFonts w:cs="宋体;方正书宋_GBK"/>
                <w:szCs w:val="21"/>
              </w:rPr>
              <w:t>乙</w:t>
            </w:r>
            <w:r>
              <w:rPr>
                <w:rFonts w:cs="宋体;方正书宋_GBK"/>
                <w:szCs w:val="21"/>
              </w:rPr>
              <w:t>/</w:t>
            </w:r>
            <w:r>
              <w:rPr>
                <w:rFonts w:cs="宋体;方正书宋_GBK"/>
                <w:szCs w:val="21"/>
              </w:rPr>
              <w:t>丙方签章：</w:t>
            </w:r>
          </w:p>
          <w:p>
            <w:pPr>
              <w:pStyle w:val="Normal"/>
              <w:snapToGrid w:val="false"/>
              <w:spacing w:lineRule="auto" w:line="360"/>
              <w:rPr>
                <w:rFonts w:cs="宋体;方正书宋_GBK"/>
                <w:szCs w:val="21"/>
              </w:rPr>
            </w:pPr>
            <w:r>
              <w:rPr>
                <w:rFonts w:cs="宋体;方正书宋_GBK"/>
                <w:szCs w:val="21"/>
              </w:rPr>
            </w:r>
          </w:p>
          <w:p>
            <w:pPr>
              <w:pStyle w:val="Normal"/>
              <w:snapToGrid w:val="false"/>
              <w:spacing w:lineRule="auto" w:line="360"/>
              <w:rPr>
                <w:rFonts w:cs="宋体;方正书宋_GBK"/>
                <w:szCs w:val="21"/>
                <w:u w:val="single"/>
              </w:rPr>
            </w:pPr>
            <w:r>
              <w:rPr>
                <w:rFonts w:cs="宋体;方正书宋_GBK"/>
                <w:szCs w:val="21"/>
                <w:u w:val="single"/>
              </w:rPr>
            </w:r>
          </w:p>
          <w:p>
            <w:pPr>
              <w:pStyle w:val="Normal"/>
              <w:snapToGrid w:val="false"/>
              <w:spacing w:lineRule="auto" w:line="360"/>
              <w:jc w:val="end"/>
              <w:rPr>
                <w:rFonts w:cs="宋体;方正书宋_GBK"/>
                <w:szCs w:val="21"/>
              </w:rPr>
            </w:pPr>
            <w:r>
              <w:rPr>
                <w:rFonts w:cs="宋体;方正书宋_GBK" w:ascii="宋体;方正书宋_GBK" w:hAnsi="宋体;方正书宋_GBK"/>
                <w:szCs w:val="21"/>
              </w:rPr>
              <w:t>____</w:t>
            </w:r>
            <w:r>
              <w:rPr>
                <w:szCs w:val="21"/>
              </w:rPr>
              <w:t>年</w:t>
            </w:r>
            <w:r>
              <w:rPr>
                <w:rFonts w:cs="宋体;方正书宋_GBK" w:ascii="宋体;方正书宋_GBK" w:hAnsi="宋体;方正书宋_GBK"/>
                <w:szCs w:val="21"/>
              </w:rPr>
              <w:t>____</w:t>
            </w:r>
            <w:r>
              <w:rPr>
                <w:szCs w:val="21"/>
              </w:rPr>
              <w:t>月</w:t>
            </w:r>
            <w:r>
              <w:rPr>
                <w:rFonts w:cs="宋体;方正书宋_GBK" w:ascii="宋体;方正书宋_GBK" w:hAnsi="宋体;方正书宋_GBK"/>
                <w:szCs w:val="21"/>
              </w:rPr>
              <w:t>____</w:t>
            </w:r>
            <w:r>
              <w:rPr>
                <w:szCs w:val="21"/>
              </w:rPr>
              <w:t>日</w:t>
            </w:r>
          </w:p>
          <w:p>
            <w:pPr>
              <w:pStyle w:val="Normal"/>
              <w:snapToGrid w:val="false"/>
              <w:spacing w:lineRule="auto" w:line="360"/>
              <w:rPr>
                <w:rFonts w:cs="宋体;方正书宋_GBK"/>
                <w:szCs w:val="21"/>
              </w:rPr>
            </w:pPr>
            <w:r>
              <w:rPr>
                <w:rFonts w:cs="宋体;方正书宋_GBK"/>
                <w:szCs w:val="21"/>
              </w:rPr>
            </w:r>
          </w:p>
        </w:tc>
      </w:tr>
    </w:tbl>
    <w:p>
      <w:pPr>
        <w:pStyle w:val="Normal"/>
        <w:snapToGrid w:val="false"/>
        <w:rPr>
          <w:rFonts w:ascii="Times New Roman;Nimbus Roman No9 L" w:hAnsi="Times New Roman;Nimbus Roman No9 L"/>
          <w:b/>
          <w:szCs w:val="21"/>
        </w:rPr>
      </w:pPr>
      <w:r>
        <w:rPr>
          <w:rFonts w:ascii="Times New Roman;Nimbus Roman No9 L" w:hAnsi="Times New Roman;Nimbus Roman No9 L"/>
          <w:b/>
          <w:szCs w:val="21"/>
        </w:rPr>
        <w:t>注：后续变更可另附表格</w:t>
      </w:r>
    </w:p>
    <w:p>
      <w:pPr>
        <w:pStyle w:val="Normal"/>
        <w:widowControl/>
        <w:jc w:val="start"/>
        <w:rPr>
          <w:rFonts w:ascii="宋体;方正书宋_GBK" w:hAnsi="宋体;方正书宋_GBK"/>
          <w:b/>
          <w:szCs w:val="28"/>
        </w:rPr>
      </w:pPr>
      <w:r>
        <w:rPr>
          <w:rFonts w:ascii="宋体;方正书宋_GBK" w:hAnsi="宋体;方正书宋_GBK"/>
          <w:b/>
          <w:szCs w:val="28"/>
        </w:rPr>
      </w:r>
    </w:p>
    <w:p>
      <w:pPr>
        <w:pStyle w:val="Normal"/>
        <w:snapToGrid w:val="false"/>
        <w:spacing w:lineRule="auto" w:line="312"/>
        <w:jc w:val="center"/>
        <w:rPr>
          <w:rFonts w:ascii="汉仪大宋简" w:hAnsi="汉仪大宋简" w:eastAsia="汉仪大宋简" w:cs="宋体;方正书宋_GBK"/>
          <w:b/>
          <w:sz w:val="24"/>
          <w:szCs w:val="24"/>
        </w:rPr>
      </w:pPr>
      <w:r>
        <w:rPr>
          <w:rFonts w:ascii="汉仪大宋简" w:hAnsi="汉仪大宋简" w:cs="宋体;方正书宋_GBK" w:eastAsia="汉仪大宋简"/>
          <w:b/>
          <w:sz w:val="24"/>
          <w:szCs w:val="24"/>
        </w:rPr>
        <w:t>变更事项确认表</w:t>
      </w:r>
      <w:r>
        <w:rPr>
          <w:rFonts w:eastAsia="汉仪大宋简" w:cs="宋体;方正书宋_GBK" w:ascii="汉仪大宋简" w:hAnsi="汉仪大宋简"/>
          <w:b/>
          <w:sz w:val="24"/>
          <w:szCs w:val="24"/>
        </w:rPr>
        <w:t>(3)</w:t>
      </w:r>
    </w:p>
    <w:p>
      <w:pPr>
        <w:pStyle w:val="Normal"/>
        <w:snapToGrid w:val="false"/>
        <w:spacing w:lineRule="auto" w:line="312"/>
        <w:jc w:val="end"/>
        <w:rPr>
          <w:rFonts w:ascii="Times New Roman;Nimbus Roman No9 L" w:hAnsi="Times New Roman;Nimbus Roman No9 L" w:eastAsia="汉仪大宋简" w:cs="宋体;方正书宋_GBK"/>
          <w:b/>
          <w:sz w:val="24"/>
          <w:szCs w:val="21"/>
        </w:rPr>
      </w:pPr>
      <w:r>
        <w:rPr>
          <w:rFonts w:eastAsia="汉仪大宋简" w:cs="宋体;方正书宋_GBK" w:ascii="Times New Roman;Nimbus Roman No9 L" w:hAnsi="Times New Roman;Nimbus Roman No9 L"/>
          <w:b/>
          <w:sz w:val="24"/>
          <w:szCs w:val="21"/>
        </w:rPr>
      </w:r>
    </w:p>
    <w:tbl>
      <w:tblPr>
        <w:tblW w:w="8964" w:type="dxa"/>
        <w:jc w:val="center"/>
        <w:tblInd w:w="0" w:type="dxa"/>
        <w:tblLayout w:type="fixed"/>
        <w:tblCellMar>
          <w:top w:w="0" w:type="dxa"/>
          <w:start w:w="108" w:type="dxa"/>
          <w:bottom w:w="0" w:type="dxa"/>
          <w:end w:w="108" w:type="dxa"/>
        </w:tblCellMar>
      </w:tblPr>
      <w:tblGrid>
        <w:gridCol w:w="1254"/>
        <w:gridCol w:w="1235"/>
        <w:gridCol w:w="720"/>
        <w:gridCol w:w="1080"/>
        <w:gridCol w:w="1002"/>
        <w:gridCol w:w="798"/>
        <w:gridCol w:w="720"/>
        <w:gridCol w:w="1080"/>
        <w:gridCol w:w="1075"/>
      </w:tblGrid>
      <w:tr>
        <w:trPr>
          <w:trHeight w:val="340" w:hRule="atLeast"/>
          <w:cantSplit w:val="true"/>
        </w:trPr>
        <w:tc>
          <w:tcPr>
            <w:tcW w:w="125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姓名</w:t>
            </w:r>
          </w:p>
        </w:tc>
        <w:tc>
          <w:tcPr>
            <w:tcW w:w="123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性别</w:t>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rFonts w:ascii="宋体;方正书宋_GBK" w:hAnsi="宋体;方正书宋_GBK" w:cs="宋体;方正书宋_GBK"/>
                <w:szCs w:val="21"/>
              </w:rPr>
              <w:t>出生年月</w:t>
            </w:r>
          </w:p>
        </w:tc>
        <w:tc>
          <w:tcPr>
            <w:tcW w:w="2875"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r>
      <w:tr>
        <w:trPr>
          <w:trHeight w:val="340" w:hRule="atLeast"/>
          <w:cantSplit w:val="true"/>
        </w:trPr>
        <w:tc>
          <w:tcPr>
            <w:tcW w:w="125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入住区域</w:t>
            </w:r>
          </w:p>
        </w:tc>
        <w:tc>
          <w:tcPr>
            <w:tcW w:w="123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床号</w:t>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ind w:firstLine="105" w:end="0"/>
              <w:jc w:val="center"/>
              <w:rPr>
                <w:rFonts w:ascii="宋体;方正书宋_GBK" w:hAnsi="宋体;方正书宋_GBK"/>
                <w:szCs w:val="21"/>
              </w:rPr>
            </w:pPr>
            <w:r>
              <w:rPr>
                <w:rFonts w:ascii="宋体;方正书宋_GBK" w:hAnsi="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szCs w:val="21"/>
              </w:rPr>
              <w:t>照护等级</w:t>
            </w:r>
            <w:r>
              <w:rPr>
                <w:sz w:val="13"/>
                <w:szCs w:val="13"/>
              </w:rPr>
              <w:t>（首次评估）</w:t>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rFonts w:ascii="宋体;方正书宋_GBK" w:hAnsi="宋体;方正书宋_GBK"/>
                <w:szCs w:val="21"/>
              </w:rPr>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rFonts w:ascii="宋体;方正书宋_GBK" w:hAnsi="宋体;方正书宋_GBK"/>
                <w:szCs w:val="21"/>
              </w:rPr>
              <w:t>评估日期</w:t>
            </w:r>
          </w:p>
        </w:tc>
        <w:tc>
          <w:tcPr>
            <w:tcW w:w="10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rFonts w:ascii="宋体;方正书宋_GBK" w:hAnsi="宋体;方正书宋_GBK"/>
                <w:szCs w:val="21"/>
              </w:rPr>
            </w:r>
          </w:p>
        </w:tc>
      </w:tr>
      <w:tr>
        <w:trPr>
          <w:trHeight w:val="340" w:hRule="atLeast"/>
          <w:cantSplit w:val="true"/>
        </w:trPr>
        <w:tc>
          <w:tcPr>
            <w:tcW w:w="125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照护等级</w:t>
            </w:r>
          </w:p>
          <w:p>
            <w:pPr>
              <w:pStyle w:val="Normal"/>
              <w:snapToGrid w:val="false"/>
              <w:jc w:val="center"/>
              <w:rPr>
                <w:rFonts w:ascii="宋体;方正书宋_GBK" w:hAnsi="宋体;方正书宋_GBK" w:cs="宋体;方正书宋_GBK"/>
                <w:szCs w:val="21"/>
              </w:rPr>
            </w:pPr>
            <w:r>
              <w:rPr>
                <w:sz w:val="13"/>
                <w:szCs w:val="13"/>
              </w:rPr>
              <w:t>（当前）</w:t>
            </w:r>
          </w:p>
        </w:tc>
        <w:tc>
          <w:tcPr>
            <w:tcW w:w="3035"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ind w:firstLine="105" w:end="0"/>
              <w:jc w:val="center"/>
              <w:rPr>
                <w:rFonts w:ascii="宋体;方正书宋_GBK" w:hAnsi="宋体;方正书宋_GBK" w:cs="宋体;方正书宋_GBK"/>
                <w:szCs w:val="21"/>
              </w:rPr>
            </w:pPr>
            <w:r>
              <w:rPr>
                <w:rFonts w:cs="宋体;方正书宋_GBK" w:ascii="宋体;方正书宋_GBK" w:hAnsi="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rPr>
                <w:szCs w:val="21"/>
              </w:rPr>
            </w:pPr>
            <w:r>
              <w:rPr>
                <w:szCs w:val="21"/>
              </w:rPr>
              <w:t>评估日期</w:t>
            </w:r>
          </w:p>
        </w:tc>
        <w:tc>
          <w:tcPr>
            <w:tcW w:w="2875"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rFonts w:ascii="宋体;方正书宋_GBK" w:hAnsi="宋体;方正书宋_GBK"/>
                <w:szCs w:val="21"/>
              </w:rPr>
            </w:r>
          </w:p>
        </w:tc>
      </w:tr>
      <w:tr>
        <w:trPr>
          <w:trHeight w:val="340" w:hRule="atLeast"/>
          <w:cantSplit w:val="true"/>
        </w:trPr>
        <w:tc>
          <w:tcPr>
            <w:tcW w:w="125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变更事项</w:t>
            </w:r>
          </w:p>
        </w:tc>
        <w:tc>
          <w:tcPr>
            <w:tcW w:w="4037"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变更后的状况</w:t>
            </w:r>
          </w:p>
        </w:tc>
        <w:tc>
          <w:tcPr>
            <w:tcW w:w="3673"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变更后签章</w:t>
            </w:r>
          </w:p>
        </w:tc>
      </w:tr>
      <w:tr>
        <w:trPr>
          <w:trHeight w:val="340" w:hRule="atLeast"/>
          <w:cantSplit w:val="true"/>
        </w:trPr>
        <w:tc>
          <w:tcPr>
            <w:tcW w:w="125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外出</w:t>
            </w:r>
          </w:p>
          <w:p>
            <w:pPr>
              <w:pStyle w:val="Normal"/>
              <w:snapToGrid w:val="false"/>
              <w:jc w:val="center"/>
              <w:rPr>
                <w:rFonts w:ascii="宋体;方正书宋_GBK" w:hAnsi="宋体;方正书宋_GBK"/>
                <w:szCs w:val="21"/>
              </w:rPr>
            </w:pPr>
            <w:r>
              <w:rPr>
                <w:rFonts w:ascii="宋体;方正书宋_GBK" w:hAnsi="宋体;方正书宋_GBK" w:cs="宋体;方正书宋_GBK"/>
                <w:szCs w:val="21"/>
              </w:rPr>
              <w:t>约定</w:t>
            </w:r>
          </w:p>
        </w:tc>
        <w:tc>
          <w:tcPr>
            <w:tcW w:w="4037"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276"/>
              <w:rPr>
                <w:rFonts w:ascii="宋体;方正书宋_GBK" w:hAnsi="宋体;方正书宋_GBK"/>
                <w:szCs w:val="21"/>
              </w:rPr>
            </w:pPr>
            <w:r>
              <w:rPr>
                <w:rFonts w:cs="宋体;方正书宋_GBK" w:ascii="宋体;方正书宋_GBK" w:hAnsi="宋体;方正书宋_GBK"/>
                <w:szCs w:val="21"/>
              </w:rPr>
              <w:t>1</w:t>
            </w:r>
            <w:r>
              <w:rPr>
                <w:rFonts w:ascii="宋体;方正书宋_GBK" w:hAnsi="宋体;方正书宋_GBK" w:cs="宋体;方正书宋_GBK"/>
                <w:szCs w:val="21"/>
              </w:rPr>
              <w:t>．丙方</w:t>
            </w:r>
            <w:r>
              <w:rPr>
                <w:rFonts w:cs="宋体;方正书宋_GBK" w:ascii="宋体;方正书宋_GBK" w:hAnsi="宋体;方正书宋_GBK"/>
                <w:szCs w:val="21"/>
              </w:rPr>
              <w:t>_______</w:t>
            </w:r>
            <w:r>
              <w:rPr>
                <w:rFonts w:ascii="宋体;方正书宋_GBK" w:hAnsi="宋体;方正书宋_GBK" w:cs="宋体;方正书宋_GBK"/>
                <w:szCs w:val="21"/>
              </w:rPr>
              <w:t>（应填写同意或不同意）乙方自主决定外出。</w:t>
            </w:r>
          </w:p>
          <w:p>
            <w:pPr>
              <w:pStyle w:val="Normal"/>
              <w:snapToGrid w:val="false"/>
              <w:spacing w:lineRule="auto" w:line="276"/>
              <w:rPr>
                <w:rFonts w:ascii="宋体;方正书宋_GBK" w:hAnsi="宋体;方正书宋_GBK"/>
                <w:szCs w:val="21"/>
              </w:rPr>
            </w:pPr>
            <w:r>
              <w:rPr>
                <w:rFonts w:cs="宋体;方正书宋_GBK" w:ascii="宋体;方正书宋_GBK" w:hAnsi="宋体;方正书宋_GBK"/>
                <w:szCs w:val="21"/>
              </w:rPr>
              <w:t>2</w:t>
            </w:r>
            <w:r>
              <w:rPr>
                <w:rFonts w:ascii="宋体;方正书宋_GBK" w:hAnsi="宋体;方正书宋_GBK" w:cs="宋体;方正书宋_GBK"/>
                <w:szCs w:val="21"/>
              </w:rPr>
              <w:t>．自主外出时的安全由乙</w:t>
            </w:r>
            <w:r>
              <w:rPr>
                <w:rFonts w:cs="宋体;方正书宋_GBK" w:ascii="宋体;方正书宋_GBK" w:hAnsi="宋体;方正书宋_GBK"/>
                <w:szCs w:val="21"/>
              </w:rPr>
              <w:t>/</w:t>
            </w:r>
            <w:r>
              <w:rPr>
                <w:rFonts w:ascii="宋体;方正书宋_GBK" w:hAnsi="宋体;方正书宋_GBK" w:cs="宋体;方正书宋_GBK"/>
                <w:szCs w:val="21"/>
              </w:rPr>
              <w:t>丙方自行承担。</w:t>
            </w:r>
          </w:p>
          <w:p>
            <w:pPr>
              <w:pStyle w:val="Normal"/>
              <w:snapToGrid w:val="false"/>
              <w:spacing w:lineRule="auto" w:line="276"/>
              <w:ind w:firstLine="315" w:end="0"/>
              <w:rPr>
                <w:rFonts w:ascii="宋体;方正书宋_GBK" w:hAnsi="宋体;方正书宋_GBK"/>
                <w:szCs w:val="21"/>
              </w:rPr>
            </w:pPr>
            <w:r>
              <w:rPr>
                <w:rFonts w:ascii="宋体;方正书宋_GBK" w:hAnsi="宋体;方正书宋_GBK"/>
                <w:szCs w:val="21"/>
              </w:rPr>
            </w:r>
          </w:p>
          <w:p>
            <w:pPr>
              <w:pStyle w:val="Normal"/>
              <w:snapToGrid w:val="false"/>
              <w:spacing w:lineRule="auto" w:line="276"/>
              <w:rPr>
                <w:rFonts w:ascii="宋体;方正书宋_GBK" w:hAnsi="宋体;方正书宋_GBK"/>
                <w:szCs w:val="21"/>
              </w:rPr>
            </w:pPr>
            <w:r>
              <w:rPr>
                <w:rFonts w:ascii="宋体;方正书宋_GBK" w:hAnsi="宋体;方正书宋_GBK" w:cs="宋体;方正书宋_GBK"/>
                <w:szCs w:val="21"/>
              </w:rPr>
              <w:t>注：外出时请带好个人信息卡。</w:t>
            </w:r>
          </w:p>
        </w:tc>
        <w:tc>
          <w:tcPr>
            <w:tcW w:w="3673"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rFonts w:ascii="宋体;方正书宋_GBK" w:hAnsi="宋体;方正书宋_GBK" w:cs="宋体;方正书宋_GBK"/>
                <w:szCs w:val="21"/>
              </w:rPr>
              <w:t>甲方代表签章：</w:t>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cs="宋体;方正书宋_GBK"/>
                <w:szCs w:val="21"/>
              </w:rPr>
              <w:t>丙方签章：</w:t>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ind w:firstLine="735" w:end="0"/>
              <w:jc w:val="end"/>
              <w:rPr>
                <w:rFonts w:ascii="宋体;方正书宋_GBK" w:hAnsi="宋体;方正书宋_GBK"/>
                <w:szCs w:val="21"/>
              </w:rPr>
            </w:pPr>
            <w:r>
              <w:rPr>
                <w:rFonts w:cs="宋体;方正书宋_GBK" w:ascii="宋体;方正书宋_GBK" w:hAnsi="宋体;方正书宋_GBK"/>
                <w:szCs w:val="21"/>
              </w:rPr>
              <w:t>____</w:t>
            </w:r>
            <w:r>
              <w:rPr>
                <w:rFonts w:ascii="宋体;方正书宋_GBK" w:hAnsi="宋体;方正书宋_GBK" w:cs="宋体;方正书宋_GBK"/>
                <w:szCs w:val="21"/>
              </w:rPr>
              <w:t>年</w:t>
            </w:r>
            <w:r>
              <w:rPr>
                <w:rFonts w:cs="宋体;方正书宋_GBK" w:ascii="宋体;方正书宋_GBK" w:hAnsi="宋体;方正书宋_GBK"/>
                <w:szCs w:val="21"/>
              </w:rPr>
              <w:t>____</w:t>
            </w:r>
            <w:r>
              <w:rPr>
                <w:rFonts w:ascii="宋体;方正书宋_GBK" w:hAnsi="宋体;方正书宋_GBK" w:cs="宋体;方正书宋_GBK"/>
                <w:szCs w:val="21"/>
              </w:rPr>
              <w:t>月</w:t>
            </w:r>
            <w:r>
              <w:rPr>
                <w:rFonts w:cs="宋体;方正书宋_GBK" w:ascii="宋体;方正书宋_GBK" w:hAnsi="宋体;方正书宋_GBK"/>
                <w:szCs w:val="21"/>
              </w:rPr>
              <w:t>____</w:t>
            </w:r>
            <w:r>
              <w:rPr>
                <w:rFonts w:ascii="宋体;方正书宋_GBK" w:hAnsi="宋体;方正书宋_GBK" w:cs="宋体;方正书宋_GBK"/>
                <w:szCs w:val="21"/>
              </w:rPr>
              <w:t>日</w:t>
            </w:r>
          </w:p>
        </w:tc>
      </w:tr>
      <w:tr>
        <w:trPr>
          <w:trHeight w:val="340" w:hRule="atLeast"/>
          <w:cantSplit w:val="true"/>
        </w:trPr>
        <w:tc>
          <w:tcPr>
            <w:tcW w:w="125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委托</w:t>
            </w:r>
          </w:p>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发放</w:t>
            </w:r>
          </w:p>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外配</w:t>
            </w:r>
          </w:p>
          <w:p>
            <w:pPr>
              <w:pStyle w:val="Normal"/>
              <w:snapToGrid w:val="false"/>
              <w:jc w:val="center"/>
              <w:rPr>
                <w:rFonts w:ascii="宋体;方正书宋_GBK" w:hAnsi="宋体;方正书宋_GBK"/>
                <w:szCs w:val="21"/>
              </w:rPr>
            </w:pPr>
            <w:r>
              <w:rPr>
                <w:rFonts w:ascii="宋体;方正书宋_GBK" w:hAnsi="宋体;方正书宋_GBK" w:cs="宋体;方正书宋_GBK"/>
                <w:szCs w:val="21"/>
              </w:rPr>
              <w:t>药品</w:t>
            </w:r>
          </w:p>
          <w:p>
            <w:pPr>
              <w:pStyle w:val="Normal"/>
              <w:snapToGrid w:val="false"/>
              <w:ind w:firstLine="315" w:end="0"/>
              <w:rPr>
                <w:rFonts w:ascii="宋体;方正书宋_GBK" w:hAnsi="宋体;方正书宋_GBK"/>
                <w:szCs w:val="21"/>
              </w:rPr>
            </w:pPr>
            <w:r>
              <w:rPr>
                <w:rFonts w:ascii="宋体;方正书宋_GBK" w:hAnsi="宋体;方正书宋_GBK" w:cs="宋体;方正书宋_GBK"/>
                <w:szCs w:val="21"/>
              </w:rPr>
              <w:t>约定</w:t>
            </w:r>
          </w:p>
        </w:tc>
        <w:tc>
          <w:tcPr>
            <w:tcW w:w="4037"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276"/>
              <w:rPr>
                <w:rFonts w:ascii="宋体;方正书宋_GBK" w:hAnsi="宋体;方正书宋_GBK" w:cs="宋体;方正书宋_GBK"/>
                <w:szCs w:val="21"/>
              </w:rPr>
            </w:pPr>
            <w:r>
              <w:rPr>
                <w:rFonts w:ascii="宋体;方正书宋_GBK" w:hAnsi="宋体;方正书宋_GBK" w:cs="宋体;方正书宋_GBK"/>
                <w:szCs w:val="21"/>
              </w:rPr>
              <w:t>丙方</w:t>
            </w:r>
            <w:r>
              <w:rPr>
                <w:rFonts w:cs="宋体;方正书宋_GBK" w:ascii="宋体;方正书宋_GBK" w:hAnsi="宋体;方正书宋_GBK"/>
                <w:szCs w:val="21"/>
              </w:rPr>
              <w:t>______(</w:t>
            </w:r>
            <w:r>
              <w:rPr>
                <w:rFonts w:ascii="宋体;方正书宋_GBK" w:hAnsi="宋体;方正书宋_GBK" w:cs="宋体;方正书宋_GBK"/>
                <w:szCs w:val="21"/>
              </w:rPr>
              <w:t>应填写委托或不委托</w:t>
            </w:r>
            <w:r>
              <w:rPr>
                <w:rFonts w:cs="宋体;方正书宋_GBK" w:ascii="宋体;方正书宋_GBK" w:hAnsi="宋体;方正书宋_GBK"/>
                <w:szCs w:val="21"/>
              </w:rPr>
              <w:t>)</w:t>
            </w:r>
            <w:r>
              <w:rPr>
                <w:rFonts w:ascii="宋体;方正书宋_GBK" w:hAnsi="宋体;方正书宋_GBK" w:cs="宋体;方正书宋_GBK"/>
                <w:szCs w:val="21"/>
              </w:rPr>
              <w:t>甲方按医嘱为乙方发放外配药品。</w:t>
            </w:r>
          </w:p>
          <w:p>
            <w:pPr>
              <w:pStyle w:val="Normal"/>
              <w:snapToGrid w:val="false"/>
              <w:spacing w:lineRule="auto" w:line="276"/>
              <w:rPr>
                <w:rFonts w:ascii="宋体;方正书宋_GBK" w:hAnsi="宋体;方正书宋_GBK" w:cs="宋体;方正书宋_GBK"/>
                <w:szCs w:val="21"/>
              </w:rPr>
            </w:pPr>
            <w:r>
              <w:rPr>
                <w:rFonts w:cs="宋体;方正书宋_GBK" w:ascii="宋体;方正书宋_GBK" w:hAnsi="宋体;方正书宋_GBK"/>
                <w:szCs w:val="21"/>
              </w:rPr>
            </w:r>
          </w:p>
        </w:tc>
        <w:tc>
          <w:tcPr>
            <w:tcW w:w="3673"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rFonts w:ascii="宋体;方正书宋_GBK" w:hAnsi="宋体;方正书宋_GBK" w:cs="宋体;方正书宋_GBK"/>
                <w:szCs w:val="21"/>
              </w:rPr>
              <w:t>甲方代表签章：</w:t>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cs="宋体;方正书宋_GBK"/>
                <w:szCs w:val="21"/>
              </w:rPr>
              <w:t>丙方签章：</w:t>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ind w:firstLine="735" w:end="0"/>
              <w:jc w:val="end"/>
              <w:rPr>
                <w:rFonts w:ascii="宋体;方正书宋_GBK" w:hAnsi="宋体;方正书宋_GBK"/>
                <w:szCs w:val="21"/>
              </w:rPr>
            </w:pPr>
            <w:r>
              <w:rPr>
                <w:rFonts w:cs="宋体;方正书宋_GBK" w:ascii="宋体;方正书宋_GBK" w:hAnsi="宋体;方正书宋_GBK"/>
                <w:szCs w:val="21"/>
              </w:rPr>
              <w:t>____</w:t>
            </w:r>
            <w:r>
              <w:rPr>
                <w:rFonts w:ascii="宋体;方正书宋_GBK" w:hAnsi="宋体;方正书宋_GBK" w:cs="宋体;方正书宋_GBK"/>
                <w:szCs w:val="21"/>
              </w:rPr>
              <w:t>年</w:t>
            </w:r>
            <w:r>
              <w:rPr>
                <w:rFonts w:cs="宋体;方正书宋_GBK" w:ascii="宋体;方正书宋_GBK" w:hAnsi="宋体;方正书宋_GBK"/>
                <w:szCs w:val="21"/>
              </w:rPr>
              <w:t>____</w:t>
            </w:r>
            <w:r>
              <w:rPr>
                <w:rFonts w:ascii="宋体;方正书宋_GBK" w:hAnsi="宋体;方正书宋_GBK" w:cs="宋体;方正书宋_GBK"/>
                <w:szCs w:val="21"/>
              </w:rPr>
              <w:t>月</w:t>
            </w:r>
            <w:r>
              <w:rPr>
                <w:rFonts w:cs="宋体;方正书宋_GBK" w:ascii="宋体;方正书宋_GBK" w:hAnsi="宋体;方正书宋_GBK"/>
                <w:szCs w:val="21"/>
              </w:rPr>
              <w:t>____</w:t>
            </w:r>
            <w:r>
              <w:rPr>
                <w:rFonts w:ascii="宋体;方正书宋_GBK" w:hAnsi="宋体;方正书宋_GBK" w:cs="宋体;方正书宋_GBK"/>
                <w:szCs w:val="21"/>
              </w:rPr>
              <w:t>日</w:t>
            </w:r>
          </w:p>
        </w:tc>
      </w:tr>
      <w:tr>
        <w:trPr>
          <w:trHeight w:val="340" w:hRule="atLeast"/>
          <w:cantSplit w:val="true"/>
        </w:trPr>
        <w:tc>
          <w:tcPr>
            <w:tcW w:w="125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t>紧急联系人约定</w:t>
            </w:r>
          </w:p>
        </w:tc>
        <w:tc>
          <w:tcPr>
            <w:tcW w:w="4037"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276"/>
              <w:rPr>
                <w:rFonts w:ascii="宋体;方正书宋_GBK" w:hAnsi="宋体;方正书宋_GBK" w:cs="宋体;方正书宋_GBK"/>
                <w:szCs w:val="21"/>
              </w:rPr>
            </w:pPr>
            <w:r>
              <w:rPr>
                <w:rFonts w:ascii="宋体;方正书宋_GBK" w:hAnsi="宋体;方正书宋_GBK" w:cs="宋体;方正书宋_GBK"/>
                <w:szCs w:val="21"/>
              </w:rPr>
              <w:t>丙方</w:t>
            </w:r>
            <w:r>
              <w:rPr>
                <w:rFonts w:cs="宋体;方正书宋_GBK" w:ascii="宋体;方正书宋_GBK" w:hAnsi="宋体;方正书宋_GBK"/>
                <w:szCs w:val="21"/>
              </w:rPr>
              <w:t>_______(</w:t>
            </w:r>
            <w:r>
              <w:rPr>
                <w:rFonts w:ascii="宋体;方正书宋_GBK" w:hAnsi="宋体;方正书宋_GBK" w:cs="宋体;方正书宋_GBK"/>
                <w:szCs w:val="21"/>
              </w:rPr>
              <w:t>应填写同意或不同意</w:t>
            </w:r>
            <w:r>
              <w:rPr>
                <w:rFonts w:cs="宋体;方正书宋_GBK" w:ascii="宋体;方正书宋_GBK" w:hAnsi="宋体;方正书宋_GBK"/>
                <w:szCs w:val="21"/>
              </w:rPr>
              <w:t>)</w:t>
            </w:r>
            <w:r>
              <w:rPr>
                <w:rFonts w:ascii="宋体;方正书宋_GBK" w:hAnsi="宋体;方正书宋_GBK" w:cs="宋体;方正书宋_GBK"/>
                <w:szCs w:val="21"/>
              </w:rPr>
              <w:t>将紧急联系人变更为</w:t>
            </w:r>
            <w:r>
              <w:rPr>
                <w:rFonts w:cs="宋体;方正书宋_GBK" w:ascii="宋体;方正书宋_GBK" w:hAnsi="宋体;方正书宋_GBK"/>
                <w:szCs w:val="21"/>
              </w:rPr>
              <w:t>(</w:t>
            </w:r>
            <w:r>
              <w:rPr>
                <w:rFonts w:ascii="宋体;方正书宋_GBK" w:hAnsi="宋体;方正书宋_GBK" w:cs="宋体;方正书宋_GBK"/>
                <w:szCs w:val="21"/>
              </w:rPr>
              <w:t>应填写姓名</w:t>
            </w:r>
            <w:r>
              <w:rPr>
                <w:rFonts w:cs="宋体;方正书宋_GBK" w:ascii="宋体;方正书宋_GBK" w:hAnsi="宋体;方正书宋_GBK"/>
                <w:szCs w:val="21"/>
              </w:rPr>
              <w:t>)_________</w:t>
            </w:r>
            <w:r>
              <w:rPr>
                <w:rFonts w:ascii="宋体;方正书宋_GBK" w:hAnsi="宋体;方正书宋_GBK" w:cs="宋体;方正书宋_GBK"/>
                <w:szCs w:val="21"/>
              </w:rPr>
              <w:t>，联系电话为</w:t>
            </w:r>
            <w:r>
              <w:rPr>
                <w:rFonts w:cs="宋体;方正书宋_GBK" w:ascii="宋体;方正书宋_GBK" w:hAnsi="宋体;方正书宋_GBK"/>
                <w:szCs w:val="21"/>
              </w:rPr>
              <w:t>______________</w:t>
            </w:r>
          </w:p>
          <w:p>
            <w:pPr>
              <w:pStyle w:val="Normal"/>
              <w:snapToGrid w:val="false"/>
              <w:spacing w:lineRule="auto" w:line="276"/>
              <w:rPr>
                <w:rFonts w:ascii="宋体;方正书宋_GBK" w:hAnsi="宋体;方正书宋_GBK" w:cs="宋体;方正书宋_GBK"/>
                <w:szCs w:val="21"/>
              </w:rPr>
            </w:pPr>
            <w:r>
              <w:rPr>
                <w:rFonts w:cs="宋体;方正书宋_GBK" w:ascii="宋体;方正书宋_GBK" w:hAnsi="宋体;方正书宋_GBK"/>
                <w:szCs w:val="21"/>
              </w:rPr>
            </w:r>
          </w:p>
        </w:tc>
        <w:tc>
          <w:tcPr>
            <w:tcW w:w="3673"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rFonts w:ascii="宋体;方正书宋_GBK" w:hAnsi="宋体;方正书宋_GBK" w:cs="宋体;方正书宋_GBK"/>
                <w:szCs w:val="21"/>
              </w:rPr>
              <w:t>甲方代表签章：</w:t>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cs="宋体;方正书宋_GBK"/>
                <w:szCs w:val="21"/>
              </w:rPr>
              <w:t>丙方签章：</w:t>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ind w:firstLine="735" w:end="0"/>
              <w:jc w:val="end"/>
              <w:rPr>
                <w:rFonts w:ascii="宋体;方正书宋_GBK" w:hAnsi="宋体;方正书宋_GBK"/>
                <w:szCs w:val="21"/>
              </w:rPr>
            </w:pPr>
            <w:r>
              <w:rPr>
                <w:rFonts w:cs="宋体;方正书宋_GBK" w:ascii="宋体;方正书宋_GBK" w:hAnsi="宋体;方正书宋_GBK"/>
                <w:szCs w:val="21"/>
              </w:rPr>
              <w:t>____</w:t>
            </w:r>
            <w:r>
              <w:rPr>
                <w:rFonts w:ascii="宋体;方正书宋_GBK" w:hAnsi="宋体;方正书宋_GBK" w:cs="宋体;方正书宋_GBK"/>
                <w:szCs w:val="21"/>
              </w:rPr>
              <w:t>年</w:t>
            </w:r>
            <w:r>
              <w:rPr>
                <w:rFonts w:cs="宋体;方正书宋_GBK" w:ascii="宋体;方正书宋_GBK" w:hAnsi="宋体;方正书宋_GBK"/>
                <w:szCs w:val="21"/>
              </w:rPr>
              <w:t>____</w:t>
            </w:r>
            <w:r>
              <w:rPr>
                <w:rFonts w:ascii="宋体;方正书宋_GBK" w:hAnsi="宋体;方正书宋_GBK" w:cs="宋体;方正书宋_GBK"/>
                <w:szCs w:val="21"/>
              </w:rPr>
              <w:t>月</w:t>
            </w:r>
            <w:r>
              <w:rPr>
                <w:rFonts w:cs="宋体;方正书宋_GBK" w:ascii="宋体;方正书宋_GBK" w:hAnsi="宋体;方正书宋_GBK"/>
                <w:szCs w:val="21"/>
              </w:rPr>
              <w:t>____</w:t>
            </w:r>
            <w:r>
              <w:rPr>
                <w:rFonts w:ascii="宋体;方正书宋_GBK" w:hAnsi="宋体;方正书宋_GBK" w:cs="宋体;方正书宋_GBK"/>
                <w:szCs w:val="21"/>
              </w:rPr>
              <w:t>日</w:t>
            </w:r>
          </w:p>
        </w:tc>
      </w:tr>
    </w:tbl>
    <w:p>
      <w:pPr>
        <w:pStyle w:val="Normal"/>
        <w:snapToGrid w:val="false"/>
        <w:rPr>
          <w:rFonts w:ascii="Times New Roman;Nimbus Roman No9 L" w:hAnsi="Times New Roman;Nimbus Roman No9 L"/>
          <w:b/>
          <w:szCs w:val="21"/>
        </w:rPr>
      </w:pPr>
      <w:r>
        <w:rPr>
          <w:rFonts w:ascii="Times New Roman;Nimbus Roman No9 L" w:hAnsi="Times New Roman;Nimbus Roman No9 L"/>
          <w:b/>
          <w:szCs w:val="21"/>
        </w:rPr>
        <w:t>注：后续变更可另附表格</w:t>
      </w:r>
    </w:p>
    <w:p>
      <w:pPr>
        <w:pStyle w:val="Normal"/>
        <w:rPr>
          <w:rFonts w:ascii="Times New Roman;Nimbus Roman No9 L" w:hAnsi="Times New Roman;Nimbus Roman No9 L"/>
          <w:b/>
          <w:szCs w:val="21"/>
        </w:rPr>
      </w:pPr>
      <w:r>
        <w:rPr>
          <w:rFonts w:ascii="Times New Roman;Nimbus Roman No9 L" w:hAnsi="Times New Roman;Nimbus Roman No9 L"/>
          <w:b/>
          <w:szCs w:val="21"/>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altName w:val="DejaVu Sans"/>
    <w:charset w:val="00" w:characterSet="windows-1252"/>
    <w:family w:val="swiss"/>
    <w:pitch w:val="default"/>
  </w:font>
  <w:font w:name="Liberation Sans">
    <w:altName w:val="Arial"/>
    <w:charset w:val="01" w:characterSet="utf-8"/>
    <w:family w:val="swiss"/>
    <w:pitch w:val="variable"/>
  </w:font>
  <w:font w:name="宋体">
    <w:altName w:val="方正书宋_GBK"/>
    <w:charset w:val="86"/>
    <w:family w:val="auto"/>
    <w:pitch w:val="default"/>
  </w:font>
  <w:font w:name="汉仪大宋简">
    <w:charset w:val="86"/>
    <w:family w:val="auto"/>
    <w:pitch w:val="default"/>
  </w:font>
  <w:font w:name="方正小标宋_GBK">
    <w:charset w:val="86"/>
    <w:family w:val="auto"/>
    <w:pitch w:val="default"/>
  </w:font>
  <w:font w:name="方正楷体_GBK">
    <w:charset w:val="86"/>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楷体">
    <w:charset w:val="86"/>
    <w:family w:val="auto"/>
    <w:pitch w:val="default"/>
  </w:font>
  <w:font w:name="Times New Roman">
    <w:altName w:val="Nimbus Roman No9 L"/>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rPr>
        <w:rFonts w:cs="Times New Roman;Nimbus Roman No9 L"/>
      </w:rPr>
    </w:lvl>
  </w:abstractNum>
  <w:abstractNum w:abstractNumId="2">
    <w:lvl w:ilvl="0">
      <w:start w:val="1"/>
      <w:numFmt w:val="decimal"/>
      <w:lvlText w:val="%1．"/>
      <w:lvlJc w:val="start"/>
      <w:pPr>
        <w:tabs>
          <w:tab w:val="num" w:pos="0"/>
        </w:tabs>
        <w:ind w:start="360" w:hanging="360"/>
      </w:pPr>
      <w:rPr/>
    </w:lvl>
    <w:lvl w:ilvl="1">
      <w:start w:val="1"/>
      <w:numFmt w:val="lowerLetter"/>
      <w:lvlText w:val="%2)"/>
      <w:lvlJc w:val="start"/>
      <w:pPr>
        <w:tabs>
          <w:tab w:val="num" w:pos="0"/>
        </w:tabs>
        <w:ind w:start="840" w:hanging="420"/>
      </w:pPr>
    </w:lvl>
    <w:lvl w:ilvl="2">
      <w:start w:val="1"/>
      <w:numFmt w:val="lowerRoman"/>
      <w:lvlText w:val="%3."/>
      <w:lvlJc w:val="end"/>
      <w:pPr>
        <w:tabs>
          <w:tab w:val="num" w:pos="0"/>
        </w:tabs>
        <w:ind w:start="1260" w:hanging="420"/>
      </w:pPr>
    </w:lvl>
    <w:lvl w:ilvl="3">
      <w:start w:val="1"/>
      <w:numFmt w:val="decimal"/>
      <w:lvlText w:val="%4."/>
      <w:lvlJc w:val="start"/>
      <w:pPr>
        <w:tabs>
          <w:tab w:val="num" w:pos="0"/>
        </w:tabs>
        <w:ind w:start="1680" w:hanging="420"/>
      </w:pPr>
    </w:lvl>
    <w:lvl w:ilvl="4">
      <w:start w:val="1"/>
      <w:numFmt w:val="lowerLetter"/>
      <w:lvlText w:val="%5)"/>
      <w:lvlJc w:val="start"/>
      <w:pPr>
        <w:tabs>
          <w:tab w:val="num" w:pos="0"/>
        </w:tabs>
        <w:ind w:start="2100" w:hanging="420"/>
      </w:pPr>
    </w:lvl>
    <w:lvl w:ilvl="5">
      <w:start w:val="1"/>
      <w:numFmt w:val="lowerRoman"/>
      <w:lvlText w:val="%6."/>
      <w:lvlJc w:val="end"/>
      <w:pPr>
        <w:tabs>
          <w:tab w:val="num" w:pos="0"/>
        </w:tabs>
        <w:ind w:start="2520" w:hanging="420"/>
      </w:pPr>
    </w:lvl>
    <w:lvl w:ilvl="6">
      <w:start w:val="1"/>
      <w:numFmt w:val="decimal"/>
      <w:lvlText w:val="%7."/>
      <w:lvlJc w:val="start"/>
      <w:pPr>
        <w:tabs>
          <w:tab w:val="num" w:pos="0"/>
        </w:tabs>
        <w:ind w:start="2940" w:hanging="420"/>
      </w:pPr>
    </w:lvl>
    <w:lvl w:ilvl="7">
      <w:start w:val="1"/>
      <w:numFmt w:val="lowerLetter"/>
      <w:lvlText w:val="%8)"/>
      <w:lvlJc w:val="start"/>
      <w:pPr>
        <w:tabs>
          <w:tab w:val="num" w:pos="0"/>
        </w:tabs>
        <w:ind w:start="3360" w:hanging="420"/>
      </w:pPr>
    </w:lvl>
    <w:lvl w:ilvl="8">
      <w:start w:val="1"/>
      <w:numFmt w:val="lowerRoman"/>
      <w:lvlText w:val="%9."/>
      <w:lvlJc w:val="end"/>
      <w:pPr>
        <w:tabs>
          <w:tab w:val="num" w:pos="0"/>
        </w:tabs>
        <w:ind w:start="3780" w:hanging="420"/>
      </w:pPr>
    </w:lvl>
  </w:abstractNum>
  <w:abstractNum w:abstractNumId="3">
    <w:lvl w:ilvl="0">
      <w:start w:val="1"/>
      <w:numFmt w:val="decimal"/>
      <w:suff w:val="nothing"/>
      <w:lvlText w:val="%1．"/>
      <w:lvlJc w:val="start"/>
      <w:pPr>
        <w:tabs>
          <w:tab w:val="num" w:pos="0"/>
        </w:tabs>
        <w:ind w:start="0" w:hanging="0"/>
      </w:pPr>
      <w:rPr>
        <w:rFonts w:cs="Times New Roman;Nimbus Roman No9 L"/>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DejaVu Sans" w:hAnsi="Calibri;DejaVu Sans" w:eastAsia="宋体;方正书宋_GBK" w:cs="Times New Roman;Nimbus Roman No9 L"/>
      <w:color w:val="auto"/>
      <w:kern w:val="2"/>
      <w:sz w:val="21"/>
      <w:szCs w:val="22"/>
      <w:lang w:val="en-US" w:eastAsia="zh-CN" w:bidi="ar-SA"/>
    </w:rPr>
  </w:style>
  <w:style w:type="character" w:styleId="WW8Num1z0">
    <w:name w:val="WW8Num1z0"/>
    <w:qFormat/>
    <w:rPr>
      <w:rFonts w:cs="Times New Roman;Nimbus Roman No9 L"/>
    </w:rPr>
  </w:style>
  <w:style w:type="character" w:styleId="WW8Num2z0">
    <w:name w:val="WW8Num2z0"/>
    <w:qFormat/>
    <w:rPr/>
  </w:style>
  <w:style w:type="character" w:styleId="Style14">
    <w:name w:val="默认段落字体"/>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方正书宋_GBK" w:hAnsi="宋体;方正书宋_GBK" w:cs="Courier New;DejaVu Sans"/>
      <w:szCs w:val="21"/>
    </w:rPr>
  </w:style>
  <w:style w:type="paragraph" w:styleId="ListParagraph">
    <w:name w:val="List Paragraph"/>
    <w:basedOn w:val="Normal"/>
    <w:qFormat/>
    <w:pPr>
      <w:ind w:firstLine="420" w:start="0" w:end="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aidu.com/link?url=tz2R9AjiEZI39fx7UAnryLIhz8tkcnwNPdgsDlI5B9TKQ1bVK3HLHhxYgkhLUiom2LJrC9InztcQ-ClhWq3yO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LibreOffice/25.2.2.2$MacOSX_AARCH64 LibreOffice_project/7370d4be9e3cf6031a51beef54ff3bda878e3fac</Application>
  <AppVersion>15.0000</AppVersion>
  <Pages>12</Pages>
  <Words>4909</Words>
  <Characters>7510</Characters>
  <CharactersWithSpaces>8202</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2022-08-25T00:11:00Z</dcterms:created>
  <dc:creator>scjuser</dc:creator>
  <dc:description/>
  <dc:language>zh-CN</dc:language>
  <cp:lastModifiedBy>scjuser</cp:lastModifiedBy>
  <dcterms:modified xsi:type="dcterms:W3CDTF">2022-08-25T00:12:28Z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