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hd w:fill="FFFFFF" w:val="clear"/>
        <w:spacing w:before="0" w:after="0"/>
        <w:ind w:firstLine="480" w:end="0"/>
        <w:jc w:val="center"/>
        <w:rPr>
          <w:rFonts w:ascii="微软雅黑" w:hAnsi="微软雅黑" w:eastAsia="微软雅黑" w:cs="宋体"/>
          <w:b/>
          <w:bCs/>
          <w:kern w:val="0"/>
          <w:sz w:val="44"/>
          <w:szCs w:val="44"/>
        </w:rPr>
      </w:pPr>
      <w:r>
        <w:rPr>
          <w:rFonts w:ascii="方正书宋_GBK" w:hAnsi="方正书宋_GBK" w:cs="方正书宋_GBK" w:eastAsia="方正书宋_GBK"/>
          <w:b w:val="false"/>
          <w:bCs w:val="false"/>
          <w:kern w:val="0"/>
          <w:sz w:val="28"/>
          <w:szCs w:val="28"/>
          <w:lang w:val="en-US" w:eastAsia="zh-CN"/>
        </w:rPr>
        <w:t xml:space="preserve">   </w:t>
      </w:r>
    </w:p>
    <w:p>
      <w:pPr>
        <w:pStyle w:val="Normal"/>
        <w:widowControl/>
        <w:shd w:fill="FFFFFF" w:val="clear"/>
        <w:spacing w:before="100" w:after="100"/>
        <w:ind w:firstLine="480" w:end="0"/>
        <w:jc w:val="center"/>
        <w:rPr>
          <w:rFonts w:ascii="微软雅黑" w:hAnsi="微软雅黑" w:eastAsia="微软雅黑" w:cs="宋体"/>
          <w:kern w:val="0"/>
          <w:szCs w:val="21"/>
        </w:rPr>
      </w:pPr>
      <w:r>
        <w:rPr>
          <w:rFonts w:ascii="微软雅黑" w:hAnsi="微软雅黑" w:cs="宋体" w:eastAsia="微软雅黑"/>
          <w:b/>
          <w:bCs/>
          <w:kern w:val="0"/>
          <w:sz w:val="44"/>
          <w:szCs w:val="44"/>
        </w:rPr>
        <w:t> </w:t>
      </w:r>
    </w:p>
    <w:p>
      <w:pPr>
        <w:pStyle w:val="Normal"/>
        <w:widowControl/>
        <w:shd w:fill="FFFFFF" w:val="clear"/>
        <w:spacing w:before="100" w:after="100"/>
        <w:ind w:firstLine="480" w:end="0"/>
        <w:jc w:val="center"/>
        <w:rPr>
          <w:rFonts w:ascii="微软雅黑" w:hAnsi="微软雅黑" w:eastAsia="微软雅黑" w:cs="宋体"/>
          <w:kern w:val="0"/>
          <w:sz w:val="40"/>
          <w:szCs w:val="40"/>
        </w:rPr>
      </w:pPr>
      <w:r>
        <w:rPr>
          <w:rFonts w:ascii="宋体" w:hAnsi="宋体" w:cs="宋体" w:eastAsia="宋体"/>
          <w:b/>
          <w:bCs/>
          <w:kern w:val="0"/>
          <w:sz w:val="40"/>
          <w:szCs w:val="40"/>
        </w:rPr>
        <w:t>杭州市健身服务市场合同</w:t>
      </w:r>
    </w:p>
    <w:p>
      <w:pPr>
        <w:pStyle w:val="Normal"/>
        <w:widowControl/>
        <w:shd w:fill="FFFFFF" w:val="clear"/>
        <w:spacing w:before="100" w:after="100"/>
        <w:ind w:firstLine="480" w:end="0"/>
        <w:jc w:val="center"/>
        <w:rPr>
          <w:rFonts w:ascii="方正楷体_GBK" w:hAnsi="方正楷体_GBK" w:eastAsia="方正楷体_GBK" w:cs="方正楷体_GBK"/>
          <w:kern w:val="0"/>
          <w:sz w:val="28"/>
          <w:szCs w:val="28"/>
        </w:rPr>
      </w:pPr>
      <w:r>
        <w:rPr>
          <w:rFonts w:ascii="方正楷体_GBK" w:hAnsi="方正楷体_GBK" w:cs="方正楷体_GBK" w:eastAsia="方正楷体_GBK"/>
          <w:kern w:val="0"/>
          <w:sz w:val="28"/>
          <w:szCs w:val="28"/>
        </w:rPr>
        <w:t>（示范文本）</w:t>
      </w:r>
    </w:p>
    <w:p>
      <w:pPr>
        <w:pStyle w:val="Normal"/>
        <w:widowControl/>
        <w:shd w:fill="FFFFFF" w:val="clear"/>
        <w:spacing w:before="100" w:after="100"/>
        <w:ind w:firstLine="480" w:end="0"/>
        <w:jc w:val="start"/>
        <w:rPr>
          <w:rFonts w:ascii="微软雅黑" w:hAnsi="微软雅黑" w:eastAsia="微软雅黑" w:cs="宋体"/>
          <w:kern w:val="0"/>
          <w:szCs w:val="21"/>
        </w:rPr>
      </w:pPr>
      <w:r>
        <w:rPr>
          <w:rFonts w:ascii="微软雅黑" w:hAnsi="微软雅黑" w:cs="宋体" w:eastAsia="微软雅黑"/>
          <w:kern w:val="0"/>
          <w:sz w:val="30"/>
          <w:szCs w:val="30"/>
        </w:rPr>
        <w:t> </w:t>
      </w:r>
    </w:p>
    <w:p>
      <w:pPr>
        <w:pStyle w:val="Normal"/>
        <w:widowControl/>
        <w:shd w:fill="FFFFFF" w:val="clear"/>
        <w:spacing w:before="100" w:after="100"/>
        <w:ind w:firstLine="480" w:end="0"/>
        <w:jc w:val="start"/>
        <w:rPr>
          <w:rFonts w:ascii="微软雅黑" w:hAnsi="微软雅黑" w:eastAsia="微软雅黑" w:cs="宋体"/>
          <w:kern w:val="0"/>
          <w:szCs w:val="21"/>
        </w:rPr>
      </w:pPr>
      <w:r>
        <w:rPr>
          <w:rFonts w:ascii="微软雅黑" w:hAnsi="微软雅黑" w:cs="宋体" w:eastAsia="微软雅黑"/>
          <w:kern w:val="0"/>
          <w:sz w:val="30"/>
          <w:szCs w:val="30"/>
        </w:rPr>
        <w:t> </w:t>
      </w:r>
    </w:p>
    <w:p>
      <w:pPr>
        <w:pStyle w:val="Normal"/>
        <w:widowControl/>
        <w:shd w:fill="FFFFFF" w:val="clear"/>
        <w:spacing w:before="100" w:after="100"/>
        <w:ind w:firstLine="480" w:end="0"/>
        <w:jc w:val="start"/>
        <w:rPr>
          <w:rFonts w:ascii="微软雅黑" w:hAnsi="微软雅黑" w:eastAsia="微软雅黑" w:cs="宋体"/>
          <w:kern w:val="0"/>
          <w:szCs w:val="21"/>
        </w:rPr>
      </w:pPr>
      <w:r>
        <w:rPr>
          <w:rFonts w:ascii="微软雅黑" w:hAnsi="微软雅黑" w:cs="宋体" w:eastAsia="微软雅黑"/>
          <w:kern w:val="0"/>
          <w:sz w:val="30"/>
          <w:szCs w:val="30"/>
        </w:rPr>
        <w:t> </w:t>
      </w:r>
    </w:p>
    <w:p>
      <w:pPr>
        <w:pStyle w:val="Normal"/>
        <w:widowControl/>
        <w:shd w:fill="FFFFFF" w:val="clear"/>
        <w:spacing w:before="100" w:after="100"/>
        <w:ind w:firstLine="480" w:end="0"/>
        <w:jc w:val="start"/>
        <w:rPr>
          <w:rFonts w:ascii="微软雅黑" w:hAnsi="微软雅黑" w:eastAsia="微软雅黑" w:cs="宋体"/>
          <w:kern w:val="0"/>
          <w:szCs w:val="21"/>
        </w:rPr>
      </w:pPr>
      <w:r>
        <w:rPr>
          <w:rFonts w:ascii="微软雅黑" w:hAnsi="微软雅黑" w:cs="宋体" w:eastAsia="微软雅黑"/>
          <w:kern w:val="0"/>
          <w:sz w:val="30"/>
          <w:szCs w:val="30"/>
        </w:rPr>
        <w:t> </w:t>
      </w:r>
    </w:p>
    <w:p>
      <w:pPr>
        <w:pStyle w:val="Normal"/>
        <w:widowControl/>
        <w:shd w:fill="FFFFFF" w:val="clear"/>
        <w:spacing w:before="100" w:after="100"/>
        <w:ind w:firstLine="480" w:end="0"/>
        <w:jc w:val="start"/>
        <w:rPr>
          <w:rFonts w:ascii="微软雅黑" w:hAnsi="微软雅黑" w:eastAsia="微软雅黑" w:cs="宋体"/>
          <w:kern w:val="0"/>
          <w:sz w:val="30"/>
          <w:szCs w:val="30"/>
        </w:rPr>
      </w:pPr>
      <w:r>
        <w:rPr>
          <w:rFonts w:ascii="微软雅黑" w:hAnsi="微软雅黑" w:cs="宋体" w:eastAsia="微软雅黑"/>
          <w:kern w:val="0"/>
          <w:sz w:val="30"/>
          <w:szCs w:val="30"/>
        </w:rPr>
        <w:t> </w:t>
      </w:r>
    </w:p>
    <w:p>
      <w:pPr>
        <w:pStyle w:val="Normal"/>
        <w:widowControl/>
        <w:shd w:fill="FFFFFF" w:val="clear"/>
        <w:spacing w:before="100" w:after="100"/>
        <w:ind w:firstLine="480" w:end="0"/>
        <w:jc w:val="start"/>
        <w:rPr>
          <w:rFonts w:ascii="微软雅黑" w:hAnsi="微软雅黑" w:eastAsia="微软雅黑" w:cs="宋体"/>
          <w:kern w:val="0"/>
          <w:sz w:val="30"/>
          <w:szCs w:val="30"/>
        </w:rPr>
      </w:pPr>
      <w:r>
        <w:rPr>
          <w:rFonts w:eastAsia="微软雅黑" w:cs="宋体" w:ascii="微软雅黑" w:hAnsi="微软雅黑"/>
          <w:kern w:val="0"/>
          <w:sz w:val="30"/>
          <w:szCs w:val="30"/>
        </w:rPr>
      </w:r>
    </w:p>
    <w:p>
      <w:pPr>
        <w:pStyle w:val="Normal"/>
        <w:keepNext w:val="false"/>
        <w:keepLines w:val="false"/>
        <w:pageBreakBefore w:val="false"/>
        <w:widowControl/>
        <w:shd w:fill="FFFFFF" w:val="clear"/>
        <w:kinsoku w:val="true"/>
        <w:overflowPunct w:val="true"/>
        <w:autoSpaceDE w:val="true"/>
        <w:bidi w:val="0"/>
        <w:snapToGrid w:val="true"/>
        <w:spacing w:lineRule="exact" w:line="420" w:before="100" w:after="100"/>
        <w:jc w:val="center"/>
        <w:textAlignment w:val="auto"/>
        <w:rPr>
          <w:rFonts w:ascii="方正楷体_GBK" w:hAnsi="方正楷体_GBK" w:eastAsia="方正楷体_GBK" w:cs="方正楷体_GBK"/>
          <w:kern w:val="0"/>
          <w:sz w:val="28"/>
          <w:szCs w:val="28"/>
        </w:rPr>
      </w:pPr>
      <w:r>
        <w:rPr>
          <w:rFonts w:ascii="方正楷体_GBK" w:hAnsi="方正楷体_GBK" w:cs="方正楷体_GBK" w:eastAsia="方正楷体_GBK"/>
          <w:kern w:val="0"/>
          <w:sz w:val="28"/>
          <w:szCs w:val="28"/>
        </w:rPr>
        <w:t>杭州市体育局</w:t>
      </w:r>
    </w:p>
    <w:p>
      <w:pPr>
        <w:pStyle w:val="Normal"/>
        <w:keepNext w:val="false"/>
        <w:keepLines w:val="false"/>
        <w:pageBreakBefore w:val="false"/>
        <w:widowControl/>
        <w:shd w:fill="FFFFFF" w:val="clear"/>
        <w:kinsoku w:val="true"/>
        <w:overflowPunct w:val="true"/>
        <w:autoSpaceDE w:val="true"/>
        <w:bidi w:val="0"/>
        <w:snapToGrid w:val="true"/>
        <w:spacing w:lineRule="exact" w:line="420" w:before="100" w:after="100"/>
        <w:jc w:val="center"/>
        <w:textAlignment w:val="auto"/>
        <w:rPr>
          <w:rFonts w:ascii="方正楷体_GBK" w:hAnsi="方正楷体_GBK" w:eastAsia="方正楷体_GBK" w:cs="方正楷体_GBK"/>
          <w:kern w:val="0"/>
          <w:sz w:val="28"/>
          <w:szCs w:val="28"/>
        </w:rPr>
      </w:pPr>
      <w:r>
        <w:rPr>
          <w:rFonts w:ascii="方正楷体_GBK" w:hAnsi="方正楷体_GBK" w:cs="方正楷体_GBK" w:eastAsia="方正楷体_GBK"/>
          <w:kern w:val="0"/>
          <w:sz w:val="28"/>
          <w:szCs w:val="28"/>
        </w:rPr>
        <w:t>杭州市市场监督管理局</w:t>
      </w:r>
    </w:p>
    <w:p>
      <w:pPr>
        <w:pStyle w:val="Normal"/>
        <w:keepNext w:val="false"/>
        <w:keepLines w:val="false"/>
        <w:pageBreakBefore w:val="false"/>
        <w:widowControl/>
        <w:shd w:fill="FFFFFF" w:val="clear"/>
        <w:kinsoku w:val="true"/>
        <w:overflowPunct w:val="true"/>
        <w:autoSpaceDE w:val="true"/>
        <w:bidi w:val="0"/>
        <w:snapToGrid w:val="true"/>
        <w:spacing w:lineRule="exact" w:line="420" w:before="100" w:after="100"/>
        <w:jc w:val="center"/>
        <w:textAlignment w:val="auto"/>
        <w:rPr>
          <w:rFonts w:ascii="方正楷体_GBK" w:hAnsi="方正楷体_GBK" w:eastAsia="方正楷体_GBK" w:cs="方正楷体_GBK"/>
          <w:kern w:val="0"/>
          <w:sz w:val="28"/>
          <w:szCs w:val="28"/>
        </w:rPr>
      </w:pPr>
      <w:r>
        <w:rPr>
          <w:rFonts w:ascii="方正楷体_GBK" w:hAnsi="方正楷体_GBK" w:cs="方正楷体_GBK" w:eastAsia="方正楷体_GBK"/>
          <w:kern w:val="0"/>
          <w:sz w:val="28"/>
          <w:szCs w:val="28"/>
        </w:rPr>
        <w:t>杭州市消费者权益保护委员会</w:t>
      </w:r>
    </w:p>
    <w:p>
      <w:pPr>
        <w:pStyle w:val="Normal"/>
        <w:widowControl/>
        <w:shd w:fill="FFFFFF" w:val="clear"/>
        <w:spacing w:before="100" w:after="100"/>
        <w:ind w:firstLine="480" w:end="0"/>
        <w:jc w:val="start"/>
        <w:rPr>
          <w:rFonts w:ascii="微软雅黑" w:hAnsi="微软雅黑" w:eastAsia="微软雅黑" w:cs="宋体"/>
          <w:kern w:val="0"/>
          <w:szCs w:val="21"/>
        </w:rPr>
      </w:pPr>
      <w:r>
        <w:rPr>
          <w:rFonts w:ascii="微软雅黑" w:hAnsi="微软雅黑" w:cs="宋体" w:eastAsia="微软雅黑"/>
          <w:kern w:val="0"/>
          <w:sz w:val="30"/>
          <w:szCs w:val="30"/>
        </w:rPr>
        <w:t> </w:t>
      </w:r>
    </w:p>
    <w:p>
      <w:pPr>
        <w:pStyle w:val="Normal"/>
        <w:widowControl/>
        <w:shd w:fill="FFFFFF" w:val="clear"/>
        <w:spacing w:before="100" w:after="100"/>
        <w:jc w:val="start"/>
        <w:rPr>
          <w:rFonts w:ascii="微软雅黑" w:hAnsi="微软雅黑" w:eastAsia="微软雅黑" w:cs="宋体"/>
          <w:kern w:val="0"/>
          <w:szCs w:val="21"/>
        </w:rPr>
      </w:pPr>
      <w:r>
        <w:rPr>
          <w:rFonts w:eastAsia="微软雅黑" w:cs="宋体" w:ascii="微软雅黑" w:hAnsi="微软雅黑"/>
          <w:kern w:val="0"/>
          <w:szCs w:val="21"/>
        </w:rPr>
      </w:r>
    </w:p>
    <w:p>
      <w:pPr>
        <w:pStyle w:val="Normal"/>
        <w:keepNext w:val="false"/>
        <w:keepLines w:val="false"/>
        <w:pageBreakBefore w:val="false"/>
        <w:widowControl/>
        <w:shd w:fill="FFFFFF" w:val="clear"/>
        <w:kinsoku w:val="true"/>
        <w:overflowPunct w:val="true"/>
        <w:autoSpaceDE w:val="true"/>
        <w:bidi w:val="0"/>
        <w:snapToGrid w:val="true"/>
        <w:spacing w:lineRule="exact" w:line="420" w:before="100" w:after="100"/>
        <w:ind w:firstLine="480" w:end="0"/>
        <w:jc w:val="center"/>
        <w:textAlignment w:val="auto"/>
        <w:rPr>
          <w:rFonts w:ascii="方正书宋_GBK" w:hAnsi="方正书宋_GBK" w:eastAsia="方正书宋_GBK" w:cs="方正书宋_GBK"/>
          <w:b w:val="false"/>
          <w:bCs w:val="false"/>
          <w:kern w:val="0"/>
          <w:sz w:val="22"/>
          <w:szCs w:val="22"/>
        </w:rPr>
      </w:pPr>
      <w:r>
        <w:rPr>
          <w:rFonts w:ascii="方正书宋_GBK" w:hAnsi="方正书宋_GBK" w:cs="方正书宋_GBK" w:eastAsia="方正书宋_GBK"/>
          <w:b w:val="false"/>
          <w:bCs w:val="false"/>
          <w:kern w:val="0"/>
          <w:sz w:val="22"/>
          <w:szCs w:val="22"/>
        </w:rPr>
        <w:t>说</w:t>
      </w:r>
      <w:r>
        <w:rPr>
          <w:rFonts w:ascii="方正书宋_GBK" w:hAnsi="方正书宋_GBK" w:cs="方正书宋_GBK" w:eastAsia="方正书宋_GBK"/>
          <w:b w:val="false"/>
          <w:bCs w:val="false"/>
          <w:kern w:val="0"/>
          <w:sz w:val="22"/>
          <w:szCs w:val="22"/>
          <w:lang w:val="en-US" w:eastAsia="zh-CN"/>
        </w:rPr>
        <w:t xml:space="preserve">  </w:t>
      </w:r>
      <w:r>
        <w:rPr>
          <w:rFonts w:ascii="方正书宋_GBK" w:hAnsi="方正书宋_GBK" w:cs="方正书宋_GBK" w:eastAsia="方正书宋_GBK"/>
          <w:b w:val="false"/>
          <w:bCs w:val="false"/>
          <w:kern w:val="0"/>
          <w:sz w:val="22"/>
          <w:szCs w:val="22"/>
        </w:rPr>
        <w:t>明</w:t>
      </w:r>
    </w:p>
    <w:p>
      <w:pPr>
        <w:pStyle w:val="Normal"/>
        <w:keepNext w:val="false"/>
        <w:keepLines w:val="false"/>
        <w:pageBreakBefore w:val="false"/>
        <w:widowControl/>
        <w:shd w:fill="FFFFFF" w:val="clear"/>
        <w:kinsoku w:val="true"/>
        <w:overflowPunct w:val="true"/>
        <w:autoSpaceDE w:val="true"/>
        <w:bidi w:val="0"/>
        <w:snapToGrid w:val="true"/>
        <w:spacing w:lineRule="exact" w:line="420" w:before="100" w:after="100"/>
        <w:ind w:firstLine="600"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为指导健身服务当事人的签约行为，维护合同当事人的合法权益，根据《中华人民共和国合同法》、《中华人民共和国消费者权益保护法》、《浙江省实施〈中华人民共和国消费者权益保护法〉办法》等，制定本示范合同。</w:t>
      </w:r>
    </w:p>
    <w:p>
      <w:pPr>
        <w:pStyle w:val="Normal"/>
        <w:keepNext w:val="false"/>
        <w:keepLines w:val="false"/>
        <w:pageBreakBefore w:val="false"/>
        <w:widowControl/>
        <w:shd w:fill="FFFFFF" w:val="clear"/>
        <w:kinsoku w:val="true"/>
        <w:overflowPunct w:val="true"/>
        <w:autoSpaceDE w:val="true"/>
        <w:bidi w:val="0"/>
        <w:snapToGrid w:val="true"/>
        <w:spacing w:lineRule="exact" w:line="420" w:before="100" w:after="100"/>
        <w:ind w:firstLine="600"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、本合同文本适用于杭州市各类健身房、健身工作室等经营性健身机构提供的基本会员服务和私人教练服务。</w:t>
      </w:r>
    </w:p>
    <w:p>
      <w:pPr>
        <w:pStyle w:val="Normal"/>
        <w:keepNext w:val="false"/>
        <w:keepLines w:val="false"/>
        <w:pageBreakBefore w:val="false"/>
        <w:widowControl/>
        <w:shd w:fill="FFFFFF" w:val="clear"/>
        <w:kinsoku w:val="true"/>
        <w:overflowPunct w:val="true"/>
        <w:autoSpaceDE w:val="true"/>
        <w:bidi w:val="0"/>
        <w:snapToGrid w:val="true"/>
        <w:spacing w:lineRule="exact" w:line="420" w:before="100" w:after="100"/>
        <w:ind w:firstLine="600"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、本合同文本为示范文本，也可作为签约文本使用。作为签约文本使用的，合同双方应在签约前仔细阅读本合同内容。</w:t>
      </w:r>
    </w:p>
    <w:p>
      <w:pPr>
        <w:pStyle w:val="Normal"/>
        <w:keepNext w:val="false"/>
        <w:keepLines w:val="false"/>
        <w:pageBreakBefore w:val="false"/>
        <w:widowControl/>
        <w:shd w:fill="FFFFFF" w:val="clear"/>
        <w:kinsoku w:val="true"/>
        <w:overflowPunct w:val="true"/>
        <w:autoSpaceDE w:val="true"/>
        <w:bidi w:val="0"/>
        <w:snapToGrid w:val="true"/>
        <w:spacing w:lineRule="exact" w:line="420" w:before="100" w:after="100"/>
        <w:ind w:firstLine="600"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、本合同文本为通用文本，双方可以根据健身服务特点，在平等、公平、自愿、诚实信用的原则下，经协商一致，增加或变更内容。</w:t>
      </w:r>
    </w:p>
    <w:p>
      <w:pPr>
        <w:pStyle w:val="Normal"/>
        <w:keepNext w:val="false"/>
        <w:keepLines w:val="false"/>
        <w:pageBreakBefore w:val="false"/>
        <w:widowControl/>
        <w:shd w:fill="FFFFFF" w:val="clear"/>
        <w:kinsoku w:val="true"/>
        <w:overflowPunct w:val="true"/>
        <w:autoSpaceDE w:val="true"/>
        <w:bidi w:val="0"/>
        <w:snapToGrid w:val="true"/>
        <w:spacing w:lineRule="exact" w:line="420" w:before="100" w:after="100"/>
        <w:ind w:firstLine="600"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、签订合同前，健身服务机构应向消费者出示相关许可证、营业执照等证明经营资质的文件，消费者应向健身服务机构出示相关身份证明。</w:t>
      </w:r>
    </w:p>
    <w:p>
      <w:pPr>
        <w:pStyle w:val="Normal"/>
        <w:keepNext w:val="false"/>
        <w:keepLines w:val="false"/>
        <w:pageBreakBefore w:val="false"/>
        <w:widowControl/>
        <w:shd w:fill="FFFFFF" w:val="clear"/>
        <w:kinsoku w:val="true"/>
        <w:overflowPunct w:val="true"/>
        <w:autoSpaceDE w:val="true"/>
        <w:bidi w:val="0"/>
        <w:snapToGrid w:val="true"/>
        <w:spacing w:lineRule="exact" w:line="420" w:before="100" w:after="100"/>
        <w:ind w:firstLine="600"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6</w:t>
      </w:r>
      <w:r>
        <w:rPr>
          <w:rFonts w:ascii="方正书宋_GBK" w:hAnsi="方正书宋_GBK" w:cs="方正书宋_GBK" w:eastAsia="方正书宋_GBK"/>
          <w:kern w:val="0"/>
          <w:sz w:val="22"/>
          <w:szCs w:val="22"/>
        </w:rPr>
        <w:t>、本合同文本中相关条款后都有空白行，供双方自行约定或补充约定。</w:t>
      </w:r>
    </w:p>
    <w:p>
      <w:pPr>
        <w:pStyle w:val="Normal"/>
        <w:keepNext w:val="false"/>
        <w:keepLines w:val="false"/>
        <w:pageBreakBefore w:val="false"/>
        <w:widowControl/>
        <w:shd w:fill="FFFFFF" w:val="clear"/>
        <w:kinsoku w:val="true"/>
        <w:overflowPunct w:val="true"/>
        <w:autoSpaceDE w:val="true"/>
        <w:bidi w:val="0"/>
        <w:snapToGrid w:val="true"/>
        <w:spacing w:lineRule="exact" w:line="420" w:before="100" w:after="100"/>
        <w:ind w:firstLine="600"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7</w:t>
      </w:r>
      <w:r>
        <w:rPr>
          <w:rFonts w:ascii="方正书宋_GBK" w:hAnsi="方正书宋_GBK" w:cs="方正书宋_GBK" w:eastAsia="方正书宋_GBK"/>
          <w:kern w:val="0"/>
          <w:sz w:val="22"/>
          <w:szCs w:val="22"/>
        </w:rPr>
        <w:t>、双方当事人填写的通讯地址、电子邮箱、微信号、联系电话等信息应当真实、准确。</w:t>
      </w:r>
    </w:p>
    <w:p>
      <w:pPr>
        <w:pStyle w:val="Normal"/>
        <w:widowControl/>
        <w:shd w:fill="FFFFFF" w:val="clear"/>
        <w:spacing w:before="100" w:after="100"/>
        <w:ind w:firstLine="60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 </w:t>
      </w:r>
    </w:p>
    <w:p>
      <w:pPr>
        <w:pStyle w:val="Normal"/>
        <w:widowControl/>
        <w:shd w:fill="FFFFFF" w:val="clear"/>
        <w:spacing w:before="100" w:after="100"/>
        <w:ind w:firstLine="60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 </w:t>
      </w:r>
    </w:p>
    <w:p>
      <w:pPr>
        <w:pStyle w:val="Normal"/>
        <w:widowControl/>
        <w:shd w:fill="FFFFFF" w:val="clear"/>
        <w:spacing w:before="100" w:after="100"/>
        <w:ind w:firstLine="60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 </w:t>
      </w:r>
    </w:p>
    <w:p>
      <w:pPr>
        <w:pStyle w:val="Normal"/>
        <w:widowControl/>
        <w:shd w:fill="FFFFFF" w:val="clear"/>
        <w:spacing w:before="100" w:after="100"/>
        <w:ind w:firstLine="480" w:end="0"/>
        <w:jc w:val="center"/>
        <w:rPr>
          <w:rFonts w:ascii="方正书宋_GBK" w:hAnsi="方正书宋_GBK" w:eastAsia="方正书宋_GBK" w:cs="方正书宋_GBK"/>
          <w:b/>
          <w:bCs/>
          <w:kern w:val="0"/>
          <w:sz w:val="22"/>
          <w:szCs w:val="22"/>
        </w:rPr>
      </w:pPr>
      <w:r>
        <w:rPr>
          <w:rFonts w:eastAsia="方正书宋_GBK" w:cs="方正书宋_GBK" w:ascii="方正书宋_GBK" w:hAnsi="方正书宋_GBK"/>
          <w:b/>
          <w:bCs/>
          <w:kern w:val="0"/>
          <w:sz w:val="22"/>
          <w:szCs w:val="22"/>
        </w:rPr>
      </w:r>
    </w:p>
    <w:p>
      <w:pPr>
        <w:pStyle w:val="Normal"/>
        <w:widowControl/>
        <w:shd w:fill="FFFFFF" w:val="clear"/>
        <w:spacing w:before="100" w:after="100"/>
        <w:ind w:firstLine="480" w:end="0"/>
        <w:jc w:val="center"/>
        <w:rPr>
          <w:rFonts w:ascii="方正书宋_GBK" w:hAnsi="方正书宋_GBK" w:eastAsia="方正书宋_GBK" w:cs="方正书宋_GBK"/>
          <w:b/>
          <w:bCs/>
          <w:kern w:val="0"/>
          <w:sz w:val="22"/>
          <w:szCs w:val="22"/>
        </w:rPr>
      </w:pPr>
      <w:r>
        <w:rPr>
          <w:rFonts w:eastAsia="方正书宋_GBK" w:cs="方正书宋_GBK" w:ascii="方正书宋_GBK" w:hAnsi="方正书宋_GBK"/>
          <w:b/>
          <w:bCs/>
          <w:kern w:val="0"/>
          <w:sz w:val="22"/>
          <w:szCs w:val="22"/>
        </w:rPr>
      </w:r>
    </w:p>
    <w:p>
      <w:pPr>
        <w:pStyle w:val="Normal"/>
        <w:widowControl/>
        <w:shd w:fill="FFFFFF" w:val="clear"/>
        <w:spacing w:before="100" w:after="100"/>
        <w:ind w:firstLine="480" w:end="0"/>
        <w:jc w:val="center"/>
        <w:rPr>
          <w:rFonts w:ascii="方正书宋_GBK" w:hAnsi="方正书宋_GBK" w:eastAsia="方正书宋_GBK" w:cs="方正书宋_GBK"/>
          <w:b/>
          <w:bCs/>
          <w:kern w:val="0"/>
          <w:sz w:val="22"/>
          <w:szCs w:val="22"/>
        </w:rPr>
      </w:pPr>
      <w:r>
        <w:rPr>
          <w:rFonts w:eastAsia="方正书宋_GBK" w:cs="方正书宋_GBK" w:ascii="方正书宋_GBK" w:hAnsi="方正书宋_GBK"/>
          <w:b/>
          <w:bCs/>
          <w:kern w:val="0"/>
          <w:sz w:val="22"/>
          <w:szCs w:val="22"/>
        </w:rPr>
      </w:r>
    </w:p>
    <w:p>
      <w:pPr>
        <w:sectPr>
          <w:footerReference w:type="default" r:id="rId2"/>
          <w:type w:val="nextPage"/>
          <w:pgSz w:w="11906" w:h="16838"/>
          <w:pgMar w:left="1800" w:right="1800" w:gutter="0" w:header="0" w:top="1440" w:footer="992" w:bottom="1440"/>
          <w:pgNumType w:fmt="decimal"/>
          <w:formProt w:val="false"/>
          <w:textDirection w:val="lrTb"/>
          <w:docGrid w:type="lines" w:linePitch="312" w:charSpace="0"/>
        </w:sectPr>
        <w:pStyle w:val="Normal"/>
        <w:widowControl/>
        <w:shd w:fill="FFFFFF" w:val="clear"/>
        <w:spacing w:before="100" w:after="100"/>
        <w:ind w:firstLine="480" w:end="0"/>
        <w:jc w:val="center"/>
        <w:rPr>
          <w:rFonts w:ascii="方正书宋_GBK" w:hAnsi="方正书宋_GBK" w:eastAsia="方正书宋_GBK" w:cs="方正书宋_GBK"/>
          <w:b/>
          <w:bCs/>
          <w:kern w:val="0"/>
          <w:sz w:val="22"/>
          <w:szCs w:val="22"/>
        </w:rPr>
      </w:pPr>
      <w:r>
        <w:rPr>
          <w:rFonts w:eastAsia="方正书宋_GBK" w:cs="方正书宋_GBK" w:ascii="方正书宋_GBK" w:hAnsi="方正书宋_GBK"/>
          <w:b/>
          <w:bCs/>
          <w:kern w:val="0"/>
          <w:sz w:val="22"/>
          <w:szCs w:val="22"/>
        </w:rPr>
      </w:r>
      <w:r>
        <w:br w:type="page"/>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方正书宋_GBK" w:hAnsi="方正书宋_GBK" w:eastAsia="方正书宋_GBK" w:cs="方正书宋_GBK"/>
          <w:kern w:val="0"/>
          <w:sz w:val="22"/>
          <w:szCs w:val="22"/>
          <w:lang w:eastAsia="zh-CN"/>
        </w:rPr>
      </w:pPr>
      <w:r>
        <w:rPr>
          <w:rFonts w:ascii="方正书宋_GBK" w:hAnsi="方正书宋_GBK" w:cs="方正书宋_GBK" w:eastAsia="方正书宋_GBK"/>
          <w:kern w:val="0"/>
          <w:sz w:val="22"/>
          <w:szCs w:val="22"/>
          <w:lang w:eastAsia="zh-CN"/>
        </w:rPr>
        <w:t>合同编号：</w:t>
      </w:r>
    </w:p>
    <w:p>
      <w:pPr>
        <w:pStyle w:val="Normal"/>
        <w:widowControl/>
        <w:shd w:fill="FFFFFF" w:val="clear"/>
        <w:spacing w:before="100" w:after="100"/>
        <w:ind w:firstLine="480" w:end="0"/>
        <w:jc w:val="center"/>
        <w:rPr>
          <w:rFonts w:ascii="方正小标宋_GBK" w:hAnsi="方正小标宋_GBK" w:eastAsia="方正小标宋_GBK" w:cs="方正小标宋_GBK"/>
          <w:b w:val="false"/>
          <w:bCs w:val="false"/>
          <w:kern w:val="0"/>
          <w:sz w:val="40"/>
          <w:szCs w:val="40"/>
        </w:rPr>
      </w:pPr>
      <w:r>
        <w:rPr>
          <w:rFonts w:ascii="方正小标宋_GBK" w:hAnsi="方正小标宋_GBK" w:cs="方正小标宋_GBK" w:eastAsia="方正小标宋_GBK"/>
          <w:b w:val="false"/>
          <w:bCs w:val="false"/>
          <w:kern w:val="0"/>
          <w:sz w:val="40"/>
          <w:szCs w:val="40"/>
        </w:rPr>
        <w:t>杭州市健身服务市场合同</w:t>
      </w:r>
    </w:p>
    <w:p>
      <w:pPr>
        <w:pStyle w:val="Normal"/>
        <w:widowControl/>
        <w:shd w:fill="FFFFFF" w:val="clear"/>
        <w:spacing w:before="100" w:after="100"/>
        <w:ind w:firstLine="480" w:end="0"/>
        <w:jc w:val="center"/>
        <w:rPr>
          <w:rFonts w:ascii="方正楷体_GBK" w:hAnsi="方正楷体_GBK" w:eastAsia="方正楷体_GBK" w:cs="方正楷体_GBK"/>
          <w:kern w:val="0"/>
          <w:sz w:val="28"/>
          <w:szCs w:val="28"/>
        </w:rPr>
      </w:pPr>
      <w:r>
        <w:rPr>
          <w:rFonts w:ascii="方正楷体_GBK" w:hAnsi="方正楷体_GBK" w:cs="方正楷体_GBK" w:eastAsia="方正楷体_GBK"/>
          <w:kern w:val="0"/>
          <w:sz w:val="28"/>
          <w:szCs w:val="28"/>
        </w:rPr>
        <w:t>（示范文本）</w:t>
      </w:r>
    </w:p>
    <w:p>
      <w:pPr>
        <w:pStyle w:val="Normal"/>
        <w:widowControl/>
        <w:shd w:fill="FFFFFF" w:val="clear"/>
        <w:spacing w:before="100" w:after="100"/>
        <w:ind w:firstLine="480" w:end="0"/>
        <w:jc w:val="center"/>
        <w:rPr>
          <w:rFonts w:ascii="方正小标宋_GBK" w:hAnsi="方正小标宋_GBK" w:eastAsia="方正小标宋_GBK" w:cs="方正小标宋_GBK"/>
          <w:b w:val="false"/>
          <w:bCs w:val="false"/>
          <w:kern w:val="0"/>
          <w:sz w:val="40"/>
          <w:szCs w:val="40"/>
        </w:rPr>
      </w:pPr>
      <w:r>
        <w:rPr>
          <w:rFonts w:eastAsia="方正小标宋_GBK" w:cs="方正小标宋_GBK" w:ascii="方正小标宋_GBK" w:hAnsi="方正小标宋_GBK"/>
          <w:b w:val="false"/>
          <w:bCs w:val="false"/>
          <w:kern w:val="0"/>
          <w:sz w:val="40"/>
          <w:szCs w:val="40"/>
        </w:rPr>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end="0"/>
        <w:jc w:val="center"/>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 </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甲方（提供服务方</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卖方）：      </w:t>
      </w:r>
      <w:r>
        <w:rPr>
          <w:rFonts w:ascii="方正书宋_GBK" w:hAnsi="方正书宋_GBK" w:cs="方正书宋_GBK" w:eastAsia="方正书宋_GBK"/>
          <w:kern w:val="0"/>
          <w:sz w:val="22"/>
          <w:szCs w:val="22"/>
          <w:lang w:val="en-US" w:eastAsia="zh-CN"/>
        </w:rPr>
        <w:t xml:space="preserve">            </w:t>
      </w:r>
      <w:r>
        <w:rPr>
          <w:rFonts w:ascii="方正书宋_GBK" w:hAnsi="方正书宋_GBK" w:cs="方正书宋_GBK" w:eastAsia="方正书宋_GBK"/>
          <w:kern w:val="0"/>
          <w:sz w:val="22"/>
          <w:szCs w:val="22"/>
        </w:rPr>
        <w:t>  乙方（接受服务方</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买方）：</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lang w:eastAsia="zh-CN"/>
        </w:rPr>
        <w:t>负责人：</w:t>
      </w:r>
      <w:r>
        <w:rPr>
          <w:rFonts w:ascii="方正书宋_GBK" w:hAnsi="方正书宋_GBK" w:cs="方正书宋_GBK" w:eastAsia="方正书宋_GBK"/>
          <w:kern w:val="0"/>
          <w:sz w:val="22"/>
          <w:szCs w:val="22"/>
        </w:rPr>
        <w:t>              </w:t>
      </w:r>
      <w:r>
        <w:rPr>
          <w:rFonts w:ascii="方正书宋_GBK" w:hAnsi="方正书宋_GBK" w:cs="方正书宋_GBK" w:eastAsia="方正书宋_GBK"/>
          <w:kern w:val="0"/>
          <w:sz w:val="22"/>
          <w:szCs w:val="22"/>
          <w:lang w:val="en-US" w:eastAsia="zh-CN"/>
        </w:rPr>
        <w:t xml:space="preserve">            </w:t>
      </w:r>
      <w:r>
        <w:rPr>
          <w:rFonts w:ascii="方正书宋_GBK" w:hAnsi="方正书宋_GBK" w:cs="方正书宋_GBK" w:eastAsia="方正书宋_GBK"/>
          <w:kern w:val="0"/>
          <w:sz w:val="22"/>
          <w:szCs w:val="22"/>
        </w:rPr>
        <w:t> </w:t>
      </w:r>
      <w:r>
        <w:rPr>
          <w:rFonts w:ascii="方正书宋_GBK" w:hAnsi="方正书宋_GBK" w:cs="方正书宋_GBK" w:eastAsia="方正书宋_GBK"/>
          <w:kern w:val="0"/>
          <w:sz w:val="22"/>
          <w:szCs w:val="22"/>
          <w:lang w:val="en-US" w:eastAsia="zh-CN"/>
        </w:rPr>
        <w:t xml:space="preserve">            </w:t>
      </w:r>
      <w:r>
        <w:rPr>
          <w:rFonts w:ascii="方正书宋_GBK" w:hAnsi="方正书宋_GBK" w:cs="方正书宋_GBK" w:eastAsia="方正书宋_GBK"/>
          <w:kern w:val="0"/>
          <w:sz w:val="22"/>
          <w:szCs w:val="22"/>
        </w:rPr>
        <w:t xml:space="preserve"> 身份证号：</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lang w:eastAsia="zh-CN"/>
        </w:rPr>
        <w:t>地址</w:t>
      </w:r>
      <w:r>
        <w:rPr>
          <w:rFonts w:ascii="方正书宋_GBK" w:hAnsi="方正书宋_GBK" w:cs="方正书宋_GBK" w:eastAsia="方正书宋_GBK"/>
          <w:kern w:val="0"/>
          <w:sz w:val="22"/>
          <w:szCs w:val="22"/>
        </w:rPr>
        <w:t>：                 </w:t>
      </w:r>
      <w:r>
        <w:rPr>
          <w:rFonts w:ascii="方正书宋_GBK" w:hAnsi="方正书宋_GBK" w:cs="方正书宋_GBK" w:eastAsia="方正书宋_GBK"/>
          <w:kern w:val="0"/>
          <w:sz w:val="22"/>
          <w:szCs w:val="22"/>
          <w:lang w:val="en-US" w:eastAsia="zh-CN"/>
        </w:rPr>
        <w:t xml:space="preserve">                          </w:t>
      </w:r>
      <w:r>
        <w:rPr>
          <w:rFonts w:ascii="方正书宋_GBK" w:hAnsi="方正书宋_GBK" w:cs="方正书宋_GBK" w:eastAsia="方正书宋_GBK"/>
          <w:kern w:val="0"/>
          <w:sz w:val="22"/>
          <w:szCs w:val="22"/>
        </w:rPr>
        <w:t>住址：</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联系方式：             </w:t>
      </w:r>
      <w:r>
        <w:rPr>
          <w:rFonts w:ascii="方正书宋_GBK" w:hAnsi="方正书宋_GBK" w:cs="方正书宋_GBK" w:eastAsia="方正书宋_GBK"/>
          <w:kern w:val="0"/>
          <w:sz w:val="22"/>
          <w:szCs w:val="22"/>
          <w:lang w:val="en-US" w:eastAsia="zh-CN"/>
        </w:rPr>
        <w:t xml:space="preserve">          </w:t>
      </w:r>
      <w:r>
        <w:rPr>
          <w:rFonts w:ascii="方正书宋_GBK" w:hAnsi="方正书宋_GBK" w:cs="方正书宋_GBK" w:eastAsia="方正书宋_GBK"/>
          <w:kern w:val="0"/>
          <w:sz w:val="22"/>
          <w:szCs w:val="22"/>
        </w:rPr>
        <w:t xml:space="preserve">  </w:t>
      </w:r>
      <w:r>
        <w:rPr>
          <w:rFonts w:ascii="方正书宋_GBK" w:hAnsi="方正书宋_GBK" w:cs="方正书宋_GBK" w:eastAsia="方正书宋_GBK"/>
          <w:kern w:val="0"/>
          <w:sz w:val="22"/>
          <w:szCs w:val="22"/>
          <w:lang w:val="en-US" w:eastAsia="zh-CN"/>
        </w:rPr>
        <w:t xml:space="preserve">             </w:t>
      </w:r>
      <w:r>
        <w:rPr>
          <w:rFonts w:ascii="方正书宋_GBK" w:hAnsi="方正书宋_GBK" w:cs="方正书宋_GBK" w:eastAsia="方正书宋_GBK"/>
          <w:kern w:val="0"/>
          <w:sz w:val="22"/>
          <w:szCs w:val="22"/>
        </w:rPr>
        <w:t>联系方式：</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end="0"/>
        <w:jc w:val="start"/>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 </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end="0"/>
        <w:jc w:val="start"/>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甲方、乙方经协商，就乙方成为甲方的会员、甲方向乙方提供健身服务达成一致。</w:t>
      </w:r>
    </w:p>
    <w:p>
      <w:pPr>
        <w:pStyle w:val="Normal"/>
        <w:keepNext w:val="false"/>
        <w:keepLines w:val="false"/>
        <w:pageBreakBefore w:val="false"/>
        <w:widowControl/>
        <w:shd w:fill="FFFFFF" w:val="clear"/>
        <w:kinsoku w:val="true"/>
        <w:overflowPunct w:val="true"/>
        <w:autoSpaceDE w:val="true"/>
        <w:bidi w:val="0"/>
        <w:snapToGrid w:val="true"/>
        <w:spacing w:lineRule="exact" w:line="420" w:before="100" w:after="100"/>
        <w:ind w:firstLine="480" w:end="0"/>
        <w:jc w:val="start"/>
        <w:textAlignment w:val="auto"/>
        <w:rPr>
          <w:rFonts w:ascii="方正小标宋_GBK" w:hAnsi="方正小标宋_GBK" w:eastAsia="方正小标宋_GBK" w:cs="方正小标宋_GBK"/>
          <w:b w:val="false"/>
          <w:bCs w:val="false"/>
          <w:kern w:val="0"/>
          <w:sz w:val="24"/>
          <w:szCs w:val="24"/>
        </w:rPr>
      </w:pPr>
      <w:r>
        <w:rPr>
          <w:rFonts w:ascii="方正小标宋_GBK" w:hAnsi="方正小标宋_GBK" w:cs="方正小标宋_GBK" w:eastAsia="方正小标宋_GBK"/>
          <w:b w:val="false"/>
          <w:bCs w:val="false"/>
          <w:kern w:val="0"/>
          <w:sz w:val="24"/>
          <w:szCs w:val="24"/>
        </w:rPr>
        <w:t>一、购买内容</w:t>
      </w:r>
    </w:p>
    <w:p>
      <w:pPr>
        <w:pStyle w:val="Normal"/>
        <w:keepNext w:val="false"/>
        <w:keepLines w:val="false"/>
        <w:pageBreakBefore w:val="false"/>
        <w:widowControl/>
        <w:shd w:fill="FFFFFF" w:val="clear"/>
        <w:kinsoku w:val="true"/>
        <w:overflowPunct w:val="true"/>
        <w:autoSpaceDE w:val="true"/>
        <w:bidi w:val="0"/>
        <w:snapToGrid w:val="true"/>
        <w:spacing w:lineRule="exact" w:line="420" w:before="100" w:after="100"/>
        <w:ind w:firstLine="480"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会员服务</w:t>
      </w:r>
    </w:p>
    <w:tbl>
      <w:tblPr>
        <w:tblW w:w="8403" w:type="dxa"/>
        <w:jc w:val="start"/>
        <w:tblInd w:w="113" w:type="dxa"/>
        <w:tblLayout w:type="fixed"/>
        <w:tblCellMar>
          <w:top w:w="0" w:type="dxa"/>
          <w:start w:w="105" w:type="dxa"/>
          <w:bottom w:w="0" w:type="dxa"/>
          <w:end w:w="105" w:type="dxa"/>
        </w:tblCellMar>
      </w:tblPr>
      <w:tblGrid>
        <w:gridCol w:w="1162"/>
        <w:gridCol w:w="3013"/>
        <w:gridCol w:w="1701"/>
        <w:gridCol w:w="1336"/>
        <w:gridCol w:w="1191"/>
      </w:tblGrid>
      <w:tr>
        <w:trPr/>
        <w:tc>
          <w:tcPr>
            <w:tcW w:w="1162"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kinsoku w:val="true"/>
              <w:overflowPunct w:val="true"/>
              <w:autoSpaceDE w:val="true"/>
              <w:bidi w:val="0"/>
              <w:snapToGrid w:val="false"/>
              <w:spacing w:lineRule="exact" w:line="420" w:before="0" w:after="0"/>
              <w:jc w:val="start"/>
              <w:textAlignment w:val="auto"/>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会员姓名</w:t>
            </w:r>
          </w:p>
        </w:tc>
        <w:tc>
          <w:tcPr>
            <w:tcW w:w="3013" w:type="dxa"/>
            <w:tcBorders>
              <w:top w:val="single" w:sz="6" w:space="0" w:color="000000"/>
              <w:bottom w:val="single" w:sz="6" w:space="0" w:color="000000"/>
              <w:end w:val="single" w:sz="6" w:space="0" w:color="000000"/>
            </w:tcBorders>
            <w:vAlign w:val="center"/>
          </w:tcPr>
          <w:p>
            <w:pPr>
              <w:pStyle w:val="Normal"/>
              <w:keepNext w:val="false"/>
              <w:keepLines w:val="false"/>
              <w:widowControl/>
              <w:kinsoku w:val="true"/>
              <w:overflowPunct w:val="true"/>
              <w:autoSpaceDE w:val="true"/>
              <w:bidi w:val="0"/>
              <w:snapToGrid w:val="false"/>
              <w:spacing w:lineRule="exact" w:line="420" w:before="0" w:after="0"/>
              <w:ind w:firstLine="480" w:end="0"/>
              <w:jc w:val="center"/>
              <w:textAlignment w:val="auto"/>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会员服务期限</w:t>
            </w:r>
          </w:p>
        </w:tc>
        <w:tc>
          <w:tcPr>
            <w:tcW w:w="1701" w:type="dxa"/>
            <w:tcBorders>
              <w:top w:val="single" w:sz="6" w:space="0" w:color="000000"/>
              <w:bottom w:val="single" w:sz="6" w:space="0" w:color="000000"/>
              <w:end w:val="single" w:sz="6" w:space="0" w:color="000000"/>
            </w:tcBorders>
            <w:vAlign w:val="center"/>
          </w:tcPr>
          <w:p>
            <w:pPr>
              <w:pStyle w:val="Normal"/>
              <w:keepNext w:val="false"/>
              <w:keepLines w:val="false"/>
              <w:widowControl/>
              <w:kinsoku w:val="true"/>
              <w:overflowPunct w:val="true"/>
              <w:autoSpaceDE w:val="true"/>
              <w:bidi w:val="0"/>
              <w:snapToGrid w:val="false"/>
              <w:spacing w:lineRule="exact" w:line="420" w:before="0" w:after="0"/>
              <w:ind w:firstLine="480" w:end="0"/>
              <w:jc w:val="center"/>
              <w:textAlignment w:val="auto"/>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会员卡号</w:t>
            </w:r>
          </w:p>
        </w:tc>
        <w:tc>
          <w:tcPr>
            <w:tcW w:w="1336" w:type="dxa"/>
            <w:tcBorders>
              <w:top w:val="single" w:sz="6" w:space="0" w:color="000000"/>
              <w:bottom w:val="single" w:sz="6" w:space="0" w:color="000000"/>
              <w:end w:val="single" w:sz="6" w:space="0" w:color="000000"/>
            </w:tcBorders>
            <w:vAlign w:val="center"/>
          </w:tcPr>
          <w:p>
            <w:pPr>
              <w:pStyle w:val="Normal"/>
              <w:keepNext w:val="false"/>
              <w:keepLines w:val="false"/>
              <w:widowControl/>
              <w:kinsoku w:val="true"/>
              <w:overflowPunct w:val="true"/>
              <w:autoSpaceDE w:val="true"/>
              <w:bidi w:val="0"/>
              <w:snapToGrid w:val="false"/>
              <w:spacing w:lineRule="exact" w:line="420" w:before="0" w:after="0"/>
              <w:ind w:firstLine="480" w:end="0"/>
              <w:jc w:val="center"/>
              <w:textAlignment w:val="auto"/>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金额</w:t>
            </w:r>
          </w:p>
        </w:tc>
        <w:tc>
          <w:tcPr>
            <w:tcW w:w="1191" w:type="dxa"/>
            <w:tcBorders>
              <w:top w:val="single" w:sz="6" w:space="0" w:color="000000"/>
              <w:bottom w:val="single" w:sz="6" w:space="0" w:color="000000"/>
              <w:end w:val="single" w:sz="6" w:space="0" w:color="000000"/>
            </w:tcBorders>
            <w:vAlign w:val="center"/>
          </w:tcPr>
          <w:p>
            <w:pPr>
              <w:pStyle w:val="Normal"/>
              <w:keepNext w:val="false"/>
              <w:keepLines w:val="false"/>
              <w:widowControl/>
              <w:kinsoku w:val="true"/>
              <w:overflowPunct w:val="true"/>
              <w:autoSpaceDE w:val="true"/>
              <w:bidi w:val="0"/>
              <w:snapToGrid w:val="false"/>
              <w:spacing w:lineRule="exact" w:line="420" w:before="0" w:after="0"/>
              <w:ind w:firstLine="480" w:end="0"/>
              <w:jc w:val="center"/>
              <w:textAlignment w:val="auto"/>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备注</w:t>
            </w:r>
          </w:p>
        </w:tc>
      </w:tr>
      <w:tr>
        <w:trPr/>
        <w:tc>
          <w:tcPr>
            <w:tcW w:w="1162" w:type="dxa"/>
            <w:tcBorders>
              <w:start w:val="single" w:sz="6" w:space="0" w:color="000000"/>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3013" w:type="dxa"/>
            <w:tcBorders>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before="0" w:after="0"/>
              <w:jc w:val="center"/>
              <w:textAlignment w:val="auto"/>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自  年 月 日至 年 月 日</w:t>
            </w:r>
          </w:p>
        </w:tc>
        <w:tc>
          <w:tcPr>
            <w:tcW w:w="1701" w:type="dxa"/>
            <w:tcBorders>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336" w:type="dxa"/>
            <w:tcBorders>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191" w:type="dxa"/>
            <w:tcBorders>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c>
          <w:tcPr>
            <w:tcW w:w="1162" w:type="dxa"/>
            <w:tcBorders>
              <w:start w:val="single" w:sz="6" w:space="0" w:color="000000"/>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3013" w:type="dxa"/>
            <w:tcBorders>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before="0" w:after="0"/>
              <w:jc w:val="center"/>
              <w:textAlignment w:val="auto"/>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自  年 月 日至 年 月 日</w:t>
            </w:r>
          </w:p>
        </w:tc>
        <w:tc>
          <w:tcPr>
            <w:tcW w:w="1701" w:type="dxa"/>
            <w:tcBorders>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336" w:type="dxa"/>
            <w:tcBorders>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191" w:type="dxa"/>
            <w:tcBorders>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c>
          <w:tcPr>
            <w:tcW w:w="1162" w:type="dxa"/>
            <w:tcBorders>
              <w:start w:val="single" w:sz="6" w:space="0" w:color="000000"/>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3013" w:type="dxa"/>
            <w:tcBorders>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before="0" w:after="0"/>
              <w:jc w:val="center"/>
              <w:textAlignment w:val="auto"/>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自  年 月 日至 年 月 日</w:t>
            </w:r>
          </w:p>
        </w:tc>
        <w:tc>
          <w:tcPr>
            <w:tcW w:w="1701" w:type="dxa"/>
            <w:tcBorders>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336" w:type="dxa"/>
            <w:tcBorders>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191" w:type="dxa"/>
            <w:tcBorders>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c>
          <w:tcPr>
            <w:tcW w:w="1162" w:type="dxa"/>
            <w:tcBorders>
              <w:start w:val="single" w:sz="6" w:space="0" w:color="000000"/>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3013" w:type="dxa"/>
            <w:tcBorders>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before="0" w:after="0"/>
              <w:jc w:val="center"/>
              <w:textAlignment w:val="auto"/>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自  年 月 日至 年 月 日</w:t>
            </w:r>
          </w:p>
        </w:tc>
        <w:tc>
          <w:tcPr>
            <w:tcW w:w="1701" w:type="dxa"/>
            <w:tcBorders>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336" w:type="dxa"/>
            <w:tcBorders>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191" w:type="dxa"/>
            <w:tcBorders>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bl>
    <w:p>
      <w:pPr>
        <w:pStyle w:val="Normal"/>
        <w:keepNext w:val="false"/>
        <w:keepLines w:val="false"/>
        <w:pageBreakBefore w:val="false"/>
        <w:widowControl/>
        <w:shd w:fill="FFFFFF" w:val="clear"/>
        <w:kinsoku w:val="true"/>
        <w:overflowPunct w:val="true"/>
        <w:autoSpaceDE w:val="true"/>
        <w:bidi w:val="0"/>
        <w:snapToGrid w:val="true"/>
        <w:spacing w:lineRule="exact" w:line="420" w:before="100" w:after="100"/>
        <w:ind w:firstLine="480"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私人教练服务</w:t>
      </w:r>
    </w:p>
    <w:tbl>
      <w:tblPr>
        <w:tblW w:w="8403" w:type="dxa"/>
        <w:jc w:val="start"/>
        <w:tblInd w:w="113" w:type="dxa"/>
        <w:tblLayout w:type="fixed"/>
        <w:tblCellMar>
          <w:top w:w="0" w:type="dxa"/>
          <w:start w:w="105" w:type="dxa"/>
          <w:bottom w:w="0" w:type="dxa"/>
          <w:end w:w="105" w:type="dxa"/>
        </w:tblCellMar>
      </w:tblPr>
      <w:tblGrid>
        <w:gridCol w:w="1192"/>
        <w:gridCol w:w="2998"/>
        <w:gridCol w:w="1686"/>
        <w:gridCol w:w="1336"/>
        <w:gridCol w:w="1191"/>
      </w:tblGrid>
      <w:tr>
        <w:trPr/>
        <w:tc>
          <w:tcPr>
            <w:tcW w:w="1192"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before="0" w:after="0"/>
              <w:jc w:val="start"/>
              <w:textAlignment w:val="auto"/>
              <w:rPr>
                <w:rFonts w:ascii="方正书宋_GBK" w:hAnsi="方正书宋_GBK" w:eastAsia="方正书宋_GBK" w:cs="方正书宋_GBK"/>
                <w:kern w:val="0"/>
                <w:sz w:val="18"/>
                <w:szCs w:val="18"/>
                <w:lang w:eastAsia="zh-CN"/>
              </w:rPr>
            </w:pPr>
            <w:r>
              <w:rPr>
                <w:rFonts w:ascii="方正书宋_GBK" w:hAnsi="方正书宋_GBK" w:cs="方正书宋_GBK" w:eastAsia="方正书宋_GBK"/>
                <w:kern w:val="0"/>
                <w:sz w:val="18"/>
                <w:szCs w:val="18"/>
                <w:lang w:eastAsia="zh-CN"/>
              </w:rPr>
              <w:t>会员姓名</w:t>
            </w:r>
          </w:p>
        </w:tc>
        <w:tc>
          <w:tcPr>
            <w:tcW w:w="2998" w:type="dxa"/>
            <w:tcBorders>
              <w:top w:val="single" w:sz="6" w:space="0" w:color="000000"/>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before="0" w:after="0"/>
              <w:ind w:firstLine="480" w:end="0"/>
              <w:jc w:val="start"/>
              <w:textAlignment w:val="auto"/>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课程单价及次数</w:t>
            </w:r>
          </w:p>
        </w:tc>
        <w:tc>
          <w:tcPr>
            <w:tcW w:w="1686" w:type="dxa"/>
            <w:tcBorders>
              <w:top w:val="single" w:sz="6" w:space="0" w:color="000000"/>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before="0" w:after="0"/>
              <w:ind w:firstLine="480" w:end="0"/>
              <w:jc w:val="start"/>
              <w:textAlignment w:val="auto"/>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卡号</w:t>
            </w:r>
          </w:p>
        </w:tc>
        <w:tc>
          <w:tcPr>
            <w:tcW w:w="1336" w:type="dxa"/>
            <w:tcBorders>
              <w:top w:val="single" w:sz="6" w:space="0" w:color="000000"/>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before="0" w:after="0"/>
              <w:ind w:firstLine="480" w:end="0"/>
              <w:jc w:val="center"/>
              <w:textAlignment w:val="auto"/>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xml:space="preserve">金额 </w:t>
            </w:r>
          </w:p>
        </w:tc>
        <w:tc>
          <w:tcPr>
            <w:tcW w:w="1191" w:type="dxa"/>
            <w:tcBorders>
              <w:top w:val="single" w:sz="6" w:space="0" w:color="000000"/>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before="0" w:after="0"/>
              <w:ind w:firstLine="480" w:end="0"/>
              <w:jc w:val="start"/>
              <w:textAlignment w:val="auto"/>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xml:space="preserve">备注 </w:t>
            </w:r>
          </w:p>
        </w:tc>
      </w:tr>
      <w:tr>
        <w:trPr/>
        <w:tc>
          <w:tcPr>
            <w:tcW w:w="1192" w:type="dxa"/>
            <w:tcBorders>
              <w:start w:val="single" w:sz="6" w:space="0" w:color="000000"/>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2998" w:type="dxa"/>
            <w:tcBorders>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before="0" w:after="0"/>
              <w:ind w:firstLine="360" w:end="0"/>
              <w:jc w:val="start"/>
              <w:textAlignment w:val="auto"/>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元</w:t>
            </w:r>
            <w:r>
              <w:rPr>
                <w:rFonts w:eastAsia="方正书宋_GBK" w:cs="方正书宋_GBK" w:ascii="方正书宋_GBK" w:hAnsi="方正书宋_GBK"/>
                <w:kern w:val="0"/>
                <w:sz w:val="18"/>
                <w:szCs w:val="18"/>
              </w:rPr>
              <w:t>/</w:t>
            </w:r>
            <w:r>
              <w:rPr>
                <w:rFonts w:ascii="方正书宋_GBK" w:hAnsi="方正书宋_GBK" w:cs="方正书宋_GBK" w:eastAsia="方正书宋_GBK"/>
                <w:kern w:val="0"/>
                <w:sz w:val="18"/>
                <w:szCs w:val="18"/>
              </w:rPr>
              <w:t>次   次</w:t>
            </w:r>
          </w:p>
        </w:tc>
        <w:tc>
          <w:tcPr>
            <w:tcW w:w="1686" w:type="dxa"/>
            <w:tcBorders>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336" w:type="dxa"/>
            <w:tcBorders>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191" w:type="dxa"/>
            <w:tcBorders>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c>
          <w:tcPr>
            <w:tcW w:w="1192" w:type="dxa"/>
            <w:tcBorders>
              <w:start w:val="single" w:sz="6" w:space="0" w:color="000000"/>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2998" w:type="dxa"/>
            <w:tcBorders>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before="0" w:after="0"/>
              <w:ind w:firstLine="360" w:end="0"/>
              <w:jc w:val="start"/>
              <w:textAlignment w:val="auto"/>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元</w:t>
            </w:r>
            <w:r>
              <w:rPr>
                <w:rFonts w:eastAsia="方正书宋_GBK" w:cs="方正书宋_GBK" w:ascii="方正书宋_GBK" w:hAnsi="方正书宋_GBK"/>
                <w:kern w:val="0"/>
                <w:sz w:val="18"/>
                <w:szCs w:val="18"/>
              </w:rPr>
              <w:t>/</w:t>
            </w:r>
            <w:r>
              <w:rPr>
                <w:rFonts w:ascii="方正书宋_GBK" w:hAnsi="方正书宋_GBK" w:cs="方正书宋_GBK" w:eastAsia="方正书宋_GBK"/>
                <w:kern w:val="0"/>
                <w:sz w:val="18"/>
                <w:szCs w:val="18"/>
              </w:rPr>
              <w:t>次   次</w:t>
            </w:r>
          </w:p>
        </w:tc>
        <w:tc>
          <w:tcPr>
            <w:tcW w:w="1686" w:type="dxa"/>
            <w:tcBorders>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336" w:type="dxa"/>
            <w:tcBorders>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191" w:type="dxa"/>
            <w:tcBorders>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c>
          <w:tcPr>
            <w:tcW w:w="1192" w:type="dxa"/>
            <w:tcBorders>
              <w:start w:val="single" w:sz="6" w:space="0" w:color="000000"/>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2998" w:type="dxa"/>
            <w:tcBorders>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before="0" w:after="0"/>
              <w:ind w:firstLine="360" w:end="0"/>
              <w:jc w:val="start"/>
              <w:textAlignment w:val="auto"/>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元</w:t>
            </w:r>
            <w:r>
              <w:rPr>
                <w:rFonts w:eastAsia="方正书宋_GBK" w:cs="方正书宋_GBK" w:ascii="方正书宋_GBK" w:hAnsi="方正书宋_GBK"/>
                <w:kern w:val="0"/>
                <w:sz w:val="18"/>
                <w:szCs w:val="18"/>
              </w:rPr>
              <w:t>/</w:t>
            </w:r>
            <w:r>
              <w:rPr>
                <w:rFonts w:ascii="方正书宋_GBK" w:hAnsi="方正书宋_GBK" w:cs="方正书宋_GBK" w:eastAsia="方正书宋_GBK"/>
                <w:kern w:val="0"/>
                <w:sz w:val="18"/>
                <w:szCs w:val="18"/>
              </w:rPr>
              <w:t>次   次</w:t>
            </w:r>
          </w:p>
        </w:tc>
        <w:tc>
          <w:tcPr>
            <w:tcW w:w="1686" w:type="dxa"/>
            <w:tcBorders>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336" w:type="dxa"/>
            <w:tcBorders>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191" w:type="dxa"/>
            <w:tcBorders>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c>
          <w:tcPr>
            <w:tcW w:w="1192" w:type="dxa"/>
            <w:tcBorders>
              <w:start w:val="single" w:sz="6" w:space="0" w:color="000000"/>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2998" w:type="dxa"/>
            <w:tcBorders>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before="0" w:after="0"/>
              <w:ind w:firstLine="360" w:end="0"/>
              <w:jc w:val="start"/>
              <w:textAlignment w:val="auto"/>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元</w:t>
            </w:r>
            <w:r>
              <w:rPr>
                <w:rFonts w:eastAsia="方正书宋_GBK" w:cs="方正书宋_GBK" w:ascii="方正书宋_GBK" w:hAnsi="方正书宋_GBK"/>
                <w:kern w:val="0"/>
                <w:sz w:val="18"/>
                <w:szCs w:val="18"/>
              </w:rPr>
              <w:t>/</w:t>
            </w:r>
            <w:r>
              <w:rPr>
                <w:rFonts w:ascii="方正书宋_GBK" w:hAnsi="方正书宋_GBK" w:cs="方正书宋_GBK" w:eastAsia="方正书宋_GBK"/>
                <w:kern w:val="0"/>
                <w:sz w:val="18"/>
                <w:szCs w:val="18"/>
              </w:rPr>
              <w:t>次   次</w:t>
            </w:r>
          </w:p>
        </w:tc>
        <w:tc>
          <w:tcPr>
            <w:tcW w:w="1686" w:type="dxa"/>
            <w:tcBorders>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336" w:type="dxa"/>
            <w:tcBorders>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191" w:type="dxa"/>
            <w:tcBorders>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bl>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end="0"/>
        <w:jc w:val="start"/>
        <w:textAlignment w:val="auto"/>
        <w:rPr>
          <w:rFonts w:ascii="方正小标宋_GBK" w:hAnsi="方正小标宋_GBK" w:eastAsia="方正小标宋_GBK" w:cs="方正小标宋_GBK"/>
          <w:b w:val="false"/>
          <w:bCs w:val="false"/>
          <w:kern w:val="0"/>
          <w:sz w:val="24"/>
          <w:szCs w:val="24"/>
        </w:rPr>
      </w:pPr>
      <w:r>
        <w:rPr>
          <w:rFonts w:ascii="方正小标宋_GBK" w:hAnsi="方正小标宋_GBK" w:cs="方正小标宋_GBK" w:eastAsia="方正小标宋_GBK"/>
          <w:b w:val="false"/>
          <w:bCs w:val="false"/>
          <w:kern w:val="0"/>
          <w:sz w:val="24"/>
          <w:szCs w:val="24"/>
        </w:rPr>
        <w:t>二、会员服务</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end="0"/>
        <w:jc w:val="start"/>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在会员服务期限内，乙方享受甲方提供的会员服务。乙方可使用公共健身区全部健身器材，预约并接受甲方免费训练课程，使用公共休息区、盥洗区设备器材等。</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end="0"/>
        <w:jc w:val="start"/>
        <w:textAlignment w:val="auto"/>
        <w:rPr>
          <w:rFonts w:ascii="方正小标宋_GBK" w:hAnsi="方正小标宋_GBK" w:eastAsia="方正小标宋_GBK" w:cs="方正小标宋_GBK"/>
          <w:b w:val="false"/>
          <w:bCs w:val="false"/>
          <w:kern w:val="0"/>
          <w:sz w:val="24"/>
          <w:szCs w:val="24"/>
        </w:rPr>
      </w:pPr>
      <w:r>
        <w:rPr>
          <w:rFonts w:ascii="方正小标宋_GBK" w:hAnsi="方正小标宋_GBK" w:cs="方正小标宋_GBK" w:eastAsia="方正小标宋_GBK"/>
          <w:b w:val="false"/>
          <w:bCs w:val="false"/>
          <w:kern w:val="0"/>
          <w:sz w:val="24"/>
          <w:szCs w:val="24"/>
        </w:rPr>
        <w:t>三、私人教练服务</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私人教练服务为基于会员服务的增值服务内容。乙方购买私人教练服务后，即在会员服务期限内享受规定次数私人教练授课指导服务。会员服务到期后未延续的，乙方有权按照本协议第七条第</w:t>
      </w: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款退还私人教练服务中未使用部分的款项。</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乙方应当提前</w:t>
      </w:r>
      <w:r>
        <w:rPr>
          <w:rFonts w:eastAsia="方正书宋_GBK" w:cs="方正书宋_GBK" w:ascii="方正书宋_GBK" w:hAnsi="方正书宋_GBK"/>
          <w:kern w:val="0"/>
          <w:sz w:val="22"/>
          <w:szCs w:val="22"/>
        </w:rPr>
        <w:t>24</w:t>
      </w:r>
      <w:r>
        <w:rPr>
          <w:rFonts w:ascii="方正书宋_GBK" w:hAnsi="方正书宋_GBK" w:cs="方正书宋_GBK" w:eastAsia="方正书宋_GBK"/>
          <w:kern w:val="0"/>
          <w:sz w:val="22"/>
          <w:szCs w:val="22"/>
        </w:rPr>
        <w:t>小时预约课程，预约后乙方无法赴约上课的，应提早</w:t>
      </w:r>
      <w:r>
        <w:rPr>
          <w:rFonts w:eastAsia="方正书宋_GBK" w:cs="方正书宋_GBK" w:ascii="方正书宋_GBK" w:hAnsi="方正书宋_GBK"/>
          <w:kern w:val="0"/>
          <w:sz w:val="22"/>
          <w:szCs w:val="22"/>
        </w:rPr>
        <w:t>12</w:t>
      </w:r>
      <w:r>
        <w:rPr>
          <w:rFonts w:ascii="方正书宋_GBK" w:hAnsi="方正书宋_GBK" w:cs="方正书宋_GBK" w:eastAsia="方正书宋_GBK"/>
          <w:kern w:val="0"/>
          <w:sz w:val="22"/>
          <w:szCs w:val="22"/>
        </w:rPr>
        <w:t>小时通知甲方；乙方预约课程后，未按前述要求通知甲方取消的，视为已享受相应课程。</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由于甲方指派的教练离职、请假或其他原因无法继续授课的，甲方应当及时为会员更换教练，累计更换 两次仍不能达到乙方要求的，乙方可以要求解除私人教练服务剩余课程，按照已使用次数与购买课程次数的比例退还余额。</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end="0"/>
        <w:jc w:val="start"/>
        <w:textAlignment w:val="auto"/>
        <w:rPr>
          <w:rFonts w:ascii="方正小标宋_GBK" w:hAnsi="方正小标宋_GBK" w:eastAsia="方正小标宋_GBK" w:cs="方正小标宋_GBK"/>
          <w:b w:val="false"/>
          <w:bCs w:val="false"/>
          <w:kern w:val="0"/>
          <w:sz w:val="24"/>
          <w:szCs w:val="24"/>
        </w:rPr>
      </w:pPr>
      <w:r>
        <w:rPr>
          <w:rFonts w:ascii="方正小标宋_GBK" w:hAnsi="方正小标宋_GBK" w:cs="方正小标宋_GBK" w:eastAsia="方正小标宋_GBK"/>
          <w:b w:val="false"/>
          <w:bCs w:val="false"/>
          <w:kern w:val="0"/>
          <w:sz w:val="24"/>
          <w:szCs w:val="24"/>
        </w:rPr>
        <w:t>四、甲方权利义务</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甲方应当对乙方尽到安全保障义务，为乙方提供安全的消费环境，保证经营场地、服务设施、店堂装潢、商品陈列、网络环境等符合保障人身、财产安全的要求。</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甲方应确保场馆、设施设备完好，处于可正常使用的状态。</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甲方应明确公示营业时间，如遇法定节假日或其他特殊情况，甲方调整营业时间的，应当提前一周以张贴公告、微信、短信、电子邮件等方式告知消费者。如甲方场馆重建、装修等需要长时间暂停营业或延迟开业的或甲方决定终止经营活动的，应当提前</w:t>
      </w: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个月予以告知，暂停营业或延迟开业的，应按停业时间相应延长会员卡使用期限。甲方终止经营活动或停业时间超过</w:t>
      </w: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个月的，乙方有权解除本协议，并要求甲方退还卡内剩余金额。会员服务按照已使用期限与承诺服务期限的比例退还余额，私人教练课程按照已使用次数与购买课程次数的比例退还余额。</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甲方应当依法履行保护乙方个人信息的义务。个人信息包括甲方在提供商品或者服务中获取的乙方姓名、性别、出生日期、身份证件号码、住址、职业、工作单位、联系方式、收入和财产状况、消费交易记录以及反映健康状况的体检及诊断报告、病史、治疗记录或者医疗美容记录、生物识别信息等能够单独或者与其他信息结合识别公民个人身份的信息。</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甲方有权采取适当措施维护健身场所的秩序，有权制止乙方的下列行为：在健身场所打架斗殴，酗酒闹事，抽烟、吸毒，霸凌、骚扰、侮辱他人，故意毁损甲方或其他消费者财物等。甲方同时有权将该等行为报告公安机关进行处理。乙方实施上述行为的，若被追究刑事责任，或遭到公安机关处以的治安管理处罚，或者虽未被追究刑事责任或治安管理处罚，但经甲方工作人员劝阻或警告</w:t>
      </w: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次（含）以上的，甲方有权解除本合同，且不承担违约责任。</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end="0"/>
        <w:jc w:val="start"/>
        <w:textAlignment w:val="auto"/>
        <w:rPr>
          <w:rFonts w:ascii="方正小标宋_GBK" w:hAnsi="方正小标宋_GBK" w:eastAsia="方正小标宋_GBK" w:cs="方正小标宋_GBK"/>
          <w:b w:val="false"/>
          <w:bCs w:val="false"/>
          <w:kern w:val="0"/>
          <w:sz w:val="24"/>
          <w:szCs w:val="24"/>
        </w:rPr>
      </w:pPr>
      <w:r>
        <w:rPr>
          <w:rFonts w:ascii="方正小标宋_GBK" w:hAnsi="方正小标宋_GBK" w:cs="方正小标宋_GBK" w:eastAsia="方正小标宋_GBK"/>
          <w:b w:val="false"/>
          <w:bCs w:val="false"/>
          <w:kern w:val="0"/>
          <w:sz w:val="24"/>
          <w:szCs w:val="24"/>
        </w:rPr>
        <w:t>五、乙方权利义务</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乙方应向甲方提供真实的个人信息资料，包括姓名、性别、身份证号码、年龄、生日、住址、联系方式，具体以甲方要求乙方填写的入会资料为准，但超出必要信息的范围的，乙方有权拒绝提供。</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会员卡、私人教练课程卡仅供乙方本人使用，不得出借他人。</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乙方在参加活动时，应看管好随身财物，保存好储物柜钥匙。</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乙方应当遵守健身机构规章，合理使用健身器械及场馆设施设备，维护公共安全与秩序，确保文明健身。不得影响其他会员的正常健身活动及甲方的正常经营秩序。</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乙方患有皮肤病、传染病、心脏病、高血压、糖尿病、肝、肾功能不良及其它不适合健身活动的疾病患者，入会前须向甲方说明和申报既往病史。</w:t>
      </w:r>
      <w:r>
        <w:rPr>
          <w:rFonts w:eastAsia="方正书宋_GBK" w:cs="方正书宋_GBK" w:ascii="方正书宋_GBK" w:hAnsi="方正书宋_GBK"/>
          <w:kern w:val="0"/>
          <w:sz w:val="22"/>
          <w:szCs w:val="22"/>
        </w:rPr>
        <w:br/>
        <w:t>   </w:t>
      </w:r>
      <w:r>
        <w:rPr>
          <w:rFonts w:eastAsia="方正书宋_GBK" w:cs="方正书宋_GBK" w:ascii="方正书宋_GBK" w:hAnsi="方正书宋_GBK"/>
          <w:kern w:val="0"/>
          <w:sz w:val="22"/>
          <w:szCs w:val="22"/>
          <w:lang w:val="en-US" w:eastAsia="zh-CN"/>
        </w:rPr>
        <w:t xml:space="preserve">   </w:t>
      </w:r>
      <w:r>
        <w:rPr>
          <w:rFonts w:eastAsia="方正书宋_GBK" w:cs="方正书宋_GBK" w:ascii="方正书宋_GBK" w:hAnsi="方正书宋_GBK"/>
          <w:kern w:val="0"/>
          <w:sz w:val="22"/>
          <w:szCs w:val="22"/>
        </w:rPr>
        <w:t>6.</w:t>
      </w:r>
      <w:r>
        <w:rPr>
          <w:rFonts w:ascii="方正书宋_GBK" w:hAnsi="方正书宋_GBK" w:cs="方正书宋_GBK" w:eastAsia="方正书宋_GBK"/>
          <w:kern w:val="0"/>
          <w:sz w:val="22"/>
          <w:szCs w:val="22"/>
        </w:rPr>
        <w:t>乙方饮酒后，在体内酒精未分解挥发之前不得进入甲方场所参加各项活动。</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7.</w:t>
      </w:r>
      <w:r>
        <w:rPr>
          <w:rFonts w:ascii="方正书宋_GBK" w:hAnsi="方正书宋_GBK" w:cs="方正书宋_GBK" w:eastAsia="方正书宋_GBK"/>
          <w:kern w:val="0"/>
          <w:sz w:val="22"/>
          <w:szCs w:val="22"/>
        </w:rPr>
        <w:t>乙方享受本协议项下的健身服务时，应遵守秩序，不得在甲方场所从事违法、犯罪行为，亦不得从事有违社会公德的活动。</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end="0"/>
        <w:jc w:val="start"/>
        <w:textAlignment w:val="auto"/>
        <w:rPr>
          <w:rFonts w:ascii="方正小标宋_GBK" w:hAnsi="方正小标宋_GBK" w:eastAsia="方正小标宋_GBK" w:cs="方正小标宋_GBK"/>
          <w:b w:val="false"/>
          <w:bCs w:val="false"/>
          <w:kern w:val="0"/>
          <w:sz w:val="24"/>
          <w:szCs w:val="24"/>
        </w:rPr>
      </w:pPr>
      <w:r>
        <w:rPr>
          <w:rFonts w:ascii="方正小标宋_GBK" w:hAnsi="方正小标宋_GBK" w:cs="方正小标宋_GBK" w:eastAsia="方正小标宋_GBK"/>
          <w:b w:val="false"/>
          <w:bCs w:val="false"/>
          <w:kern w:val="0"/>
          <w:sz w:val="24"/>
          <w:szCs w:val="24"/>
        </w:rPr>
        <w:t>六、服务中止</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如乙方因工作、家庭、身体等原因，需要暂时中止会员服务期限的，应当至甲方场所现场办理中止手续。会员可将服务期限临时中止，但须遵循以下规定：</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end="0"/>
        <w:jc w:val="start"/>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）乙方会员资格每年可免费中止一次，免费中止期限不超过</w:t>
      </w: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个月。</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end="0"/>
        <w:jc w:val="start"/>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）如因疾病、受伤等身体原因及不可抗拒的事件等特殊情况确实需要中止超过</w:t>
      </w: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个月的，乙方应向甲方提供相关的有效证明，甲方应予以免费中止。</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乙方会员服务中止的，私教课程同时中止。中止时限到期后，将自动恢复。</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乙方会员为女性的，若在会员有效期内怀孕，可享受连续</w:t>
      </w:r>
      <w:r>
        <w:rPr>
          <w:rFonts w:eastAsia="方正书宋_GBK" w:cs="方正书宋_GBK" w:ascii="方正书宋_GBK" w:hAnsi="方正书宋_GBK"/>
          <w:kern w:val="0"/>
          <w:sz w:val="22"/>
          <w:szCs w:val="22"/>
        </w:rPr>
        <w:t>12</w:t>
      </w:r>
      <w:r>
        <w:rPr>
          <w:rFonts w:ascii="方正书宋_GBK" w:hAnsi="方正书宋_GBK" w:cs="方正书宋_GBK" w:eastAsia="方正书宋_GBK"/>
          <w:kern w:val="0"/>
          <w:sz w:val="22"/>
          <w:szCs w:val="22"/>
        </w:rPr>
        <w:t>个月的会员资格免费中止；怀孕的会员要求享受资格免费中止待遇的，应向甲方提出中止申请，并在提出申请时向甲方提供相关的有效证明。该免费中止期限从提出中止申请之日起算，中止期满自动恢复剩余会员期。</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end="0"/>
        <w:jc w:val="start"/>
        <w:textAlignment w:val="auto"/>
        <w:rPr>
          <w:rFonts w:ascii="方正小标宋_GBK" w:hAnsi="方正小标宋_GBK" w:eastAsia="方正小标宋_GBK" w:cs="方正小标宋_GBK"/>
          <w:b w:val="false"/>
          <w:bCs w:val="false"/>
          <w:kern w:val="0"/>
          <w:sz w:val="24"/>
          <w:szCs w:val="24"/>
        </w:rPr>
      </w:pPr>
      <w:r>
        <w:rPr>
          <w:rFonts w:ascii="方正小标宋_GBK" w:hAnsi="方正小标宋_GBK" w:cs="方正小标宋_GBK" w:eastAsia="方正小标宋_GBK"/>
          <w:b w:val="false"/>
          <w:bCs w:val="false"/>
          <w:kern w:val="0"/>
          <w:sz w:val="24"/>
          <w:szCs w:val="24"/>
        </w:rPr>
        <w:t>七、合同终止及转让</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05"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乙方因家庭、工作、身体等原因提出终止服务的，甲方应当给于办理，乙方应当按照会员卡（</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未使用天数</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可使用总天数</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会员卡总金额的</w:t>
      </w:r>
      <w:r>
        <w:rPr>
          <w:rFonts w:eastAsia="方正书宋_GBK" w:cs="方正书宋_GBK" w:ascii="方正书宋_GBK" w:hAnsi="方正书宋_GBK"/>
          <w:kern w:val="0"/>
          <w:sz w:val="22"/>
          <w:szCs w:val="22"/>
        </w:rPr>
        <w:t>10%</w:t>
      </w:r>
      <w:r>
        <w:rPr>
          <w:rFonts w:ascii="方正书宋_GBK" w:hAnsi="方正书宋_GBK" w:cs="方正书宋_GBK" w:eastAsia="方正书宋_GBK"/>
          <w:kern w:val="0"/>
          <w:sz w:val="22"/>
          <w:szCs w:val="22"/>
        </w:rPr>
        <w:t>向健身机构支付违约金</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私教课程卡依据</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未使用次数</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可使用总次数</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私教课程卡总金额）的</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（最高不超过</w:t>
      </w:r>
      <w:r>
        <w:rPr>
          <w:rFonts w:eastAsia="方正书宋_GBK" w:cs="方正书宋_GBK" w:ascii="方正书宋_GBK" w:hAnsi="方正书宋_GBK"/>
          <w:kern w:val="0"/>
          <w:sz w:val="22"/>
          <w:szCs w:val="22"/>
        </w:rPr>
        <w:t>25%</w:t>
      </w:r>
      <w:r>
        <w:rPr>
          <w:rFonts w:ascii="方正书宋_GBK" w:hAnsi="方正书宋_GBK" w:cs="方正书宋_GBK" w:eastAsia="方正书宋_GBK"/>
          <w:kern w:val="0"/>
          <w:sz w:val="22"/>
          <w:szCs w:val="22"/>
        </w:rPr>
        <w:t>）向甲方支付违约金。扣除违约金后的余额，甲方应当在乙方提出终止之日起五个工作日内退还。</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05"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乙方因居住地变化、身体健康等客观原因需要转让会员服务、私人教练课程的，应向甲方提供相应证明材料，情况属实的，甲方应当允许，并不再收取额外费用。乙方应持有效身份证件至甲方场所办理转让手续。</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05"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甲方有权根据本合同第四条第</w:t>
      </w: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款之规定主动终止合同。</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05"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不可抗力。以下情形属于不可抗力：（</w:t>
      </w: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）自然灾害：如地震、台风、洪水等；（</w:t>
      </w: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）瘟疫或其他传染病、严重流行病爆发；（</w:t>
      </w: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）社会动荡、暴乱、恐怖活动等；（</w:t>
      </w: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法律法规改变、政府命令等。如果甲方因遭遇上述情形，导致其不能或暂时不能履行合同义务的，属于遭遇不可抗力，甲方免除违约责任。甲方应于不可抗力发生后及时通知乙方，并于不可抗力结束后，按照合同实际履行情况，继续履行合同或退还乙方已付款未使用部分的会员费或私人教练服务费用。</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05"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甲方擅自终止经营，或者违反本协议第四条第</w:t>
      </w: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款规定的，乙方有权解除本协议，要求甲方退还会员卡或私教课程卡剩余金额，同时有权要求甲方赔偿剩余金额会员服务</w:t>
      </w:r>
      <w:r>
        <w:rPr>
          <w:rFonts w:eastAsia="方正书宋_GBK" w:cs="方正书宋_GBK" w:ascii="方正书宋_GBK" w:hAnsi="方正书宋_GBK"/>
          <w:kern w:val="0"/>
          <w:sz w:val="22"/>
          <w:szCs w:val="22"/>
        </w:rPr>
        <w:t>10%</w:t>
      </w:r>
      <w:r>
        <w:rPr>
          <w:rFonts w:ascii="方正书宋_GBK" w:hAnsi="方正书宋_GBK" w:cs="方正书宋_GBK" w:eastAsia="方正书宋_GBK"/>
          <w:kern w:val="0"/>
          <w:sz w:val="22"/>
          <w:szCs w:val="22"/>
        </w:rPr>
        <w:t>和私人教练服务</w:t>
      </w:r>
      <w:r>
        <w:rPr>
          <w:rFonts w:eastAsia="方正书宋_GBK" w:cs="方正书宋_GBK" w:ascii="方正书宋_GBK" w:hAnsi="方正书宋_GBK"/>
          <w:kern w:val="0"/>
          <w:sz w:val="22"/>
          <w:szCs w:val="22"/>
        </w:rPr>
        <w:t>25%</w:t>
      </w:r>
      <w:r>
        <w:rPr>
          <w:rFonts w:ascii="方正书宋_GBK" w:hAnsi="方正书宋_GBK" w:cs="方正书宋_GBK" w:eastAsia="方正书宋_GBK"/>
          <w:kern w:val="0"/>
          <w:sz w:val="22"/>
          <w:szCs w:val="22"/>
        </w:rPr>
        <w:t>的违约金。</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end="0"/>
        <w:jc w:val="start"/>
        <w:textAlignment w:val="auto"/>
        <w:rPr>
          <w:rFonts w:ascii="方正小标宋_GBK" w:hAnsi="方正小标宋_GBK" w:eastAsia="方正小标宋_GBK" w:cs="方正小标宋_GBK"/>
          <w:b w:val="false"/>
          <w:bCs w:val="false"/>
          <w:kern w:val="0"/>
          <w:sz w:val="24"/>
          <w:szCs w:val="24"/>
        </w:rPr>
      </w:pPr>
      <w:r>
        <w:rPr>
          <w:rFonts w:ascii="方正小标宋_GBK" w:hAnsi="方正小标宋_GBK" w:cs="方正小标宋_GBK" w:eastAsia="方正小标宋_GBK"/>
          <w:b w:val="false"/>
          <w:bCs w:val="false"/>
          <w:kern w:val="0"/>
          <w:sz w:val="24"/>
          <w:szCs w:val="24"/>
        </w:rPr>
        <w:t>八、其他需要补充说明的事项：</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_____________________________________________________________________</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_____________________________________________________________________</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_____________________________________________________________________</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end="0"/>
        <w:jc w:val="start"/>
        <w:textAlignment w:val="auto"/>
        <w:rPr>
          <w:rFonts w:ascii="方正小标宋_GBK" w:hAnsi="方正小标宋_GBK" w:eastAsia="方正小标宋_GBK" w:cs="方正小标宋_GBK"/>
          <w:b w:val="false"/>
          <w:bCs w:val="false"/>
          <w:kern w:val="0"/>
          <w:sz w:val="24"/>
          <w:szCs w:val="24"/>
        </w:rPr>
      </w:pPr>
      <w:r>
        <w:rPr>
          <w:rFonts w:ascii="方正小标宋_GBK" w:hAnsi="方正小标宋_GBK" w:cs="方正小标宋_GBK" w:eastAsia="方正小标宋_GBK"/>
          <w:b w:val="false"/>
          <w:bCs w:val="false"/>
          <w:kern w:val="0"/>
          <w:sz w:val="24"/>
          <w:szCs w:val="24"/>
        </w:rPr>
        <w:t>九、《会员须知》及《补充协议》</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start="15"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甲方可根据自身经营状况另行拟定《会员须知》，经乙方签字后生效。《会员须知》相关内容不得违反法律法规相关规定，且与本协议有冲突的，以本协议为准（消费者有利条款除外）。</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start="15"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甲乙双方可就本协议未约定事项签订《补充协议》，经双方签字后生效。补充协议不得违反法律法规相关规定，与本协议有冲突的，以本协议为准（消费者有利条款除外）。</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240" w:end="0"/>
        <w:jc w:val="start"/>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 xml:space="preserve">  </w:t>
      </w: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《会员须知》或《补充协议》中存在加重乙方责任，限制乙方权利，或者存在免除或减轻甲方责任的条款，相应条款对乙方无效。</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end="0"/>
        <w:jc w:val="start"/>
        <w:textAlignment w:val="auto"/>
        <w:rPr>
          <w:rFonts w:ascii="方正小标宋_GBK" w:hAnsi="方正小标宋_GBK" w:eastAsia="方正小标宋_GBK" w:cs="方正小标宋_GBK"/>
          <w:b w:val="false"/>
          <w:bCs w:val="false"/>
          <w:kern w:val="0"/>
          <w:sz w:val="24"/>
          <w:szCs w:val="24"/>
        </w:rPr>
      </w:pPr>
      <w:r>
        <w:rPr>
          <w:rFonts w:ascii="方正小标宋_GBK" w:hAnsi="方正小标宋_GBK" w:cs="方正小标宋_GBK" w:eastAsia="方正小标宋_GBK"/>
          <w:b w:val="false"/>
          <w:bCs w:val="false"/>
          <w:kern w:val="0"/>
          <w:sz w:val="24"/>
          <w:szCs w:val="24"/>
        </w:rPr>
        <w:t>十、争议解决</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end="0"/>
        <w:jc w:val="start"/>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本协议履行过程中，双方发生争议，协商解决。若不愿意协商或协商不成，乙方可通过相关消费者权益保护部门投诉协调，或向合同签订地法院诉讼解决。</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2"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2" w:end="0"/>
        <w:jc w:val="start"/>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甲方</w:t>
      </w:r>
      <w:r>
        <w:rPr>
          <w:rFonts w:eastAsia="方正书宋_GBK" w:cs="方正书宋_GBK" w:ascii="方正书宋_GBK" w:hAnsi="方正书宋_GBK"/>
          <w:kern w:val="0"/>
          <w:sz w:val="22"/>
          <w:szCs w:val="22"/>
        </w:rPr>
        <w:t>:                         </w:t>
      </w:r>
      <w:r>
        <w:rPr>
          <w:rFonts w:eastAsia="方正书宋_GBK" w:cs="方正书宋_GBK" w:ascii="方正书宋_GBK" w:hAnsi="方正书宋_GBK"/>
          <w:kern w:val="0"/>
          <w:sz w:val="22"/>
          <w:szCs w:val="22"/>
          <w:lang w:val="en-US" w:eastAsia="zh-CN"/>
        </w:rPr>
        <w:t xml:space="preserve">          </w:t>
      </w:r>
      <w:r>
        <w:rPr>
          <w:rFonts w:eastAsia="方正书宋_GBK" w:cs="方正书宋_GBK" w:ascii="方正书宋_GBK" w:hAnsi="方正书宋_GBK"/>
          <w:kern w:val="0"/>
          <w:sz w:val="22"/>
          <w:szCs w:val="22"/>
        </w:rPr>
        <w:t xml:space="preserve">           </w:t>
      </w:r>
      <w:r>
        <w:rPr>
          <w:rFonts w:ascii="方正书宋_GBK" w:hAnsi="方正书宋_GBK" w:cs="方正书宋_GBK" w:eastAsia="方正书宋_GBK"/>
          <w:kern w:val="0"/>
          <w:sz w:val="22"/>
          <w:szCs w:val="22"/>
        </w:rPr>
        <w:t>乙方：</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2" w:end="0"/>
        <w:jc w:val="start"/>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签约代表：  </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2" w:end="0"/>
        <w:jc w:val="start"/>
        <w:textAlignment w:val="auto"/>
        <w:rPr>
          <w:rFonts w:ascii="方正书宋_GBK" w:hAnsi="方正书宋_GBK" w:eastAsia="方正书宋_GBK" w:cs="方正书宋_GBK"/>
          <w:b/>
          <w:bCs/>
          <w:kern w:val="0"/>
          <w:sz w:val="22"/>
          <w:szCs w:val="22"/>
        </w:rPr>
      </w:pPr>
      <w:r>
        <w:rPr>
          <w:rFonts w:ascii="方正书宋_GBK" w:hAnsi="方正书宋_GBK" w:cs="方正书宋_GBK" w:eastAsia="方正书宋_GBK"/>
          <w:kern w:val="0"/>
          <w:sz w:val="22"/>
          <w:szCs w:val="22"/>
        </w:rPr>
        <w:t>日期：                              </w:t>
      </w:r>
      <w:r>
        <w:rPr>
          <w:rFonts w:ascii="方正书宋_GBK" w:hAnsi="方正书宋_GBK" w:cs="方正书宋_GBK" w:eastAsia="方正书宋_GBK"/>
          <w:kern w:val="0"/>
          <w:sz w:val="22"/>
          <w:szCs w:val="22"/>
          <w:lang w:val="en-US" w:eastAsia="zh-CN"/>
        </w:rPr>
        <w:t xml:space="preserve">         </w:t>
      </w:r>
      <w:r>
        <w:rPr>
          <w:rFonts w:ascii="方正书宋_GBK" w:hAnsi="方正书宋_GBK" w:cs="方正书宋_GBK" w:eastAsia="方正书宋_GBK"/>
          <w:kern w:val="0"/>
          <w:sz w:val="22"/>
          <w:szCs w:val="22"/>
        </w:rPr>
        <w:t>     日期</w:t>
      </w:r>
      <w:r>
        <w:rPr>
          <w:rFonts w:eastAsia="方正书宋_GBK" w:cs="方正书宋_GBK" w:ascii="方正书宋_GBK" w:hAnsi="方正书宋_GBK"/>
          <w:kern w:val="0"/>
          <w:sz w:val="22"/>
          <w:szCs w:val="22"/>
        </w:rPr>
        <w:t>:</w:t>
      </w:r>
      <w:r>
        <w:rPr>
          <w:rFonts w:eastAsia="方正书宋_GBK" w:cs="方正书宋_GBK" w:ascii="方正书宋_GBK" w:hAnsi="方正书宋_GBK"/>
          <w:b/>
          <w:bCs/>
          <w:kern w:val="0"/>
          <w:sz w:val="22"/>
          <w:szCs w:val="22"/>
        </w:rPr>
        <w:t>   </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2" w:end="0"/>
        <w:jc w:val="start"/>
        <w:textAlignment w:val="auto"/>
        <w:rPr>
          <w:rFonts w:ascii="方正书宋_GBK" w:hAnsi="方正书宋_GBK" w:eastAsia="方正书宋_GBK" w:cs="方正书宋_GBK"/>
          <w:b w:val="false"/>
          <w:bCs w:val="false"/>
          <w:kern w:val="0"/>
          <w:sz w:val="22"/>
          <w:szCs w:val="22"/>
        </w:rPr>
      </w:pPr>
      <w:r>
        <w:rPr>
          <w:rFonts w:eastAsia="方正书宋_GBK" w:cs="方正书宋_GBK" w:ascii="方正书宋_GBK" w:hAnsi="方正书宋_GBK"/>
          <w:b w:val="false"/>
          <w:bCs w:val="false"/>
          <w:kern w:val="0"/>
          <w:sz w:val="22"/>
          <w:szCs w:val="22"/>
        </w:rPr>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2" w:end="0"/>
        <w:jc w:val="center"/>
        <w:textAlignment w:val="auto"/>
        <w:rPr>
          <w:rFonts w:ascii="方正书宋_GBK" w:hAnsi="方正书宋_GBK" w:eastAsia="方正书宋_GBK" w:cs="方正书宋_GBK"/>
          <w:b w:val="false"/>
          <w:bCs w:val="false"/>
          <w:kern w:val="0"/>
          <w:sz w:val="22"/>
          <w:szCs w:val="22"/>
        </w:rPr>
      </w:pPr>
      <w:r>
        <w:rPr>
          <w:rFonts w:ascii="方正书宋_GBK" w:hAnsi="方正书宋_GBK" w:cs="方正书宋_GBK" w:eastAsia="方正书宋_GBK"/>
          <w:b w:val="false"/>
          <w:bCs w:val="false"/>
          <w:kern w:val="0"/>
          <w:sz w:val="22"/>
          <w:szCs w:val="22"/>
          <w:lang w:val="en-US" w:eastAsia="zh-CN"/>
        </w:rPr>
        <w:t xml:space="preserve">       </w:t>
      </w:r>
      <w:r>
        <w:rPr>
          <w:rFonts w:ascii="方正书宋_GBK" w:hAnsi="方正书宋_GBK" w:cs="方正书宋_GBK" w:eastAsia="方正书宋_GBK"/>
          <w:b w:val="false"/>
          <w:bCs w:val="false"/>
          <w:kern w:val="0"/>
          <w:sz w:val="22"/>
          <w:szCs w:val="22"/>
        </w:rPr>
        <w:t>本合同签订于    市    区</w:t>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b w:val="false"/>
          <w:bCs w:val="false"/>
          <w:kern w:val="0"/>
          <w:sz w:val="22"/>
          <w:szCs w:val="22"/>
        </w:rPr>
      </w:pPr>
      <w:r>
        <w:rPr>
          <w:rFonts w:eastAsia="方正书宋_GBK" w:cs="方正书宋_GBK" w:ascii="方正书宋_GBK" w:hAnsi="方正书宋_GBK"/>
          <w:b w:val="false"/>
          <w:bCs w:val="false"/>
          <w:kern w:val="0"/>
          <w:sz w:val="22"/>
          <w:szCs w:val="22"/>
        </w:rPr>
      </w:r>
    </w:p>
    <w:sectPr>
      <w:footerReference w:type="default" r:id="rId3"/>
      <w:footerReference w:type="first" r:id="rId4"/>
      <w:type w:val="nextPage"/>
      <w:pgSz w:w="11906" w:h="16838"/>
      <w:pgMar w:left="1800" w:right="1800" w:gutter="0" w:header="0" w:top="1440" w:footer="992" w:bottom="1440"/>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等线">
    <w:altName w:val="微软雅黑"/>
    <w:charset w:val="86"/>
    <w:family w:val="auto"/>
    <w:pitch w:val="default"/>
  </w:font>
  <w:font w:name="Liberation Sans">
    <w:altName w:val="Arial"/>
    <w:charset w:val="01" w:characterSet="utf-8"/>
    <w:family w:val="swiss"/>
    <w:pitch w:val="variable"/>
  </w:font>
  <w:font w:name="方正书宋_GBK">
    <w:charset w:val="86"/>
    <w:family w:val="auto"/>
    <w:pitch w:val="default"/>
  </w:font>
  <w:font w:name="微软雅黑">
    <w:charset w:val="86"/>
    <w:family w:val="swiss"/>
    <w:pitch w:val="default"/>
  </w:font>
  <w:font w:name="宋体">
    <w:charset w:val="86"/>
    <w:family w:val="auto"/>
    <w:pitch w:val="default"/>
  </w:font>
  <w:font w:name="方正楷体_GBK">
    <w:charset w:val="86"/>
    <w:family w:val="auto"/>
    <w:pitch w:val="default"/>
  </w:font>
  <w:font w:name="方正小标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3">
              <wp:simplePos x="0" y="0"/>
              <wp:positionH relativeFrom="margin">
                <wp:align>center</wp:align>
              </wp:positionH>
              <wp:positionV relativeFrom="paragraph">
                <wp:posOffset>635</wp:posOffset>
              </wp:positionV>
              <wp:extent cx="15875" cy="187960"/>
              <wp:effectExtent l="0" t="0" r="0" b="0"/>
              <wp:wrapNone/>
              <wp:docPr id="1" name="Frame1"/>
              <a:graphic xmlns:a="http://schemas.openxmlformats.org/drawingml/2006/main">
                <a:graphicData uri="http://schemas.microsoft.com/office/word/2010/wordprocessingShape">
                  <wps:wsp>
                    <wps:cNvSpPr txBox="1"/>
                    <wps:spPr>
                      <a:xfrm>
                        <a:off x="0" y="0"/>
                        <a:ext cx="15875" cy="187960"/>
                      </a:xfrm>
                      <a:prstGeom prst="rect"/>
                      <a:solidFill>
                        <a:srgbClr val="FFFFFF">
                          <a:alpha val="0"/>
                        </a:srgbClr>
                      </a:solidFill>
                    </wps:spPr>
                    <wps:txbx>
                      <w:txbxContent>
                        <w:p>
                          <w:pPr>
                            <w:pStyle w:val="Normal"/>
                            <w:rPr/>
                          </w:pPr>
                          <w:r>
                            <w:rPr/>
                          </w:r>
                        </w:p>
                      </w:txbxContent>
                    </wps:txbx>
                    <wps:bodyPr anchor="t" lIns="635" tIns="635" rIns="635" bIns="635">
                      <a:spAutoFit/>
                    </wps:bodyPr>
                  </wps:wsp>
                </a:graphicData>
              </a:graphic>
            </wp:anchor>
          </w:drawing>
        </mc:Choice>
        <mc:Fallback>
          <w:pict>
            <v:rect fillcolor="#FFFFFF" style="position:absolute;rotation:-0;width:1.25pt;height:14.8pt;mso-wrap-distance-left:9.05pt;mso-wrap-distance-right:9.05pt;mso-wrap-distance-top:0pt;mso-wrap-distance-bottom:0pt;margin-top:0pt;mso-position-vertical-relative:text;margin-left:207.05pt;mso-position-horizontal:center;mso-position-horizontal-relative:margin">
              <v:fill opacity="0f"/>
              <v:textbox inset="0.000694444444444445in,0.000694444444444445in,0.000694444444444445in,0.000694444444444445in">
                <w:txbxContent>
                  <w:p>
                    <w:pPr>
                      <w:pStyle w:val="Normal"/>
                      <w:rPr/>
                    </w:pPr>
                    <w:r>
                      <w:rPr/>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7">
              <wp:simplePos x="0" y="0"/>
              <wp:positionH relativeFrom="margin">
                <wp:align>center</wp:align>
              </wp:positionH>
              <wp:positionV relativeFrom="paragraph">
                <wp:posOffset>635</wp:posOffset>
              </wp:positionV>
              <wp:extent cx="55245" cy="161290"/>
              <wp:effectExtent l="0" t="0" r="0" b="0"/>
              <wp:wrapNone/>
              <wp:docPr id="2" name="Frame2"/>
              <a:graphic xmlns:a="http://schemas.openxmlformats.org/drawingml/2006/main">
                <a:graphicData uri="http://schemas.microsoft.com/office/word/2010/wordprocessingShape">
                  <wps:wsp>
                    <wps:cNvSpPr txBox="1"/>
                    <wps:spPr>
                      <a:xfrm>
                        <a:off x="0" y="0"/>
                        <a:ext cx="55245" cy="16129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4</w:t>
                          </w:r>
                          <w:r>
                            <w:rPr/>
                            <w:fldChar w:fldCharType="end"/>
                          </w:r>
                        </w:p>
                      </w:txbxContent>
                    </wps:txbx>
                    <wps:bodyPr anchor="t" lIns="635" tIns="635" rIns="635" bIns="635">
                      <a:spAutoFit/>
                    </wps:bodyPr>
                  </wps:wsp>
                </a:graphicData>
              </a:graphic>
            </wp:anchor>
          </w:drawing>
        </mc:Choice>
        <mc:Fallback>
          <w:pict>
            <v:rect fillcolor="#FFFFFF" style="position:absolute;rotation:-0;width:4.35pt;height:12.7pt;mso-wrap-distance-left:9.05pt;mso-wrap-distance-right:9.05pt;mso-wrap-distance-top:0pt;mso-wrap-distance-bottom:0pt;margin-top:0pt;mso-position-vertical-relative:text;margin-left:205.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4</w:t>
                    </w:r>
                    <w:r>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settings.xml><?xml version="1.0" encoding="utf-8"?>
<w:settings xmlns:w="http://schemas.openxmlformats.org/wordprocessingml/2006/main">
  <w:zoom w:percent="16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微软雅黑" w:hAnsi="等线;微软雅黑" w:eastAsia="等线;微软雅黑" w:cs="Times New Roman"/>
      <w:color w:val="auto"/>
      <w:kern w:val="2"/>
      <w:sz w:val="21"/>
      <w:szCs w:val="22"/>
      <w:lang w:val="en-US" w:eastAsia="zh-CN" w:bidi="ar-SA"/>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2021-05-22T06:48:00Z</dcterms:created>
  <dc:creator>HUAWEI</dc:creator>
  <dc:description/>
  <dc:language>zh-CN</dc:language>
  <cp:lastModifiedBy>user</cp:lastModifiedBy>
  <dcterms:modified xsi:type="dcterms:W3CDTF">2022-01-24T22:30:58Z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