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footer8.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280" w:end="0"/>
        <w:jc w:val="start"/>
        <w:rPr>
          <w:rFonts w:ascii="Times New Roman" w:hAnsi="Times New Roman" w:eastAsia="华文中宋" w:cs="Times New Roman"/>
          <w:bCs/>
          <w:color w:val="000000"/>
          <w:kern w:val="2"/>
          <w:sz w:val="28"/>
          <w:szCs w:val="28"/>
          <w:lang w:val="en-US" w:eastAsia="zh-CN"/>
        </w:rPr>
      </w:pPr>
      <w:r>
        <w:rPr>
          <w:rFonts w:eastAsia="华文中宋" w:cs="Times New Roman"/>
          <w:bCs/>
          <w:color w:val="000000"/>
          <w:kern w:val="2"/>
          <w:sz w:val="28"/>
          <w:szCs w:val="28"/>
        </w:rPr>
        <w:t>GFGX-2019-</w:t>
      </w:r>
      <w:r>
        <w:rPr>
          <w:rFonts w:eastAsia="华文中宋" w:cs="Times New Roman"/>
          <w:bCs/>
          <w:color w:val="000000"/>
          <w:kern w:val="2"/>
          <w:sz w:val="28"/>
          <w:szCs w:val="28"/>
          <w:lang w:val="en-US" w:eastAsia="zh-CN"/>
        </w:rPr>
        <w:t>0005</w:t>
      </w:r>
    </w:p>
    <w:p>
      <w:pPr>
        <w:pStyle w:val="Normal"/>
        <w:rPr>
          <w:rFonts w:ascii="Times New Roman" w:hAnsi="Times New Roman" w:eastAsia="华文中宋" w:cs="Times New Roman"/>
          <w:bCs/>
          <w:color w:val="000000"/>
          <w:kern w:val="2"/>
          <w:sz w:val="28"/>
          <w:szCs w:val="28"/>
          <w:lang w:val="en-US" w:eastAsia="zh-CN"/>
        </w:rPr>
      </w:pPr>
      <w:r>
        <w:rPr>
          <w:rFonts w:eastAsia="华文中宋" w:cs="Times New Roman"/>
          <w:bCs/>
          <w:color w:val="000000"/>
          <w:kern w:val="2"/>
          <w:sz w:val="28"/>
          <w:szCs w:val="28"/>
          <w:lang w:val="en-US" w:eastAsia="zh-CN"/>
        </w:rPr>
      </w:r>
    </w:p>
    <w:p>
      <w:pPr>
        <w:pStyle w:val="Normal"/>
        <w:rPr>
          <w:color w:val="000000"/>
          <w:sz w:val="28"/>
          <w:szCs w:val="28"/>
        </w:rPr>
      </w:pPr>
      <w:r>
        <w:rPr>
          <w:color w:val="000000"/>
          <w:sz w:val="28"/>
          <w:szCs w:val="28"/>
        </w:rPr>
      </w:r>
    </w:p>
    <w:p>
      <w:pPr>
        <w:pStyle w:val="Normal"/>
        <w:jc w:val="center"/>
        <w:rPr>
          <w:rFonts w:ascii="宋体" w:hAnsi="宋体" w:eastAsia="宋体" w:cs="宋体"/>
          <w:b/>
          <w:bCs w:val="false"/>
          <w:color w:val="000000"/>
          <w:kern w:val="2"/>
          <w:sz w:val="40"/>
          <w:szCs w:val="40"/>
        </w:rPr>
      </w:pPr>
      <w:r>
        <w:rPr>
          <w:rFonts w:ascii="宋体" w:hAnsi="宋体" w:cs="宋体"/>
          <w:b/>
          <w:bCs w:val="false"/>
          <w:color w:val="000000"/>
          <w:kern w:val="2"/>
          <w:sz w:val="40"/>
          <w:szCs w:val="40"/>
        </w:rPr>
        <w:t>广西壮族自治区房地产抵押合同</w:t>
      </w:r>
    </w:p>
    <w:p>
      <w:pPr>
        <w:pStyle w:val="Normal"/>
        <w:jc w:val="center"/>
        <w:rPr>
          <w:rFonts w:ascii="楷体" w:hAnsi="楷体" w:eastAsia="楷体" w:cs="楷体"/>
          <w:b/>
          <w:bCs w:val="false"/>
          <w:color w:val="000000"/>
          <w:kern w:val="2"/>
          <w:sz w:val="28"/>
          <w:szCs w:val="28"/>
        </w:rPr>
      </w:pPr>
      <w:r>
        <w:rPr>
          <w:rFonts w:ascii="楷体" w:hAnsi="楷体" w:cs="楷体" w:eastAsia="楷体"/>
          <w:b/>
          <w:bCs w:val="false"/>
          <w:color w:val="000000"/>
          <w:kern w:val="2"/>
          <w:sz w:val="28"/>
          <w:szCs w:val="28"/>
        </w:rPr>
        <w:t>示 范 文 本</w:t>
      </w:r>
    </w:p>
    <w:p>
      <w:pPr>
        <w:pStyle w:val="Normal"/>
        <w:rPr>
          <w:rFonts w:ascii="楷体" w:hAnsi="楷体" w:eastAsia="楷体" w:cs="楷体"/>
          <w:b/>
          <w:bCs w:val="false"/>
          <w:color w:val="000000"/>
          <w:kern w:val="2"/>
          <w:sz w:val="28"/>
          <w:szCs w:val="28"/>
        </w:rPr>
      </w:pPr>
      <w:r>
        <w:rPr>
          <w:rFonts w:eastAsia="楷体" w:cs="楷体" w:ascii="楷体" w:hAnsi="楷体"/>
          <w:b/>
          <w:bCs w:val="false"/>
          <w:color w:val="000000"/>
          <w:kern w:val="2"/>
          <w:sz w:val="28"/>
          <w:szCs w:val="28"/>
        </w:rPr>
      </w:r>
    </w:p>
    <w:p>
      <w:pPr>
        <w:pStyle w:val="Normal"/>
        <w:rPr>
          <w:color w:val="000000"/>
          <w:sz w:val="28"/>
          <w:szCs w:val="28"/>
        </w:rPr>
      </w:pPr>
      <w:r>
        <w:rPr>
          <w:color w:val="000000"/>
          <w:sz w:val="28"/>
          <w:szCs w:val="28"/>
        </w:rPr>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合同编号：</w:t>
      </w:r>
      <w:r>
        <w:rPr>
          <w:rFonts w:eastAsia="华文中宋" w:cs="华文中宋" w:ascii="华文中宋" w:hAnsi="华文中宋"/>
          <w:bCs/>
          <w:color w:val="000000"/>
          <w:sz w:val="32"/>
          <w:szCs w:val="32"/>
        </w:rPr>
        <w:t>_____________________________________</w:t>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出 卖 人：</w:t>
      </w:r>
      <w:r>
        <w:rPr>
          <w:rFonts w:eastAsia="华文中宋" w:cs="华文中宋" w:ascii="华文中宋" w:hAnsi="华文中宋"/>
          <w:bCs/>
          <w:color w:val="000000"/>
          <w:sz w:val="32"/>
          <w:szCs w:val="32"/>
        </w:rPr>
        <w:t>_____________________________________</w:t>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买 受 人：</w:t>
      </w:r>
      <w:r>
        <w:rPr>
          <w:rFonts w:eastAsia="华文中宋" w:cs="华文中宋" w:ascii="华文中宋" w:hAnsi="华文中宋"/>
          <w:bCs/>
          <w:color w:val="000000"/>
          <w:sz w:val="32"/>
          <w:szCs w:val="32"/>
        </w:rPr>
        <w:t>_____________________________________</w:t>
      </w:r>
    </w:p>
    <w:p>
      <w:pPr>
        <w:pStyle w:val="Normal"/>
        <w:ind w:firstLine="640" w:end="0"/>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房屋座落：</w:t>
      </w:r>
      <w:r>
        <w:rPr>
          <w:rFonts w:eastAsia="华文中宋" w:cs="华文中宋" w:ascii="华文中宋" w:hAnsi="华文中宋"/>
          <w:bCs/>
          <w:color w:val="000000"/>
          <w:sz w:val="32"/>
          <w:szCs w:val="32"/>
        </w:rPr>
        <w:t>_____________________________________</w:t>
      </w:r>
    </w:p>
    <w:p>
      <w:pPr>
        <w:pStyle w:val="Normal"/>
        <w:rPr>
          <w:rFonts w:ascii="华文中宋" w:hAnsi="华文中宋" w:eastAsia="华文中宋" w:cs="华文中宋"/>
          <w:bCs/>
          <w:color w:val="000000"/>
          <w:sz w:val="28"/>
          <w:szCs w:val="28"/>
        </w:rPr>
      </w:pPr>
      <w:r>
        <w:rPr>
          <w:rFonts w:eastAsia="华文中宋" w:cs="华文中宋" w:ascii="华文中宋" w:hAnsi="华文中宋"/>
          <w:bCs/>
          <w:color w:val="000000"/>
          <w:sz w:val="28"/>
          <w:szCs w:val="28"/>
        </w:rPr>
      </w:r>
    </w:p>
    <w:p>
      <w:pPr>
        <w:pStyle w:val="Normal"/>
        <w:rPr>
          <w:color w:val="000000"/>
          <w:sz w:val="28"/>
          <w:szCs w:val="28"/>
        </w:rPr>
      </w:pPr>
      <w:r>
        <w:rPr>
          <w:color w:val="000000"/>
          <w:sz w:val="28"/>
          <w:szCs w:val="28"/>
        </w:rPr>
      </w:r>
    </w:p>
    <w:p>
      <w:pPr>
        <w:pStyle w:val="Normal"/>
        <w:rPr>
          <w:color w:val="000000"/>
          <w:sz w:val="28"/>
          <w:szCs w:val="28"/>
        </w:rPr>
      </w:pPr>
      <w:r>
        <w:rPr>
          <w:color w:val="000000"/>
          <w:sz w:val="28"/>
          <w:szCs w:val="28"/>
        </w:rPr>
      </w:r>
    </w:p>
    <w:p>
      <w:pPr>
        <w:pStyle w:val="Normal"/>
        <w:spacing w:lineRule="exact" w:line="440" w:before="0" w:after="156"/>
        <w:ind w:firstLine="960" w:end="964"/>
        <w:jc w:val="both"/>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广西壮族自治区住房和城乡建设厅</w:t>
      </w:r>
    </w:p>
    <w:p>
      <w:pPr>
        <w:pStyle w:val="Normal"/>
        <w:spacing w:lineRule="exact" w:line="440" w:before="0" w:after="156"/>
        <w:ind w:firstLine="1050" w:end="964"/>
        <w:jc w:val="both"/>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广西壮族自治区市场监督管理局</w:t>
      </w:r>
      <w:r>
        <mc:AlternateContent>
          <mc:Choice Requires="wps">
            <w:drawing>
              <wp:anchor behindDoc="0" distT="45720" distB="45720" distL="114935" distR="114935" simplePos="0" locked="0" layoutInCell="1" allowOverlap="1" relativeHeight="13">
                <wp:simplePos x="0" y="0"/>
                <wp:positionH relativeFrom="column">
                  <wp:posOffset>4431030</wp:posOffset>
                </wp:positionH>
                <wp:positionV relativeFrom="paragraph">
                  <wp:posOffset>265430</wp:posOffset>
                </wp:positionV>
                <wp:extent cx="673735" cy="377190"/>
                <wp:effectExtent l="0" t="0" r="0" b="0"/>
                <wp:wrapNone/>
                <wp:docPr id="1" name="Frame1"/>
                <a:graphic xmlns:a="http://schemas.openxmlformats.org/drawingml/2006/main">
                  <a:graphicData uri="http://schemas.microsoft.com/office/word/2010/wordprocessingShape">
                    <wps:wsp>
                      <wps:cNvSpPr txBox="1"/>
                      <wps:spPr>
                        <a:xfrm>
                          <a:off x="0" y="0"/>
                          <a:ext cx="673735" cy="377190"/>
                        </a:xfrm>
                        <a:prstGeom prst="rect"/>
                        <a:solidFill>
                          <a:srgbClr val="FFFFFF">
                            <a:alpha val="0"/>
                          </a:srgbClr>
                        </a:solidFill>
                      </wps:spPr>
                      <wps:txbx>
                        <w:txbxContent>
                          <w:p>
                            <w:pPr>
                              <w:pStyle w:val="Normal"/>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制定</w:t>
                            </w:r>
                          </w:p>
                        </w:txbxContent>
                      </wps:txbx>
                      <wps:bodyPr anchor="t" lIns="92075" tIns="46355" rIns="92075" bIns="46355">
                        <a:spAutoFit/>
                      </wps:bodyPr>
                    </wps:wsp>
                  </a:graphicData>
                </a:graphic>
              </wp:anchor>
            </w:drawing>
          </mc:Choice>
          <mc:Fallback>
            <w:pict>
              <v:rect fillcolor="#FFFFFF" style="position:absolute;rotation:-0;width:53.05pt;height:29.7pt;mso-wrap-distance-left:9.05pt;mso-wrap-distance-right:9.05pt;mso-wrap-distance-top:3.6pt;mso-wrap-distance-bottom:3.6pt;margin-top:20.9pt;mso-position-vertical-relative:text;margin-left:348.9pt;mso-position-horizontal-relative:text">
                <v:fill opacity="0f"/>
                <v:textbox inset="0.100694444444444in,0.0506944444444444in,0.100694444444444in,0.0506944444444444in">
                  <w:txbxContent>
                    <w:p>
                      <w:pPr>
                        <w:pStyle w:val="Normal"/>
                        <w:rPr>
                          <w:rFonts w:ascii="华文中宋" w:hAnsi="华文中宋" w:eastAsia="华文中宋" w:cs="华文中宋"/>
                          <w:bCs/>
                          <w:color w:val="000000"/>
                          <w:sz w:val="32"/>
                          <w:szCs w:val="32"/>
                        </w:rPr>
                      </w:pPr>
                      <w:r>
                        <w:rPr>
                          <w:rFonts w:ascii="华文中宋" w:hAnsi="华文中宋" w:cs="华文中宋" w:eastAsia="华文中宋"/>
                          <w:bCs/>
                          <w:color w:val="000000"/>
                          <w:sz w:val="32"/>
                          <w:szCs w:val="32"/>
                        </w:rPr>
                        <w:t>制定</w:t>
                      </w:r>
                    </w:p>
                  </w:txbxContent>
                </v:textbox>
                <w10:wrap type="none"/>
              </v:rect>
            </w:pict>
          </mc:Fallback>
        </mc:AlternateContent>
      </w:r>
    </w:p>
    <w:p>
      <w:pPr>
        <w:pStyle w:val="Normal"/>
        <w:spacing w:lineRule="exact" w:line="440" w:before="0" w:after="156"/>
        <w:ind w:firstLine="960" w:end="964"/>
        <w:jc w:val="both"/>
        <w:rPr>
          <w:rFonts w:ascii="华文中宋" w:hAnsi="华文中宋" w:eastAsia="华文中宋" w:cs="华文中宋"/>
          <w:bCs/>
          <w:color w:val="000000"/>
          <w:sz w:val="32"/>
          <w:szCs w:val="32"/>
          <w:lang w:eastAsia="zh-CN"/>
        </w:rPr>
      </w:pPr>
      <w:r>
        <w:rPr>
          <w:rFonts w:ascii="华文中宋" w:hAnsi="华文中宋" w:cs="华文中宋" w:eastAsia="华文中宋"/>
          <w:bCs/>
          <w:color w:val="000000"/>
          <w:sz w:val="32"/>
          <w:szCs w:val="32"/>
          <w:lang w:eastAsia="zh-CN"/>
        </w:rPr>
        <w:t>国家税务总局广西壮族自治区税务局</w:t>
      </w:r>
    </w:p>
    <w:p>
      <w:pPr>
        <w:pStyle w:val="Normal"/>
        <w:spacing w:lineRule="exact" w:line="440" w:before="0" w:after="156"/>
        <w:ind w:firstLine="960" w:end="964"/>
        <w:jc w:val="both"/>
        <w:rPr>
          <w:rFonts w:ascii="华文中宋" w:hAnsi="华文中宋" w:eastAsia="华文中宋" w:cs="华文中宋"/>
          <w:bCs/>
          <w:color w:val="000000"/>
          <w:sz w:val="32"/>
          <w:szCs w:val="32"/>
          <w:lang w:eastAsia="zh-CN"/>
        </w:rPr>
      </w:pPr>
      <w:r>
        <w:rPr>
          <w:rFonts w:ascii="华文中宋" w:hAnsi="华文中宋" w:cs="华文中宋" w:eastAsia="华文中宋"/>
          <w:bCs/>
          <w:color w:val="000000"/>
          <w:sz w:val="32"/>
          <w:szCs w:val="32"/>
          <w:lang w:eastAsia="zh-CN"/>
        </w:rPr>
        <w:t>中国人民银行南宁中心支行</w:t>
      </w:r>
    </w:p>
    <w:p>
      <w:pPr>
        <w:pStyle w:val="Normal"/>
        <w:spacing w:lineRule="exact" w:line="440" w:before="0" w:after="156"/>
        <w:ind w:firstLine="960" w:end="964"/>
        <w:jc w:val="both"/>
        <w:rPr>
          <w:rFonts w:ascii="华文中宋" w:hAnsi="华文中宋" w:eastAsia="华文中宋" w:cs="华文中宋"/>
          <w:bCs/>
          <w:color w:val="000000"/>
          <w:sz w:val="32"/>
          <w:szCs w:val="32"/>
          <w:lang w:eastAsia="zh-CN"/>
        </w:rPr>
      </w:pPr>
      <w:r>
        <w:rPr>
          <w:rFonts w:ascii="华文中宋" w:hAnsi="华文中宋" w:cs="华文中宋" w:eastAsia="华文中宋"/>
          <w:bCs/>
          <w:color w:val="000000"/>
          <w:sz w:val="32"/>
          <w:szCs w:val="32"/>
          <w:lang w:eastAsia="zh-CN"/>
        </w:rPr>
        <w:t>中国银行保险监督管理委员会广西监管局</w:t>
      </w:r>
    </w:p>
    <w:p>
      <w:pPr>
        <w:pStyle w:val="Normal"/>
        <w:spacing w:lineRule="exact" w:line="440" w:before="0" w:after="156"/>
        <w:ind w:firstLine="280" w:end="0"/>
        <w:jc w:val="both"/>
        <w:rPr>
          <w:rFonts w:ascii="华文中宋" w:hAnsi="华文中宋" w:eastAsia="华文中宋" w:cs="华文中宋"/>
          <w:bCs/>
          <w:color w:val="000000"/>
          <w:sz w:val="28"/>
          <w:szCs w:val="32"/>
          <w:lang w:eastAsia="zh-CN"/>
        </w:rPr>
      </w:pPr>
      <w:r>
        <w:rPr>
          <w:rFonts w:eastAsia="华文中宋" w:cs="华文中宋" w:ascii="华文中宋" w:hAnsi="华文中宋"/>
          <w:bCs/>
          <w:color w:val="000000"/>
          <w:sz w:val="28"/>
          <w:szCs w:val="32"/>
          <w:lang w:eastAsia="zh-CN"/>
        </w:rPr>
      </w:r>
    </w:p>
    <w:p>
      <w:pPr>
        <w:sectPr>
          <w:footerReference w:type="default" r:id="rId2"/>
          <w:footerReference w:type="first" r:id="rId3"/>
          <w:type w:val="nextPage"/>
          <w:pgSz w:w="11906" w:h="16838"/>
          <w:pgMar w:left="1587" w:right="1417" w:gutter="0" w:header="0" w:top="1440" w:footer="992" w:bottom="1440"/>
          <w:pgNumType w:fmt="decimal"/>
          <w:formProt w:val="false"/>
          <w:titlePg/>
          <w:textDirection w:val="lrTb"/>
          <w:docGrid w:type="lines" w:linePitch="312" w:charSpace="0"/>
        </w:sectPr>
        <w:pStyle w:val="Normal"/>
        <w:spacing w:lineRule="exact" w:line="440" w:before="0" w:after="156"/>
        <w:jc w:val="center"/>
        <w:rPr>
          <w:rFonts w:ascii="华文中宋" w:hAnsi="华文中宋" w:eastAsia="华文中宋" w:cs="华文中宋"/>
          <w:bCs/>
          <w:color w:val="000000"/>
          <w:sz w:val="28"/>
          <w:szCs w:val="32"/>
        </w:rPr>
      </w:pPr>
      <w:r>
        <w:rPr>
          <w:rFonts w:ascii="华文中宋" w:hAnsi="华文中宋" w:cs="华文中宋" w:eastAsia="华文中宋"/>
          <w:bCs/>
          <w:color w:val="000000"/>
          <w:sz w:val="28"/>
          <w:szCs w:val="32"/>
        </w:rPr>
        <w:t>二〇一九年</w:t>
      </w:r>
      <w:r>
        <w:rPr>
          <w:rFonts w:ascii="华文中宋" w:hAnsi="华文中宋" w:cs="华文中宋" w:eastAsia="华文中宋"/>
          <w:bCs/>
          <w:color w:val="000000"/>
          <w:sz w:val="28"/>
          <w:szCs w:val="32"/>
          <w:lang w:eastAsia="zh-CN"/>
        </w:rPr>
        <w:t>六</w:t>
      </w:r>
      <w:r>
        <w:rPr>
          <w:rFonts w:ascii="华文中宋" w:hAnsi="华文中宋" w:cs="华文中宋" w:eastAsia="华文中宋"/>
          <w:bCs/>
          <w:color w:val="000000"/>
          <w:sz w:val="28"/>
          <w:szCs w:val="32"/>
        </w:rPr>
        <w:t>月</w:t>
      </w:r>
    </w:p>
    <w:p>
      <w:pPr>
        <w:sectPr>
          <w:footerReference w:type="default" r:id="rId4"/>
          <w:footerReference w:type="first" r:id="rId5"/>
          <w:type w:val="nextPage"/>
          <w:pgSz w:w="11906" w:h="16838"/>
          <w:pgMar w:left="1587" w:right="1417" w:gutter="0" w:header="0" w:top="1440" w:footer="992" w:bottom="1440"/>
          <w:pgNumType w:fmt="decimal"/>
          <w:formProt w:val="false"/>
          <w:textDirection w:val="lrTb"/>
          <w:docGrid w:type="lines" w:linePitch="312" w:charSpace="0"/>
        </w:sectPr>
        <w:pStyle w:val="Normal"/>
        <w:spacing w:lineRule="exact" w:line="440" w:before="0" w:after="156"/>
        <w:rPr>
          <w:color w:val="000000"/>
        </w:rPr>
      </w:pPr>
      <w:r>
        <w:rPr>
          <w:rFonts w:ascii="宋体" w:hAnsi="宋体" w:cs="宋体"/>
          <w:color w:val="000000"/>
          <w:sz w:val="28"/>
          <w:szCs w:val="28"/>
        </w:rPr>
        <w:t xml:space="preserve"> </w:t>
      </w:r>
    </w:p>
    <w:p>
      <w:pPr>
        <w:pStyle w:val="Normal"/>
        <w:jc w:val="center"/>
        <w:rPr>
          <w:rFonts w:cs="Times New Roman"/>
          <w:b/>
          <w:color w:val="000000"/>
          <w:sz w:val="44"/>
        </w:rPr>
      </w:pPr>
      <w:r>
        <w:rPr>
          <w:rFonts w:cs="Times New Roman"/>
          <w:b/>
          <w:color w:val="000000"/>
          <w:sz w:val="44"/>
        </w:rPr>
        <w:t>目</w:t>
      </w:r>
      <w:r>
        <w:rPr>
          <w:rFonts w:cs="Times New Roman" w:eastAsia="Times New Roman"/>
          <w:b/>
          <w:color w:val="000000"/>
          <w:sz w:val="44"/>
        </w:rPr>
        <w:t xml:space="preserve">    </w:t>
      </w:r>
      <w:r>
        <w:rPr>
          <w:rFonts w:cs="Times New Roman"/>
          <w:b/>
          <w:color w:val="000000"/>
          <w:sz w:val="44"/>
        </w:rPr>
        <w:t>录</w:t>
      </w:r>
    </w:p>
    <w:p>
      <w:pPr>
        <w:pStyle w:val="Normal"/>
        <w:spacing w:lineRule="exact" w:line="440" w:before="0" w:after="156"/>
        <w:rPr>
          <w:rFonts w:ascii="仿宋" w:hAnsi="仿宋" w:eastAsia="仿宋" w:cs="仿宋"/>
          <w:b/>
          <w:color w:val="000000"/>
          <w:spacing w:val="20"/>
          <w:sz w:val="28"/>
        </w:rPr>
      </w:pPr>
      <w:r>
        <w:rPr>
          <w:rFonts w:eastAsia="仿宋" w:cs="仿宋" w:ascii="仿宋" w:hAnsi="仿宋"/>
          <w:b/>
          <w:color w:val="000000"/>
          <w:spacing w:val="20"/>
          <w:sz w:val="28"/>
        </w:rPr>
      </w:r>
    </w:p>
    <w:p>
      <w:pPr>
        <w:pStyle w:val="Normal"/>
        <w:ind w:start="850" w:end="0"/>
        <w:rPr>
          <w:rFonts w:cs="Times New Roman"/>
          <w:color w:val="000000"/>
          <w:sz w:val="28"/>
        </w:rPr>
      </w:pPr>
      <w:r>
        <w:rPr>
          <w:rFonts w:cs="Times New Roman"/>
          <w:color w:val="000000"/>
          <w:sz w:val="28"/>
        </w:rPr>
        <w:t>说</w:t>
      </w:r>
      <w:r>
        <w:rPr>
          <w:rFonts w:cs="Times New Roman" w:eastAsia="Times New Roman"/>
          <w:color w:val="000000"/>
          <w:sz w:val="28"/>
        </w:rPr>
        <w:t xml:space="preserve">    </w:t>
      </w:r>
      <w:r>
        <w:rPr>
          <w:rFonts w:cs="Times New Roman"/>
          <w:color w:val="000000"/>
          <w:sz w:val="28"/>
        </w:rPr>
        <w:t>明</w:t>
      </w:r>
    </w:p>
    <w:p>
      <w:pPr>
        <w:pStyle w:val="Normal"/>
        <w:ind w:start="850" w:end="0"/>
        <w:rPr>
          <w:rFonts w:cs="Times New Roman"/>
          <w:color w:val="000000"/>
          <w:sz w:val="28"/>
        </w:rPr>
      </w:pPr>
      <w:r>
        <w:rPr>
          <w:rFonts w:cs="Times New Roman"/>
          <w:color w:val="000000"/>
          <w:sz w:val="28"/>
        </w:rPr>
        <w:t>专业术语解释</w:t>
      </w:r>
    </w:p>
    <w:p>
      <w:pPr>
        <w:pStyle w:val="Normal"/>
        <w:ind w:start="850" w:end="0"/>
        <w:rPr>
          <w:rFonts w:cs="Times New Roman"/>
          <w:color w:val="000000"/>
          <w:sz w:val="28"/>
        </w:rPr>
      </w:pPr>
      <w:r>
        <w:rPr>
          <w:rFonts w:cs="Times New Roman"/>
          <w:color w:val="000000"/>
          <w:sz w:val="28"/>
        </w:rPr>
        <w:t>第一章</w:t>
      </w:r>
      <w:r>
        <w:rPr>
          <w:rFonts w:cs="Times New Roman" w:eastAsia="Times New Roman"/>
          <w:color w:val="000000"/>
          <w:sz w:val="28"/>
        </w:rPr>
        <w:t xml:space="preserve"> </w:t>
      </w:r>
      <w:r>
        <w:rPr>
          <w:rFonts w:cs="Times New Roman"/>
          <w:color w:val="000000"/>
          <w:sz w:val="28"/>
        </w:rPr>
        <w:t>合同当事人</w:t>
      </w:r>
    </w:p>
    <w:p>
      <w:pPr>
        <w:pStyle w:val="Normal"/>
        <w:ind w:start="850" w:end="0"/>
        <w:rPr>
          <w:rFonts w:cs="Times New Roman"/>
          <w:color w:val="000000"/>
          <w:sz w:val="28"/>
        </w:rPr>
      </w:pPr>
      <w:r>
        <w:rPr>
          <w:rFonts w:cs="Times New Roman"/>
          <w:color w:val="000000"/>
          <w:sz w:val="28"/>
        </w:rPr>
        <w:t>第二章</w:t>
      </w:r>
      <w:r>
        <w:rPr>
          <w:rFonts w:cs="Times New Roman" w:eastAsia="Times New Roman"/>
          <w:color w:val="000000"/>
          <w:sz w:val="28"/>
        </w:rPr>
        <w:t xml:space="preserve"> </w:t>
      </w:r>
      <w:r>
        <w:rPr>
          <w:rFonts w:cs="Times New Roman"/>
          <w:color w:val="000000"/>
          <w:sz w:val="28"/>
        </w:rPr>
        <w:t>主债权及其基本情况</w:t>
      </w:r>
    </w:p>
    <w:p>
      <w:pPr>
        <w:pStyle w:val="Normal"/>
        <w:ind w:start="850" w:end="0"/>
        <w:rPr>
          <w:rFonts w:cs="Times New Roman"/>
          <w:color w:val="000000"/>
          <w:sz w:val="28"/>
        </w:rPr>
      </w:pPr>
      <w:r>
        <w:rPr>
          <w:rFonts w:cs="Times New Roman"/>
          <w:color w:val="000000"/>
          <w:sz w:val="28"/>
        </w:rPr>
        <w:t>第三章</w:t>
      </w:r>
      <w:r>
        <w:rPr>
          <w:rFonts w:cs="Times New Roman" w:eastAsia="Times New Roman"/>
          <w:color w:val="000000"/>
          <w:sz w:val="28"/>
        </w:rPr>
        <w:t xml:space="preserve"> </w:t>
      </w:r>
      <w:r>
        <w:rPr>
          <w:rFonts w:cs="Times New Roman"/>
          <w:color w:val="000000"/>
          <w:sz w:val="28"/>
        </w:rPr>
        <w:t>抵押房地产基本状况</w:t>
      </w:r>
    </w:p>
    <w:p>
      <w:pPr>
        <w:pStyle w:val="Normal"/>
        <w:ind w:start="850" w:end="0"/>
        <w:rPr>
          <w:rFonts w:cs="Times New Roman"/>
          <w:color w:val="000000"/>
          <w:sz w:val="28"/>
        </w:rPr>
      </w:pPr>
      <w:r>
        <w:rPr>
          <w:rFonts w:cs="Times New Roman"/>
          <w:color w:val="000000"/>
          <w:sz w:val="28"/>
        </w:rPr>
        <w:t>第四章</w:t>
      </w:r>
      <w:r>
        <w:rPr>
          <w:rFonts w:cs="Times New Roman" w:eastAsia="Times New Roman"/>
          <w:color w:val="000000"/>
          <w:sz w:val="28"/>
        </w:rPr>
        <w:t xml:space="preserve"> </w:t>
      </w:r>
      <w:r>
        <w:rPr>
          <w:rFonts w:cs="Times New Roman"/>
          <w:color w:val="000000"/>
          <w:sz w:val="28"/>
        </w:rPr>
        <w:t>担保范围</w:t>
      </w:r>
    </w:p>
    <w:p>
      <w:pPr>
        <w:pStyle w:val="Normal"/>
        <w:ind w:start="850" w:end="0"/>
        <w:rPr>
          <w:rFonts w:cs="Times New Roman"/>
          <w:color w:val="000000"/>
          <w:sz w:val="28"/>
        </w:rPr>
      </w:pPr>
      <w:r>
        <w:rPr>
          <w:rFonts w:cs="Times New Roman"/>
          <w:color w:val="000000"/>
          <w:sz w:val="28"/>
        </w:rPr>
        <w:t>第五章</w:t>
      </w:r>
      <w:r>
        <w:rPr>
          <w:rFonts w:cs="Times New Roman" w:eastAsia="Times New Roman"/>
          <w:color w:val="000000"/>
          <w:sz w:val="28"/>
        </w:rPr>
        <w:t xml:space="preserve"> </w:t>
      </w:r>
      <w:r>
        <w:rPr>
          <w:rFonts w:cs="Times New Roman"/>
          <w:color w:val="000000"/>
          <w:sz w:val="28"/>
        </w:rPr>
        <w:t>抵押房地产的占用管理</w:t>
      </w:r>
    </w:p>
    <w:p>
      <w:pPr>
        <w:pStyle w:val="Normal"/>
        <w:ind w:start="850" w:end="0"/>
        <w:rPr>
          <w:rFonts w:cs="Times New Roman"/>
          <w:color w:val="000000"/>
          <w:sz w:val="28"/>
        </w:rPr>
      </w:pPr>
      <w:r>
        <w:rPr>
          <w:rFonts w:cs="Times New Roman"/>
          <w:color w:val="000000"/>
          <w:sz w:val="28"/>
        </w:rPr>
        <w:t>第六章</w:t>
      </w:r>
      <w:r>
        <w:rPr>
          <w:rFonts w:cs="Times New Roman" w:eastAsia="Times New Roman"/>
          <w:color w:val="000000"/>
          <w:sz w:val="28"/>
        </w:rPr>
        <w:t xml:space="preserve"> </w:t>
      </w:r>
      <w:r>
        <w:rPr>
          <w:rFonts w:cs="Times New Roman"/>
          <w:color w:val="000000"/>
          <w:sz w:val="28"/>
        </w:rPr>
        <w:t>抵押房地产的处分</w:t>
      </w:r>
    </w:p>
    <w:p>
      <w:pPr>
        <w:pStyle w:val="Normal"/>
        <w:ind w:start="850" w:end="0"/>
        <w:rPr>
          <w:rFonts w:cs="Times New Roman"/>
          <w:color w:val="000000"/>
          <w:sz w:val="28"/>
        </w:rPr>
      </w:pPr>
      <w:r>
        <w:rPr>
          <w:rFonts w:cs="Times New Roman"/>
          <w:color w:val="000000"/>
          <w:sz w:val="28"/>
        </w:rPr>
        <w:t>第七章</w:t>
      </w:r>
      <w:r>
        <w:rPr>
          <w:rFonts w:cs="Times New Roman" w:eastAsia="Times New Roman"/>
          <w:color w:val="000000"/>
          <w:sz w:val="28"/>
        </w:rPr>
        <w:t xml:space="preserve"> </w:t>
      </w:r>
      <w:r>
        <w:rPr>
          <w:rFonts w:cs="Times New Roman"/>
          <w:color w:val="000000"/>
          <w:sz w:val="28"/>
        </w:rPr>
        <w:t>合同网签备案</w:t>
      </w:r>
    </w:p>
    <w:p>
      <w:pPr>
        <w:sectPr>
          <w:footerReference w:type="default" r:id="rId6"/>
          <w:footerReference w:type="first" r:id="rId7"/>
          <w:type w:val="nextPage"/>
          <w:pgSz w:w="11906" w:h="16838"/>
          <w:pgMar w:left="1587" w:right="1417" w:gutter="0" w:header="0" w:top="1440" w:footer="992" w:bottom="1440"/>
          <w:pgNumType w:fmt="decimal"/>
          <w:formProt w:val="false"/>
          <w:textDirection w:val="lrTb"/>
          <w:docGrid w:type="lines" w:linePitch="312" w:charSpace="0"/>
        </w:sectPr>
        <w:pStyle w:val="Normal"/>
        <w:ind w:start="850" w:end="0"/>
        <w:rPr>
          <w:color w:val="000000"/>
        </w:rPr>
      </w:pPr>
      <w:r>
        <w:rPr>
          <w:rFonts w:cs="Times New Roman"/>
          <w:color w:val="000000"/>
          <w:sz w:val="28"/>
        </w:rPr>
        <w:t>第八章</w:t>
      </w:r>
      <w:r>
        <w:rPr>
          <w:rFonts w:cs="Times New Roman" w:eastAsia="Times New Roman"/>
          <w:color w:val="000000"/>
          <w:sz w:val="28"/>
        </w:rPr>
        <w:t xml:space="preserve"> </w:t>
      </w:r>
      <w:r>
        <w:rPr>
          <w:rFonts w:cs="Times New Roman"/>
          <w:color w:val="000000"/>
          <w:sz w:val="28"/>
        </w:rPr>
        <w:t>其他事项</w:t>
      </w:r>
    </w:p>
    <w:p>
      <w:pPr>
        <w:pStyle w:val="Normal"/>
        <w:spacing w:before="0" w:after="156"/>
        <w:jc w:val="center"/>
        <w:rPr>
          <w:rFonts w:cs="Times New Roman"/>
          <w:b/>
          <w:color w:val="000000"/>
          <w:sz w:val="44"/>
          <w:szCs w:val="44"/>
        </w:rPr>
      </w:pPr>
      <w:r>
        <w:rPr>
          <w:rFonts w:cs="Times New Roman"/>
          <w:b/>
          <w:color w:val="000000"/>
          <w:sz w:val="44"/>
          <w:szCs w:val="44"/>
        </w:rPr>
        <w:t>说</w:t>
      </w:r>
      <w:r>
        <w:rPr>
          <w:rFonts w:cs="Times New Roman" w:eastAsia="Times New Roman"/>
          <w:b/>
          <w:color w:val="000000"/>
          <w:sz w:val="44"/>
          <w:szCs w:val="44"/>
        </w:rPr>
        <w:t xml:space="preserve">   </w:t>
      </w:r>
      <w:r>
        <w:rPr>
          <w:rFonts w:cs="Times New Roman"/>
          <w:b/>
          <w:color w:val="000000"/>
          <w:sz w:val="44"/>
          <w:szCs w:val="44"/>
        </w:rPr>
        <w:t>明</w:t>
      </w:r>
    </w:p>
    <w:p>
      <w:pPr>
        <w:pStyle w:val="Normal"/>
        <w:spacing w:lineRule="exact" w:line="500"/>
        <w:ind w:firstLine="560" w:end="0"/>
        <w:rPr>
          <w:rFonts w:cs="Times New Roman"/>
          <w:color w:val="000000"/>
          <w:sz w:val="28"/>
        </w:rPr>
      </w:pPr>
      <w:r>
        <w:rPr>
          <w:rFonts w:ascii="宋体" w:hAnsi="宋体"/>
          <w:color w:val="000000"/>
          <w:sz w:val="28"/>
        </w:rPr>
        <w:t>l.</w:t>
      </w:r>
      <w:r>
        <w:rPr>
          <w:rFonts w:ascii="宋体" w:hAnsi="宋体"/>
          <w:color w:val="000000"/>
          <w:sz w:val="28"/>
        </w:rPr>
        <w:t>本合同为示范文本，</w:t>
      </w:r>
      <w:r>
        <w:rPr>
          <w:rFonts w:ascii="宋体" w:hAnsi="宋体" w:cs="宋体"/>
          <w:color w:val="000000"/>
          <w:sz w:val="28"/>
        </w:rPr>
        <w:t>由广西壮族自治区住房和城乡建设厅、广西壮族自治区市场监督管理局</w:t>
      </w:r>
      <w:r>
        <w:rPr>
          <w:rFonts w:ascii="宋体" w:hAnsi="宋体" w:cs="宋体"/>
          <w:color w:val="000000"/>
          <w:sz w:val="28"/>
          <w:lang w:eastAsia="zh-CN"/>
        </w:rPr>
        <w:t>、国家税务总局</w:t>
      </w:r>
      <w:r>
        <w:rPr>
          <w:rFonts w:ascii="宋体" w:hAnsi="宋体" w:cs="宋体"/>
          <w:color w:val="000000"/>
          <w:sz w:val="28"/>
        </w:rPr>
        <w:t>广西壮族自治区</w:t>
      </w:r>
      <w:r>
        <w:rPr>
          <w:rFonts w:ascii="宋体" w:hAnsi="宋体" w:cs="宋体"/>
          <w:color w:val="000000"/>
          <w:sz w:val="28"/>
          <w:lang w:eastAsia="zh-CN"/>
        </w:rPr>
        <w:t>税务局、人民银行南宁中心支行、中国银行保险监督管理委员会广西监管局</w:t>
      </w:r>
      <w:r>
        <w:rPr>
          <w:rFonts w:ascii="宋体" w:hAnsi="宋体" w:cs="宋体"/>
          <w:color w:val="000000"/>
          <w:sz w:val="28"/>
        </w:rPr>
        <w:t>共同制定，适用于广西壮族自治区行政区域内的房地产抵押。</w:t>
      </w:r>
      <w:r>
        <w:rPr>
          <w:rFonts w:cs="Times New Roman"/>
          <w:color w:val="000000"/>
          <w:sz w:val="28"/>
        </w:rPr>
        <w:t>各市可在有关法律法规、规定的范围内，结合实际情况调整合同相应内容。</w:t>
      </w:r>
    </w:p>
    <w:p>
      <w:pPr>
        <w:pStyle w:val="Normal"/>
        <w:spacing w:lineRule="exact" w:line="500"/>
        <w:ind w:firstLine="560" w:end="0"/>
        <w:rPr>
          <w:rFonts w:ascii="宋体" w:hAnsi="宋体"/>
          <w:color w:val="000000"/>
          <w:sz w:val="28"/>
        </w:rPr>
      </w:pPr>
      <w:r>
        <w:rPr>
          <w:rFonts w:ascii="宋体" w:hAnsi="宋体"/>
          <w:color w:val="000000"/>
          <w:sz w:val="28"/>
          <w:szCs w:val="22"/>
        </w:rPr>
        <w:t>2</w:t>
      </w:r>
      <w:r>
        <w:rPr>
          <w:rFonts w:cs="Times New Roman"/>
          <w:color w:val="000000"/>
          <w:sz w:val="28"/>
        </w:rPr>
        <w:t>.</w:t>
      </w:r>
      <w:r>
        <w:rPr>
          <w:rFonts w:ascii="宋体" w:hAnsi="宋体" w:cs="宋体"/>
          <w:color w:val="000000"/>
          <w:sz w:val="28"/>
          <w:szCs w:val="28"/>
        </w:rPr>
        <w:t>签订本合同前，抵押人应当向抵押权人出示有关权属证书或证明文件。</w:t>
      </w:r>
      <w:r>
        <w:rPr>
          <w:rFonts w:ascii="宋体" w:hAnsi="宋体"/>
          <w:color w:val="000000"/>
          <w:sz w:val="28"/>
        </w:rPr>
        <w:t>以共有的房地产抵押的，抵押人应当事先征得其他共有人的书面同意。</w:t>
      </w:r>
    </w:p>
    <w:p>
      <w:pPr>
        <w:pStyle w:val="Normal"/>
        <w:spacing w:lineRule="exact" w:line="500"/>
        <w:ind w:firstLine="560" w:end="0"/>
        <w:rPr>
          <w:rFonts w:ascii="宋体" w:hAnsi="宋体"/>
          <w:color w:val="000000"/>
          <w:sz w:val="28"/>
        </w:rPr>
      </w:pPr>
      <w:r>
        <w:rPr>
          <w:rFonts w:ascii="宋体" w:hAnsi="宋体"/>
          <w:color w:val="000000"/>
          <w:sz w:val="28"/>
        </w:rPr>
        <w:t>3.</w:t>
      </w:r>
      <w:r>
        <w:rPr>
          <w:rFonts w:ascii="宋体" w:hAnsi="宋体"/>
          <w:color w:val="000000"/>
          <w:sz w:val="28"/>
        </w:rPr>
        <w:t>在签订本合同前，</w:t>
      </w:r>
      <w:r>
        <w:rPr>
          <w:color w:val="000000"/>
          <w:sz w:val="28"/>
          <w:szCs w:val="28"/>
        </w:rPr>
        <w:t>抵押人和抵押权人</w:t>
      </w:r>
      <w:r>
        <w:rPr>
          <w:rFonts w:ascii="宋体" w:hAnsi="宋体"/>
          <w:color w:val="000000"/>
          <w:sz w:val="28"/>
        </w:rPr>
        <w:t>要仔细阅读合同条款，特别是审阅其中具有选择性、补充性、修改性的内容，注意防范潜在的市场风险和交易风险。</w:t>
      </w:r>
    </w:p>
    <w:p>
      <w:pPr>
        <w:pStyle w:val="Normal"/>
        <w:spacing w:lineRule="exact" w:line="500"/>
        <w:ind w:firstLine="560" w:end="0"/>
        <w:rPr>
          <w:color w:val="000000"/>
          <w:sz w:val="28"/>
          <w:szCs w:val="28"/>
        </w:rPr>
      </w:pPr>
      <w:r>
        <w:rPr>
          <w:color w:val="000000"/>
          <w:sz w:val="28"/>
          <w:szCs w:val="28"/>
        </w:rPr>
        <w:t>4</w:t>
      </w:r>
      <w:r>
        <w:rPr>
          <w:color w:val="000000"/>
          <w:sz w:val="28"/>
          <w:szCs w:val="28"/>
        </w:rPr>
        <w:t>.</w:t>
      </w:r>
      <w:r>
        <w:rPr>
          <w:color w:val="000000"/>
          <w:sz w:val="28"/>
          <w:szCs w:val="28"/>
        </w:rPr>
        <w:t>当事人应当按照自愿、</w:t>
      </w:r>
      <w:r>
        <w:rPr>
          <w:color w:val="000000"/>
          <w:sz w:val="28"/>
          <w:szCs w:val="28"/>
        </w:rPr>
        <w:t>平等、</w:t>
      </w:r>
      <w:r>
        <w:rPr>
          <w:color w:val="000000"/>
          <w:sz w:val="28"/>
          <w:szCs w:val="28"/>
        </w:rPr>
        <w:t>公平及诚实信用的原则订立合同，任何一方不得将自己的意志强加给另一方。双方当事人可以</w:t>
      </w:r>
      <w:r>
        <w:rPr>
          <w:color w:val="000000"/>
          <w:sz w:val="28"/>
          <w:szCs w:val="28"/>
        </w:rPr>
        <w:t>在协商一致的基础上</w:t>
      </w:r>
      <w:r>
        <w:rPr>
          <w:color w:val="000000"/>
          <w:sz w:val="28"/>
          <w:szCs w:val="28"/>
        </w:rPr>
        <w:t>对</w:t>
      </w:r>
      <w:r>
        <w:rPr>
          <w:color w:val="000000"/>
          <w:sz w:val="28"/>
          <w:szCs w:val="28"/>
        </w:rPr>
        <w:t>本合同</w:t>
      </w:r>
      <w:r>
        <w:rPr>
          <w:color w:val="000000"/>
          <w:sz w:val="28"/>
          <w:szCs w:val="28"/>
        </w:rPr>
        <w:t>文本的内容进行修改、增补或删减。合同生效后，未被修改的文本打印文字视为双方当事人同意内容。</w:t>
      </w:r>
    </w:p>
    <w:p>
      <w:pPr>
        <w:pStyle w:val="Normal"/>
        <w:spacing w:lineRule="exact" w:line="500"/>
        <w:ind w:firstLine="560" w:end="0"/>
        <w:rPr>
          <w:rFonts w:ascii="宋体" w:hAnsi="宋体"/>
          <w:color w:val="000000"/>
          <w:sz w:val="28"/>
        </w:rPr>
      </w:pPr>
      <w:r>
        <w:rPr>
          <w:rFonts w:ascii="宋体" w:hAnsi="宋体"/>
          <w:color w:val="000000"/>
          <w:sz w:val="28"/>
        </w:rPr>
        <w:t>5.</w:t>
      </w:r>
      <w:r>
        <w:rPr>
          <w:rFonts w:cs="Times New Roman"/>
          <w:color w:val="000000"/>
          <w:sz w:val="28"/>
        </w:rPr>
        <w:t>本合同文本</w:t>
      </w:r>
      <w:r>
        <w:rPr>
          <w:rFonts w:ascii="方正仿宋简体;微软雅黑" w:hAnsi="方正仿宋简体;微软雅黑" w:cs="方正仿宋简体;微软雅黑" w:eastAsia="方正仿宋简体;微软雅黑"/>
          <w:color w:val="000000"/>
          <w:sz w:val="28"/>
        </w:rPr>
        <w:t>【】</w:t>
      </w:r>
      <w:r>
        <w:rPr>
          <w:rFonts w:cs="Times New Roman"/>
          <w:color w:val="000000"/>
          <w:sz w:val="28"/>
        </w:rPr>
        <w:t>中选择内容、空格部位填写内容及其他需要删除或添加的内容，</w:t>
      </w:r>
      <w:r>
        <w:rPr>
          <w:rFonts w:ascii="宋体" w:hAnsi="宋体"/>
          <w:color w:val="000000"/>
          <w:sz w:val="28"/>
        </w:rPr>
        <w:t>双方当事人</w:t>
      </w:r>
      <w:r>
        <w:rPr>
          <w:rFonts w:cs="Times New Roman"/>
          <w:color w:val="000000"/>
          <w:sz w:val="28"/>
        </w:rPr>
        <w:t>应当协商确定。</w:t>
      </w:r>
      <w:r>
        <w:rPr>
          <w:rFonts w:ascii="方正仿宋简体;微软雅黑" w:hAnsi="方正仿宋简体;微软雅黑" w:cs="方正仿宋简体;微软雅黑" w:eastAsia="方正仿宋简体;微软雅黑"/>
          <w:color w:val="000000"/>
          <w:sz w:val="28"/>
        </w:rPr>
        <w:t>【】</w:t>
      </w:r>
      <w:r>
        <w:rPr>
          <w:rFonts w:ascii="宋体" w:hAnsi="宋体"/>
          <w:color w:val="000000"/>
          <w:sz w:val="28"/>
        </w:rPr>
        <w:t>中选择内容，以划</w:t>
      </w:r>
      <w:r>
        <w:rPr>
          <w:rFonts w:ascii="方正仿宋简体;微软雅黑" w:hAnsi="方正仿宋简体;微软雅黑" w:cs="方正仿宋简体;微软雅黑" w:eastAsia="方正仿宋简体;微软雅黑"/>
          <w:color w:val="000000"/>
          <w:sz w:val="28"/>
        </w:rPr>
        <w:t>√</w:t>
      </w:r>
      <w:r>
        <w:rPr>
          <w:rFonts w:ascii="宋体" w:hAnsi="宋体"/>
          <w:color w:val="000000"/>
          <w:sz w:val="28"/>
        </w:rPr>
        <w:t>方式选定；对于实际情况未发生或双方当事人不作约定时，应当在空格部位划</w:t>
      </w:r>
      <w:r>
        <w:rPr>
          <w:rFonts w:eastAsia="方正仿宋简体;微软雅黑" w:cs="方正仿宋简体;微软雅黑" w:ascii="方正仿宋简体;微软雅黑" w:hAnsi="方正仿宋简体;微软雅黑"/>
          <w:color w:val="000000"/>
          <w:sz w:val="28"/>
        </w:rPr>
        <w:t>×</w:t>
      </w:r>
      <w:r>
        <w:rPr>
          <w:rFonts w:ascii="宋体" w:hAnsi="宋体"/>
          <w:color w:val="000000"/>
          <w:sz w:val="28"/>
        </w:rPr>
        <w:t>，以示删除。</w:t>
      </w:r>
    </w:p>
    <w:p>
      <w:pPr>
        <w:pStyle w:val="Normal"/>
        <w:spacing w:lineRule="exact" w:line="500"/>
        <w:ind w:firstLine="560" w:end="0"/>
        <w:rPr>
          <w:color w:val="000000"/>
          <w:sz w:val="28"/>
          <w:szCs w:val="28"/>
        </w:rPr>
      </w:pPr>
      <w:bookmarkStart w:id="0" w:name="_Hlk10213370"/>
      <w:bookmarkEnd w:id="0"/>
      <w:r>
        <w:rPr>
          <w:rFonts w:cs="宋体" w:ascii="宋体" w:hAnsi="宋体"/>
          <w:color w:val="000000"/>
          <w:sz w:val="28"/>
          <w:szCs w:val="28"/>
        </w:rPr>
        <w:t>6.</w:t>
      </w:r>
      <w:r>
        <w:rPr>
          <w:rFonts w:ascii="宋体" w:hAnsi="宋体" w:cs="宋体"/>
          <w:color w:val="000000"/>
          <w:sz w:val="28"/>
          <w:szCs w:val="28"/>
        </w:rPr>
        <w:t>本合同中标注</w:t>
      </w:r>
      <w:r>
        <w:rPr>
          <w:rFonts w:cs="宋体" w:ascii="宋体" w:hAnsi="宋体"/>
          <w:color w:val="000000"/>
          <w:sz w:val="28"/>
          <w:szCs w:val="28"/>
        </w:rPr>
        <w:t>*</w:t>
      </w:r>
      <w:r>
        <w:rPr>
          <w:rFonts w:ascii="宋体" w:hAnsi="宋体" w:cs="宋体"/>
          <w:color w:val="000000"/>
          <w:sz w:val="28"/>
          <w:szCs w:val="28"/>
        </w:rPr>
        <w:t>的内容为必填项，未标注</w:t>
      </w:r>
      <w:r>
        <w:rPr>
          <w:rFonts w:cs="宋体" w:ascii="宋体" w:hAnsi="宋体"/>
          <w:color w:val="000000"/>
          <w:sz w:val="28"/>
          <w:szCs w:val="28"/>
        </w:rPr>
        <w:t>*</w:t>
      </w:r>
      <w:r>
        <w:rPr>
          <w:rFonts w:ascii="宋体" w:hAnsi="宋体" w:cs="宋体"/>
          <w:color w:val="000000"/>
          <w:sz w:val="28"/>
          <w:szCs w:val="28"/>
        </w:rPr>
        <w:t>的内容可以根据实际情况填写或不填写。标注为</w:t>
      </w:r>
      <w:r>
        <w:rPr>
          <w:rFonts w:cs="宋体" w:ascii="宋体" w:hAnsi="宋体"/>
          <w:color w:val="000000"/>
          <w:sz w:val="28"/>
          <w:szCs w:val="28"/>
        </w:rPr>
        <w:t>#</w:t>
      </w:r>
      <w:r>
        <w:rPr>
          <w:rFonts w:ascii="宋体" w:hAnsi="宋体" w:cs="宋体"/>
          <w:color w:val="000000"/>
          <w:sz w:val="28"/>
          <w:szCs w:val="28"/>
        </w:rPr>
        <w:t>的内容在其处于有效状态时为必填项。</w:t>
      </w:r>
    </w:p>
    <w:p>
      <w:pPr>
        <w:pStyle w:val="Normal"/>
        <w:spacing w:lineRule="exact" w:line="500"/>
        <w:ind w:firstLine="560" w:end="0"/>
        <w:rPr>
          <w:color w:val="000000"/>
          <w:sz w:val="28"/>
          <w:szCs w:val="28"/>
        </w:rPr>
      </w:pPr>
      <w:bookmarkStart w:id="1" w:name="_Hlk10213370"/>
      <w:bookmarkEnd w:id="1"/>
      <w:r>
        <w:rPr>
          <w:rFonts w:ascii="宋体" w:hAnsi="宋体"/>
          <w:color w:val="000000"/>
          <w:sz w:val="28"/>
          <w:szCs w:val="22"/>
        </w:rPr>
        <w:t>7</w:t>
      </w:r>
      <w:r>
        <w:rPr>
          <w:color w:val="000000"/>
          <w:sz w:val="28"/>
          <w:szCs w:val="28"/>
        </w:rPr>
        <w:t xml:space="preserve">. </w:t>
      </w:r>
      <w:r>
        <w:rPr>
          <w:color w:val="000000"/>
          <w:sz w:val="28"/>
          <w:szCs w:val="28"/>
        </w:rPr>
        <w:t>抵押人和抵押权人可以针对本合同文本中没有约定或者约定不明确的内容，根据具体情况在相关条款后的空白行中进行补充约定，也可以另行签订补充协议。</w:t>
      </w:r>
    </w:p>
    <w:p>
      <w:pPr>
        <w:pStyle w:val="Normal"/>
        <w:spacing w:lineRule="exact" w:line="500"/>
        <w:ind w:firstLine="560" w:end="0"/>
        <w:rPr>
          <w:color w:val="000000"/>
          <w:sz w:val="28"/>
          <w:szCs w:val="28"/>
        </w:rPr>
      </w:pPr>
      <w:r>
        <w:rPr>
          <w:color w:val="000000"/>
          <w:sz w:val="28"/>
          <w:szCs w:val="28"/>
        </w:rPr>
        <w:t>8</w:t>
      </w:r>
      <w:r>
        <w:rPr>
          <w:color w:val="000000"/>
          <w:sz w:val="28"/>
          <w:szCs w:val="28"/>
        </w:rPr>
        <w:t>.</w:t>
      </w:r>
      <w:r>
        <w:rPr>
          <w:color w:val="000000"/>
          <w:sz w:val="28"/>
          <w:szCs w:val="28"/>
        </w:rPr>
        <w:t>根据《合同法》的规定，当事人可以约定一方违约时应当根据违约情况向对方支付一定数额的违约金，也可以约定因违约产生的损失赔偿额的计算方法。约定的违约金低于造成的损失的，当事人可以请求人民法院或仲裁机构予以增加；约定的违约金过分高于造成的损失的，当事人可以请求人民法院或仲裁机构予以适当减少。</w:t>
      </w:r>
    </w:p>
    <w:p>
      <w:pPr>
        <w:pStyle w:val="Normal"/>
        <w:spacing w:lineRule="exact" w:line="500"/>
        <w:ind w:firstLine="560" w:end="0"/>
        <w:rPr>
          <w:rFonts w:ascii="宋体" w:hAnsi="宋体"/>
          <w:color w:val="000000"/>
          <w:sz w:val="28"/>
        </w:rPr>
      </w:pPr>
      <w:r>
        <w:rPr>
          <w:rFonts w:ascii="宋体" w:hAnsi="宋体"/>
          <w:color w:val="000000"/>
          <w:sz w:val="28"/>
        </w:rPr>
        <w:t>9.</w:t>
      </w:r>
      <w:r>
        <w:rPr>
          <w:rFonts w:ascii="宋体" w:hAnsi="宋体"/>
          <w:color w:val="000000"/>
          <w:sz w:val="28"/>
        </w:rPr>
        <w:t xml:space="preserve">双方当事人可以根据实际情况约定本合同原件的份数，并在签订合同时认真核对，以确保各份合同内容一致；在任何情况下，抵押人和抵押权人都应当至少持有一份合同原件。 </w:t>
      </w:r>
      <w:r>
        <w:br w:type="page"/>
      </w:r>
    </w:p>
    <w:p>
      <w:pPr>
        <w:pStyle w:val="Normal"/>
        <w:spacing w:lineRule="exact" w:line="440" w:before="0" w:after="156"/>
        <w:jc w:val="center"/>
        <w:rPr>
          <w:rFonts w:cs="Times New Roman"/>
          <w:b/>
          <w:color w:val="000000"/>
          <w:sz w:val="52"/>
        </w:rPr>
      </w:pPr>
      <w:r>
        <w:rPr>
          <w:rFonts w:cs="Times New Roman"/>
          <w:b/>
          <w:color w:val="000000"/>
          <w:sz w:val="44"/>
          <w:szCs w:val="44"/>
        </w:rPr>
        <w:t>专业术语解释</w:t>
      </w:r>
    </w:p>
    <w:p>
      <w:pPr>
        <w:pStyle w:val="Normal"/>
        <w:spacing w:lineRule="exact" w:line="500"/>
        <w:ind w:firstLine="560" w:end="0"/>
        <w:rPr>
          <w:rFonts w:ascii="宋体" w:hAnsi="宋体" w:cs="Times New Roman"/>
          <w:b/>
          <w:color w:val="000000"/>
          <w:sz w:val="28"/>
        </w:rPr>
      </w:pPr>
      <w:r>
        <w:rPr>
          <w:rFonts w:cs="Times New Roman" w:ascii="宋体" w:hAnsi="宋体"/>
          <w:b/>
          <w:color w:val="000000"/>
          <w:sz w:val="28"/>
        </w:rPr>
      </w:r>
    </w:p>
    <w:p>
      <w:pPr>
        <w:pStyle w:val="Normal"/>
        <w:spacing w:lineRule="exact" w:line="500"/>
        <w:ind w:firstLine="560" w:end="0"/>
        <w:rPr>
          <w:rFonts w:ascii="宋体" w:hAnsi="宋体"/>
          <w:color w:val="000000"/>
          <w:sz w:val="28"/>
        </w:rPr>
      </w:pPr>
      <w:r>
        <w:rPr>
          <w:rFonts w:ascii="宋体" w:hAnsi="宋体"/>
          <w:color w:val="000000"/>
          <w:sz w:val="28"/>
        </w:rPr>
        <w:t>l.</w:t>
      </w:r>
      <w:r>
        <w:rPr>
          <w:rFonts w:ascii="宋体" w:hAnsi="宋体"/>
          <w:color w:val="000000"/>
          <w:sz w:val="28"/>
        </w:rPr>
        <w:t>房地产抵押</w:t>
      </w:r>
      <w:r>
        <w:rPr>
          <w:rFonts w:ascii="宋体" w:hAnsi="宋体"/>
          <w:color w:val="000000"/>
          <w:sz w:val="28"/>
        </w:rPr>
        <w:t>：</w:t>
      </w:r>
      <w:r>
        <w:rPr>
          <w:rFonts w:ascii="宋体" w:hAnsi="宋体"/>
          <w:color w:val="000000"/>
          <w:sz w:val="28"/>
        </w:rPr>
        <w:t>是指抵押人以其合法的房地产以不转移占有的方式向抵押权人提供债务履行担保的行为。</w:t>
      </w:r>
    </w:p>
    <w:p>
      <w:pPr>
        <w:pStyle w:val="Normal"/>
        <w:spacing w:lineRule="exact" w:line="500"/>
        <w:ind w:firstLine="560" w:end="0"/>
        <w:rPr>
          <w:rFonts w:ascii="宋体" w:hAnsi="宋体"/>
          <w:color w:val="000000"/>
          <w:sz w:val="28"/>
        </w:rPr>
      </w:pPr>
      <w:r>
        <w:rPr>
          <w:rFonts w:ascii="宋体" w:hAnsi="宋体"/>
          <w:color w:val="000000"/>
          <w:sz w:val="28"/>
        </w:rPr>
        <w:t>2.</w:t>
      </w:r>
      <w:r>
        <w:rPr>
          <w:rFonts w:ascii="宋体" w:hAnsi="宋体"/>
          <w:color w:val="000000"/>
          <w:sz w:val="28"/>
        </w:rPr>
        <w:t>抵押人</w:t>
      </w:r>
      <w:r>
        <w:rPr>
          <w:rFonts w:ascii="宋体" w:hAnsi="宋体"/>
          <w:color w:val="000000"/>
          <w:sz w:val="28"/>
        </w:rPr>
        <w:t>：</w:t>
      </w:r>
      <w:r>
        <w:rPr>
          <w:rFonts w:ascii="宋体" w:hAnsi="宋体"/>
          <w:color w:val="000000"/>
          <w:sz w:val="28"/>
        </w:rPr>
        <w:t>是指将依法取得的房地产提供给抵押权人，作为本人或者第三人履行债务担保的</w:t>
      </w:r>
      <w:r>
        <w:rPr>
          <w:rFonts w:ascii="宋体" w:hAnsi="宋体"/>
          <w:color w:val="000000"/>
          <w:sz w:val="28"/>
        </w:rPr>
        <w:t>自然人</w:t>
      </w:r>
      <w:r>
        <w:rPr>
          <w:rFonts w:ascii="宋体" w:hAnsi="宋体"/>
          <w:color w:val="000000"/>
          <w:sz w:val="28"/>
        </w:rPr>
        <w:t>、法人或者其他组织。</w:t>
      </w:r>
    </w:p>
    <w:p>
      <w:pPr>
        <w:pStyle w:val="Normal"/>
        <w:spacing w:lineRule="exact" w:line="500"/>
        <w:ind w:firstLine="560" w:end="0"/>
        <w:rPr>
          <w:rFonts w:ascii="宋体" w:hAnsi="宋体"/>
          <w:color w:val="000000"/>
          <w:sz w:val="28"/>
        </w:rPr>
      </w:pPr>
      <w:r>
        <w:rPr>
          <w:rFonts w:ascii="宋体" w:hAnsi="宋体"/>
          <w:color w:val="000000"/>
          <w:sz w:val="28"/>
        </w:rPr>
        <w:t>3.</w:t>
      </w:r>
      <w:r>
        <w:rPr>
          <w:rFonts w:ascii="宋体" w:hAnsi="宋体"/>
          <w:color w:val="000000"/>
          <w:sz w:val="28"/>
        </w:rPr>
        <w:t>抵押权人</w:t>
      </w:r>
      <w:r>
        <w:rPr>
          <w:rFonts w:ascii="宋体" w:hAnsi="宋体"/>
          <w:color w:val="000000"/>
          <w:sz w:val="28"/>
        </w:rPr>
        <w:t>：</w:t>
      </w:r>
      <w:r>
        <w:rPr>
          <w:rFonts w:ascii="宋体" w:hAnsi="宋体"/>
          <w:color w:val="000000"/>
          <w:sz w:val="28"/>
        </w:rPr>
        <w:t>是指接受房地产抵押作为债务人履行债务担保的</w:t>
      </w:r>
      <w:r>
        <w:rPr>
          <w:rFonts w:ascii="宋体" w:hAnsi="宋体"/>
          <w:color w:val="000000"/>
          <w:sz w:val="28"/>
        </w:rPr>
        <w:t>自然人</w:t>
      </w:r>
      <w:r>
        <w:rPr>
          <w:rFonts w:ascii="宋体" w:hAnsi="宋体"/>
          <w:color w:val="000000"/>
          <w:sz w:val="28"/>
        </w:rPr>
        <w:t>、法人或者其他组织。</w:t>
      </w:r>
    </w:p>
    <w:p>
      <w:pPr>
        <w:pStyle w:val="Normal"/>
        <w:spacing w:lineRule="exact" w:line="500"/>
        <w:ind w:firstLine="560" w:end="0"/>
        <w:rPr>
          <w:rFonts w:ascii="宋体" w:hAnsi="宋体"/>
          <w:color w:val="000000"/>
          <w:sz w:val="28"/>
        </w:rPr>
      </w:pPr>
      <w:r>
        <w:rPr>
          <w:rFonts w:ascii="宋体" w:hAnsi="宋体"/>
          <w:color w:val="000000"/>
          <w:sz w:val="28"/>
        </w:rPr>
        <w:t>4.</w:t>
      </w:r>
      <w:r>
        <w:rPr>
          <w:rFonts w:ascii="宋体" w:hAnsi="宋体"/>
          <w:color w:val="000000"/>
          <w:sz w:val="28"/>
        </w:rPr>
        <w:t xml:space="preserve">法定代理人：是指依照法律规定直接取得代理权的人。 </w:t>
      </w:r>
    </w:p>
    <w:p>
      <w:pPr>
        <w:pStyle w:val="Normal"/>
        <w:spacing w:lineRule="exact" w:line="500"/>
        <w:ind w:firstLine="560" w:end="0"/>
        <w:rPr>
          <w:rFonts w:ascii="宋体" w:hAnsi="宋体"/>
          <w:color w:val="000000"/>
          <w:sz w:val="28"/>
        </w:rPr>
      </w:pPr>
      <w:r>
        <w:rPr>
          <w:rFonts w:ascii="宋体" w:hAnsi="宋体"/>
          <w:color w:val="000000"/>
          <w:sz w:val="28"/>
        </w:rPr>
        <w:t>5.</w:t>
      </w:r>
      <w:r>
        <w:rPr>
          <w:rFonts w:ascii="宋体" w:hAnsi="宋体"/>
          <w:color w:val="000000"/>
          <w:sz w:val="28"/>
        </w:rPr>
        <w:t>商品房：是指由房地产开发企业开发建设并出售、出租的房屋。</w:t>
      </w:r>
    </w:p>
    <w:p>
      <w:pPr>
        <w:pStyle w:val="Normal"/>
        <w:spacing w:lineRule="exact" w:line="500"/>
        <w:ind w:firstLine="560" w:end="0"/>
        <w:rPr>
          <w:rFonts w:ascii="宋体" w:hAnsi="宋体"/>
          <w:color w:val="000000"/>
          <w:sz w:val="28"/>
        </w:rPr>
      </w:pPr>
      <w:r>
        <w:rPr>
          <w:rFonts w:ascii="宋体" w:hAnsi="宋体"/>
          <w:color w:val="000000"/>
          <w:sz w:val="28"/>
        </w:rPr>
        <w:t>6.</w:t>
      </w:r>
      <w:r>
        <w:rPr>
          <w:rFonts w:ascii="宋体" w:hAnsi="宋体"/>
          <w:color w:val="000000"/>
          <w:sz w:val="28"/>
        </w:rPr>
        <w:t>存量房：是指已被购买或自建并取得所有权证书的房屋。</w:t>
      </w:r>
    </w:p>
    <w:p>
      <w:pPr>
        <w:pStyle w:val="Normal"/>
        <w:spacing w:lineRule="exact" w:line="500"/>
        <w:ind w:firstLine="560" w:end="0"/>
        <w:rPr>
          <w:rFonts w:ascii="宋体" w:hAnsi="宋体"/>
          <w:color w:val="000000"/>
          <w:sz w:val="28"/>
        </w:rPr>
      </w:pPr>
      <w:r>
        <w:rPr>
          <w:rFonts w:ascii="宋体" w:hAnsi="宋体"/>
          <w:color w:val="000000"/>
          <w:sz w:val="28"/>
        </w:rPr>
        <w:t>7.</w:t>
      </w:r>
      <w:r>
        <w:rPr>
          <w:rFonts w:ascii="宋体" w:hAnsi="宋体"/>
          <w:color w:val="000000"/>
          <w:sz w:val="28"/>
        </w:rPr>
        <w:t>合同网签备案：是指房屋交易合同网上签约备案。</w:t>
      </w:r>
    </w:p>
    <w:p>
      <w:pPr>
        <w:pStyle w:val="Normal"/>
        <w:spacing w:lineRule="exact" w:line="500"/>
        <w:ind w:firstLine="560" w:end="0"/>
        <w:rPr>
          <w:rFonts w:ascii="宋体" w:hAnsi="宋体" w:eastAsia="方正仿宋_GBK;微软雅黑" w:cs="Times New Roman"/>
          <w:color w:val="000000"/>
          <w:sz w:val="28"/>
        </w:rPr>
      </w:pPr>
      <w:r>
        <w:rPr>
          <w:rFonts w:eastAsia="方正仿宋_GBK;微软雅黑" w:cs="Times New Roman" w:ascii="宋体" w:hAnsi="宋体"/>
          <w:color w:val="000000"/>
          <w:sz w:val="28"/>
        </w:rPr>
      </w:r>
      <w:r>
        <w:br w:type="page"/>
      </w:r>
    </w:p>
    <w:p>
      <w:pPr>
        <w:pStyle w:val="Normal"/>
        <w:spacing w:before="0" w:after="156"/>
        <w:jc w:val="center"/>
        <w:rPr>
          <w:rFonts w:ascii="宋体" w:hAnsi="宋体" w:eastAsia="宋体" w:cs="宋体"/>
          <w:b/>
          <w:bCs w:val="false"/>
          <w:color w:val="000000"/>
          <w:sz w:val="76"/>
        </w:rPr>
      </w:pPr>
      <w:bookmarkStart w:id="2" w:name="_Hlk10238767"/>
      <w:r>
        <w:rPr>
          <w:rFonts w:ascii="宋体" w:hAnsi="宋体" w:cs="宋体"/>
          <w:b/>
          <w:bCs/>
          <w:color w:val="000000"/>
          <w:kern w:val="2"/>
          <w:sz w:val="40"/>
          <w:szCs w:val="40"/>
        </w:rPr>
        <w:t>广西壮族自治区</w:t>
      </w:r>
      <w:bookmarkEnd w:id="2"/>
      <w:r>
        <w:rPr>
          <w:rFonts w:ascii="宋体" w:hAnsi="宋体" w:cs="宋体"/>
          <w:b/>
          <w:bCs/>
          <w:color w:val="000000"/>
          <w:kern w:val="2"/>
          <w:sz w:val="40"/>
          <w:szCs w:val="40"/>
        </w:rPr>
        <w:t>房地产抵押合同</w:t>
      </w:r>
    </w:p>
    <w:p>
      <w:pPr>
        <w:pStyle w:val="Normal"/>
        <w:spacing w:lineRule="exact" w:line="500"/>
        <w:ind w:firstLine="435" w:end="0"/>
        <w:rPr>
          <w:rFonts w:ascii="宋体" w:hAnsi="宋体" w:eastAsia="宋体" w:cs="宋体"/>
          <w:b/>
          <w:bCs w:val="false"/>
          <w:color w:val="000000"/>
          <w:sz w:val="24"/>
        </w:rPr>
      </w:pPr>
      <w:r>
        <w:rPr>
          <w:rFonts w:eastAsia="宋体" w:cs="宋体" w:ascii="宋体" w:hAnsi="宋体"/>
          <w:b/>
          <w:bCs w:val="false"/>
          <w:color w:val="000000"/>
          <w:sz w:val="24"/>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抵押双方当事人应当在自愿、平等、公平及诚实信用的基础上，根据《中华人民共和国民法总则》《中华人民共和国合同法》《中华人民共和国物权法》《中华人民共和国担保法》《中华人民共和国城市房地产管理法》等法律、法规的规定，就房地产抵押相关内容协商达成一致意见，签订本房地产抵押合同。</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560" w:end="0"/>
        <w:jc w:val="center"/>
        <w:rPr>
          <w:rFonts w:ascii="黑体" w:hAnsi="黑体" w:eastAsia="黑体" w:cs="黑体"/>
          <w:b w:val="false"/>
          <w:bCs w:val="false"/>
          <w:caps w:val="false"/>
          <w:smallCaps w:val="false"/>
          <w:vanish w:val="false"/>
          <w:color w:val="000000"/>
          <w:kern w:val="2"/>
          <w:sz w:val="28"/>
          <w:szCs w:val="28"/>
          <w:lang w:val="en-US" w:eastAsia="zh-CN" w:bidi="ar-SA"/>
        </w:rPr>
      </w:pPr>
      <w:r>
        <w:rPr>
          <w:rFonts w:ascii="黑体" w:hAnsi="黑体" w:cs="黑体" w:eastAsia="黑体"/>
          <w:b w:val="false"/>
          <w:bCs w:val="false"/>
          <w:caps w:val="false"/>
          <w:smallCaps w:val="false"/>
          <w:vanish w:val="false"/>
          <w:color w:val="000000"/>
          <w:kern w:val="2"/>
          <w:sz w:val="28"/>
          <w:szCs w:val="28"/>
          <w:lang w:val="en-US" w:eastAsia="zh-CN" w:bidi="ar-SA"/>
        </w:rPr>
        <w:t>第一章  合同当事人</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抵押人：</w:t>
      </w:r>
      <w:r>
        <w:rPr>
          <w:rFonts w:eastAsia="宋体" w:cs="宋体"/>
          <w:b w:val="false"/>
          <w:bCs w:val="false"/>
          <w:caps w:val="false"/>
          <w:smallCaps w:val="false"/>
          <w:vanish w:val="false"/>
          <w:color w:val="000000"/>
          <w:kern w:val="0"/>
          <w:sz w:val="22"/>
          <w:szCs w:val="22"/>
          <w:lang w:val="en-US" w:eastAsia="zh-CN" w:bidi="ar-SA"/>
        </w:rPr>
        <w:t>_______________________________________________</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【国籍】【户籍所在地】：</w:t>
      </w:r>
      <w:r>
        <w:rPr>
          <w:rFonts w:eastAsia="宋体" w:cs="宋体"/>
          <w:b w:val="false"/>
          <w:bCs w:val="false"/>
          <w:caps w:val="false"/>
          <w:smallCaps w:val="false"/>
          <w:vanish w:val="false"/>
          <w:color w:val="000000"/>
          <w:kern w:val="0"/>
          <w:sz w:val="22"/>
          <w:szCs w:val="22"/>
          <w:lang w:val="en-US" w:eastAsia="zh-CN" w:bidi="ar-SA"/>
        </w:rPr>
        <w:t>_______________________________</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 xml:space="preserve">【国籍代码】【户籍所在地的区县代码】：           </w:t>
      </w:r>
      <w:r>
        <w:rPr>
          <w:rFonts w:eastAsia="宋体" w:cs="宋体"/>
          <w:b w:val="false"/>
          <w:bCs w:val="false"/>
          <w:caps w:val="false"/>
          <w:smallCaps w:val="false"/>
          <w:vanish w:val="false"/>
          <w:color w:val="000000"/>
          <w:kern w:val="0"/>
          <w:sz w:val="22"/>
          <w:szCs w:val="22"/>
          <w:lang w:val="en-US" w:eastAsia="zh-CN" w:bidi="ar-SA"/>
        </w:rPr>
        <w:t>____</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bookmarkStart w:id="3" w:name="_Hlk10238824"/>
      <w:r>
        <w:rPr>
          <w:rFonts w:eastAsia="宋体" w:cs="宋体"/>
          <w:b w:val="false"/>
          <w:bCs w:val="false"/>
          <w:caps w:val="false"/>
          <w:smallCaps w:val="false"/>
          <w:vanish w:val="false"/>
          <w:color w:val="000000"/>
          <w:kern w:val="0"/>
          <w:sz w:val="22"/>
          <w:szCs w:val="22"/>
          <w:lang w:val="en-US" w:eastAsia="zh-CN" w:bidi="ar-SA"/>
        </w:rPr>
        <w:t>*</w:t>
      </w:r>
      <w:bookmarkEnd w:id="3"/>
      <w:r>
        <w:rPr>
          <w:rFonts w:ascii="宋体" w:hAnsi="宋体" w:cs="宋体"/>
          <w:b w:val="false"/>
          <w:bCs w:val="false"/>
          <w:caps w:val="false"/>
          <w:smallCaps w:val="false"/>
          <w:vanish w:val="false"/>
          <w:color w:val="000000"/>
          <w:kern w:val="0"/>
          <w:sz w:val="22"/>
          <w:szCs w:val="22"/>
          <w:lang w:val="en-US" w:eastAsia="zh-CN" w:bidi="ar-SA"/>
        </w:rPr>
        <w:t>证件类型：【居民身份证】【港澳台身份证】【护照】【企业统一社会信用代码】【</w:t>
      </w:r>
      <w:r>
        <w:rPr>
          <w:rFonts w:eastAsia="宋体" w:cs="宋体"/>
          <w:b w:val="false"/>
          <w:bCs w:val="false"/>
          <w:caps w:val="false"/>
          <w:smallCaps w:val="false"/>
          <w:vanish w:val="false"/>
          <w:color w:val="000000"/>
          <w:kern w:val="0"/>
          <w:sz w:val="22"/>
          <w:szCs w:val="22"/>
          <w:lang w:val="en-US" w:eastAsia="zh-CN" w:bidi="ar-SA"/>
        </w:rPr>
        <w:t>______</w:t>
      </w:r>
      <w:r>
        <w:rPr>
          <w:rFonts w:ascii="宋体" w:hAnsi="宋体" w:cs="宋体"/>
          <w:b w:val="false"/>
          <w:bCs w:val="false"/>
          <w:caps w:val="false"/>
          <w:smallCaps w:val="false"/>
          <w:vanish w:val="false"/>
          <w:color w:val="000000"/>
          <w:kern w:val="0"/>
          <w:sz w:val="22"/>
          <w:szCs w:val="22"/>
          <w:lang w:val="en-US" w:eastAsia="zh-CN" w:bidi="ar-SA"/>
        </w:rPr>
        <w:t>】， 证件号码：</w:t>
      </w:r>
      <w:r>
        <w:rPr>
          <w:rFonts w:eastAsia="宋体" w:cs="宋体"/>
          <w:b w:val="false"/>
          <w:bCs w:val="false"/>
          <w:caps w:val="false"/>
          <w:smallCaps w:val="false"/>
          <w:vanish w:val="false"/>
          <w:color w:val="000000"/>
          <w:kern w:val="0"/>
          <w:sz w:val="22"/>
          <w:szCs w:val="22"/>
          <w:lang w:val="en-US" w:eastAsia="zh-CN" w:bidi="ar-SA"/>
        </w:rPr>
        <w:t>_____________*____________</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抵押人性质：【本市城镇居民】【本市非城镇居民】【外省市个人】【华侨】【香港同胞】【澳门同胞】【台湾同胞】【军人】【外国个人】</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通讯地址：</w:t>
      </w:r>
      <w:r>
        <w:rPr>
          <w:rFonts w:eastAsia="宋体" w:cs="宋体"/>
          <w:b w:val="false"/>
          <w:bCs w:val="false"/>
          <w:caps w:val="false"/>
          <w:smallCaps w:val="false"/>
          <w:vanish w:val="false"/>
          <w:color w:val="000000"/>
          <w:kern w:val="0"/>
          <w:sz w:val="22"/>
          <w:szCs w:val="22"/>
          <w:lang w:val="en-US" w:eastAsia="zh-CN" w:bidi="ar-SA"/>
        </w:rPr>
        <w:t>______________________________________________</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联系电话：</w:t>
      </w:r>
      <w:r>
        <w:rPr>
          <w:rFonts w:eastAsia="宋体" w:cs="宋体"/>
          <w:b w:val="false"/>
          <w:bCs w:val="false"/>
          <w:caps w:val="false"/>
          <w:smallCaps w:val="false"/>
          <w:vanish w:val="false"/>
          <w:color w:val="000000"/>
          <w:kern w:val="0"/>
          <w:sz w:val="22"/>
          <w:szCs w:val="22"/>
          <w:lang w:val="en-US" w:eastAsia="zh-CN" w:bidi="ar-SA"/>
        </w:rPr>
        <w:t xml:space="preserve">__________________ </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【法定代理人】【委托代理人】：</w:t>
      </w:r>
      <w:r>
        <w:rPr>
          <w:rFonts w:eastAsia="宋体" w:cs="宋体"/>
          <w:b w:val="false"/>
          <w:bCs w:val="false"/>
          <w:caps w:val="false"/>
          <w:smallCaps w:val="false"/>
          <w:vanish w:val="false"/>
          <w:color w:val="000000"/>
          <w:kern w:val="0"/>
          <w:sz w:val="22"/>
          <w:szCs w:val="22"/>
          <w:lang w:val="en-US" w:eastAsia="zh-CN" w:bidi="ar-SA"/>
        </w:rPr>
        <w:t>____________________________</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【国籍】【户籍所在地】：</w:t>
      </w:r>
      <w:r>
        <w:rPr>
          <w:rFonts w:eastAsia="宋体" w:cs="宋体"/>
          <w:b w:val="false"/>
          <w:bCs w:val="false"/>
          <w:caps w:val="false"/>
          <w:smallCaps w:val="false"/>
          <w:vanish w:val="false"/>
          <w:color w:val="000000"/>
          <w:kern w:val="0"/>
          <w:sz w:val="22"/>
          <w:szCs w:val="22"/>
          <w:lang w:val="en-US" w:eastAsia="zh-CN" w:bidi="ar-SA"/>
        </w:rPr>
        <w:t>__________________________________</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证件类型：【居民身份证】【港澳台身份证】【护照】【企业统一社会信用代码】【</w:t>
      </w:r>
      <w:r>
        <w:rPr>
          <w:rFonts w:eastAsia="宋体" w:cs="宋体"/>
          <w:b w:val="false"/>
          <w:bCs w:val="false"/>
          <w:caps w:val="false"/>
          <w:smallCaps w:val="false"/>
          <w:vanish w:val="false"/>
          <w:color w:val="000000"/>
          <w:kern w:val="0"/>
          <w:sz w:val="22"/>
          <w:szCs w:val="22"/>
          <w:lang w:val="en-US" w:eastAsia="zh-CN" w:bidi="ar-SA"/>
        </w:rPr>
        <w:t>______</w:t>
      </w:r>
      <w:r>
        <w:rPr>
          <w:rFonts w:ascii="宋体" w:hAnsi="宋体" w:cs="宋体"/>
          <w:b w:val="false"/>
          <w:bCs w:val="false"/>
          <w:caps w:val="false"/>
          <w:smallCaps w:val="false"/>
          <w:vanish w:val="false"/>
          <w:color w:val="000000"/>
          <w:kern w:val="0"/>
          <w:sz w:val="22"/>
          <w:szCs w:val="22"/>
          <w:lang w:val="en-US" w:eastAsia="zh-CN" w:bidi="ar-SA"/>
        </w:rPr>
        <w:t>】， 号码：</w:t>
      </w:r>
      <w:r>
        <w:rPr>
          <w:rFonts w:eastAsia="宋体" w:cs="宋体"/>
          <w:b w:val="false"/>
          <w:bCs w:val="false"/>
          <w:caps w:val="false"/>
          <w:smallCaps w:val="false"/>
          <w:vanish w:val="false"/>
          <w:color w:val="000000"/>
          <w:kern w:val="0"/>
          <w:sz w:val="22"/>
          <w:szCs w:val="22"/>
          <w:lang w:val="en-US" w:eastAsia="zh-CN" w:bidi="ar-SA"/>
        </w:rPr>
        <w:t>____________#_______________</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通讯地址：</w:t>
      </w:r>
      <w:r>
        <w:rPr>
          <w:rFonts w:eastAsia="宋体" w:cs="宋体"/>
          <w:b w:val="false"/>
          <w:bCs w:val="false"/>
          <w:caps w:val="false"/>
          <w:smallCaps w:val="false"/>
          <w:vanish w:val="false"/>
          <w:color w:val="000000"/>
          <w:kern w:val="0"/>
          <w:sz w:val="22"/>
          <w:szCs w:val="22"/>
          <w:lang w:val="en-US" w:eastAsia="zh-CN" w:bidi="ar-SA"/>
        </w:rPr>
        <w:t>________________________________________________</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联系电话：</w:t>
      </w:r>
      <w:r>
        <w:rPr>
          <w:rFonts w:eastAsia="宋体" w:cs="宋体"/>
          <w:b w:val="false"/>
          <w:bCs w:val="false"/>
          <w:caps w:val="false"/>
          <w:smallCaps w:val="false"/>
          <w:vanish w:val="false"/>
          <w:color w:val="000000"/>
          <w:kern w:val="0"/>
          <w:sz w:val="22"/>
          <w:szCs w:val="22"/>
          <w:lang w:val="en-US" w:eastAsia="zh-CN" w:bidi="ar-SA"/>
        </w:rPr>
        <w:t xml:space="preserve">__________________ </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抵押权人：</w:t>
      </w:r>
      <w:r>
        <w:rPr>
          <w:rFonts w:eastAsia="宋体" w:cs="宋体"/>
          <w:b w:val="false"/>
          <w:bCs w:val="false"/>
          <w:caps w:val="false"/>
          <w:smallCaps w:val="false"/>
          <w:vanish w:val="false"/>
          <w:color w:val="000000"/>
          <w:kern w:val="0"/>
          <w:sz w:val="22"/>
          <w:szCs w:val="22"/>
          <w:lang w:val="en-US" w:eastAsia="zh-CN" w:bidi="ar-SA"/>
        </w:rPr>
        <w:t>____________________________________________</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【国籍】【户籍所在地】：</w:t>
      </w:r>
      <w:r>
        <w:rPr>
          <w:rFonts w:eastAsia="宋体" w:cs="宋体"/>
          <w:b w:val="false"/>
          <w:bCs w:val="false"/>
          <w:caps w:val="false"/>
          <w:smallCaps w:val="false"/>
          <w:vanish w:val="false"/>
          <w:color w:val="000000"/>
          <w:kern w:val="0"/>
          <w:sz w:val="22"/>
          <w:szCs w:val="22"/>
          <w:lang w:val="en-US" w:eastAsia="zh-CN" w:bidi="ar-SA"/>
        </w:rPr>
        <w:t>______________________________</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 xml:space="preserve">【国籍代码】【户籍所在地的区县代码】：           </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证件类型：【居民身份证】【港澳台身份证】【护照】【企业统一社会信用代码】【</w:t>
      </w:r>
      <w:r>
        <w:rPr>
          <w:rFonts w:eastAsia="宋体" w:cs="宋体"/>
          <w:b w:val="false"/>
          <w:bCs w:val="false"/>
          <w:caps w:val="false"/>
          <w:smallCaps w:val="false"/>
          <w:vanish w:val="false"/>
          <w:color w:val="000000"/>
          <w:kern w:val="0"/>
          <w:sz w:val="22"/>
          <w:szCs w:val="22"/>
          <w:lang w:val="en-US" w:eastAsia="zh-CN" w:bidi="ar-SA"/>
        </w:rPr>
        <w:t>______</w:t>
      </w:r>
      <w:r>
        <w:rPr>
          <w:rFonts w:ascii="宋体" w:hAnsi="宋体" w:cs="宋体"/>
          <w:b w:val="false"/>
          <w:bCs w:val="false"/>
          <w:caps w:val="false"/>
          <w:smallCaps w:val="false"/>
          <w:vanish w:val="false"/>
          <w:color w:val="000000"/>
          <w:kern w:val="0"/>
          <w:sz w:val="22"/>
          <w:szCs w:val="22"/>
          <w:lang w:val="en-US" w:eastAsia="zh-CN" w:bidi="ar-SA"/>
        </w:rPr>
        <w:t>】， 证件号码：</w:t>
      </w:r>
      <w:r>
        <w:rPr>
          <w:rFonts w:eastAsia="宋体" w:cs="宋体"/>
          <w:b w:val="false"/>
          <w:bCs w:val="false"/>
          <w:caps w:val="false"/>
          <w:smallCaps w:val="false"/>
          <w:vanish w:val="false"/>
          <w:color w:val="000000"/>
          <w:kern w:val="0"/>
          <w:sz w:val="22"/>
          <w:szCs w:val="22"/>
          <w:lang w:val="en-US" w:eastAsia="zh-CN" w:bidi="ar-SA"/>
        </w:rPr>
        <w:t>____________*______________</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抵押权人性质：【企业】【本市城镇居民】【本市非城镇居民】【外省市个人】【华侨】【香港同胞】【澳门同胞】【台湾同胞】【军人】【外国个人】</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通讯地址：</w:t>
      </w:r>
      <w:r>
        <w:rPr>
          <w:rFonts w:eastAsia="宋体" w:cs="宋体"/>
          <w:b w:val="false"/>
          <w:bCs w:val="false"/>
          <w:caps w:val="false"/>
          <w:smallCaps w:val="false"/>
          <w:vanish w:val="false"/>
          <w:color w:val="000000"/>
          <w:kern w:val="0"/>
          <w:sz w:val="22"/>
          <w:szCs w:val="22"/>
          <w:lang w:val="en-US" w:eastAsia="zh-CN" w:bidi="ar-SA"/>
        </w:rPr>
        <w:t>________________________________________________</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联系电话：</w:t>
      </w:r>
      <w:r>
        <w:rPr>
          <w:rFonts w:eastAsia="宋体" w:cs="宋体"/>
          <w:b w:val="false"/>
          <w:bCs w:val="false"/>
          <w:caps w:val="false"/>
          <w:smallCaps w:val="false"/>
          <w:vanish w:val="false"/>
          <w:color w:val="000000"/>
          <w:kern w:val="0"/>
          <w:sz w:val="22"/>
          <w:szCs w:val="22"/>
          <w:lang w:val="en-US" w:eastAsia="zh-CN" w:bidi="ar-SA"/>
        </w:rPr>
        <w:t xml:space="preserve">__________________ </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【委托代理人】【法定代理人】：</w:t>
      </w:r>
      <w:r>
        <w:rPr>
          <w:rFonts w:eastAsia="宋体" w:cs="宋体"/>
          <w:b w:val="false"/>
          <w:bCs w:val="false"/>
          <w:caps w:val="false"/>
          <w:smallCaps w:val="false"/>
          <w:vanish w:val="false"/>
          <w:color w:val="000000"/>
          <w:kern w:val="0"/>
          <w:sz w:val="22"/>
          <w:szCs w:val="22"/>
          <w:lang w:val="en-US" w:eastAsia="zh-CN" w:bidi="ar-SA"/>
        </w:rPr>
        <w:t>___________________________</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【国籍】【户籍所在地】：</w:t>
      </w:r>
      <w:r>
        <w:rPr>
          <w:rFonts w:eastAsia="宋体" w:cs="宋体"/>
          <w:b w:val="false"/>
          <w:bCs w:val="false"/>
          <w:caps w:val="false"/>
          <w:smallCaps w:val="false"/>
          <w:vanish w:val="false"/>
          <w:color w:val="000000"/>
          <w:kern w:val="0"/>
          <w:sz w:val="22"/>
          <w:szCs w:val="22"/>
          <w:lang w:val="en-US" w:eastAsia="zh-CN" w:bidi="ar-SA"/>
        </w:rPr>
        <w:t>_________________________________</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证件类型：【居民身份证】【港澳台身份证】【护照】【企业统一社会信用代码】【</w:t>
      </w:r>
      <w:r>
        <w:rPr>
          <w:rFonts w:eastAsia="宋体" w:cs="宋体"/>
          <w:b w:val="false"/>
          <w:bCs w:val="false"/>
          <w:caps w:val="false"/>
          <w:smallCaps w:val="false"/>
          <w:vanish w:val="false"/>
          <w:color w:val="000000"/>
          <w:kern w:val="0"/>
          <w:sz w:val="22"/>
          <w:szCs w:val="22"/>
          <w:lang w:val="en-US" w:eastAsia="zh-CN" w:bidi="ar-SA"/>
        </w:rPr>
        <w:t>______</w:t>
      </w:r>
      <w:r>
        <w:rPr>
          <w:rFonts w:ascii="宋体" w:hAnsi="宋体" w:cs="宋体"/>
          <w:b w:val="false"/>
          <w:bCs w:val="false"/>
          <w:caps w:val="false"/>
          <w:smallCaps w:val="false"/>
          <w:vanish w:val="false"/>
          <w:color w:val="000000"/>
          <w:kern w:val="0"/>
          <w:sz w:val="22"/>
          <w:szCs w:val="22"/>
          <w:lang w:val="en-US" w:eastAsia="zh-CN" w:bidi="ar-SA"/>
        </w:rPr>
        <w:t>】， 证件号码：</w:t>
      </w:r>
      <w:r>
        <w:rPr>
          <w:rFonts w:eastAsia="宋体" w:cs="宋体"/>
          <w:b w:val="false"/>
          <w:bCs w:val="false"/>
          <w:caps w:val="false"/>
          <w:smallCaps w:val="false"/>
          <w:vanish w:val="false"/>
          <w:color w:val="000000"/>
          <w:kern w:val="0"/>
          <w:sz w:val="22"/>
          <w:szCs w:val="22"/>
          <w:lang w:val="en-US" w:eastAsia="zh-CN" w:bidi="ar-SA"/>
        </w:rPr>
        <w:t>____________#_______________</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通讯地址：</w:t>
      </w:r>
      <w:r>
        <w:rPr>
          <w:rFonts w:eastAsia="宋体" w:cs="宋体"/>
          <w:b w:val="false"/>
          <w:bCs w:val="false"/>
          <w:caps w:val="false"/>
          <w:smallCaps w:val="false"/>
          <w:vanish w:val="false"/>
          <w:color w:val="000000"/>
          <w:kern w:val="0"/>
          <w:sz w:val="22"/>
          <w:szCs w:val="22"/>
          <w:lang w:val="en-US" w:eastAsia="zh-CN" w:bidi="ar-SA"/>
        </w:rPr>
        <w:t>________________________________________________</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联系电话：</w:t>
      </w:r>
      <w:r>
        <w:rPr>
          <w:rFonts w:eastAsia="宋体" w:cs="宋体"/>
          <w:b w:val="false"/>
          <w:bCs w:val="false"/>
          <w:caps w:val="false"/>
          <w:smallCaps w:val="false"/>
          <w:vanish w:val="false"/>
          <w:color w:val="000000"/>
          <w:kern w:val="0"/>
          <w:sz w:val="22"/>
          <w:szCs w:val="22"/>
          <w:lang w:val="en-US" w:eastAsia="zh-CN" w:bidi="ar-SA"/>
        </w:rPr>
        <w:t xml:space="preserve">__________________ </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jc w:val="center"/>
        <w:rPr>
          <w:rFonts w:ascii="宋体" w:hAnsi="宋体" w:eastAsia="宋体" w:cs="宋体"/>
          <w:b w:val="false"/>
          <w:bCs w:val="false"/>
          <w:caps w:val="false"/>
          <w:smallCaps w:val="false"/>
          <w:vanish w:val="false"/>
          <w:color w:val="000000"/>
          <w:kern w:val="0"/>
          <w:sz w:val="22"/>
          <w:szCs w:val="22"/>
          <w:lang w:val="en-US" w:eastAsia="zh-CN" w:bidi="ar-SA"/>
        </w:rPr>
      </w:pPr>
      <w:r>
        <w:rPr>
          <w:rFonts w:ascii="黑体" w:hAnsi="黑体" w:cs="黑体" w:eastAsia="黑体"/>
          <w:b w:val="false"/>
          <w:bCs w:val="false"/>
          <w:caps w:val="false"/>
          <w:smallCaps w:val="false"/>
          <w:vanish w:val="false"/>
          <w:color w:val="000000"/>
          <w:kern w:val="2"/>
          <w:sz w:val="28"/>
          <w:szCs w:val="28"/>
          <w:lang w:val="en-US" w:eastAsia="zh-CN" w:bidi="ar-SA"/>
        </w:rPr>
        <w:t>第二章  主债权及其基本情况</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第一条  债务人</w:t>
      </w:r>
      <w:r>
        <w:rPr>
          <w:rFonts w:eastAsia="宋体" w:cs="宋体"/>
          <w:b w:val="false"/>
          <w:bCs w:val="false"/>
          <w:caps w:val="false"/>
          <w:smallCaps w:val="false"/>
          <w:vanish w:val="false"/>
          <w:color w:val="000000"/>
          <w:kern w:val="0"/>
          <w:sz w:val="22"/>
          <w:szCs w:val="22"/>
          <w:lang w:val="en-US" w:eastAsia="zh-CN" w:bidi="ar-SA"/>
        </w:rPr>
        <w:t>______*______</w:t>
      </w:r>
      <w:r>
        <w:rPr>
          <w:rFonts w:ascii="宋体" w:hAnsi="宋体" w:cs="宋体"/>
          <w:b w:val="false"/>
          <w:bCs w:val="false"/>
          <w:caps w:val="false"/>
          <w:smallCaps w:val="false"/>
          <w:vanish w:val="false"/>
          <w:color w:val="000000"/>
          <w:kern w:val="0"/>
          <w:sz w:val="22"/>
          <w:szCs w:val="22"/>
          <w:lang w:val="en-US" w:eastAsia="zh-CN" w:bidi="ar-SA"/>
        </w:rPr>
        <w:t>（证件类型【居民身份证】【港澳台身份证】【护照】【企业统一社会信用代码】【</w:t>
      </w:r>
      <w:r>
        <w:rPr>
          <w:rFonts w:eastAsia="宋体" w:cs="宋体"/>
          <w:b w:val="false"/>
          <w:bCs w:val="false"/>
          <w:caps w:val="false"/>
          <w:smallCaps w:val="false"/>
          <w:vanish w:val="false"/>
          <w:color w:val="000000"/>
          <w:kern w:val="0"/>
          <w:sz w:val="22"/>
          <w:szCs w:val="22"/>
          <w:lang w:val="en-US" w:eastAsia="zh-CN" w:bidi="ar-SA"/>
        </w:rPr>
        <w:t>_________</w:t>
      </w:r>
      <w:r>
        <w:rPr>
          <w:rFonts w:ascii="宋体" w:hAnsi="宋体" w:cs="宋体"/>
          <w:b w:val="false"/>
          <w:bCs w:val="false"/>
          <w:caps w:val="false"/>
          <w:smallCaps w:val="false"/>
          <w:vanish w:val="false"/>
          <w:color w:val="000000"/>
          <w:kern w:val="0"/>
          <w:sz w:val="22"/>
          <w:szCs w:val="22"/>
          <w:lang w:val="en-US" w:eastAsia="zh-CN" w:bidi="ar-SA"/>
        </w:rPr>
        <w:t>】，证件号码：</w:t>
      </w:r>
      <w:r>
        <w:rPr>
          <w:rFonts w:eastAsia="宋体" w:cs="宋体"/>
          <w:b w:val="false"/>
          <w:bCs w:val="false"/>
          <w:caps w:val="false"/>
          <w:smallCaps w:val="false"/>
          <w:vanish w:val="false"/>
          <w:color w:val="000000"/>
          <w:kern w:val="0"/>
          <w:sz w:val="22"/>
          <w:szCs w:val="22"/>
          <w:lang w:val="en-US" w:eastAsia="zh-CN" w:bidi="ar-SA"/>
        </w:rPr>
        <w:t>__________*___________</w:t>
      </w:r>
      <w:r>
        <w:rPr>
          <w:rFonts w:ascii="宋体" w:hAnsi="宋体" w:cs="宋体"/>
          <w:b w:val="false"/>
          <w:bCs w:val="false"/>
          <w:caps w:val="false"/>
          <w:smallCaps w:val="false"/>
          <w:vanish w:val="false"/>
          <w:color w:val="000000"/>
          <w:kern w:val="0"/>
          <w:sz w:val="22"/>
          <w:szCs w:val="22"/>
          <w:lang w:val="en-US" w:eastAsia="zh-CN" w:bidi="ar-SA"/>
        </w:rPr>
        <w:t xml:space="preserve">）与抵押权人于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 xml:space="preserve">年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 xml:space="preserve">月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日签订了《</w:t>
      </w:r>
      <w:r>
        <w:rPr>
          <w:rFonts w:eastAsia="宋体" w:cs="宋体"/>
          <w:b w:val="false"/>
          <w:bCs w:val="false"/>
          <w:caps w:val="false"/>
          <w:smallCaps w:val="false"/>
          <w:vanish w:val="false"/>
          <w:color w:val="000000"/>
          <w:kern w:val="0"/>
          <w:sz w:val="22"/>
          <w:szCs w:val="22"/>
          <w:lang w:val="en-US" w:eastAsia="zh-CN" w:bidi="ar-SA"/>
        </w:rPr>
        <w:t>__________*__________</w:t>
      </w:r>
      <w:r>
        <w:rPr>
          <w:rFonts w:ascii="宋体" w:hAnsi="宋体" w:cs="宋体"/>
          <w:b w:val="false"/>
          <w:bCs w:val="false"/>
          <w:caps w:val="false"/>
          <w:smallCaps w:val="false"/>
          <w:vanish w:val="false"/>
          <w:color w:val="000000"/>
          <w:kern w:val="0"/>
          <w:sz w:val="22"/>
          <w:szCs w:val="22"/>
          <w:lang w:val="en-US" w:eastAsia="zh-CN" w:bidi="ar-SA"/>
        </w:rPr>
        <w:t>》（以下称主合同），为保障抵押权人在主合同项下享有的债权得以实现，抵押人自愿以其有权处分的房地产（本合同第四条项下之房地产）为债务人履行主合同向抵押权人做抵押担保。</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抵押权人经实地勘验，在充分了解该房地产权属状况及使用与管理现状的基础上，同意接受抵押人的房地产抵押。</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第二条  本合同担保的主债权金额为</w:t>
      </w:r>
      <w:r>
        <w:rPr>
          <w:rFonts w:eastAsia="宋体" w:cs="宋体"/>
          <w:b w:val="false"/>
          <w:bCs w:val="false"/>
          <w:caps w:val="false"/>
          <w:smallCaps w:val="false"/>
          <w:vanish w:val="false"/>
          <w:color w:val="000000"/>
          <w:kern w:val="0"/>
          <w:sz w:val="22"/>
          <w:szCs w:val="22"/>
          <w:lang w:val="en-US" w:eastAsia="zh-CN" w:bidi="ar-SA"/>
        </w:rPr>
        <w:t>___*___</w:t>
      </w:r>
      <w:r>
        <w:rPr>
          <w:rFonts w:ascii="宋体" w:hAnsi="宋体" w:cs="宋体"/>
          <w:b w:val="false"/>
          <w:bCs w:val="false"/>
          <w:caps w:val="false"/>
          <w:smallCaps w:val="false"/>
          <w:vanish w:val="false"/>
          <w:color w:val="000000"/>
          <w:kern w:val="0"/>
          <w:sz w:val="22"/>
          <w:szCs w:val="22"/>
          <w:lang w:val="en-US" w:eastAsia="zh-CN" w:bidi="ar-SA"/>
        </w:rPr>
        <w:t>（币种）</w:t>
      </w:r>
      <w:r>
        <w:rPr>
          <w:rFonts w:eastAsia="宋体" w:cs="宋体"/>
          <w:b w:val="false"/>
          <w:bCs w:val="false"/>
          <w:caps w:val="false"/>
          <w:smallCaps w:val="false"/>
          <w:vanish w:val="false"/>
          <w:color w:val="000000"/>
          <w:kern w:val="0"/>
          <w:sz w:val="22"/>
          <w:szCs w:val="22"/>
          <w:lang w:val="en-US" w:eastAsia="zh-CN" w:bidi="ar-SA"/>
        </w:rPr>
        <w:t>_____*_____</w:t>
      </w:r>
      <w:r>
        <w:rPr>
          <w:rFonts w:ascii="宋体" w:hAnsi="宋体" w:cs="宋体"/>
          <w:b w:val="false"/>
          <w:bCs w:val="false"/>
          <w:caps w:val="false"/>
          <w:smallCaps w:val="false"/>
          <w:vanish w:val="false"/>
          <w:color w:val="000000"/>
          <w:kern w:val="0"/>
          <w:sz w:val="22"/>
          <w:szCs w:val="22"/>
          <w:lang w:val="en-US" w:eastAsia="zh-CN" w:bidi="ar-SA"/>
        </w:rPr>
        <w:t>元（大写</w:t>
      </w:r>
      <w:r>
        <w:rPr>
          <w:rFonts w:eastAsia="宋体" w:cs="宋体"/>
          <w:b w:val="false"/>
          <w:bCs w:val="false"/>
          <w:caps w:val="false"/>
          <w:smallCaps w:val="false"/>
          <w:vanish w:val="false"/>
          <w:color w:val="000000"/>
          <w:kern w:val="0"/>
          <w:sz w:val="22"/>
          <w:szCs w:val="22"/>
          <w:lang w:val="en-US" w:eastAsia="zh-CN" w:bidi="ar-SA"/>
        </w:rPr>
        <w:t>__________*__________</w:t>
      </w:r>
      <w:r>
        <w:rPr>
          <w:rFonts w:ascii="宋体" w:hAnsi="宋体" w:cs="宋体"/>
          <w:b w:val="false"/>
          <w:bCs w:val="false"/>
          <w:caps w:val="false"/>
          <w:smallCaps w:val="false"/>
          <w:vanish w:val="false"/>
          <w:color w:val="000000"/>
          <w:kern w:val="0"/>
          <w:sz w:val="22"/>
          <w:szCs w:val="22"/>
          <w:lang w:val="en-US" w:eastAsia="zh-CN" w:bidi="ar-SA"/>
        </w:rPr>
        <w:t xml:space="preserve">元整）。【债务人履行债务期限】【债权确定期间】自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 xml:space="preserve">年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 xml:space="preserve">月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 xml:space="preserve">日起至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 xml:space="preserve">年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 xml:space="preserve">月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日止。</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贷款目的为【购房】【消费】【工程建设】【经营】【</w:t>
      </w:r>
      <w:r>
        <w:rPr>
          <w:rFonts w:eastAsia="宋体" w:cs="宋体"/>
          <w:b w:val="false"/>
          <w:bCs w:val="false"/>
          <w:caps w:val="false"/>
          <w:smallCaps w:val="false"/>
          <w:vanish w:val="false"/>
          <w:color w:val="000000"/>
          <w:kern w:val="0"/>
          <w:sz w:val="22"/>
          <w:szCs w:val="22"/>
          <w:lang w:val="en-US" w:eastAsia="zh-CN" w:bidi="ar-SA"/>
        </w:rPr>
        <w:t>________</w:t>
      </w:r>
      <w:r>
        <w:rPr>
          <w:rFonts w:ascii="宋体" w:hAnsi="宋体" w:cs="宋体"/>
          <w:b w:val="false"/>
          <w:bCs w:val="false"/>
          <w:caps w:val="false"/>
          <w:smallCaps w:val="false"/>
          <w:vanish w:val="false"/>
          <w:color w:val="000000"/>
          <w:kern w:val="0"/>
          <w:sz w:val="22"/>
          <w:szCs w:val="22"/>
          <w:lang w:val="en-US" w:eastAsia="zh-CN" w:bidi="ar-SA"/>
        </w:rPr>
        <w:t>】。</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如贷款目的为购买该抵押房地产，购房全部价款为</w:t>
      </w:r>
      <w:r>
        <w:rPr>
          <w:rFonts w:eastAsia="宋体" w:cs="宋体"/>
          <w:b w:val="false"/>
          <w:bCs w:val="false"/>
          <w:caps w:val="false"/>
          <w:smallCaps w:val="false"/>
          <w:vanish w:val="false"/>
          <w:color w:val="000000"/>
          <w:kern w:val="0"/>
          <w:sz w:val="22"/>
          <w:szCs w:val="22"/>
          <w:lang w:val="en-US" w:eastAsia="zh-CN" w:bidi="ar-SA"/>
        </w:rPr>
        <w:t>___*____</w:t>
      </w:r>
      <w:r>
        <w:rPr>
          <w:rFonts w:ascii="宋体" w:hAnsi="宋体" w:cs="宋体"/>
          <w:b w:val="false"/>
          <w:bCs w:val="false"/>
          <w:caps w:val="false"/>
          <w:smallCaps w:val="false"/>
          <w:vanish w:val="false"/>
          <w:color w:val="000000"/>
          <w:kern w:val="0"/>
          <w:sz w:val="22"/>
          <w:szCs w:val="22"/>
          <w:lang w:val="en-US" w:eastAsia="zh-CN" w:bidi="ar-SA"/>
        </w:rPr>
        <w:t>（币种）</w:t>
      </w:r>
      <w:r>
        <w:rPr>
          <w:rFonts w:eastAsia="宋体" w:cs="宋体"/>
          <w:b w:val="false"/>
          <w:bCs w:val="false"/>
          <w:caps w:val="false"/>
          <w:smallCaps w:val="false"/>
          <w:vanish w:val="false"/>
          <w:color w:val="000000"/>
          <w:kern w:val="0"/>
          <w:sz w:val="22"/>
          <w:szCs w:val="22"/>
          <w:lang w:val="en-US" w:eastAsia="zh-CN" w:bidi="ar-SA"/>
        </w:rPr>
        <w:t>______*______</w:t>
      </w:r>
      <w:r>
        <w:rPr>
          <w:rFonts w:ascii="宋体" w:hAnsi="宋体" w:cs="宋体"/>
          <w:b w:val="false"/>
          <w:bCs w:val="false"/>
          <w:caps w:val="false"/>
          <w:smallCaps w:val="false"/>
          <w:vanish w:val="false"/>
          <w:color w:val="000000"/>
          <w:kern w:val="0"/>
          <w:sz w:val="22"/>
          <w:szCs w:val="22"/>
          <w:lang w:val="en-US" w:eastAsia="zh-CN" w:bidi="ar-SA"/>
        </w:rPr>
        <w:t>元（大写</w:t>
      </w:r>
      <w:r>
        <w:rPr>
          <w:rFonts w:eastAsia="宋体" w:cs="宋体"/>
          <w:b w:val="false"/>
          <w:bCs w:val="false"/>
          <w:caps w:val="false"/>
          <w:smallCaps w:val="false"/>
          <w:vanish w:val="false"/>
          <w:color w:val="000000"/>
          <w:kern w:val="0"/>
          <w:sz w:val="22"/>
          <w:szCs w:val="22"/>
          <w:lang w:val="en-US" w:eastAsia="zh-CN" w:bidi="ar-SA"/>
        </w:rPr>
        <w:t>___________*___________</w:t>
      </w:r>
      <w:r>
        <w:rPr>
          <w:rFonts w:ascii="宋体" w:hAnsi="宋体" w:cs="宋体"/>
          <w:b w:val="false"/>
          <w:bCs w:val="false"/>
          <w:caps w:val="false"/>
          <w:smallCaps w:val="false"/>
          <w:vanish w:val="false"/>
          <w:color w:val="000000"/>
          <w:kern w:val="0"/>
          <w:sz w:val="22"/>
          <w:szCs w:val="22"/>
          <w:lang w:val="en-US" w:eastAsia="zh-CN" w:bidi="ar-SA"/>
        </w:rPr>
        <w:t>元整），购房人已支付首付款</w:t>
      </w:r>
      <w:r>
        <w:rPr>
          <w:rFonts w:eastAsia="宋体" w:cs="宋体"/>
          <w:b w:val="false"/>
          <w:bCs w:val="false"/>
          <w:caps w:val="false"/>
          <w:smallCaps w:val="false"/>
          <w:vanish w:val="false"/>
          <w:color w:val="000000"/>
          <w:kern w:val="0"/>
          <w:sz w:val="22"/>
          <w:szCs w:val="22"/>
          <w:lang w:val="en-US" w:eastAsia="zh-CN" w:bidi="ar-SA"/>
        </w:rPr>
        <w:t>____</w:t>
      </w:r>
      <w:r>
        <w:rPr>
          <w:rFonts w:ascii="宋体" w:hAnsi="宋体" w:cs="宋体"/>
          <w:b w:val="false"/>
          <w:bCs w:val="false"/>
          <w:caps w:val="false"/>
          <w:smallCaps w:val="false"/>
          <w:vanish w:val="false"/>
          <w:color w:val="000000"/>
          <w:kern w:val="0"/>
          <w:sz w:val="22"/>
          <w:szCs w:val="22"/>
          <w:lang w:val="en-US" w:eastAsia="zh-CN" w:bidi="ar-SA"/>
        </w:rPr>
        <w:t>（币种）</w:t>
      </w:r>
      <w:r>
        <w:rPr>
          <w:rFonts w:eastAsia="宋体" w:cs="宋体"/>
          <w:b w:val="false"/>
          <w:bCs w:val="false"/>
          <w:caps w:val="false"/>
          <w:smallCaps w:val="false"/>
          <w:vanish w:val="false"/>
          <w:color w:val="000000"/>
          <w:kern w:val="0"/>
          <w:sz w:val="22"/>
          <w:szCs w:val="22"/>
          <w:lang w:val="en-US" w:eastAsia="zh-CN" w:bidi="ar-SA"/>
        </w:rPr>
        <w:t>____________</w:t>
      </w:r>
      <w:r>
        <w:rPr>
          <w:rFonts w:ascii="宋体" w:hAnsi="宋体" w:cs="宋体"/>
          <w:b w:val="false"/>
          <w:bCs w:val="false"/>
          <w:caps w:val="false"/>
          <w:smallCaps w:val="false"/>
          <w:vanish w:val="false"/>
          <w:color w:val="000000"/>
          <w:kern w:val="0"/>
          <w:sz w:val="22"/>
          <w:szCs w:val="22"/>
          <w:lang w:val="en-US" w:eastAsia="zh-CN" w:bidi="ar-SA"/>
        </w:rPr>
        <w:t>元（大写</w:t>
      </w:r>
      <w:r>
        <w:rPr>
          <w:rFonts w:eastAsia="宋体" w:cs="宋体"/>
          <w:b w:val="false"/>
          <w:bCs w:val="false"/>
          <w:caps w:val="false"/>
          <w:smallCaps w:val="false"/>
          <w:vanish w:val="false"/>
          <w:color w:val="000000"/>
          <w:kern w:val="0"/>
          <w:sz w:val="22"/>
          <w:szCs w:val="22"/>
          <w:lang w:val="en-US" w:eastAsia="zh-CN" w:bidi="ar-SA"/>
        </w:rPr>
        <w:t>_____________________</w:t>
      </w:r>
      <w:r>
        <w:rPr>
          <w:rFonts w:ascii="宋体" w:hAnsi="宋体" w:cs="宋体"/>
          <w:b w:val="false"/>
          <w:bCs w:val="false"/>
          <w:caps w:val="false"/>
          <w:smallCaps w:val="false"/>
          <w:vanish w:val="false"/>
          <w:color w:val="000000"/>
          <w:kern w:val="0"/>
          <w:sz w:val="22"/>
          <w:szCs w:val="22"/>
          <w:lang w:val="en-US" w:eastAsia="zh-CN" w:bidi="ar-SA"/>
        </w:rPr>
        <w:t>元整）元，贷款比例</w:t>
      </w:r>
      <w:r>
        <w:rPr>
          <w:rFonts w:eastAsia="宋体" w:cs="宋体"/>
          <w:b w:val="false"/>
          <w:bCs w:val="false"/>
          <w:caps w:val="false"/>
          <w:smallCaps w:val="false"/>
          <w:vanish w:val="false"/>
          <w:color w:val="000000"/>
          <w:kern w:val="0"/>
          <w:sz w:val="22"/>
          <w:szCs w:val="22"/>
          <w:lang w:val="en-US" w:eastAsia="zh-CN" w:bidi="ar-SA"/>
        </w:rPr>
        <w:t>_____%</w:t>
      </w:r>
      <w:r>
        <w:rPr>
          <w:rFonts w:ascii="宋体" w:hAnsi="宋体" w:cs="宋体"/>
          <w:b w:val="false"/>
          <w:bCs w:val="false"/>
          <w:caps w:val="false"/>
          <w:smallCaps w:val="false"/>
          <w:vanish w:val="false"/>
          <w:color w:val="000000"/>
          <w:kern w:val="0"/>
          <w:sz w:val="22"/>
          <w:szCs w:val="22"/>
          <w:lang w:val="en-US" w:eastAsia="zh-CN" w:bidi="ar-SA"/>
        </w:rPr>
        <w:t>，贷款方式为：【商业贷款】【公积金贷款】【商业公积金组合贷款】【</w:t>
      </w:r>
      <w:r>
        <w:rPr>
          <w:rFonts w:eastAsia="宋体" w:cs="宋体"/>
          <w:b w:val="false"/>
          <w:bCs w:val="false"/>
          <w:caps w:val="false"/>
          <w:smallCaps w:val="false"/>
          <w:vanish w:val="false"/>
          <w:color w:val="000000"/>
          <w:kern w:val="0"/>
          <w:sz w:val="22"/>
          <w:szCs w:val="22"/>
          <w:lang w:val="en-US" w:eastAsia="zh-CN" w:bidi="ar-SA"/>
        </w:rPr>
        <w:t>________</w:t>
      </w:r>
      <w:r>
        <w:rPr>
          <w:rFonts w:ascii="宋体" w:hAnsi="宋体" w:cs="宋体"/>
          <w:b w:val="false"/>
          <w:bCs w:val="false"/>
          <w:caps w:val="false"/>
          <w:smallCaps w:val="false"/>
          <w:vanish w:val="false"/>
          <w:color w:val="000000"/>
          <w:kern w:val="0"/>
          <w:sz w:val="22"/>
          <w:szCs w:val="22"/>
          <w:lang w:val="en-US" w:eastAsia="zh-CN" w:bidi="ar-SA"/>
        </w:rPr>
        <w:t>】。</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第三条  抵押权与其担保的债权同时存在，债权消灭的抵押权也消灭。</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jc w:val="center"/>
        <w:rPr>
          <w:rFonts w:ascii="黑体" w:hAnsi="黑体" w:eastAsia="黑体" w:cs="黑体"/>
          <w:b w:val="false"/>
          <w:bCs w:val="false"/>
          <w:caps w:val="false"/>
          <w:smallCaps w:val="false"/>
          <w:vanish w:val="false"/>
          <w:color w:val="000000"/>
          <w:kern w:val="2"/>
          <w:sz w:val="28"/>
          <w:szCs w:val="28"/>
          <w:lang w:val="en-US" w:eastAsia="zh-CN" w:bidi="ar-SA"/>
        </w:rPr>
      </w:pPr>
      <w:r>
        <w:rPr>
          <w:rFonts w:ascii="黑体" w:hAnsi="黑体" w:cs="黑体" w:eastAsia="黑体"/>
          <w:b w:val="false"/>
          <w:bCs w:val="false"/>
          <w:caps w:val="false"/>
          <w:smallCaps w:val="false"/>
          <w:vanish w:val="false"/>
          <w:color w:val="000000"/>
          <w:kern w:val="2"/>
          <w:sz w:val="28"/>
          <w:szCs w:val="28"/>
          <w:lang w:val="en-US" w:eastAsia="zh-CN" w:bidi="ar-SA"/>
        </w:rPr>
        <w:t>第三章  抵押房地产基本状况</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第四条  抵押房地产基本情况</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本合同设定抵押的房地产为【商品房】（以下简称该商品房）【存量房】（以下简称该存量房）【在建建筑物】（以下简称该在建建筑物），基本情况如下：</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（一）商品房</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1.</w:t>
      </w:r>
      <w:r>
        <w:rPr>
          <w:rFonts w:ascii="宋体" w:hAnsi="宋体" w:cs="宋体"/>
          <w:b w:val="false"/>
          <w:bCs w:val="false"/>
          <w:caps w:val="false"/>
          <w:smallCaps w:val="false"/>
          <w:vanish w:val="false"/>
          <w:color w:val="000000"/>
          <w:kern w:val="0"/>
          <w:sz w:val="22"/>
          <w:szCs w:val="22"/>
          <w:lang w:val="en-US" w:eastAsia="zh-CN" w:bidi="ar-SA"/>
        </w:rPr>
        <w:t xml:space="preserve">销售依据：该商品房所在商品房项目坐落于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 xml:space="preserve">市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【区</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县</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 xml:space="preserve">市】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【乡</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镇</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 xml:space="preserve">街道办事处】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【路</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街</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巷】，核准名称为</w:t>
      </w:r>
      <w:r>
        <w:rPr>
          <w:rFonts w:eastAsia="宋体" w:cs="宋体"/>
          <w:b w:val="false"/>
          <w:bCs w:val="false"/>
          <w:caps w:val="false"/>
          <w:smallCaps w:val="false"/>
          <w:vanish w:val="false"/>
          <w:color w:val="000000"/>
          <w:kern w:val="0"/>
          <w:sz w:val="22"/>
          <w:szCs w:val="22"/>
          <w:lang w:val="en-US" w:eastAsia="zh-CN" w:bidi="ar-SA"/>
        </w:rPr>
        <w:t>________*________</w:t>
      </w:r>
      <w:r>
        <w:rPr>
          <w:rFonts w:ascii="宋体" w:hAnsi="宋体" w:cs="宋体"/>
          <w:b w:val="false"/>
          <w:bCs w:val="false"/>
          <w:caps w:val="false"/>
          <w:smallCaps w:val="false"/>
          <w:vanish w:val="false"/>
          <w:color w:val="000000"/>
          <w:kern w:val="0"/>
          <w:sz w:val="22"/>
          <w:szCs w:val="22"/>
          <w:lang w:val="en-US" w:eastAsia="zh-CN" w:bidi="ar-SA"/>
        </w:rPr>
        <w:t>，已由</w:t>
      </w:r>
      <w:r>
        <w:rPr>
          <w:rFonts w:eastAsia="宋体" w:cs="宋体"/>
          <w:b w:val="false"/>
          <w:bCs w:val="false"/>
          <w:caps w:val="false"/>
          <w:smallCaps w:val="false"/>
          <w:vanish w:val="false"/>
          <w:color w:val="000000"/>
          <w:kern w:val="0"/>
          <w:sz w:val="22"/>
          <w:szCs w:val="22"/>
          <w:lang w:val="en-US" w:eastAsia="zh-CN" w:bidi="ar-SA"/>
        </w:rPr>
        <w:t>_______*_______</w:t>
      </w:r>
      <w:r>
        <w:rPr>
          <w:rFonts w:ascii="宋体" w:hAnsi="宋体" w:cs="宋体"/>
          <w:b w:val="false"/>
          <w:bCs w:val="false"/>
          <w:caps w:val="false"/>
          <w:smallCaps w:val="false"/>
          <w:vanish w:val="false"/>
          <w:color w:val="000000"/>
          <w:kern w:val="0"/>
          <w:sz w:val="22"/>
          <w:szCs w:val="22"/>
          <w:lang w:val="en-US" w:eastAsia="zh-CN" w:bidi="ar-SA"/>
        </w:rPr>
        <w:t>批准预售或者现售，【预售许可证号】【现售备案号】为</w:t>
      </w:r>
      <w:r>
        <w:rPr>
          <w:rFonts w:eastAsia="宋体" w:cs="宋体"/>
          <w:b w:val="false"/>
          <w:bCs w:val="false"/>
          <w:caps w:val="false"/>
          <w:smallCaps w:val="false"/>
          <w:vanish w:val="false"/>
          <w:color w:val="000000"/>
          <w:kern w:val="0"/>
          <w:sz w:val="22"/>
          <w:szCs w:val="22"/>
          <w:lang w:val="en-US" w:eastAsia="zh-CN" w:bidi="ar-SA"/>
        </w:rPr>
        <w:t>_____*_____</w:t>
      </w:r>
      <w:r>
        <w:rPr>
          <w:rFonts w:ascii="宋体" w:hAnsi="宋体" w:cs="宋体"/>
          <w:b w:val="false"/>
          <w:bCs w:val="false"/>
          <w:caps w:val="false"/>
          <w:smallCaps w:val="false"/>
          <w:vanish w:val="false"/>
          <w:color w:val="000000"/>
          <w:kern w:val="0"/>
          <w:sz w:val="22"/>
          <w:szCs w:val="22"/>
          <w:lang w:val="en-US" w:eastAsia="zh-CN" w:bidi="ar-SA"/>
        </w:rPr>
        <w:t xml:space="preserve">，该商品房所在地的区县代码为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2</w:t>
      </w:r>
      <w:r>
        <w:rPr>
          <w:rFonts w:ascii="宋体" w:hAnsi="宋体" w:cs="宋体"/>
          <w:b w:val="false"/>
          <w:bCs w:val="false"/>
          <w:caps w:val="false"/>
          <w:smallCaps w:val="false"/>
          <w:vanish w:val="false"/>
          <w:color w:val="000000"/>
          <w:kern w:val="0"/>
          <w:sz w:val="22"/>
          <w:szCs w:val="22"/>
          <w:lang w:val="en-US" w:eastAsia="zh-CN" w:bidi="ar-SA"/>
        </w:rPr>
        <w:t>．房屋座落：该商品房为所在项目的第</w:t>
      </w:r>
      <w:bookmarkStart w:id="4" w:name="_Hlk10239593"/>
      <w:r>
        <w:rPr>
          <w:rFonts w:eastAsia="宋体" w:cs="宋体"/>
          <w:b w:val="false"/>
          <w:bCs w:val="false"/>
          <w:caps w:val="false"/>
          <w:smallCaps w:val="false"/>
          <w:vanish w:val="false"/>
          <w:color w:val="000000"/>
          <w:kern w:val="0"/>
          <w:sz w:val="22"/>
          <w:szCs w:val="22"/>
          <w:lang w:val="en-US" w:eastAsia="zh-CN" w:bidi="ar-SA"/>
        </w:rPr>
        <w:t>___*___</w:t>
      </w:r>
      <w:r>
        <w:rPr>
          <w:rFonts w:ascii="宋体" w:hAnsi="宋体" w:cs="宋体"/>
          <w:b w:val="false"/>
          <w:bCs w:val="false"/>
          <w:caps w:val="false"/>
          <w:smallCaps w:val="false"/>
          <w:vanish w:val="false"/>
          <w:color w:val="000000"/>
          <w:kern w:val="0"/>
          <w:sz w:val="22"/>
          <w:szCs w:val="22"/>
          <w:lang w:val="en-US" w:eastAsia="zh-CN" w:bidi="ar-SA"/>
        </w:rPr>
        <w:t>【幢】【座】【    】</w:t>
      </w:r>
      <w:r>
        <w:rPr>
          <w:rFonts w:eastAsia="宋体" w:cs="宋体"/>
          <w:b w:val="false"/>
          <w:bCs w:val="false"/>
          <w:caps w:val="false"/>
          <w:smallCaps w:val="false"/>
          <w:vanish w:val="false"/>
          <w:color w:val="000000"/>
          <w:kern w:val="0"/>
          <w:sz w:val="22"/>
          <w:szCs w:val="22"/>
          <w:lang w:val="en-US" w:eastAsia="zh-CN" w:bidi="ar-SA"/>
        </w:rPr>
        <w:t>___*___</w:t>
      </w:r>
      <w:r>
        <w:rPr>
          <w:rFonts w:ascii="宋体" w:hAnsi="宋体" w:cs="宋体"/>
          <w:b w:val="false"/>
          <w:bCs w:val="false"/>
          <w:caps w:val="false"/>
          <w:smallCaps w:val="false"/>
          <w:vanish w:val="false"/>
          <w:color w:val="000000"/>
          <w:kern w:val="0"/>
          <w:sz w:val="22"/>
          <w:szCs w:val="22"/>
          <w:lang w:val="en-US" w:eastAsia="zh-CN" w:bidi="ar-SA"/>
        </w:rPr>
        <w:t>单元</w:t>
      </w:r>
      <w:r>
        <w:rPr>
          <w:rFonts w:eastAsia="宋体" w:cs="宋体"/>
          <w:b w:val="false"/>
          <w:bCs w:val="false"/>
          <w:caps w:val="false"/>
          <w:smallCaps w:val="false"/>
          <w:vanish w:val="false"/>
          <w:color w:val="000000"/>
          <w:kern w:val="0"/>
          <w:sz w:val="22"/>
          <w:szCs w:val="22"/>
          <w:lang w:val="en-US" w:eastAsia="zh-CN" w:bidi="ar-SA"/>
        </w:rPr>
        <w:t>___*___</w:t>
      </w:r>
      <w:r>
        <w:rPr>
          <w:rFonts w:ascii="宋体" w:hAnsi="宋体" w:cs="宋体"/>
          <w:b w:val="false"/>
          <w:bCs w:val="false"/>
          <w:caps w:val="false"/>
          <w:smallCaps w:val="false"/>
          <w:vanish w:val="false"/>
          <w:color w:val="000000"/>
          <w:kern w:val="0"/>
          <w:sz w:val="22"/>
          <w:szCs w:val="22"/>
          <w:lang w:val="en-US" w:eastAsia="zh-CN" w:bidi="ar-SA"/>
        </w:rPr>
        <w:t>层</w:t>
      </w:r>
      <w:r>
        <w:rPr>
          <w:rFonts w:eastAsia="宋体" w:cs="宋体"/>
          <w:b w:val="false"/>
          <w:bCs w:val="false"/>
          <w:caps w:val="false"/>
          <w:smallCaps w:val="false"/>
          <w:vanish w:val="false"/>
          <w:color w:val="000000"/>
          <w:kern w:val="0"/>
          <w:sz w:val="22"/>
          <w:szCs w:val="22"/>
          <w:lang w:val="en-US" w:eastAsia="zh-CN" w:bidi="ar-SA"/>
        </w:rPr>
        <w:t>___*___</w:t>
      </w:r>
      <w:r>
        <w:rPr>
          <w:rFonts w:ascii="宋体" w:hAnsi="宋体" w:cs="宋体"/>
          <w:b w:val="false"/>
          <w:bCs w:val="false"/>
          <w:caps w:val="false"/>
          <w:smallCaps w:val="false"/>
          <w:vanish w:val="false"/>
          <w:color w:val="000000"/>
          <w:kern w:val="0"/>
          <w:sz w:val="22"/>
          <w:szCs w:val="22"/>
          <w:lang w:val="en-US" w:eastAsia="zh-CN" w:bidi="ar-SA"/>
        </w:rPr>
        <w:t>号（室）</w:t>
      </w:r>
      <w:bookmarkEnd w:id="4"/>
      <w:r>
        <w:rPr>
          <w:rFonts w:ascii="宋体" w:hAnsi="宋体" w:cs="宋体"/>
          <w:b w:val="false"/>
          <w:bCs w:val="false"/>
          <w:caps w:val="false"/>
          <w:smallCaps w:val="false"/>
          <w:vanish w:val="false"/>
          <w:color w:val="000000"/>
          <w:kern w:val="0"/>
          <w:sz w:val="22"/>
          <w:szCs w:val="22"/>
          <w:lang w:val="en-US" w:eastAsia="zh-CN" w:bidi="ar-SA"/>
        </w:rPr>
        <w:t xml:space="preserve">，该商品房所在楼层的起始层为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 xml:space="preserve">，终止层为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 xml:space="preserve">，名义层为     ，层高为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米。</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3</w:t>
      </w:r>
      <w:r>
        <w:rPr>
          <w:rFonts w:ascii="宋体" w:hAnsi="宋体" w:cs="宋体"/>
          <w:b w:val="false"/>
          <w:bCs w:val="false"/>
          <w:caps w:val="false"/>
          <w:smallCaps w:val="false"/>
          <w:vanish w:val="false"/>
          <w:color w:val="000000"/>
          <w:kern w:val="0"/>
          <w:sz w:val="22"/>
          <w:szCs w:val="22"/>
          <w:lang w:val="en-US" w:eastAsia="zh-CN" w:bidi="ar-SA"/>
        </w:rPr>
        <w:t>．建筑主体：该商品房所在建筑物的主体结构为【钢结构】【钢</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钢筋混凝土结构】【钢筋混凝土结构】【混合结构】【砖木结构】【其他结构】；【有】【无】电梯。</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4</w:t>
      </w:r>
      <w:r>
        <w:rPr>
          <w:rFonts w:ascii="宋体" w:hAnsi="宋体" w:cs="宋体"/>
          <w:b w:val="false"/>
          <w:bCs w:val="false"/>
          <w:caps w:val="false"/>
          <w:smallCaps w:val="false"/>
          <w:vanish w:val="false"/>
          <w:color w:val="000000"/>
          <w:kern w:val="0"/>
          <w:sz w:val="22"/>
          <w:szCs w:val="22"/>
          <w:lang w:val="en-US" w:eastAsia="zh-CN" w:bidi="ar-SA"/>
        </w:rPr>
        <w:t>．房屋居室：该商品房为【一居室】【二居室】【三居室】【四居室】【五居室】【  】，有    室    厅    厨    卫</w:t>
      </w:r>
      <w:r>
        <w:rPr>
          <w:rFonts w:eastAsia="宋体" w:cs="宋体"/>
          <w:b w:val="false"/>
          <w:bCs w:val="false"/>
          <w:caps w:val="false"/>
          <w:smallCaps w:val="false"/>
          <w:vanish w:val="false"/>
          <w:color w:val="000000"/>
          <w:kern w:val="0"/>
          <w:sz w:val="22"/>
          <w:szCs w:val="22"/>
          <w:lang w:val="en-US" w:eastAsia="zh-CN" w:bidi="ar-SA"/>
        </w:rPr>
        <w:t>____</w:t>
      </w:r>
      <w:r>
        <w:rPr>
          <w:rFonts w:ascii="宋体" w:hAnsi="宋体" w:cs="宋体"/>
          <w:b w:val="false"/>
          <w:bCs w:val="false"/>
          <w:caps w:val="false"/>
          <w:smallCaps w:val="false"/>
          <w:vanish w:val="false"/>
          <w:color w:val="000000"/>
          <w:kern w:val="0"/>
          <w:sz w:val="22"/>
          <w:szCs w:val="22"/>
          <w:lang w:val="en-US" w:eastAsia="zh-CN" w:bidi="ar-SA"/>
        </w:rPr>
        <w:t>【  】</w:t>
      </w:r>
      <w:bookmarkStart w:id="5" w:name="_Hlk10242141"/>
      <w:r>
        <w:rPr>
          <w:rFonts w:ascii="宋体" w:hAnsi="宋体" w:cs="宋体"/>
          <w:b w:val="false"/>
          <w:bCs w:val="false"/>
          <w:caps w:val="false"/>
          <w:smallCaps w:val="false"/>
          <w:vanish w:val="false"/>
          <w:color w:val="000000"/>
          <w:kern w:val="0"/>
          <w:sz w:val="22"/>
          <w:szCs w:val="22"/>
          <w:lang w:val="en-US" w:eastAsia="zh-CN" w:bidi="ar-SA"/>
        </w:rPr>
        <w:t>；【带】【不带】车库</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车位抵押</w:t>
      </w:r>
      <w:bookmarkEnd w:id="5"/>
      <w:r>
        <w:rPr>
          <w:rFonts w:ascii="宋体" w:hAnsi="宋体" w:cs="宋体"/>
          <w:b w:val="false"/>
          <w:bCs w:val="false"/>
          <w:caps w:val="false"/>
          <w:smallCaps w:val="false"/>
          <w:vanish w:val="false"/>
          <w:color w:val="000000"/>
          <w:kern w:val="0"/>
          <w:sz w:val="22"/>
          <w:szCs w:val="22"/>
          <w:lang w:val="en-US" w:eastAsia="zh-CN" w:bidi="ar-SA"/>
        </w:rPr>
        <w:t>。</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5</w:t>
      </w:r>
      <w:r>
        <w:rPr>
          <w:rFonts w:ascii="宋体" w:hAnsi="宋体" w:cs="宋体"/>
          <w:b w:val="false"/>
          <w:bCs w:val="false"/>
          <w:caps w:val="false"/>
          <w:smallCaps w:val="false"/>
          <w:vanish w:val="false"/>
          <w:color w:val="000000"/>
          <w:kern w:val="0"/>
          <w:sz w:val="22"/>
          <w:szCs w:val="22"/>
          <w:lang w:val="en-US" w:eastAsia="zh-CN" w:bidi="ar-SA"/>
        </w:rPr>
        <w:t>．房屋面积：该商品房建筑面积共</w:t>
      </w:r>
      <w:r>
        <w:rPr>
          <w:rFonts w:eastAsia="宋体" w:cs="宋体"/>
          <w:b w:val="false"/>
          <w:bCs w:val="false"/>
          <w:caps w:val="false"/>
          <w:smallCaps w:val="false"/>
          <w:vanish w:val="false"/>
          <w:color w:val="000000"/>
          <w:kern w:val="0"/>
          <w:sz w:val="22"/>
          <w:szCs w:val="22"/>
          <w:lang w:val="en-US" w:eastAsia="zh-CN" w:bidi="ar-SA"/>
        </w:rPr>
        <w:t>___*____</w:t>
      </w:r>
      <w:r>
        <w:rPr>
          <w:rFonts w:ascii="宋体" w:hAnsi="宋体" w:cs="宋体"/>
          <w:b w:val="false"/>
          <w:bCs w:val="false"/>
          <w:caps w:val="false"/>
          <w:smallCaps w:val="false"/>
          <w:vanish w:val="false"/>
          <w:color w:val="000000"/>
          <w:kern w:val="0"/>
          <w:sz w:val="22"/>
          <w:szCs w:val="22"/>
          <w:lang w:val="en-US" w:eastAsia="zh-CN" w:bidi="ar-SA"/>
        </w:rPr>
        <w:t>平方米，其中套内建筑面积</w:t>
      </w:r>
      <w:r>
        <w:rPr>
          <w:rFonts w:eastAsia="宋体" w:cs="宋体"/>
          <w:b w:val="false"/>
          <w:bCs w:val="false"/>
          <w:caps w:val="false"/>
          <w:smallCaps w:val="false"/>
          <w:vanish w:val="false"/>
          <w:color w:val="000000"/>
          <w:kern w:val="0"/>
          <w:sz w:val="22"/>
          <w:szCs w:val="22"/>
          <w:lang w:val="en-US" w:eastAsia="zh-CN" w:bidi="ar-SA"/>
        </w:rPr>
        <w:t>____*___</w:t>
      </w:r>
      <w:r>
        <w:rPr>
          <w:rFonts w:ascii="宋体" w:hAnsi="宋体" w:cs="宋体"/>
          <w:b w:val="false"/>
          <w:bCs w:val="false"/>
          <w:caps w:val="false"/>
          <w:smallCaps w:val="false"/>
          <w:vanish w:val="false"/>
          <w:color w:val="000000"/>
          <w:kern w:val="0"/>
          <w:sz w:val="22"/>
          <w:szCs w:val="22"/>
          <w:lang w:val="en-US" w:eastAsia="zh-CN" w:bidi="ar-SA"/>
        </w:rPr>
        <w:t>平方米，分摊共有建筑面积</w:t>
      </w:r>
      <w:r>
        <w:rPr>
          <w:rFonts w:eastAsia="宋体" w:cs="宋体"/>
          <w:b w:val="false"/>
          <w:bCs w:val="false"/>
          <w:caps w:val="false"/>
          <w:smallCaps w:val="false"/>
          <w:vanish w:val="false"/>
          <w:color w:val="000000"/>
          <w:kern w:val="0"/>
          <w:sz w:val="22"/>
          <w:szCs w:val="22"/>
          <w:lang w:val="en-US" w:eastAsia="zh-CN" w:bidi="ar-SA"/>
        </w:rPr>
        <w:t>________</w:t>
      </w:r>
      <w:r>
        <w:rPr>
          <w:rFonts w:ascii="宋体" w:hAnsi="宋体" w:cs="宋体"/>
          <w:b w:val="false"/>
          <w:bCs w:val="false"/>
          <w:caps w:val="false"/>
          <w:smallCaps w:val="false"/>
          <w:vanish w:val="false"/>
          <w:color w:val="000000"/>
          <w:kern w:val="0"/>
          <w:sz w:val="22"/>
          <w:szCs w:val="22"/>
          <w:lang w:val="en-US" w:eastAsia="zh-CN" w:bidi="ar-SA"/>
        </w:rPr>
        <w:t>平方米。</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bookmarkStart w:id="6" w:name="_Hlk10214714"/>
      <w:r>
        <w:rPr>
          <w:rFonts w:eastAsia="宋体" w:cs="宋体"/>
          <w:b w:val="false"/>
          <w:bCs w:val="false"/>
          <w:caps w:val="false"/>
          <w:smallCaps w:val="false"/>
          <w:vanish w:val="false"/>
          <w:color w:val="000000"/>
          <w:kern w:val="0"/>
          <w:sz w:val="22"/>
          <w:szCs w:val="22"/>
          <w:lang w:val="en-US" w:eastAsia="zh-CN" w:bidi="ar-SA"/>
        </w:rPr>
        <w:t>*</w:t>
      </w:r>
      <w:bookmarkEnd w:id="6"/>
      <w:r>
        <w:rPr>
          <w:rFonts w:eastAsia="宋体" w:cs="宋体"/>
          <w:b w:val="false"/>
          <w:bCs w:val="false"/>
          <w:caps w:val="false"/>
          <w:smallCaps w:val="false"/>
          <w:vanish w:val="false"/>
          <w:color w:val="000000"/>
          <w:kern w:val="0"/>
          <w:sz w:val="22"/>
          <w:szCs w:val="22"/>
          <w:lang w:val="en-US" w:eastAsia="zh-CN" w:bidi="ar-SA"/>
        </w:rPr>
        <w:t xml:space="preserve">6. </w:t>
      </w:r>
      <w:r>
        <w:rPr>
          <w:rFonts w:ascii="宋体" w:hAnsi="宋体" w:cs="宋体"/>
          <w:b w:val="false"/>
          <w:bCs w:val="false"/>
          <w:caps w:val="false"/>
          <w:smallCaps w:val="false"/>
          <w:vanish w:val="false"/>
          <w:color w:val="000000"/>
          <w:kern w:val="0"/>
          <w:sz w:val="22"/>
          <w:szCs w:val="22"/>
          <w:lang w:val="en-US" w:eastAsia="zh-CN" w:bidi="ar-SA"/>
        </w:rPr>
        <w:t>户型结构：该商品房的户型结构为【平层】【错层】【复式楼】【跃层】。</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 xml:space="preserve">7. </w:t>
      </w:r>
      <w:r>
        <w:rPr>
          <w:rFonts w:ascii="宋体" w:hAnsi="宋体" w:cs="宋体"/>
          <w:b w:val="false"/>
          <w:bCs w:val="false"/>
          <w:caps w:val="false"/>
          <w:smallCaps w:val="false"/>
          <w:vanish w:val="false"/>
          <w:color w:val="000000"/>
          <w:kern w:val="0"/>
          <w:sz w:val="22"/>
          <w:szCs w:val="22"/>
          <w:lang w:val="en-US" w:eastAsia="zh-CN" w:bidi="ar-SA"/>
        </w:rPr>
        <w:t>房屋朝向：该商品房的朝向为【东】【南】【西】【北】</w:t>
      </w:r>
      <w:bookmarkStart w:id="7" w:name="_Hlk9970777"/>
      <w:r>
        <w:rPr>
          <w:rFonts w:ascii="宋体" w:hAnsi="宋体" w:cs="宋体"/>
          <w:b w:val="false"/>
          <w:bCs w:val="false"/>
          <w:caps w:val="false"/>
          <w:smallCaps w:val="false"/>
          <w:vanish w:val="false"/>
          <w:color w:val="000000"/>
          <w:kern w:val="0"/>
          <w:sz w:val="22"/>
          <w:szCs w:val="22"/>
          <w:lang w:val="en-US" w:eastAsia="zh-CN" w:bidi="ar-SA"/>
        </w:rPr>
        <w:t>【东北】【东南】【西南】【西北】</w:t>
      </w:r>
      <w:bookmarkStart w:id="8" w:name="_Hlk10243897"/>
      <w:r>
        <w:rPr>
          <w:rFonts w:ascii="宋体" w:hAnsi="宋体" w:cs="宋体"/>
          <w:b w:val="false"/>
          <w:bCs w:val="false"/>
          <w:caps w:val="false"/>
          <w:smallCaps w:val="false"/>
          <w:vanish w:val="false"/>
          <w:color w:val="000000"/>
          <w:kern w:val="0"/>
          <w:sz w:val="22"/>
          <w:szCs w:val="22"/>
          <w:lang w:val="en-US" w:eastAsia="zh-CN" w:bidi="ar-SA"/>
        </w:rPr>
        <w:t>【其他    】</w:t>
      </w:r>
      <w:bookmarkEnd w:id="8"/>
      <w:r>
        <w:rPr>
          <w:rFonts w:ascii="宋体" w:hAnsi="宋体" w:cs="宋体"/>
          <w:b w:val="false"/>
          <w:bCs w:val="false"/>
          <w:caps w:val="false"/>
          <w:smallCaps w:val="false"/>
          <w:vanish w:val="false"/>
          <w:color w:val="000000"/>
          <w:kern w:val="0"/>
          <w:sz w:val="22"/>
          <w:szCs w:val="22"/>
          <w:lang w:val="en-US" w:eastAsia="zh-CN" w:bidi="ar-SA"/>
        </w:rPr>
        <w:t>向。</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bookmarkEnd w:id="7"/>
      <w:r>
        <w:rPr>
          <w:rFonts w:eastAsia="宋体" w:cs="宋体"/>
          <w:b w:val="false"/>
          <w:bCs w:val="false"/>
          <w:caps w:val="false"/>
          <w:smallCaps w:val="false"/>
          <w:vanish w:val="false"/>
          <w:color w:val="000000"/>
          <w:kern w:val="0"/>
          <w:sz w:val="22"/>
          <w:szCs w:val="22"/>
          <w:lang w:val="en-US" w:eastAsia="zh-CN" w:bidi="ar-SA"/>
        </w:rPr>
        <w:t>*8.</w:t>
      </w:r>
      <w:r>
        <w:rPr>
          <w:rFonts w:ascii="宋体" w:hAnsi="宋体" w:cs="宋体"/>
          <w:b w:val="false"/>
          <w:bCs w:val="false"/>
          <w:caps w:val="false"/>
          <w:smallCaps w:val="false"/>
          <w:vanish w:val="false"/>
          <w:color w:val="000000"/>
          <w:kern w:val="0"/>
          <w:sz w:val="22"/>
          <w:szCs w:val="22"/>
          <w:lang w:val="en-US" w:eastAsia="zh-CN" w:bidi="ar-SA"/>
        </w:rPr>
        <w:t>房屋类型：该商品房的规划用途（房屋类型）为【住宅】【商业用房】【办公用房】【工业用房】【仓储用房】【车库】。</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*9.</w:t>
      </w:r>
      <w:r>
        <w:rPr>
          <w:rFonts w:ascii="宋体" w:hAnsi="宋体" w:cs="宋体"/>
          <w:b w:val="false"/>
          <w:bCs w:val="false"/>
          <w:caps w:val="false"/>
          <w:smallCaps w:val="false"/>
          <w:vanish w:val="false"/>
          <w:color w:val="000000"/>
          <w:kern w:val="0"/>
          <w:sz w:val="22"/>
          <w:szCs w:val="22"/>
          <w:lang w:val="en-US" w:eastAsia="zh-CN" w:bidi="ar-SA"/>
        </w:rPr>
        <w:t>房屋性质：该商品房的房屋性质为</w:t>
      </w:r>
      <w:bookmarkStart w:id="9" w:name="_Hlk9979738"/>
      <w:r>
        <w:rPr>
          <w:rFonts w:ascii="宋体" w:hAnsi="宋体" w:cs="宋体"/>
          <w:b w:val="false"/>
          <w:bCs w:val="false"/>
          <w:caps w:val="false"/>
          <w:smallCaps w:val="false"/>
          <w:vanish w:val="false"/>
          <w:color w:val="000000"/>
          <w:kern w:val="0"/>
          <w:sz w:val="22"/>
          <w:szCs w:val="22"/>
          <w:lang w:val="en-US" w:eastAsia="zh-CN" w:bidi="ar-SA"/>
        </w:rPr>
        <w:t>【商品房】【限价普通商品住房】【经济适用住房】【房改房】【集资建房】【市场运作方式建设住房】【危旧房改住房改造住房】【自建房】【其它    】</w:t>
      </w:r>
      <w:bookmarkEnd w:id="9"/>
      <w:r>
        <w:rPr>
          <w:rFonts w:ascii="宋体" w:hAnsi="宋体" w:cs="宋体"/>
          <w:b w:val="false"/>
          <w:bCs w:val="false"/>
          <w:caps w:val="false"/>
          <w:smallCaps w:val="false"/>
          <w:vanish w:val="false"/>
          <w:color w:val="000000"/>
          <w:kern w:val="0"/>
          <w:sz w:val="22"/>
          <w:szCs w:val="22"/>
          <w:lang w:val="en-US" w:eastAsia="zh-CN" w:bidi="ar-SA"/>
        </w:rPr>
        <w:t>。</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10.</w:t>
      </w:r>
      <w:r>
        <w:rPr>
          <w:rFonts w:ascii="宋体" w:hAnsi="宋体" w:cs="宋体"/>
          <w:b w:val="false"/>
          <w:bCs w:val="false"/>
          <w:caps w:val="false"/>
          <w:smallCaps w:val="false"/>
          <w:vanish w:val="false"/>
          <w:color w:val="000000"/>
          <w:kern w:val="0"/>
          <w:sz w:val="22"/>
          <w:szCs w:val="22"/>
          <w:lang w:val="en-US" w:eastAsia="zh-CN" w:bidi="ar-SA"/>
        </w:rPr>
        <w:t>房屋权属：该商品房【合同网签备案号】【不动产权证书号】为</w:t>
      </w:r>
      <w:r>
        <w:rPr>
          <w:rFonts w:eastAsia="宋体" w:cs="宋体"/>
          <w:b w:val="false"/>
          <w:bCs w:val="false"/>
          <w:caps w:val="false"/>
          <w:smallCaps w:val="false"/>
          <w:vanish w:val="false"/>
          <w:color w:val="000000"/>
          <w:kern w:val="0"/>
          <w:sz w:val="22"/>
          <w:szCs w:val="22"/>
          <w:lang w:val="en-US" w:eastAsia="zh-CN" w:bidi="ar-SA"/>
        </w:rPr>
        <w:t>_____*______</w:t>
      </w:r>
      <w:r>
        <w:rPr>
          <w:rFonts w:ascii="宋体" w:hAnsi="宋体" w:cs="宋体"/>
          <w:b w:val="false"/>
          <w:bCs w:val="false"/>
          <w:caps w:val="false"/>
          <w:smallCaps w:val="false"/>
          <w:vanish w:val="false"/>
          <w:color w:val="000000"/>
          <w:kern w:val="0"/>
          <w:sz w:val="22"/>
          <w:szCs w:val="22"/>
          <w:lang w:val="en-US" w:eastAsia="zh-CN" w:bidi="ar-SA"/>
        </w:rPr>
        <w:t>，【买受人】【房屋所有权人】为</w:t>
      </w:r>
      <w:r>
        <w:rPr>
          <w:rFonts w:eastAsia="宋体" w:cs="宋体"/>
          <w:b w:val="false"/>
          <w:bCs w:val="false"/>
          <w:caps w:val="false"/>
          <w:smallCaps w:val="false"/>
          <w:vanish w:val="false"/>
          <w:color w:val="000000"/>
          <w:kern w:val="0"/>
          <w:sz w:val="22"/>
          <w:szCs w:val="22"/>
          <w:lang w:val="en-US" w:eastAsia="zh-CN" w:bidi="ar-SA"/>
        </w:rPr>
        <w:t>_______*_______</w:t>
      </w:r>
      <w:r>
        <w:rPr>
          <w:rFonts w:ascii="宋体" w:hAnsi="宋体" w:cs="宋体"/>
          <w:b w:val="false"/>
          <w:bCs w:val="false"/>
          <w:caps w:val="false"/>
          <w:smallCaps w:val="false"/>
          <w:vanish w:val="false"/>
          <w:color w:val="000000"/>
          <w:kern w:val="0"/>
          <w:sz w:val="22"/>
          <w:szCs w:val="22"/>
          <w:lang w:val="en-US" w:eastAsia="zh-CN" w:bidi="ar-SA"/>
        </w:rPr>
        <w:t>，【是】【否】共有，共有方式为【按份共有】【共同共有】，按份共有份额为</w:t>
      </w:r>
      <w:r>
        <w:rPr>
          <w:rFonts w:eastAsia="宋体" w:cs="宋体"/>
          <w:b w:val="false"/>
          <w:bCs w:val="false"/>
          <w:caps w:val="false"/>
          <w:smallCaps w:val="false"/>
          <w:vanish w:val="false"/>
          <w:color w:val="000000"/>
          <w:kern w:val="0"/>
          <w:sz w:val="22"/>
          <w:szCs w:val="22"/>
          <w:lang w:val="en-US" w:eastAsia="zh-CN" w:bidi="ar-SA"/>
        </w:rPr>
        <w:t>__________</w:t>
      </w:r>
      <w:r>
        <w:rPr>
          <w:rFonts w:ascii="宋体" w:hAnsi="宋体" w:cs="宋体"/>
          <w:b w:val="false"/>
          <w:bCs w:val="false"/>
          <w:caps w:val="false"/>
          <w:smallCaps w:val="false"/>
          <w:vanish w:val="false"/>
          <w:color w:val="000000"/>
          <w:kern w:val="0"/>
          <w:sz w:val="22"/>
          <w:szCs w:val="22"/>
          <w:lang w:val="en-US" w:eastAsia="zh-CN" w:bidi="ar-SA"/>
        </w:rPr>
        <w:t>。</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（二）存量房</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1.</w:t>
      </w:r>
      <w:r>
        <w:rPr>
          <w:rFonts w:ascii="宋体" w:hAnsi="宋体" w:cs="宋体"/>
          <w:b w:val="false"/>
          <w:bCs w:val="false"/>
          <w:caps w:val="false"/>
          <w:smallCaps w:val="false"/>
          <w:vanish w:val="false"/>
          <w:color w:val="000000"/>
          <w:kern w:val="0"/>
          <w:sz w:val="22"/>
          <w:szCs w:val="22"/>
          <w:lang w:val="en-US" w:eastAsia="zh-CN" w:bidi="ar-SA"/>
        </w:rPr>
        <w:t xml:space="preserve">房屋座落：该存量房坐落于  </w:t>
      </w:r>
      <w:bookmarkStart w:id="10" w:name="_Hlk9979994"/>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市     【区</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县</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 xml:space="preserve">市】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【乡</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镇</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 xml:space="preserve">街道办事处】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【路</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街</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巷】</w:t>
      </w:r>
      <w:r>
        <w:rPr>
          <w:rFonts w:eastAsia="宋体" w:cs="宋体"/>
          <w:b w:val="false"/>
          <w:bCs w:val="false"/>
          <w:caps w:val="false"/>
          <w:smallCaps w:val="false"/>
          <w:vanish w:val="false"/>
          <w:color w:val="000000"/>
          <w:kern w:val="0"/>
          <w:sz w:val="22"/>
          <w:szCs w:val="22"/>
          <w:lang w:val="en-US" w:eastAsia="zh-CN" w:bidi="ar-SA"/>
        </w:rPr>
        <w:t>______*_______</w:t>
      </w:r>
      <w:r>
        <w:rPr>
          <w:rFonts w:ascii="宋体" w:hAnsi="宋体" w:cs="宋体"/>
          <w:b w:val="false"/>
          <w:bCs w:val="false"/>
          <w:caps w:val="false"/>
          <w:smallCaps w:val="false"/>
          <w:vanish w:val="false"/>
          <w:color w:val="000000"/>
          <w:kern w:val="0"/>
          <w:sz w:val="22"/>
          <w:szCs w:val="22"/>
          <w:lang w:val="en-US" w:eastAsia="zh-CN" w:bidi="ar-SA"/>
        </w:rPr>
        <w:t>（楼盘</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小区名称）</w:t>
      </w:r>
      <w:r>
        <w:rPr>
          <w:rFonts w:eastAsia="宋体" w:cs="宋体"/>
          <w:b w:val="false"/>
          <w:bCs w:val="false"/>
          <w:caps w:val="false"/>
          <w:smallCaps w:val="false"/>
          <w:vanish w:val="false"/>
          <w:color w:val="000000"/>
          <w:kern w:val="0"/>
          <w:sz w:val="22"/>
          <w:szCs w:val="22"/>
          <w:lang w:val="en-US" w:eastAsia="zh-CN" w:bidi="ar-SA"/>
        </w:rPr>
        <w:t>___*____</w:t>
      </w:r>
      <w:r>
        <w:rPr>
          <w:rFonts w:ascii="宋体" w:hAnsi="宋体" w:cs="宋体"/>
          <w:b w:val="false"/>
          <w:bCs w:val="false"/>
          <w:caps w:val="false"/>
          <w:smallCaps w:val="false"/>
          <w:vanish w:val="false"/>
          <w:color w:val="000000"/>
          <w:kern w:val="0"/>
          <w:sz w:val="22"/>
          <w:szCs w:val="22"/>
          <w:lang w:val="en-US" w:eastAsia="zh-CN" w:bidi="ar-SA"/>
        </w:rPr>
        <w:t>【幢】【座】【    】</w:t>
      </w:r>
      <w:r>
        <w:rPr>
          <w:rFonts w:eastAsia="宋体" w:cs="宋体"/>
          <w:b w:val="false"/>
          <w:bCs w:val="false"/>
          <w:caps w:val="false"/>
          <w:smallCaps w:val="false"/>
          <w:vanish w:val="false"/>
          <w:color w:val="000000"/>
          <w:kern w:val="0"/>
          <w:sz w:val="22"/>
          <w:szCs w:val="22"/>
          <w:lang w:val="en-US" w:eastAsia="zh-CN" w:bidi="ar-SA"/>
        </w:rPr>
        <w:t>___*___</w:t>
      </w:r>
      <w:r>
        <w:rPr>
          <w:rFonts w:ascii="宋体" w:hAnsi="宋体" w:cs="宋体"/>
          <w:b w:val="false"/>
          <w:bCs w:val="false"/>
          <w:caps w:val="false"/>
          <w:smallCaps w:val="false"/>
          <w:vanish w:val="false"/>
          <w:color w:val="000000"/>
          <w:kern w:val="0"/>
          <w:sz w:val="22"/>
          <w:szCs w:val="22"/>
          <w:lang w:val="en-US" w:eastAsia="zh-CN" w:bidi="ar-SA"/>
        </w:rPr>
        <w:t>单元</w:t>
      </w:r>
      <w:r>
        <w:rPr>
          <w:rFonts w:eastAsia="宋体" w:cs="宋体"/>
          <w:b w:val="false"/>
          <w:bCs w:val="false"/>
          <w:caps w:val="false"/>
          <w:smallCaps w:val="false"/>
          <w:vanish w:val="false"/>
          <w:color w:val="000000"/>
          <w:kern w:val="0"/>
          <w:sz w:val="22"/>
          <w:szCs w:val="22"/>
          <w:lang w:val="en-US" w:eastAsia="zh-CN" w:bidi="ar-SA"/>
        </w:rPr>
        <w:t>___*___</w:t>
      </w:r>
      <w:r>
        <w:rPr>
          <w:rFonts w:ascii="宋体" w:hAnsi="宋体" w:cs="宋体"/>
          <w:b w:val="false"/>
          <w:bCs w:val="false"/>
          <w:caps w:val="false"/>
          <w:smallCaps w:val="false"/>
          <w:vanish w:val="false"/>
          <w:color w:val="000000"/>
          <w:kern w:val="0"/>
          <w:sz w:val="22"/>
          <w:szCs w:val="22"/>
          <w:lang w:val="en-US" w:eastAsia="zh-CN" w:bidi="ar-SA"/>
        </w:rPr>
        <w:t>层</w:t>
      </w:r>
      <w:r>
        <w:rPr>
          <w:rFonts w:eastAsia="宋体" w:cs="宋体"/>
          <w:b w:val="false"/>
          <w:bCs w:val="false"/>
          <w:caps w:val="false"/>
          <w:smallCaps w:val="false"/>
          <w:vanish w:val="false"/>
          <w:color w:val="000000"/>
          <w:kern w:val="0"/>
          <w:sz w:val="22"/>
          <w:szCs w:val="22"/>
          <w:lang w:val="en-US" w:eastAsia="zh-CN" w:bidi="ar-SA"/>
        </w:rPr>
        <w:t>___*___</w:t>
      </w:r>
      <w:r>
        <w:rPr>
          <w:rFonts w:ascii="宋体" w:hAnsi="宋体" w:cs="宋体"/>
          <w:b w:val="false"/>
          <w:bCs w:val="false"/>
          <w:caps w:val="false"/>
          <w:smallCaps w:val="false"/>
          <w:vanish w:val="false"/>
          <w:color w:val="000000"/>
          <w:kern w:val="0"/>
          <w:sz w:val="22"/>
          <w:szCs w:val="22"/>
          <w:lang w:val="en-US" w:eastAsia="zh-CN" w:bidi="ar-SA"/>
        </w:rPr>
        <w:t>号（室），该存量房所在</w:t>
      </w:r>
      <w:bookmarkStart w:id="11" w:name="_Hlk9973394"/>
      <w:r>
        <w:rPr>
          <w:rFonts w:ascii="宋体" w:hAnsi="宋体" w:cs="宋体"/>
          <w:b w:val="false"/>
          <w:bCs w:val="false"/>
          <w:caps w:val="false"/>
          <w:smallCaps w:val="false"/>
          <w:vanish w:val="false"/>
          <w:color w:val="000000"/>
          <w:kern w:val="0"/>
          <w:sz w:val="22"/>
          <w:szCs w:val="22"/>
          <w:lang w:val="en-US" w:eastAsia="zh-CN" w:bidi="ar-SA"/>
        </w:rPr>
        <w:t>楼层的</w:t>
      </w:r>
      <w:bookmarkEnd w:id="11"/>
      <w:r>
        <w:rPr>
          <w:rFonts w:ascii="宋体" w:hAnsi="宋体" w:cs="宋体"/>
          <w:b w:val="false"/>
          <w:bCs w:val="false"/>
          <w:caps w:val="false"/>
          <w:smallCaps w:val="false"/>
          <w:vanish w:val="false"/>
          <w:color w:val="000000"/>
          <w:kern w:val="0"/>
          <w:sz w:val="22"/>
          <w:szCs w:val="22"/>
          <w:lang w:val="en-US" w:eastAsia="zh-CN" w:bidi="ar-SA"/>
        </w:rPr>
        <w:t xml:space="preserve">起始层为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 xml:space="preserve">，终止层为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 xml:space="preserve">，名义层为     ，房屋层高为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 xml:space="preserve">米；该存量房所在地的区县代码为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，房屋不动产单元号为                    。</w:t>
      </w:r>
      <w:bookmarkEnd w:id="10"/>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2</w:t>
      </w:r>
      <w:r>
        <w:rPr>
          <w:rFonts w:ascii="宋体" w:hAnsi="宋体" w:cs="宋体"/>
          <w:b w:val="false"/>
          <w:bCs w:val="false"/>
          <w:caps w:val="false"/>
          <w:smallCaps w:val="false"/>
          <w:vanish w:val="false"/>
          <w:color w:val="000000"/>
          <w:kern w:val="0"/>
          <w:sz w:val="22"/>
          <w:szCs w:val="22"/>
          <w:lang w:val="en-US" w:eastAsia="zh-CN" w:bidi="ar-SA"/>
        </w:rPr>
        <w:t>．建筑主体：所在建筑物的主体结构为【钢结构】【钢</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钢筋混凝土结构】【钢筋混凝土结构】【混合结构】【砖木结构】【其他结构】；【有】【无】电梯。</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3</w:t>
      </w:r>
      <w:r>
        <w:rPr>
          <w:rFonts w:ascii="宋体" w:hAnsi="宋体" w:cs="宋体"/>
          <w:b w:val="false"/>
          <w:bCs w:val="false"/>
          <w:caps w:val="false"/>
          <w:smallCaps w:val="false"/>
          <w:vanish w:val="false"/>
          <w:color w:val="000000"/>
          <w:kern w:val="0"/>
          <w:sz w:val="22"/>
          <w:szCs w:val="22"/>
          <w:lang w:val="en-US" w:eastAsia="zh-CN" w:bidi="ar-SA"/>
        </w:rPr>
        <w:t>．房屋居室：该商品房为【一居室】【二居室】【三居室】【四居室】【五居室】【  】，有    室    厅    厨    卫</w:t>
      </w:r>
      <w:r>
        <w:rPr>
          <w:rFonts w:eastAsia="宋体" w:cs="宋体"/>
          <w:b w:val="false"/>
          <w:bCs w:val="false"/>
          <w:caps w:val="false"/>
          <w:smallCaps w:val="false"/>
          <w:vanish w:val="false"/>
          <w:color w:val="000000"/>
          <w:kern w:val="0"/>
          <w:sz w:val="22"/>
          <w:szCs w:val="22"/>
          <w:lang w:val="en-US" w:eastAsia="zh-CN" w:bidi="ar-SA"/>
        </w:rPr>
        <w:t>____</w:t>
      </w:r>
      <w:r>
        <w:rPr>
          <w:rFonts w:ascii="宋体" w:hAnsi="宋体" w:cs="宋体"/>
          <w:b w:val="false"/>
          <w:bCs w:val="false"/>
          <w:caps w:val="false"/>
          <w:smallCaps w:val="false"/>
          <w:vanish w:val="false"/>
          <w:color w:val="000000"/>
          <w:kern w:val="0"/>
          <w:sz w:val="22"/>
          <w:szCs w:val="22"/>
          <w:lang w:val="en-US" w:eastAsia="zh-CN" w:bidi="ar-SA"/>
        </w:rPr>
        <w:t>【  】；【带】【不带】车库</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车位抵押。</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4</w:t>
      </w:r>
      <w:r>
        <w:rPr>
          <w:rFonts w:ascii="宋体" w:hAnsi="宋体" w:cs="宋体"/>
          <w:b w:val="false"/>
          <w:bCs w:val="false"/>
          <w:caps w:val="false"/>
          <w:smallCaps w:val="false"/>
          <w:vanish w:val="false"/>
          <w:color w:val="000000"/>
          <w:kern w:val="0"/>
          <w:sz w:val="22"/>
          <w:szCs w:val="22"/>
          <w:lang w:val="en-US" w:eastAsia="zh-CN" w:bidi="ar-SA"/>
        </w:rPr>
        <w:t>．房屋面积：该存量房建筑面积共</w:t>
      </w:r>
      <w:r>
        <w:rPr>
          <w:rFonts w:eastAsia="宋体" w:cs="宋体"/>
          <w:b w:val="false"/>
          <w:bCs w:val="false"/>
          <w:caps w:val="false"/>
          <w:smallCaps w:val="false"/>
          <w:vanish w:val="false"/>
          <w:color w:val="000000"/>
          <w:kern w:val="0"/>
          <w:sz w:val="22"/>
          <w:szCs w:val="22"/>
          <w:lang w:val="en-US" w:eastAsia="zh-CN" w:bidi="ar-SA"/>
        </w:rPr>
        <w:t>___*____</w:t>
      </w:r>
      <w:r>
        <w:rPr>
          <w:rFonts w:ascii="宋体" w:hAnsi="宋体" w:cs="宋体"/>
          <w:b w:val="false"/>
          <w:bCs w:val="false"/>
          <w:caps w:val="false"/>
          <w:smallCaps w:val="false"/>
          <w:vanish w:val="false"/>
          <w:color w:val="000000"/>
          <w:kern w:val="0"/>
          <w:sz w:val="22"/>
          <w:szCs w:val="22"/>
          <w:lang w:val="en-US" w:eastAsia="zh-CN" w:bidi="ar-SA"/>
        </w:rPr>
        <w:t>平方米，其中套内建筑面积</w:t>
      </w:r>
      <w:r>
        <w:rPr>
          <w:rFonts w:eastAsia="宋体" w:cs="宋体"/>
          <w:b w:val="false"/>
          <w:bCs w:val="false"/>
          <w:caps w:val="false"/>
          <w:smallCaps w:val="false"/>
          <w:vanish w:val="false"/>
          <w:color w:val="000000"/>
          <w:kern w:val="0"/>
          <w:sz w:val="22"/>
          <w:szCs w:val="22"/>
          <w:lang w:val="en-US" w:eastAsia="zh-CN" w:bidi="ar-SA"/>
        </w:rPr>
        <w:t>____*___</w:t>
      </w:r>
      <w:r>
        <w:rPr>
          <w:rFonts w:ascii="宋体" w:hAnsi="宋体" w:cs="宋体"/>
          <w:b w:val="false"/>
          <w:bCs w:val="false"/>
          <w:caps w:val="false"/>
          <w:smallCaps w:val="false"/>
          <w:vanish w:val="false"/>
          <w:color w:val="000000"/>
          <w:kern w:val="0"/>
          <w:sz w:val="22"/>
          <w:szCs w:val="22"/>
          <w:lang w:val="en-US" w:eastAsia="zh-CN" w:bidi="ar-SA"/>
        </w:rPr>
        <w:t>平方米，分摊共有建筑面积</w:t>
      </w:r>
      <w:r>
        <w:rPr>
          <w:rFonts w:eastAsia="宋体" w:cs="宋体"/>
          <w:b w:val="false"/>
          <w:bCs w:val="false"/>
          <w:caps w:val="false"/>
          <w:smallCaps w:val="false"/>
          <w:vanish w:val="false"/>
          <w:color w:val="000000"/>
          <w:kern w:val="0"/>
          <w:sz w:val="22"/>
          <w:szCs w:val="22"/>
          <w:lang w:val="en-US" w:eastAsia="zh-CN" w:bidi="ar-SA"/>
        </w:rPr>
        <w:t>________</w:t>
      </w:r>
      <w:r>
        <w:rPr>
          <w:rFonts w:ascii="宋体" w:hAnsi="宋体" w:cs="宋体"/>
          <w:b w:val="false"/>
          <w:bCs w:val="false"/>
          <w:caps w:val="false"/>
          <w:smallCaps w:val="false"/>
          <w:vanish w:val="false"/>
          <w:color w:val="000000"/>
          <w:kern w:val="0"/>
          <w:sz w:val="22"/>
          <w:szCs w:val="22"/>
          <w:lang w:val="en-US" w:eastAsia="zh-CN" w:bidi="ar-SA"/>
        </w:rPr>
        <w:t>平方米。</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*5.</w:t>
      </w:r>
      <w:r>
        <w:rPr>
          <w:rFonts w:ascii="宋体" w:hAnsi="宋体" w:cs="宋体"/>
          <w:b w:val="false"/>
          <w:bCs w:val="false"/>
          <w:caps w:val="false"/>
          <w:smallCaps w:val="false"/>
          <w:vanish w:val="false"/>
          <w:color w:val="000000"/>
          <w:kern w:val="0"/>
          <w:sz w:val="22"/>
          <w:szCs w:val="22"/>
          <w:lang w:val="en-US" w:eastAsia="zh-CN" w:bidi="ar-SA"/>
        </w:rPr>
        <w:t>户型结构：该存量房的户型结构为【平层】【错层】【复式楼】【跃层】。</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6.</w:t>
      </w:r>
      <w:r>
        <w:rPr>
          <w:rFonts w:ascii="宋体" w:hAnsi="宋体" w:cs="宋体"/>
          <w:b w:val="false"/>
          <w:bCs w:val="false"/>
          <w:caps w:val="false"/>
          <w:smallCaps w:val="false"/>
          <w:vanish w:val="false"/>
          <w:color w:val="000000"/>
          <w:kern w:val="0"/>
          <w:sz w:val="22"/>
          <w:szCs w:val="22"/>
          <w:lang w:val="en-US" w:eastAsia="zh-CN" w:bidi="ar-SA"/>
        </w:rPr>
        <w:t>房屋朝向：该存量房的朝向为【东】【南】【西】【北】【东北】【东南】【西南】【西北】【其他    】向。</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*7.</w:t>
      </w:r>
      <w:r>
        <w:rPr>
          <w:rFonts w:ascii="宋体" w:hAnsi="宋体" w:cs="宋体"/>
          <w:b w:val="false"/>
          <w:bCs w:val="false"/>
          <w:caps w:val="false"/>
          <w:smallCaps w:val="false"/>
          <w:vanish w:val="false"/>
          <w:color w:val="000000"/>
          <w:kern w:val="0"/>
          <w:sz w:val="22"/>
          <w:szCs w:val="22"/>
          <w:lang w:val="en-US" w:eastAsia="zh-CN" w:bidi="ar-SA"/>
        </w:rPr>
        <w:t>房屋类型：该存量房的规划用途（房屋类型）为【住宅】【商业用房】【办公用房】【工业用房】【仓储用房】【车库】。</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*8.</w:t>
      </w:r>
      <w:r>
        <w:rPr>
          <w:rFonts w:ascii="宋体" w:hAnsi="宋体" w:cs="宋体"/>
          <w:b w:val="false"/>
          <w:bCs w:val="false"/>
          <w:caps w:val="false"/>
          <w:smallCaps w:val="false"/>
          <w:vanish w:val="false"/>
          <w:color w:val="000000"/>
          <w:kern w:val="0"/>
          <w:sz w:val="22"/>
          <w:szCs w:val="22"/>
          <w:lang w:val="en-US" w:eastAsia="zh-CN" w:bidi="ar-SA"/>
        </w:rPr>
        <w:t>房屋性质：该存量房的房屋性质为【商品房】【限价普通商品住房】【经济适用住房】【房改房】【集资建房】【市场运作方式建设住房】【危旧房改住房改造住房】【自建房】【其它    】。</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9.</w:t>
      </w:r>
      <w:r>
        <w:rPr>
          <w:rFonts w:ascii="宋体" w:hAnsi="宋体" w:cs="宋体"/>
          <w:b w:val="false"/>
          <w:bCs w:val="false"/>
          <w:caps w:val="false"/>
          <w:smallCaps w:val="false"/>
          <w:vanish w:val="false"/>
          <w:color w:val="000000"/>
          <w:kern w:val="0"/>
          <w:sz w:val="22"/>
          <w:szCs w:val="22"/>
          <w:lang w:val="en-US" w:eastAsia="zh-CN" w:bidi="ar-SA"/>
        </w:rPr>
        <w:t>房屋权属：该存量房【合同网签备案号】【不动产权证书号】为</w:t>
      </w:r>
      <w:r>
        <w:rPr>
          <w:rFonts w:eastAsia="宋体" w:cs="宋体"/>
          <w:b w:val="false"/>
          <w:bCs w:val="false"/>
          <w:caps w:val="false"/>
          <w:smallCaps w:val="false"/>
          <w:vanish w:val="false"/>
          <w:color w:val="000000"/>
          <w:kern w:val="0"/>
          <w:sz w:val="22"/>
          <w:szCs w:val="22"/>
          <w:lang w:val="en-US" w:eastAsia="zh-CN" w:bidi="ar-SA"/>
        </w:rPr>
        <w:t>_____*______</w:t>
      </w:r>
      <w:r>
        <w:rPr>
          <w:rFonts w:ascii="宋体" w:hAnsi="宋体" w:cs="宋体"/>
          <w:b w:val="false"/>
          <w:bCs w:val="false"/>
          <w:caps w:val="false"/>
          <w:smallCaps w:val="false"/>
          <w:vanish w:val="false"/>
          <w:color w:val="000000"/>
          <w:kern w:val="0"/>
          <w:sz w:val="22"/>
          <w:szCs w:val="22"/>
          <w:lang w:val="en-US" w:eastAsia="zh-CN" w:bidi="ar-SA"/>
        </w:rPr>
        <w:t>，【买受人】【房屋所有权人】为</w:t>
      </w:r>
      <w:r>
        <w:rPr>
          <w:rFonts w:eastAsia="宋体" w:cs="宋体"/>
          <w:b w:val="false"/>
          <w:bCs w:val="false"/>
          <w:caps w:val="false"/>
          <w:smallCaps w:val="false"/>
          <w:vanish w:val="false"/>
          <w:color w:val="000000"/>
          <w:kern w:val="0"/>
          <w:sz w:val="22"/>
          <w:szCs w:val="22"/>
          <w:lang w:val="en-US" w:eastAsia="zh-CN" w:bidi="ar-SA"/>
        </w:rPr>
        <w:t>_______*_______</w:t>
      </w:r>
      <w:r>
        <w:rPr>
          <w:rFonts w:ascii="宋体" w:hAnsi="宋体" w:cs="宋体"/>
          <w:b w:val="false"/>
          <w:bCs w:val="false"/>
          <w:caps w:val="false"/>
          <w:smallCaps w:val="false"/>
          <w:vanish w:val="false"/>
          <w:color w:val="000000"/>
          <w:kern w:val="0"/>
          <w:sz w:val="22"/>
          <w:szCs w:val="22"/>
          <w:lang w:val="en-US" w:eastAsia="zh-CN" w:bidi="ar-SA"/>
        </w:rPr>
        <w:t>，【是】【否】共有，共有方式为【按份共有】【共同共有】，按份共有份额为</w:t>
      </w:r>
      <w:r>
        <w:rPr>
          <w:rFonts w:eastAsia="宋体" w:cs="宋体"/>
          <w:b w:val="false"/>
          <w:bCs w:val="false"/>
          <w:caps w:val="false"/>
          <w:smallCaps w:val="false"/>
          <w:vanish w:val="false"/>
          <w:color w:val="000000"/>
          <w:kern w:val="0"/>
          <w:sz w:val="22"/>
          <w:szCs w:val="22"/>
          <w:lang w:val="en-US" w:eastAsia="zh-CN" w:bidi="ar-SA"/>
        </w:rPr>
        <w:t>__________</w:t>
      </w:r>
      <w:r>
        <w:rPr>
          <w:rFonts w:ascii="宋体" w:hAnsi="宋体" w:cs="宋体"/>
          <w:b w:val="false"/>
          <w:bCs w:val="false"/>
          <w:caps w:val="false"/>
          <w:smallCaps w:val="false"/>
          <w:vanish w:val="false"/>
          <w:color w:val="000000"/>
          <w:kern w:val="0"/>
          <w:sz w:val="22"/>
          <w:szCs w:val="22"/>
          <w:lang w:val="en-US" w:eastAsia="zh-CN" w:bidi="ar-SA"/>
        </w:rPr>
        <w:t>。</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（三）在建建筑物</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 xml:space="preserve">该在建建筑物坐落于  </w:t>
      </w:r>
      <w:bookmarkStart w:id="12" w:name="_Hlk10214539"/>
      <w:r>
        <w:rPr>
          <w:rFonts w:eastAsia="宋体" w:cs="宋体"/>
          <w:b w:val="false"/>
          <w:bCs w:val="false"/>
          <w:caps w:val="false"/>
          <w:smallCaps w:val="false"/>
          <w:vanish w:val="false"/>
          <w:color w:val="000000"/>
          <w:kern w:val="0"/>
          <w:sz w:val="22"/>
          <w:szCs w:val="22"/>
          <w:lang w:val="en-US" w:eastAsia="zh-CN" w:bidi="ar-SA"/>
        </w:rPr>
        <w:t>*</w:t>
      </w:r>
      <w:bookmarkEnd w:id="12"/>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 xml:space="preserve">市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【区</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县</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 xml:space="preserve">市】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【乡</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镇</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 xml:space="preserve">街道办事处】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【路</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街</w:t>
      </w:r>
      <w:r>
        <w:rPr>
          <w:rFonts w:eastAsia="宋体" w:cs="宋体"/>
          <w:b w:val="false"/>
          <w:bCs w:val="false"/>
          <w:caps w:val="false"/>
          <w:smallCaps w:val="false"/>
          <w:vanish w:val="false"/>
          <w:color w:val="000000"/>
          <w:kern w:val="0"/>
          <w:sz w:val="22"/>
          <w:szCs w:val="22"/>
          <w:lang w:val="en-US" w:eastAsia="zh-CN" w:bidi="ar-SA"/>
        </w:rPr>
        <w:t>/</w:t>
      </w:r>
      <w:r>
        <w:rPr>
          <w:rFonts w:ascii="宋体" w:hAnsi="宋体" w:cs="宋体"/>
          <w:b w:val="false"/>
          <w:bCs w:val="false"/>
          <w:caps w:val="false"/>
          <w:smallCaps w:val="false"/>
          <w:vanish w:val="false"/>
          <w:color w:val="000000"/>
          <w:kern w:val="0"/>
          <w:sz w:val="22"/>
          <w:szCs w:val="22"/>
          <w:lang w:val="en-US" w:eastAsia="zh-CN" w:bidi="ar-SA"/>
        </w:rPr>
        <w:t xml:space="preserve">巷】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 xml:space="preserve">地块，地块所在区县代码为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，【已交纳的土地使用权出让金】【需交纳的相当于土地使用权出让金的款额】为</w:t>
      </w:r>
      <w:r>
        <w:rPr>
          <w:rFonts w:eastAsia="宋体" w:cs="宋体"/>
          <w:b w:val="false"/>
          <w:bCs w:val="false"/>
          <w:caps w:val="false"/>
          <w:smallCaps w:val="false"/>
          <w:vanish w:val="false"/>
          <w:color w:val="000000"/>
          <w:kern w:val="0"/>
          <w:sz w:val="22"/>
          <w:szCs w:val="22"/>
          <w:lang w:val="en-US" w:eastAsia="zh-CN" w:bidi="ar-SA"/>
        </w:rPr>
        <w:t>____</w:t>
      </w:r>
      <w:r>
        <w:rPr>
          <w:rFonts w:ascii="宋体" w:hAnsi="宋体" w:cs="宋体"/>
          <w:b w:val="false"/>
          <w:bCs w:val="false"/>
          <w:caps w:val="false"/>
          <w:smallCaps w:val="false"/>
          <w:vanish w:val="false"/>
          <w:color w:val="000000"/>
          <w:kern w:val="0"/>
          <w:sz w:val="22"/>
          <w:szCs w:val="22"/>
          <w:lang w:val="en-US" w:eastAsia="zh-CN" w:bidi="ar-SA"/>
        </w:rPr>
        <w:t>（币种）</w:t>
      </w:r>
      <w:r>
        <w:rPr>
          <w:rFonts w:eastAsia="宋体" w:cs="宋体"/>
          <w:b w:val="false"/>
          <w:bCs w:val="false"/>
          <w:caps w:val="false"/>
          <w:smallCaps w:val="false"/>
          <w:vanish w:val="false"/>
          <w:color w:val="000000"/>
          <w:kern w:val="0"/>
          <w:sz w:val="22"/>
          <w:szCs w:val="22"/>
          <w:lang w:val="en-US" w:eastAsia="zh-CN" w:bidi="ar-SA"/>
        </w:rPr>
        <w:t>____*___</w:t>
      </w:r>
      <w:r>
        <w:rPr>
          <w:rFonts w:ascii="宋体" w:hAnsi="宋体" w:cs="宋体"/>
          <w:b w:val="false"/>
          <w:bCs w:val="false"/>
          <w:caps w:val="false"/>
          <w:smallCaps w:val="false"/>
          <w:vanish w:val="false"/>
          <w:color w:val="000000"/>
          <w:kern w:val="0"/>
          <w:sz w:val="22"/>
          <w:szCs w:val="22"/>
          <w:lang w:val="en-US" w:eastAsia="zh-CN" w:bidi="ar-SA"/>
        </w:rPr>
        <w:t>元（大写</w:t>
      </w:r>
      <w:r>
        <w:rPr>
          <w:rFonts w:eastAsia="宋体" w:cs="宋体"/>
          <w:b w:val="false"/>
          <w:bCs w:val="false"/>
          <w:caps w:val="false"/>
          <w:smallCaps w:val="false"/>
          <w:vanish w:val="false"/>
          <w:color w:val="000000"/>
          <w:kern w:val="0"/>
          <w:sz w:val="22"/>
          <w:szCs w:val="22"/>
          <w:lang w:val="en-US" w:eastAsia="zh-CN" w:bidi="ar-SA"/>
        </w:rPr>
        <w:t>_______*________</w:t>
      </w:r>
      <w:r>
        <w:rPr>
          <w:rFonts w:ascii="宋体" w:hAnsi="宋体" w:cs="宋体"/>
          <w:b w:val="false"/>
          <w:bCs w:val="false"/>
          <w:caps w:val="false"/>
          <w:smallCaps w:val="false"/>
          <w:vanish w:val="false"/>
          <w:color w:val="000000"/>
          <w:kern w:val="0"/>
          <w:sz w:val="22"/>
          <w:szCs w:val="22"/>
          <w:lang w:val="en-US" w:eastAsia="zh-CN" w:bidi="ar-SA"/>
        </w:rPr>
        <w:t>元整），【国有土地使用权证号】【不动产权证书号】为</w:t>
      </w:r>
      <w:r>
        <w:rPr>
          <w:rFonts w:eastAsia="宋体" w:cs="宋体"/>
          <w:b w:val="false"/>
          <w:bCs w:val="false"/>
          <w:caps w:val="false"/>
          <w:smallCaps w:val="false"/>
          <w:vanish w:val="false"/>
          <w:color w:val="000000"/>
          <w:kern w:val="0"/>
          <w:sz w:val="22"/>
          <w:szCs w:val="22"/>
          <w:lang w:val="en-US" w:eastAsia="zh-CN" w:bidi="ar-SA"/>
        </w:rPr>
        <w:t>_________*__________</w:t>
      </w:r>
      <w:r>
        <w:rPr>
          <w:rFonts w:ascii="宋体" w:hAnsi="宋体" w:cs="宋体"/>
          <w:b w:val="false"/>
          <w:bCs w:val="false"/>
          <w:caps w:val="false"/>
          <w:smallCaps w:val="false"/>
          <w:vanish w:val="false"/>
          <w:color w:val="000000"/>
          <w:kern w:val="0"/>
          <w:sz w:val="22"/>
          <w:szCs w:val="22"/>
          <w:lang w:val="en-US" w:eastAsia="zh-CN" w:bidi="ar-SA"/>
        </w:rPr>
        <w:t>；项目核准名称为</w:t>
      </w:r>
      <w:r>
        <w:rPr>
          <w:rFonts w:eastAsia="宋体" w:cs="宋体"/>
          <w:b w:val="false"/>
          <w:bCs w:val="false"/>
          <w:caps w:val="false"/>
          <w:smallCaps w:val="false"/>
          <w:vanish w:val="false"/>
          <w:color w:val="000000"/>
          <w:kern w:val="0"/>
          <w:sz w:val="22"/>
          <w:szCs w:val="22"/>
          <w:lang w:val="en-US" w:eastAsia="zh-CN" w:bidi="ar-SA"/>
        </w:rPr>
        <w:t>__________*_________</w:t>
      </w:r>
      <w:r>
        <w:rPr>
          <w:rFonts w:ascii="宋体" w:hAnsi="宋体" w:cs="宋体"/>
          <w:b w:val="false"/>
          <w:bCs w:val="false"/>
          <w:caps w:val="false"/>
          <w:smallCaps w:val="false"/>
          <w:vanish w:val="false"/>
          <w:color w:val="000000"/>
          <w:kern w:val="0"/>
          <w:sz w:val="22"/>
          <w:szCs w:val="22"/>
          <w:lang w:val="en-US" w:eastAsia="zh-CN" w:bidi="ar-SA"/>
        </w:rPr>
        <w:t>，建设用地规划许可证号为</w:t>
      </w:r>
      <w:r>
        <w:rPr>
          <w:rFonts w:eastAsia="宋体" w:cs="宋体"/>
          <w:b w:val="false"/>
          <w:bCs w:val="false"/>
          <w:caps w:val="false"/>
          <w:smallCaps w:val="false"/>
          <w:vanish w:val="false"/>
          <w:color w:val="000000"/>
          <w:kern w:val="0"/>
          <w:sz w:val="22"/>
          <w:szCs w:val="22"/>
          <w:lang w:val="en-US" w:eastAsia="zh-CN" w:bidi="ar-SA"/>
        </w:rPr>
        <w:t>_________*__________</w:t>
      </w:r>
      <w:r>
        <w:rPr>
          <w:rFonts w:ascii="宋体" w:hAnsi="宋体" w:cs="宋体"/>
          <w:b w:val="false"/>
          <w:bCs w:val="false"/>
          <w:caps w:val="false"/>
          <w:smallCaps w:val="false"/>
          <w:vanish w:val="false"/>
          <w:color w:val="000000"/>
          <w:kern w:val="0"/>
          <w:sz w:val="22"/>
          <w:szCs w:val="22"/>
          <w:lang w:val="en-US" w:eastAsia="zh-CN" w:bidi="ar-SA"/>
        </w:rPr>
        <w:t>，建筑工程规划许可证号为</w:t>
      </w:r>
      <w:r>
        <w:rPr>
          <w:rFonts w:eastAsia="宋体" w:cs="宋体"/>
          <w:b w:val="false"/>
          <w:bCs w:val="false"/>
          <w:caps w:val="false"/>
          <w:smallCaps w:val="false"/>
          <w:vanish w:val="false"/>
          <w:color w:val="000000"/>
          <w:kern w:val="0"/>
          <w:sz w:val="22"/>
          <w:szCs w:val="22"/>
          <w:lang w:val="en-US" w:eastAsia="zh-CN" w:bidi="ar-SA"/>
        </w:rPr>
        <w:t>_______*___________</w:t>
      </w:r>
      <w:r>
        <w:rPr>
          <w:rFonts w:ascii="宋体" w:hAnsi="宋体" w:cs="宋体"/>
          <w:b w:val="false"/>
          <w:bCs w:val="false"/>
          <w:caps w:val="false"/>
          <w:smallCaps w:val="false"/>
          <w:vanish w:val="false"/>
          <w:color w:val="000000"/>
          <w:kern w:val="0"/>
          <w:sz w:val="22"/>
          <w:szCs w:val="22"/>
          <w:lang w:val="en-US" w:eastAsia="zh-CN" w:bidi="ar-SA"/>
        </w:rPr>
        <w:t>，总建筑面积为</w:t>
      </w:r>
      <w:r>
        <w:rPr>
          <w:rFonts w:eastAsia="宋体" w:cs="宋体"/>
          <w:b w:val="false"/>
          <w:bCs w:val="false"/>
          <w:caps w:val="false"/>
          <w:smallCaps w:val="false"/>
          <w:vanish w:val="false"/>
          <w:color w:val="000000"/>
          <w:kern w:val="0"/>
          <w:sz w:val="22"/>
          <w:szCs w:val="22"/>
          <w:lang w:val="en-US" w:eastAsia="zh-CN" w:bidi="ar-SA"/>
        </w:rPr>
        <w:t>_____*____</w:t>
      </w:r>
      <w:r>
        <w:rPr>
          <w:rFonts w:ascii="宋体" w:hAnsi="宋体" w:cs="宋体"/>
          <w:b w:val="false"/>
          <w:bCs w:val="false"/>
          <w:caps w:val="false"/>
          <w:smallCaps w:val="false"/>
          <w:vanish w:val="false"/>
          <w:color w:val="000000"/>
          <w:kern w:val="0"/>
          <w:sz w:val="22"/>
          <w:szCs w:val="22"/>
          <w:lang w:val="en-US" w:eastAsia="zh-CN" w:bidi="ar-SA"/>
        </w:rPr>
        <w:t>平方米，抵押面积为</w:t>
      </w:r>
      <w:r>
        <w:rPr>
          <w:rFonts w:eastAsia="宋体" w:cs="宋体"/>
          <w:b w:val="false"/>
          <w:bCs w:val="false"/>
          <w:caps w:val="false"/>
          <w:smallCaps w:val="false"/>
          <w:vanish w:val="false"/>
          <w:color w:val="000000"/>
          <w:kern w:val="0"/>
          <w:sz w:val="22"/>
          <w:szCs w:val="22"/>
          <w:lang w:val="en-US" w:eastAsia="zh-CN" w:bidi="ar-SA"/>
        </w:rPr>
        <w:t>______*______</w:t>
      </w:r>
      <w:r>
        <w:rPr>
          <w:rFonts w:ascii="宋体" w:hAnsi="宋体" w:cs="宋体"/>
          <w:b w:val="false"/>
          <w:bCs w:val="false"/>
          <w:caps w:val="false"/>
          <w:smallCaps w:val="false"/>
          <w:vanish w:val="false"/>
          <w:color w:val="000000"/>
          <w:kern w:val="0"/>
          <w:sz w:val="22"/>
          <w:szCs w:val="22"/>
          <w:lang w:val="en-US" w:eastAsia="zh-CN" w:bidi="ar-SA"/>
        </w:rPr>
        <w:t>平方米，预计竣工日期为</w:t>
      </w:r>
      <w:r>
        <w:rPr>
          <w:rFonts w:eastAsia="宋体" w:cs="宋体"/>
          <w:b w:val="false"/>
          <w:bCs w:val="false"/>
          <w:caps w:val="false"/>
          <w:smallCaps w:val="false"/>
          <w:vanish w:val="false"/>
          <w:color w:val="000000"/>
          <w:kern w:val="0"/>
          <w:sz w:val="22"/>
          <w:szCs w:val="22"/>
          <w:lang w:val="en-US" w:eastAsia="zh-CN" w:bidi="ar-SA"/>
        </w:rPr>
        <w:t>__*__</w:t>
      </w:r>
      <w:r>
        <w:rPr>
          <w:rFonts w:ascii="宋体" w:hAnsi="宋体" w:cs="宋体"/>
          <w:b w:val="false"/>
          <w:bCs w:val="false"/>
          <w:caps w:val="false"/>
          <w:smallCaps w:val="false"/>
          <w:vanish w:val="false"/>
          <w:color w:val="000000"/>
          <w:kern w:val="0"/>
          <w:sz w:val="22"/>
          <w:szCs w:val="22"/>
          <w:lang w:val="en-US" w:eastAsia="zh-CN" w:bidi="ar-SA"/>
        </w:rPr>
        <w:t>年</w:t>
      </w:r>
      <w:r>
        <w:rPr>
          <w:rFonts w:eastAsia="宋体" w:cs="宋体"/>
          <w:b w:val="false"/>
          <w:bCs w:val="false"/>
          <w:caps w:val="false"/>
          <w:smallCaps w:val="false"/>
          <w:vanish w:val="false"/>
          <w:color w:val="000000"/>
          <w:kern w:val="0"/>
          <w:sz w:val="22"/>
          <w:szCs w:val="22"/>
          <w:lang w:val="en-US" w:eastAsia="zh-CN" w:bidi="ar-SA"/>
        </w:rPr>
        <w:t>__*__</w:t>
      </w:r>
      <w:r>
        <w:rPr>
          <w:rFonts w:ascii="宋体" w:hAnsi="宋体" w:cs="宋体"/>
          <w:b w:val="false"/>
          <w:bCs w:val="false"/>
          <w:caps w:val="false"/>
          <w:smallCaps w:val="false"/>
          <w:vanish w:val="false"/>
          <w:color w:val="000000"/>
          <w:kern w:val="0"/>
          <w:sz w:val="22"/>
          <w:szCs w:val="22"/>
          <w:lang w:val="en-US" w:eastAsia="zh-CN" w:bidi="ar-SA"/>
        </w:rPr>
        <w:t>月</w:t>
      </w:r>
      <w:r>
        <w:rPr>
          <w:rFonts w:eastAsia="宋体" w:cs="宋体"/>
          <w:b w:val="false"/>
          <w:bCs w:val="false"/>
          <w:caps w:val="false"/>
          <w:smallCaps w:val="false"/>
          <w:vanish w:val="false"/>
          <w:color w:val="000000"/>
          <w:kern w:val="0"/>
          <w:sz w:val="22"/>
          <w:szCs w:val="22"/>
          <w:lang w:val="en-US" w:eastAsia="zh-CN" w:bidi="ar-SA"/>
        </w:rPr>
        <w:t>__*__</w:t>
      </w:r>
      <w:r>
        <w:rPr>
          <w:rFonts w:ascii="宋体" w:hAnsi="宋体" w:cs="宋体"/>
          <w:b w:val="false"/>
          <w:bCs w:val="false"/>
          <w:caps w:val="false"/>
          <w:smallCaps w:val="false"/>
          <w:vanish w:val="false"/>
          <w:color w:val="000000"/>
          <w:kern w:val="0"/>
          <w:sz w:val="22"/>
          <w:szCs w:val="22"/>
          <w:lang w:val="en-US" w:eastAsia="zh-CN" w:bidi="ar-SA"/>
        </w:rPr>
        <w:t>日。</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第五条 抵押房地产价值</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抵押房地产价值【评估确定】【</w:t>
      </w:r>
      <w:r>
        <w:rPr>
          <w:rFonts w:eastAsia="宋体" w:cs="宋体"/>
          <w:b w:val="false"/>
          <w:bCs w:val="false"/>
          <w:caps w:val="false"/>
          <w:smallCaps w:val="false"/>
          <w:vanish w:val="false"/>
          <w:color w:val="000000"/>
          <w:kern w:val="0"/>
          <w:sz w:val="22"/>
          <w:szCs w:val="22"/>
          <w:lang w:val="en-US" w:eastAsia="zh-CN" w:bidi="ar-SA"/>
        </w:rPr>
        <w:t>__________</w:t>
      </w:r>
      <w:r>
        <w:rPr>
          <w:rFonts w:ascii="宋体" w:hAnsi="宋体" w:cs="宋体"/>
          <w:b w:val="false"/>
          <w:bCs w:val="false"/>
          <w:caps w:val="false"/>
          <w:smallCaps w:val="false"/>
          <w:vanish w:val="false"/>
          <w:color w:val="000000"/>
          <w:kern w:val="0"/>
          <w:sz w:val="22"/>
          <w:szCs w:val="22"/>
          <w:lang w:val="en-US" w:eastAsia="zh-CN" w:bidi="ar-SA"/>
        </w:rPr>
        <w:t>】为</w:t>
      </w:r>
      <w:r>
        <w:rPr>
          <w:rFonts w:eastAsia="宋体" w:cs="宋体"/>
          <w:b w:val="false"/>
          <w:bCs w:val="false"/>
          <w:caps w:val="false"/>
          <w:smallCaps w:val="false"/>
          <w:vanish w:val="false"/>
          <w:color w:val="000000"/>
          <w:kern w:val="0"/>
          <w:sz w:val="22"/>
          <w:szCs w:val="22"/>
          <w:lang w:val="en-US" w:eastAsia="zh-CN" w:bidi="ar-SA"/>
        </w:rPr>
        <w:t>_______</w:t>
      </w:r>
      <w:r>
        <w:rPr>
          <w:rFonts w:ascii="宋体" w:hAnsi="宋体" w:cs="宋体"/>
          <w:b w:val="false"/>
          <w:bCs w:val="false"/>
          <w:caps w:val="false"/>
          <w:smallCaps w:val="false"/>
          <w:vanish w:val="false"/>
          <w:color w:val="000000"/>
          <w:kern w:val="0"/>
          <w:sz w:val="22"/>
          <w:szCs w:val="22"/>
          <w:lang w:val="en-US" w:eastAsia="zh-CN" w:bidi="ar-SA"/>
        </w:rPr>
        <w:t>（币种）</w:t>
      </w:r>
      <w:r>
        <w:rPr>
          <w:rFonts w:eastAsia="宋体" w:cs="宋体"/>
          <w:b w:val="false"/>
          <w:bCs w:val="false"/>
          <w:caps w:val="false"/>
          <w:smallCaps w:val="false"/>
          <w:vanish w:val="false"/>
          <w:color w:val="000000"/>
          <w:kern w:val="0"/>
          <w:sz w:val="22"/>
          <w:szCs w:val="22"/>
          <w:lang w:val="en-US" w:eastAsia="zh-CN" w:bidi="ar-SA"/>
        </w:rPr>
        <w:t>______*_______</w:t>
      </w:r>
      <w:r>
        <w:rPr>
          <w:rFonts w:ascii="宋体" w:hAnsi="宋体" w:cs="宋体"/>
          <w:b w:val="false"/>
          <w:bCs w:val="false"/>
          <w:caps w:val="false"/>
          <w:smallCaps w:val="false"/>
          <w:vanish w:val="false"/>
          <w:color w:val="000000"/>
          <w:kern w:val="0"/>
          <w:sz w:val="22"/>
          <w:szCs w:val="22"/>
          <w:lang w:val="en-US" w:eastAsia="zh-CN" w:bidi="ar-SA"/>
        </w:rPr>
        <w:t>元（大写</w:t>
      </w:r>
      <w:r>
        <w:rPr>
          <w:rFonts w:eastAsia="宋体" w:cs="宋体"/>
          <w:b w:val="false"/>
          <w:bCs w:val="false"/>
          <w:caps w:val="false"/>
          <w:smallCaps w:val="false"/>
          <w:vanish w:val="false"/>
          <w:color w:val="000000"/>
          <w:kern w:val="0"/>
          <w:sz w:val="22"/>
          <w:szCs w:val="22"/>
          <w:lang w:val="en-US" w:eastAsia="zh-CN" w:bidi="ar-SA"/>
        </w:rPr>
        <w:t>_____________*_____________</w:t>
      </w:r>
      <w:r>
        <w:rPr>
          <w:rFonts w:ascii="宋体" w:hAnsi="宋体" w:cs="宋体"/>
          <w:b w:val="false"/>
          <w:bCs w:val="false"/>
          <w:caps w:val="false"/>
          <w:smallCaps w:val="false"/>
          <w:vanish w:val="false"/>
          <w:color w:val="000000"/>
          <w:kern w:val="0"/>
          <w:sz w:val="22"/>
          <w:szCs w:val="22"/>
          <w:lang w:val="en-US" w:eastAsia="zh-CN" w:bidi="ar-SA"/>
        </w:rPr>
        <w:t>元整）。</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第六条 抵押房地产权利状况承诺</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1.</w:t>
      </w:r>
      <w:r>
        <w:rPr>
          <w:rFonts w:ascii="宋体" w:hAnsi="宋体" w:cs="宋体"/>
          <w:b w:val="false"/>
          <w:bCs w:val="false"/>
          <w:caps w:val="false"/>
          <w:smallCaps w:val="false"/>
          <w:vanish w:val="false"/>
          <w:color w:val="000000"/>
          <w:kern w:val="0"/>
          <w:sz w:val="22"/>
          <w:szCs w:val="22"/>
          <w:lang w:val="en-US" w:eastAsia="zh-CN" w:bidi="ar-SA"/>
        </w:rPr>
        <w:t>抵押人对该房地产享有合法权利；</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2.</w:t>
      </w:r>
      <w:r>
        <w:rPr>
          <w:rFonts w:ascii="宋体" w:hAnsi="宋体" w:cs="宋体"/>
          <w:b w:val="false"/>
          <w:bCs w:val="false"/>
          <w:caps w:val="false"/>
          <w:smallCaps w:val="false"/>
          <w:vanish w:val="false"/>
          <w:color w:val="000000"/>
          <w:kern w:val="0"/>
          <w:sz w:val="22"/>
          <w:szCs w:val="22"/>
          <w:lang w:val="en-US" w:eastAsia="zh-CN" w:bidi="ar-SA"/>
        </w:rPr>
        <w:t>该房地产无司法查封或其他限制抵押的情况，并确保该房地产依法可以抵押；</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3.________________________________________</w:t>
      </w:r>
      <w:r>
        <w:rPr>
          <w:rFonts w:ascii="宋体" w:hAnsi="宋体" w:cs="宋体"/>
          <w:b w:val="false"/>
          <w:bCs w:val="false"/>
          <w:caps w:val="false"/>
          <w:smallCaps w:val="false"/>
          <w:vanish w:val="false"/>
          <w:color w:val="000000"/>
          <w:kern w:val="0"/>
          <w:sz w:val="22"/>
          <w:szCs w:val="22"/>
          <w:lang w:val="en-US" w:eastAsia="zh-CN" w:bidi="ar-SA"/>
        </w:rPr>
        <w:t>。</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如该房地产权利状况与上述情况不符，导致不能完成本合同网签备案或【             】的，抵押权人有权解除合同。抵押权人解除合同的，抵押权人有权要求抵押人重新提供相应的经抵押权人认可的其他等值抵押物。</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jc w:val="center"/>
        <w:rPr>
          <w:rFonts w:ascii="黑体" w:hAnsi="黑体" w:eastAsia="黑体" w:cs="黑体"/>
          <w:b w:val="false"/>
          <w:bCs w:val="false"/>
          <w:caps w:val="false"/>
          <w:smallCaps w:val="false"/>
          <w:vanish w:val="false"/>
          <w:color w:val="000000"/>
          <w:kern w:val="2"/>
          <w:sz w:val="28"/>
          <w:szCs w:val="28"/>
          <w:lang w:val="en-US" w:eastAsia="zh-CN" w:bidi="ar-SA"/>
        </w:rPr>
      </w:pPr>
      <w:r>
        <w:rPr>
          <w:rFonts w:ascii="黑体" w:hAnsi="黑体" w:cs="黑体" w:eastAsia="黑体"/>
          <w:b w:val="false"/>
          <w:bCs w:val="false"/>
          <w:caps w:val="false"/>
          <w:smallCaps w:val="false"/>
          <w:vanish w:val="false"/>
          <w:color w:val="000000"/>
          <w:kern w:val="2"/>
          <w:sz w:val="28"/>
          <w:szCs w:val="28"/>
          <w:lang w:val="en-US" w:eastAsia="zh-CN" w:bidi="ar-SA"/>
        </w:rPr>
        <w:t>第四章  担保范围</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第七条  本合同担保范围为下列</w:t>
      </w:r>
      <w:r>
        <w:rPr>
          <w:rFonts w:eastAsia="宋体" w:cs="宋体"/>
          <w:b w:val="false"/>
          <w:bCs w:val="false"/>
          <w:caps w:val="false"/>
          <w:smallCaps w:val="false"/>
          <w:vanish w:val="false"/>
          <w:color w:val="000000"/>
          <w:kern w:val="0"/>
          <w:sz w:val="22"/>
          <w:szCs w:val="22"/>
          <w:lang w:val="en-US" w:eastAsia="zh-CN" w:bidi="ar-SA"/>
        </w:rPr>
        <w:t>__*__</w:t>
      </w:r>
      <w:r>
        <w:rPr>
          <w:rFonts w:ascii="宋体" w:hAnsi="宋体" w:cs="宋体"/>
          <w:b w:val="false"/>
          <w:bCs w:val="false"/>
          <w:caps w:val="false"/>
          <w:smallCaps w:val="false"/>
          <w:vanish w:val="false"/>
          <w:color w:val="000000"/>
          <w:kern w:val="0"/>
          <w:sz w:val="22"/>
          <w:szCs w:val="22"/>
          <w:lang w:val="en-US" w:eastAsia="zh-CN" w:bidi="ar-SA"/>
        </w:rPr>
        <w:t>种：</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1.</w:t>
      </w:r>
      <w:r>
        <w:rPr>
          <w:rFonts w:ascii="宋体" w:hAnsi="宋体" w:cs="宋体"/>
          <w:b w:val="false"/>
          <w:bCs w:val="false"/>
          <w:caps w:val="false"/>
          <w:smallCaps w:val="false"/>
          <w:vanish w:val="false"/>
          <w:color w:val="000000"/>
          <w:kern w:val="0"/>
          <w:sz w:val="22"/>
          <w:szCs w:val="22"/>
          <w:lang w:val="en-US" w:eastAsia="zh-CN" w:bidi="ar-SA"/>
        </w:rPr>
        <w:t>主债权及其利息、违约金、损害赔偿金、保管担保财产和实现担保物权的费用。</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2.</w:t>
      </w:r>
      <w:r>
        <w:rPr>
          <w:rFonts w:ascii="宋体" w:hAnsi="宋体" w:cs="宋体"/>
          <w:b w:val="false"/>
          <w:bCs w:val="false"/>
          <w:caps w:val="false"/>
          <w:smallCaps w:val="false"/>
          <w:vanish w:val="false"/>
          <w:color w:val="000000"/>
          <w:kern w:val="0"/>
          <w:sz w:val="22"/>
          <w:szCs w:val="22"/>
          <w:lang w:val="en-US" w:eastAsia="zh-CN" w:bidi="ar-SA"/>
        </w:rPr>
        <w:t>抵押双方当事人自行约定：</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__________________________________________________________</w:t>
      </w:r>
      <w:r>
        <w:rPr>
          <w:rFonts w:ascii="宋体" w:hAnsi="宋体" w:cs="宋体"/>
          <w:b w:val="false"/>
          <w:bCs w:val="false"/>
          <w:caps w:val="false"/>
          <w:smallCaps w:val="false"/>
          <w:vanish w:val="false"/>
          <w:color w:val="000000"/>
          <w:kern w:val="0"/>
          <w:sz w:val="22"/>
          <w:szCs w:val="22"/>
          <w:lang w:val="en-US" w:eastAsia="zh-CN" w:bidi="ar-SA"/>
        </w:rPr>
        <w:t>。</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jc w:val="center"/>
        <w:rPr>
          <w:rFonts w:ascii="黑体" w:hAnsi="黑体" w:eastAsia="黑体" w:cs="黑体"/>
          <w:b w:val="false"/>
          <w:bCs w:val="false"/>
          <w:caps w:val="false"/>
          <w:smallCaps w:val="false"/>
          <w:vanish w:val="false"/>
          <w:color w:val="000000"/>
          <w:kern w:val="2"/>
          <w:sz w:val="28"/>
          <w:szCs w:val="28"/>
          <w:lang w:val="en-US" w:eastAsia="zh-CN" w:bidi="ar-SA"/>
        </w:rPr>
      </w:pPr>
      <w:r>
        <w:rPr>
          <w:rFonts w:ascii="黑体" w:hAnsi="黑体" w:cs="黑体" w:eastAsia="黑体"/>
          <w:b w:val="false"/>
          <w:bCs w:val="false"/>
          <w:caps w:val="false"/>
          <w:smallCaps w:val="false"/>
          <w:vanish w:val="false"/>
          <w:color w:val="000000"/>
          <w:kern w:val="2"/>
          <w:sz w:val="28"/>
          <w:szCs w:val="28"/>
          <w:lang w:val="en-US" w:eastAsia="zh-CN" w:bidi="ar-SA"/>
        </w:rPr>
        <w:t>第五章  抵押房地产的占用管理</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第八条  抵押房地产的占用和管理</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抵押房地产由抵押人占用和管理。抵押人在抵押期间对抵押房地产承担维修养护义务，负责抵押房地产的安全与完好，并随时接受抵押权人的检查监督。如果抵押房地产遭受人为损毁、灭失、被征收以及发生其他使抵押房地产价值减损的情况时，抵押人应当及时将情况告知抵押权人，并应当采取措施防止损失的扩大；抵押权人有权要求抵押人修复抵押房地产，或要求抵押人在</w:t>
      </w:r>
      <w:r>
        <w:rPr>
          <w:rFonts w:eastAsia="宋体" w:cs="宋体"/>
          <w:b w:val="false"/>
          <w:bCs w:val="false"/>
          <w:caps w:val="false"/>
          <w:smallCaps w:val="false"/>
          <w:vanish w:val="false"/>
          <w:color w:val="000000"/>
          <w:kern w:val="0"/>
          <w:sz w:val="22"/>
          <w:szCs w:val="22"/>
          <w:lang w:val="en-US" w:eastAsia="zh-CN" w:bidi="ar-SA"/>
        </w:rPr>
        <w:t>___*__</w:t>
      </w:r>
      <w:r>
        <w:rPr>
          <w:rFonts w:ascii="宋体" w:hAnsi="宋体" w:cs="宋体"/>
          <w:b w:val="false"/>
          <w:bCs w:val="false"/>
          <w:caps w:val="false"/>
          <w:smallCaps w:val="false"/>
          <w:vanish w:val="false"/>
          <w:color w:val="000000"/>
          <w:kern w:val="0"/>
          <w:sz w:val="22"/>
          <w:szCs w:val="22"/>
          <w:lang w:val="en-US" w:eastAsia="zh-CN" w:bidi="ar-SA"/>
        </w:rPr>
        <w:t>天内重新提供相应的经抵押权人认可的其他等值抵押物或者增加担保以弥补不足。</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第九条  抵押房地产的转让</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抵押房地产的转让按下列第</w:t>
      </w:r>
      <w:r>
        <w:rPr>
          <w:rFonts w:eastAsia="宋体" w:cs="宋体"/>
          <w:b w:val="false"/>
          <w:bCs w:val="false"/>
          <w:caps w:val="false"/>
          <w:smallCaps w:val="false"/>
          <w:vanish w:val="false"/>
          <w:color w:val="000000"/>
          <w:kern w:val="0"/>
          <w:sz w:val="22"/>
          <w:szCs w:val="22"/>
          <w:lang w:val="en-US" w:eastAsia="zh-CN" w:bidi="ar-SA"/>
        </w:rPr>
        <w:t>___*__</w:t>
      </w:r>
      <w:r>
        <w:rPr>
          <w:rFonts w:ascii="宋体" w:hAnsi="宋体" w:cs="宋体"/>
          <w:b w:val="false"/>
          <w:bCs w:val="false"/>
          <w:caps w:val="false"/>
          <w:smallCaps w:val="false"/>
          <w:vanish w:val="false"/>
          <w:color w:val="000000"/>
          <w:kern w:val="0"/>
          <w:sz w:val="22"/>
          <w:szCs w:val="22"/>
          <w:lang w:val="en-US" w:eastAsia="zh-CN" w:bidi="ar-SA"/>
        </w:rPr>
        <w:t>种方式执行：</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1.</w:t>
      </w:r>
      <w:r>
        <w:rPr>
          <w:rFonts w:ascii="宋体" w:hAnsi="宋体" w:cs="宋体"/>
          <w:b w:val="false"/>
          <w:bCs w:val="false"/>
          <w:caps w:val="false"/>
          <w:smallCaps w:val="false"/>
          <w:vanish w:val="false"/>
          <w:color w:val="000000"/>
          <w:kern w:val="0"/>
          <w:sz w:val="22"/>
          <w:szCs w:val="22"/>
          <w:lang w:val="en-US" w:eastAsia="zh-CN" w:bidi="ar-SA"/>
        </w:rPr>
        <w:t>未经抵押权人书面同意，抵押人不得将抵押的房地产全部或部分进行转让、抵偿第三方债务、赠与或以其他方式处置；</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2.</w:t>
      </w:r>
      <w:r>
        <w:rPr>
          <w:rFonts w:ascii="宋体" w:hAnsi="宋体" w:cs="宋体"/>
          <w:b w:val="false"/>
          <w:bCs w:val="false"/>
          <w:caps w:val="false"/>
          <w:smallCaps w:val="false"/>
          <w:vanish w:val="false"/>
          <w:color w:val="000000"/>
          <w:kern w:val="0"/>
          <w:sz w:val="22"/>
          <w:szCs w:val="22"/>
          <w:lang w:val="en-US" w:eastAsia="zh-CN" w:bidi="ar-SA"/>
        </w:rPr>
        <w:t>抵押人将抵押的房地产全部或部分进行转让时，应通知抵押权人并告知受让人转让房地产以及抵押的情况，转让价款须交抵押权人指定的机构提存。</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3.</w:t>
      </w:r>
      <w:r>
        <w:rPr>
          <w:rFonts w:ascii="宋体" w:hAnsi="宋体" w:cs="宋体"/>
          <w:b w:val="false"/>
          <w:bCs w:val="false"/>
          <w:caps w:val="false"/>
          <w:smallCaps w:val="false"/>
          <w:vanish w:val="false"/>
          <w:color w:val="000000"/>
          <w:kern w:val="0"/>
          <w:sz w:val="22"/>
          <w:szCs w:val="22"/>
          <w:lang w:val="en-US" w:eastAsia="zh-CN" w:bidi="ar-SA"/>
        </w:rPr>
        <w:t>债务人提前清偿债务，抵押权登记注销后再转让抵押房产。</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4.</w:t>
      </w:r>
      <w:r>
        <w:rPr>
          <w:rFonts w:ascii="宋体" w:hAnsi="宋体" w:cs="宋体"/>
          <w:b w:val="false"/>
          <w:bCs w:val="false"/>
          <w:caps w:val="false"/>
          <w:smallCaps w:val="false"/>
          <w:vanish w:val="false"/>
          <w:color w:val="000000"/>
          <w:kern w:val="0"/>
          <w:sz w:val="22"/>
          <w:szCs w:val="22"/>
          <w:lang w:val="en-US" w:eastAsia="zh-CN" w:bidi="ar-SA"/>
        </w:rPr>
        <w:t>其他方式：</w:t>
      </w:r>
      <w:r>
        <w:rPr>
          <w:rFonts w:eastAsia="宋体" w:cs="宋体"/>
          <w:b w:val="false"/>
          <w:bCs w:val="false"/>
          <w:caps w:val="false"/>
          <w:smallCaps w:val="false"/>
          <w:vanish w:val="false"/>
          <w:color w:val="000000"/>
          <w:kern w:val="0"/>
          <w:sz w:val="22"/>
          <w:szCs w:val="22"/>
          <w:lang w:val="en-US" w:eastAsia="zh-CN" w:bidi="ar-SA"/>
        </w:rPr>
        <w:t>___________________________________________</w:t>
      </w:r>
      <w:r>
        <w:rPr>
          <w:rFonts w:ascii="宋体" w:hAnsi="宋体" w:cs="宋体"/>
          <w:b w:val="false"/>
          <w:bCs w:val="false"/>
          <w:caps w:val="false"/>
          <w:smallCaps w:val="false"/>
          <w:vanish w:val="false"/>
          <w:color w:val="000000"/>
          <w:kern w:val="0"/>
          <w:sz w:val="22"/>
          <w:szCs w:val="22"/>
          <w:lang w:val="en-US" w:eastAsia="zh-CN" w:bidi="ar-SA"/>
        </w:rPr>
        <w:t>。</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第十条  抵押房地产的出租</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抵押房地产的出租按下列第</w:t>
      </w:r>
      <w:r>
        <w:rPr>
          <w:rFonts w:eastAsia="宋体" w:cs="宋体"/>
          <w:b w:val="false"/>
          <w:bCs w:val="false"/>
          <w:caps w:val="false"/>
          <w:smallCaps w:val="false"/>
          <w:vanish w:val="false"/>
          <w:color w:val="000000"/>
          <w:kern w:val="0"/>
          <w:sz w:val="22"/>
          <w:szCs w:val="22"/>
          <w:lang w:val="en-US" w:eastAsia="zh-CN" w:bidi="ar-SA"/>
        </w:rPr>
        <w:t>__*__</w:t>
      </w:r>
      <w:r>
        <w:rPr>
          <w:rFonts w:ascii="宋体" w:hAnsi="宋体" w:cs="宋体"/>
          <w:b w:val="false"/>
          <w:bCs w:val="false"/>
          <w:caps w:val="false"/>
          <w:smallCaps w:val="false"/>
          <w:vanish w:val="false"/>
          <w:color w:val="000000"/>
          <w:kern w:val="0"/>
          <w:sz w:val="22"/>
          <w:szCs w:val="22"/>
          <w:lang w:val="en-US" w:eastAsia="zh-CN" w:bidi="ar-SA"/>
        </w:rPr>
        <w:t>种方式执行：</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1.</w:t>
      </w:r>
      <w:r>
        <w:rPr>
          <w:rFonts w:ascii="宋体" w:hAnsi="宋体" w:cs="宋体"/>
          <w:b w:val="false"/>
          <w:bCs w:val="false"/>
          <w:caps w:val="false"/>
          <w:smallCaps w:val="false"/>
          <w:vanish w:val="false"/>
          <w:color w:val="000000"/>
          <w:kern w:val="0"/>
          <w:sz w:val="22"/>
          <w:szCs w:val="22"/>
          <w:lang w:val="en-US" w:eastAsia="zh-CN" w:bidi="ar-SA"/>
        </w:rPr>
        <w:t>抵押房地产现处于出租状态，租期自</w:t>
      </w:r>
      <w:r>
        <w:rPr>
          <w:rFonts w:eastAsia="宋体" w:cs="宋体"/>
          <w:b w:val="false"/>
          <w:bCs w:val="false"/>
          <w:caps w:val="false"/>
          <w:smallCaps w:val="false"/>
          <w:vanish w:val="false"/>
          <w:color w:val="000000"/>
          <w:kern w:val="0"/>
          <w:sz w:val="22"/>
          <w:szCs w:val="22"/>
          <w:lang w:val="en-US" w:eastAsia="zh-CN" w:bidi="ar-SA"/>
        </w:rPr>
        <w:t>__#__</w:t>
      </w:r>
      <w:r>
        <w:rPr>
          <w:rFonts w:ascii="宋体" w:hAnsi="宋体" w:cs="宋体"/>
          <w:b w:val="false"/>
          <w:bCs w:val="false"/>
          <w:caps w:val="false"/>
          <w:smallCaps w:val="false"/>
          <w:vanish w:val="false"/>
          <w:color w:val="000000"/>
          <w:kern w:val="0"/>
          <w:sz w:val="22"/>
          <w:szCs w:val="22"/>
          <w:lang w:val="en-US" w:eastAsia="zh-CN" w:bidi="ar-SA"/>
        </w:rPr>
        <w:t>年</w:t>
      </w:r>
      <w:r>
        <w:rPr>
          <w:rFonts w:eastAsia="宋体" w:cs="宋体"/>
          <w:b w:val="false"/>
          <w:bCs w:val="false"/>
          <w:caps w:val="false"/>
          <w:smallCaps w:val="false"/>
          <w:vanish w:val="false"/>
          <w:color w:val="000000"/>
          <w:kern w:val="0"/>
          <w:sz w:val="22"/>
          <w:szCs w:val="22"/>
          <w:lang w:val="en-US" w:eastAsia="zh-CN" w:bidi="ar-SA"/>
        </w:rPr>
        <w:t>__#__</w:t>
      </w:r>
      <w:r>
        <w:rPr>
          <w:rFonts w:ascii="宋体" w:hAnsi="宋体" w:cs="宋体"/>
          <w:b w:val="false"/>
          <w:bCs w:val="false"/>
          <w:caps w:val="false"/>
          <w:smallCaps w:val="false"/>
          <w:vanish w:val="false"/>
          <w:color w:val="000000"/>
          <w:kern w:val="0"/>
          <w:sz w:val="22"/>
          <w:szCs w:val="22"/>
          <w:lang w:val="en-US" w:eastAsia="zh-CN" w:bidi="ar-SA"/>
        </w:rPr>
        <w:t>月</w:t>
      </w:r>
      <w:r>
        <w:rPr>
          <w:rFonts w:eastAsia="宋体" w:cs="宋体"/>
          <w:b w:val="false"/>
          <w:bCs w:val="false"/>
          <w:caps w:val="false"/>
          <w:smallCaps w:val="false"/>
          <w:vanish w:val="false"/>
          <w:color w:val="000000"/>
          <w:kern w:val="0"/>
          <w:sz w:val="22"/>
          <w:szCs w:val="22"/>
          <w:lang w:val="en-US" w:eastAsia="zh-CN" w:bidi="ar-SA"/>
        </w:rPr>
        <w:t>__#__</w:t>
      </w:r>
      <w:r>
        <w:rPr>
          <w:rFonts w:ascii="宋体" w:hAnsi="宋体" w:cs="宋体"/>
          <w:b w:val="false"/>
          <w:bCs w:val="false"/>
          <w:caps w:val="false"/>
          <w:smallCaps w:val="false"/>
          <w:vanish w:val="false"/>
          <w:color w:val="000000"/>
          <w:kern w:val="0"/>
          <w:sz w:val="22"/>
          <w:szCs w:val="22"/>
          <w:lang w:val="en-US" w:eastAsia="zh-CN" w:bidi="ar-SA"/>
        </w:rPr>
        <w:t>日起至</w:t>
      </w:r>
      <w:r>
        <w:rPr>
          <w:rFonts w:eastAsia="宋体" w:cs="宋体"/>
          <w:b w:val="false"/>
          <w:bCs w:val="false"/>
          <w:caps w:val="false"/>
          <w:smallCaps w:val="false"/>
          <w:vanish w:val="false"/>
          <w:color w:val="000000"/>
          <w:kern w:val="0"/>
          <w:sz w:val="22"/>
          <w:szCs w:val="22"/>
          <w:lang w:val="en-US" w:eastAsia="zh-CN" w:bidi="ar-SA"/>
        </w:rPr>
        <w:t>__#__</w:t>
      </w:r>
      <w:r>
        <w:rPr>
          <w:rFonts w:ascii="宋体" w:hAnsi="宋体" w:cs="宋体"/>
          <w:b w:val="false"/>
          <w:bCs w:val="false"/>
          <w:caps w:val="false"/>
          <w:smallCaps w:val="false"/>
          <w:vanish w:val="false"/>
          <w:color w:val="000000"/>
          <w:kern w:val="0"/>
          <w:sz w:val="22"/>
          <w:szCs w:val="22"/>
          <w:lang w:val="en-US" w:eastAsia="zh-CN" w:bidi="ar-SA"/>
        </w:rPr>
        <w:t>年</w:t>
      </w:r>
      <w:r>
        <w:rPr>
          <w:rFonts w:eastAsia="宋体" w:cs="宋体"/>
          <w:b w:val="false"/>
          <w:bCs w:val="false"/>
          <w:caps w:val="false"/>
          <w:smallCaps w:val="false"/>
          <w:vanish w:val="false"/>
          <w:color w:val="000000"/>
          <w:kern w:val="0"/>
          <w:sz w:val="22"/>
          <w:szCs w:val="22"/>
          <w:lang w:val="en-US" w:eastAsia="zh-CN" w:bidi="ar-SA"/>
        </w:rPr>
        <w:t>__#__</w:t>
      </w:r>
      <w:r>
        <w:rPr>
          <w:rFonts w:ascii="宋体" w:hAnsi="宋体" w:cs="宋体"/>
          <w:b w:val="false"/>
          <w:bCs w:val="false"/>
          <w:caps w:val="false"/>
          <w:smallCaps w:val="false"/>
          <w:vanish w:val="false"/>
          <w:color w:val="000000"/>
          <w:kern w:val="0"/>
          <w:sz w:val="22"/>
          <w:szCs w:val="22"/>
          <w:lang w:val="en-US" w:eastAsia="zh-CN" w:bidi="ar-SA"/>
        </w:rPr>
        <w:t>月</w:t>
      </w:r>
      <w:r>
        <w:rPr>
          <w:rFonts w:eastAsia="宋体" w:cs="宋体"/>
          <w:b w:val="false"/>
          <w:bCs w:val="false"/>
          <w:caps w:val="false"/>
          <w:smallCaps w:val="false"/>
          <w:vanish w:val="false"/>
          <w:color w:val="000000"/>
          <w:kern w:val="0"/>
          <w:sz w:val="22"/>
          <w:szCs w:val="22"/>
          <w:lang w:val="en-US" w:eastAsia="zh-CN" w:bidi="ar-SA"/>
        </w:rPr>
        <w:t>__#__</w:t>
      </w:r>
      <w:r>
        <w:rPr>
          <w:rFonts w:ascii="宋体" w:hAnsi="宋体" w:cs="宋体"/>
          <w:b w:val="false"/>
          <w:bCs w:val="false"/>
          <w:caps w:val="false"/>
          <w:smallCaps w:val="false"/>
          <w:vanish w:val="false"/>
          <w:color w:val="000000"/>
          <w:kern w:val="0"/>
          <w:sz w:val="22"/>
          <w:szCs w:val="22"/>
          <w:lang w:val="en-US" w:eastAsia="zh-CN" w:bidi="ar-SA"/>
        </w:rPr>
        <w:t>日止，抵押权人对此情况表示知晓。抵押人将抵押情况告知承租人，原租赁合同继续有效。</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2.</w:t>
      </w:r>
      <w:r>
        <w:rPr>
          <w:rFonts w:ascii="宋体" w:hAnsi="宋体" w:cs="宋体"/>
          <w:b w:val="false"/>
          <w:bCs w:val="false"/>
          <w:caps w:val="false"/>
          <w:smallCaps w:val="false"/>
          <w:vanish w:val="false"/>
          <w:color w:val="000000"/>
          <w:kern w:val="0"/>
          <w:sz w:val="22"/>
          <w:szCs w:val="22"/>
          <w:lang w:val="en-US" w:eastAsia="zh-CN" w:bidi="ar-SA"/>
        </w:rPr>
        <w:t>本合同签订后，抵押人出租抵押房地产的，应当经抵押权人同意，并且将设置抵押的情况告知承租人。</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3.___________________________________________</w:t>
      </w:r>
      <w:r>
        <w:rPr>
          <w:rFonts w:ascii="宋体" w:hAnsi="宋体" w:cs="宋体"/>
          <w:b w:val="false"/>
          <w:bCs w:val="false"/>
          <w:caps w:val="false"/>
          <w:smallCaps w:val="false"/>
          <w:vanish w:val="false"/>
          <w:color w:val="000000"/>
          <w:kern w:val="0"/>
          <w:sz w:val="22"/>
          <w:szCs w:val="22"/>
          <w:lang w:val="en-US" w:eastAsia="zh-CN" w:bidi="ar-SA"/>
        </w:rPr>
        <w:t>。</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第十一条 未经抵押权人同意，抵押人不得对抵押的房地产做重大改装减损其价值，或改变其经依法批准的用途。</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jc w:val="center"/>
        <w:rPr>
          <w:rFonts w:ascii="黑体" w:hAnsi="黑体" w:eastAsia="黑体" w:cs="黑体"/>
          <w:b w:val="false"/>
          <w:bCs w:val="false"/>
          <w:caps w:val="false"/>
          <w:smallCaps w:val="false"/>
          <w:vanish w:val="false"/>
          <w:color w:val="000000"/>
          <w:kern w:val="2"/>
          <w:sz w:val="28"/>
          <w:szCs w:val="28"/>
          <w:lang w:val="en-US" w:eastAsia="zh-CN" w:bidi="ar-SA"/>
        </w:rPr>
      </w:pPr>
      <w:r>
        <w:rPr>
          <w:rFonts w:ascii="黑体" w:hAnsi="黑体" w:cs="黑体" w:eastAsia="黑体"/>
          <w:b w:val="false"/>
          <w:bCs w:val="false"/>
          <w:caps w:val="false"/>
          <w:smallCaps w:val="false"/>
          <w:vanish w:val="false"/>
          <w:color w:val="000000"/>
          <w:kern w:val="2"/>
          <w:sz w:val="28"/>
          <w:szCs w:val="28"/>
          <w:lang w:val="en-US" w:eastAsia="zh-CN" w:bidi="ar-SA"/>
        </w:rPr>
        <w:t>第六章  抵押房地产的处分</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第十二条 债务人不履行到期债务或者发生当事人约定的实现抵押权的情形，抵押权人可以与抵押人协商以抵押房地产折价或者以拍卖、变卖该抵押房地产所得的价款优先受偿。因行使抵押权处置该房地产而产生的一切费用均由抵押人承担，抵押权人有权优先在处置收入中直接予以扣除。</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jc w:val="center"/>
        <w:rPr>
          <w:rFonts w:ascii="黑体" w:hAnsi="黑体" w:eastAsia="黑体" w:cs="黑体"/>
          <w:b w:val="false"/>
          <w:bCs w:val="false"/>
          <w:caps w:val="false"/>
          <w:smallCaps w:val="false"/>
          <w:vanish w:val="false"/>
          <w:color w:val="000000"/>
          <w:kern w:val="2"/>
          <w:sz w:val="28"/>
          <w:szCs w:val="28"/>
          <w:lang w:val="en-US" w:eastAsia="zh-CN" w:bidi="ar-SA"/>
        </w:rPr>
      </w:pPr>
      <w:r>
        <w:rPr>
          <w:rFonts w:ascii="黑体" w:hAnsi="黑体" w:cs="黑体" w:eastAsia="黑体"/>
          <w:b w:val="false"/>
          <w:bCs w:val="false"/>
          <w:caps w:val="false"/>
          <w:smallCaps w:val="false"/>
          <w:vanish w:val="false"/>
          <w:color w:val="000000"/>
          <w:kern w:val="2"/>
          <w:sz w:val="28"/>
          <w:szCs w:val="28"/>
          <w:lang w:val="en-US" w:eastAsia="zh-CN" w:bidi="ar-SA"/>
        </w:rPr>
        <w:t>第七章  抵押合同网签备案</w:t>
      </w:r>
    </w:p>
    <w:p>
      <w:pPr>
        <w:pStyle w:val="Style20"/>
        <w:widowControl w:val="false"/>
        <w:autoSpaceDE w:val="true"/>
        <w:spacing w:lineRule="auto" w:line="360" w:before="0" w:after="0"/>
        <w:ind w:firstLine="560" w:end="0"/>
        <w:jc w:val="both"/>
        <w:rPr>
          <w:rFonts w:ascii="黑体" w:hAnsi="黑体" w:eastAsia="黑体" w:cs="黑体"/>
          <w:b w:val="false"/>
          <w:bCs w:val="false"/>
          <w:caps w:val="false"/>
          <w:smallCaps w:val="false"/>
          <w:vanish w:val="false"/>
          <w:color w:val="000000"/>
          <w:kern w:val="2"/>
          <w:sz w:val="28"/>
          <w:szCs w:val="28"/>
          <w:lang w:val="en-US" w:eastAsia="zh-CN" w:bidi="ar-SA"/>
        </w:rPr>
      </w:pPr>
      <w:r>
        <w:rPr>
          <w:rFonts w:eastAsia="黑体" w:cs="黑体" w:ascii="黑体" w:hAnsi="黑体"/>
          <w:b w:val="false"/>
          <w:bCs w:val="false"/>
          <w:caps w:val="false"/>
          <w:smallCaps w:val="false"/>
          <w:vanish w:val="false"/>
          <w:color w:val="000000"/>
          <w:kern w:val="2"/>
          <w:sz w:val="28"/>
          <w:szCs w:val="28"/>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第十三条  抵押人和抵押权人就合同条款协商一致后，【抵押权人】【抵押人】应当登录抵押房地产所在地住房城乡建设（房地产）主管部门房屋网签备案系统办理房地产抵押合同网签备案。</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第十四条  抵押期间，抵押房地产发生毁损、灭失、被征收等情形的，抵押人和抵押权人应当向抵押房地产所在地住房城乡建设（房地产）主管部门申请抵押合同网签备案变更或注销。</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第十五条  发生下列情形，抵押人和抵押权人应当向抵押房地产所在地住房城乡建设（房地产）主管部门申请抵押合同网签备案注销：</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1.</w:t>
      </w:r>
      <w:r>
        <w:rPr>
          <w:rFonts w:ascii="宋体" w:hAnsi="宋体" w:cs="宋体"/>
          <w:b w:val="false"/>
          <w:bCs w:val="false"/>
          <w:caps w:val="false"/>
          <w:smallCaps w:val="false"/>
          <w:vanish w:val="false"/>
          <w:color w:val="000000"/>
          <w:kern w:val="0"/>
          <w:sz w:val="22"/>
          <w:szCs w:val="22"/>
          <w:lang w:val="en-US" w:eastAsia="zh-CN" w:bidi="ar-SA"/>
        </w:rPr>
        <w:t>主债权消灭；</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2.</w:t>
      </w:r>
      <w:r>
        <w:rPr>
          <w:rFonts w:ascii="宋体" w:hAnsi="宋体" w:cs="宋体"/>
          <w:b w:val="false"/>
          <w:bCs w:val="false"/>
          <w:caps w:val="false"/>
          <w:smallCaps w:val="false"/>
          <w:vanish w:val="false"/>
          <w:color w:val="000000"/>
          <w:kern w:val="0"/>
          <w:sz w:val="22"/>
          <w:szCs w:val="22"/>
          <w:lang w:val="en-US" w:eastAsia="zh-CN" w:bidi="ar-SA"/>
        </w:rPr>
        <w:t>担保物权实现；</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3.</w:t>
      </w:r>
      <w:r>
        <w:rPr>
          <w:rFonts w:ascii="宋体" w:hAnsi="宋体" w:cs="宋体"/>
          <w:b w:val="false"/>
          <w:bCs w:val="false"/>
          <w:caps w:val="false"/>
          <w:smallCaps w:val="false"/>
          <w:vanish w:val="false"/>
          <w:color w:val="000000"/>
          <w:kern w:val="0"/>
          <w:sz w:val="22"/>
          <w:szCs w:val="22"/>
          <w:lang w:val="en-US" w:eastAsia="zh-CN" w:bidi="ar-SA"/>
        </w:rPr>
        <w:t>债权人放弃担保物权；</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4.</w:t>
      </w:r>
      <w:r>
        <w:rPr>
          <w:rFonts w:ascii="宋体" w:hAnsi="宋体" w:cs="宋体"/>
          <w:b w:val="false"/>
          <w:bCs w:val="false"/>
          <w:caps w:val="false"/>
          <w:smallCaps w:val="false"/>
          <w:vanish w:val="false"/>
          <w:color w:val="000000"/>
          <w:kern w:val="0"/>
          <w:sz w:val="22"/>
          <w:szCs w:val="22"/>
          <w:lang w:val="en-US" w:eastAsia="zh-CN" w:bidi="ar-SA"/>
        </w:rPr>
        <w:t>法律规定担保物权消灭的其他情形。</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jc w:val="center"/>
        <w:rPr>
          <w:rFonts w:ascii="黑体" w:hAnsi="黑体" w:eastAsia="黑体" w:cs="黑体"/>
          <w:b w:val="false"/>
          <w:bCs w:val="false"/>
          <w:caps w:val="false"/>
          <w:smallCaps w:val="false"/>
          <w:vanish w:val="false"/>
          <w:color w:val="000000"/>
          <w:kern w:val="2"/>
          <w:sz w:val="28"/>
          <w:szCs w:val="28"/>
          <w:lang w:val="en-US" w:eastAsia="zh-CN" w:bidi="ar-SA"/>
        </w:rPr>
      </w:pPr>
      <w:r>
        <w:rPr>
          <w:rFonts w:ascii="黑体" w:hAnsi="黑体" w:cs="黑体" w:eastAsia="黑体"/>
          <w:b w:val="false"/>
          <w:bCs w:val="false"/>
          <w:caps w:val="false"/>
          <w:smallCaps w:val="false"/>
          <w:vanish w:val="false"/>
          <w:color w:val="000000"/>
          <w:kern w:val="2"/>
          <w:sz w:val="28"/>
          <w:szCs w:val="28"/>
          <w:lang w:val="en-US" w:eastAsia="zh-CN" w:bidi="ar-SA"/>
        </w:rPr>
        <w:t>第八章  其他事项</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第十六条  在本合同有效期内，未经抵押人同意，债务人和抵押权人变更主合同条款或延长主合同履行期限的，抵押人可自行解除本合同。</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第十七条  争议解决方式</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本合同在履行中发生争议，按下列第</w:t>
      </w:r>
      <w:r>
        <w:rPr>
          <w:rFonts w:eastAsia="宋体" w:cs="宋体"/>
          <w:b w:val="false"/>
          <w:bCs w:val="false"/>
          <w:caps w:val="false"/>
          <w:smallCaps w:val="false"/>
          <w:vanish w:val="false"/>
          <w:color w:val="000000"/>
          <w:kern w:val="0"/>
          <w:sz w:val="22"/>
          <w:szCs w:val="22"/>
          <w:lang w:val="en-US" w:eastAsia="zh-CN" w:bidi="ar-SA"/>
        </w:rPr>
        <w:t>__*__</w:t>
      </w:r>
      <w:r>
        <w:rPr>
          <w:rFonts w:ascii="宋体" w:hAnsi="宋体" w:cs="宋体"/>
          <w:b w:val="false"/>
          <w:bCs w:val="false"/>
          <w:caps w:val="false"/>
          <w:smallCaps w:val="false"/>
          <w:vanish w:val="false"/>
          <w:color w:val="000000"/>
          <w:kern w:val="0"/>
          <w:sz w:val="22"/>
          <w:szCs w:val="22"/>
          <w:lang w:val="en-US" w:eastAsia="zh-CN" w:bidi="ar-SA"/>
        </w:rPr>
        <w:t>种方式解决：</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1.</w:t>
      </w:r>
      <w:r>
        <w:rPr>
          <w:rFonts w:ascii="宋体" w:hAnsi="宋体" w:cs="宋体"/>
          <w:b w:val="false"/>
          <w:bCs w:val="false"/>
          <w:caps w:val="false"/>
          <w:smallCaps w:val="false"/>
          <w:vanish w:val="false"/>
          <w:color w:val="000000"/>
          <w:kern w:val="0"/>
          <w:sz w:val="22"/>
          <w:szCs w:val="22"/>
          <w:lang w:val="en-US" w:eastAsia="zh-CN" w:bidi="ar-SA"/>
        </w:rPr>
        <w:t>提交</w:t>
      </w:r>
      <w:r>
        <w:rPr>
          <w:rFonts w:eastAsia="宋体" w:cs="宋体"/>
          <w:b w:val="false"/>
          <w:bCs w:val="false"/>
          <w:caps w:val="false"/>
          <w:smallCaps w:val="false"/>
          <w:vanish w:val="false"/>
          <w:color w:val="000000"/>
          <w:kern w:val="0"/>
          <w:sz w:val="22"/>
          <w:szCs w:val="22"/>
          <w:lang w:val="en-US" w:eastAsia="zh-CN" w:bidi="ar-SA"/>
        </w:rPr>
        <w:t>____________________</w:t>
      </w:r>
      <w:r>
        <w:rPr>
          <w:rFonts w:ascii="宋体" w:hAnsi="宋体" w:cs="宋体"/>
          <w:b w:val="false"/>
          <w:bCs w:val="false"/>
          <w:caps w:val="false"/>
          <w:smallCaps w:val="false"/>
          <w:vanish w:val="false"/>
          <w:color w:val="000000"/>
          <w:kern w:val="0"/>
          <w:sz w:val="22"/>
          <w:szCs w:val="22"/>
          <w:lang w:val="en-US" w:eastAsia="zh-CN" w:bidi="ar-SA"/>
        </w:rPr>
        <w:t>仲裁委员会仲裁；</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t>2.</w:t>
      </w:r>
      <w:r>
        <w:rPr>
          <w:rFonts w:ascii="宋体" w:hAnsi="宋体" w:cs="宋体"/>
          <w:b w:val="false"/>
          <w:bCs w:val="false"/>
          <w:caps w:val="false"/>
          <w:smallCaps w:val="false"/>
          <w:vanish w:val="false"/>
          <w:color w:val="000000"/>
          <w:kern w:val="0"/>
          <w:sz w:val="22"/>
          <w:szCs w:val="22"/>
          <w:lang w:val="en-US" w:eastAsia="zh-CN" w:bidi="ar-SA"/>
        </w:rPr>
        <w:t>向抵押房地产所在地人民法院提起诉讼。</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第十八条  合同生效</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本合同自双方签字或盖章之日起生效。本合同的解除应当采用书面形式。</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 xml:space="preserve">本合同连同附件共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 xml:space="preserve">页，一式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 xml:space="preserve">份，其中抵押人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 xml:space="preserve">份，抵押权人  </w:t>
      </w:r>
      <w:r>
        <w:rPr>
          <w:rFonts w:eastAsia="宋体" w:cs="宋体"/>
          <w:b w:val="false"/>
          <w:bCs w:val="false"/>
          <w:caps w:val="false"/>
          <w:smallCaps w:val="false"/>
          <w:vanish w:val="false"/>
          <w:color w:val="000000"/>
          <w:kern w:val="0"/>
          <w:sz w:val="22"/>
          <w:szCs w:val="22"/>
          <w:lang w:val="en-US" w:eastAsia="zh-CN" w:bidi="ar-SA"/>
        </w:rPr>
        <w:t xml:space="preserve">*  </w:t>
      </w:r>
      <w:r>
        <w:rPr>
          <w:rFonts w:ascii="宋体" w:hAnsi="宋体" w:cs="宋体"/>
          <w:b w:val="false"/>
          <w:bCs w:val="false"/>
          <w:caps w:val="false"/>
          <w:smallCaps w:val="false"/>
          <w:vanish w:val="false"/>
          <w:color w:val="000000"/>
          <w:kern w:val="0"/>
          <w:sz w:val="22"/>
          <w:szCs w:val="22"/>
          <w:lang w:val="en-US" w:eastAsia="zh-CN" w:bidi="ar-SA"/>
        </w:rPr>
        <w:t>份，债务人</w:t>
      </w:r>
      <w:r>
        <w:rPr>
          <w:rFonts w:eastAsia="宋体" w:cs="宋体"/>
          <w:b w:val="false"/>
          <w:bCs w:val="false"/>
          <w:caps w:val="false"/>
          <w:smallCaps w:val="false"/>
          <w:vanish w:val="false"/>
          <w:color w:val="000000"/>
          <w:kern w:val="0"/>
          <w:sz w:val="22"/>
          <w:szCs w:val="22"/>
          <w:lang w:val="en-US" w:eastAsia="zh-CN" w:bidi="ar-SA"/>
        </w:rPr>
        <w:t>__*__</w:t>
      </w:r>
      <w:r>
        <w:rPr>
          <w:rFonts w:ascii="宋体" w:hAnsi="宋体" w:cs="宋体"/>
          <w:b w:val="false"/>
          <w:bCs w:val="false"/>
          <w:caps w:val="false"/>
          <w:smallCaps w:val="false"/>
          <w:vanish w:val="false"/>
          <w:color w:val="000000"/>
          <w:kern w:val="0"/>
          <w:sz w:val="22"/>
          <w:szCs w:val="22"/>
          <w:lang w:val="en-US" w:eastAsia="zh-CN" w:bidi="ar-SA"/>
        </w:rPr>
        <w:t>份，【</w:t>
      </w:r>
      <w:r>
        <w:rPr>
          <w:rFonts w:eastAsia="宋体" w:cs="宋体"/>
          <w:b w:val="false"/>
          <w:bCs w:val="false"/>
          <w:caps w:val="false"/>
          <w:smallCaps w:val="false"/>
          <w:vanish w:val="false"/>
          <w:color w:val="000000"/>
          <w:kern w:val="0"/>
          <w:sz w:val="22"/>
          <w:szCs w:val="22"/>
          <w:lang w:val="en-US" w:eastAsia="zh-CN" w:bidi="ar-SA"/>
        </w:rPr>
        <w:t>________</w:t>
      </w:r>
      <w:r>
        <w:rPr>
          <w:rFonts w:ascii="宋体" w:hAnsi="宋体" w:cs="宋体"/>
          <w:b w:val="false"/>
          <w:bCs w:val="false"/>
          <w:caps w:val="false"/>
          <w:smallCaps w:val="false"/>
          <w:vanish w:val="false"/>
          <w:color w:val="000000"/>
          <w:kern w:val="0"/>
          <w:sz w:val="22"/>
          <w:szCs w:val="22"/>
          <w:lang w:val="en-US" w:eastAsia="zh-CN" w:bidi="ar-SA"/>
        </w:rPr>
        <w:t>】</w:t>
      </w:r>
      <w:r>
        <w:rPr>
          <w:rFonts w:eastAsia="宋体" w:cs="宋体"/>
          <w:b w:val="false"/>
          <w:bCs w:val="false"/>
          <w:caps w:val="false"/>
          <w:smallCaps w:val="false"/>
          <w:vanish w:val="false"/>
          <w:color w:val="000000"/>
          <w:kern w:val="0"/>
          <w:sz w:val="22"/>
          <w:szCs w:val="22"/>
          <w:lang w:val="en-US" w:eastAsia="zh-CN" w:bidi="ar-SA"/>
        </w:rPr>
        <w:t>____</w:t>
      </w:r>
      <w:r>
        <w:rPr>
          <w:rFonts w:ascii="宋体" w:hAnsi="宋体" w:cs="宋体"/>
          <w:b w:val="false"/>
          <w:bCs w:val="false"/>
          <w:caps w:val="false"/>
          <w:smallCaps w:val="false"/>
          <w:vanish w:val="false"/>
          <w:color w:val="000000"/>
          <w:kern w:val="0"/>
          <w:sz w:val="22"/>
          <w:szCs w:val="22"/>
          <w:lang w:val="en-US" w:eastAsia="zh-CN" w:bidi="ar-SA"/>
        </w:rPr>
        <w:t>份，【</w:t>
      </w:r>
      <w:r>
        <w:rPr>
          <w:rFonts w:eastAsia="宋体" w:cs="宋体"/>
          <w:b w:val="false"/>
          <w:bCs w:val="false"/>
          <w:caps w:val="false"/>
          <w:smallCaps w:val="false"/>
          <w:vanish w:val="false"/>
          <w:color w:val="000000"/>
          <w:kern w:val="0"/>
          <w:sz w:val="22"/>
          <w:szCs w:val="22"/>
          <w:lang w:val="en-US" w:eastAsia="zh-CN" w:bidi="ar-SA"/>
        </w:rPr>
        <w:t>________</w:t>
      </w:r>
      <w:r>
        <w:rPr>
          <w:rFonts w:ascii="宋体" w:hAnsi="宋体" w:cs="宋体"/>
          <w:b w:val="false"/>
          <w:bCs w:val="false"/>
          <w:caps w:val="false"/>
          <w:smallCaps w:val="false"/>
          <w:vanish w:val="false"/>
          <w:color w:val="000000"/>
          <w:kern w:val="0"/>
          <w:sz w:val="22"/>
          <w:szCs w:val="22"/>
          <w:lang w:val="en-US" w:eastAsia="zh-CN" w:bidi="ar-SA"/>
        </w:rPr>
        <w:t>】</w:t>
      </w:r>
      <w:r>
        <w:rPr>
          <w:rFonts w:eastAsia="宋体" w:cs="宋体"/>
          <w:b w:val="false"/>
          <w:bCs w:val="false"/>
          <w:caps w:val="false"/>
          <w:smallCaps w:val="false"/>
          <w:vanish w:val="false"/>
          <w:color w:val="000000"/>
          <w:kern w:val="0"/>
          <w:sz w:val="22"/>
          <w:szCs w:val="22"/>
          <w:lang w:val="en-US" w:eastAsia="zh-CN" w:bidi="ar-SA"/>
        </w:rPr>
        <w:t>____</w:t>
      </w:r>
      <w:r>
        <w:rPr>
          <w:rFonts w:ascii="宋体" w:hAnsi="宋体" w:cs="宋体"/>
          <w:b w:val="false"/>
          <w:bCs w:val="false"/>
          <w:caps w:val="false"/>
          <w:smallCaps w:val="false"/>
          <w:vanish w:val="false"/>
          <w:color w:val="000000"/>
          <w:kern w:val="0"/>
          <w:sz w:val="22"/>
          <w:szCs w:val="22"/>
          <w:lang w:val="en-US" w:eastAsia="zh-CN" w:bidi="ar-SA"/>
        </w:rPr>
        <w:t>份，【</w:t>
      </w:r>
      <w:r>
        <w:rPr>
          <w:rFonts w:eastAsia="宋体" w:cs="宋体"/>
          <w:b w:val="false"/>
          <w:bCs w:val="false"/>
          <w:caps w:val="false"/>
          <w:smallCaps w:val="false"/>
          <w:vanish w:val="false"/>
          <w:color w:val="000000"/>
          <w:kern w:val="0"/>
          <w:sz w:val="22"/>
          <w:szCs w:val="22"/>
          <w:lang w:val="en-US" w:eastAsia="zh-CN" w:bidi="ar-SA"/>
        </w:rPr>
        <w:t>________</w:t>
      </w:r>
      <w:r>
        <w:rPr>
          <w:rFonts w:ascii="宋体" w:hAnsi="宋体" w:cs="宋体"/>
          <w:b w:val="false"/>
          <w:bCs w:val="false"/>
          <w:caps w:val="false"/>
          <w:smallCaps w:val="false"/>
          <w:vanish w:val="false"/>
          <w:color w:val="000000"/>
          <w:kern w:val="0"/>
          <w:sz w:val="22"/>
          <w:szCs w:val="22"/>
          <w:lang w:val="en-US" w:eastAsia="zh-CN" w:bidi="ar-SA"/>
        </w:rPr>
        <w:t>】</w:t>
      </w:r>
      <w:r>
        <w:rPr>
          <w:rFonts w:eastAsia="宋体" w:cs="宋体"/>
          <w:b w:val="false"/>
          <w:bCs w:val="false"/>
          <w:caps w:val="false"/>
          <w:smallCaps w:val="false"/>
          <w:vanish w:val="false"/>
          <w:color w:val="000000"/>
          <w:kern w:val="0"/>
          <w:sz w:val="22"/>
          <w:szCs w:val="22"/>
          <w:lang w:val="en-US" w:eastAsia="zh-CN" w:bidi="ar-SA"/>
        </w:rPr>
        <w:t>____</w:t>
      </w:r>
      <w:r>
        <w:rPr>
          <w:rFonts w:ascii="宋体" w:hAnsi="宋体" w:cs="宋体"/>
          <w:b w:val="false"/>
          <w:bCs w:val="false"/>
          <w:caps w:val="false"/>
          <w:smallCaps w:val="false"/>
          <w:vanish w:val="false"/>
          <w:color w:val="000000"/>
          <w:kern w:val="0"/>
          <w:sz w:val="22"/>
          <w:szCs w:val="22"/>
          <w:lang w:val="en-US" w:eastAsia="zh-CN" w:bidi="ar-SA"/>
        </w:rPr>
        <w:t>份。合同附件与本合同具有同等法律效力。</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eastAsia="宋体" w:cs="宋体"/>
          <w:b w:val="false"/>
          <w:bCs w:val="false"/>
          <w:caps w:val="false"/>
          <w:smallCaps w:val="false"/>
          <w:vanish w:val="false"/>
          <w:color w:val="000000"/>
          <w:kern w:val="0"/>
          <w:sz w:val="22"/>
          <w:szCs w:val="22"/>
          <w:lang w:val="en-US" w:eastAsia="zh-CN" w:bidi="ar-SA"/>
        </w:rPr>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抵押人（签字或盖章）：               抵押权人（签字或盖章）：</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【法定代表人】（签字或盖章）：　　   【法定代表人】（签字或盖章）：</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【委托代理人】（签字或盖章）：  　 　【委托代理人】（签字或盖章）：</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 xml:space="preserve">                                  </w:t>
      </w:r>
    </w:p>
    <w:p>
      <w:pPr>
        <w:pStyle w:val="Style20"/>
        <w:widowControl w:val="false"/>
        <w:autoSpaceDE w:val="true"/>
        <w:spacing w:lineRule="auto" w:line="360" w:before="0" w:after="0"/>
        <w:ind w:firstLine="440" w:end="0"/>
        <w:jc w:val="both"/>
        <w:rPr>
          <w:rFonts w:ascii="宋体" w:hAnsi="宋体" w:eastAsia="宋体" w:cs="宋体"/>
          <w:b w:val="false"/>
          <w:bCs w:val="false"/>
          <w:caps w:val="false"/>
          <w:smallCaps w:val="false"/>
          <w:vanish w:val="false"/>
          <w:color w:val="000000"/>
          <w:kern w:val="0"/>
          <w:sz w:val="22"/>
          <w:szCs w:val="22"/>
          <w:lang w:val="en-US" w:eastAsia="zh-CN" w:bidi="ar-SA"/>
        </w:rPr>
      </w:pPr>
      <w:r>
        <w:rPr>
          <w:rFonts w:ascii="宋体" w:hAnsi="宋体" w:cs="宋体"/>
          <w:b w:val="false"/>
          <w:bCs w:val="false"/>
          <w:caps w:val="false"/>
          <w:smallCaps w:val="false"/>
          <w:vanish w:val="false"/>
          <w:color w:val="000000"/>
          <w:kern w:val="0"/>
          <w:sz w:val="22"/>
          <w:szCs w:val="22"/>
          <w:lang w:val="en-US" w:eastAsia="zh-CN" w:bidi="ar-SA"/>
        </w:rPr>
        <w:t>签订时间：    年    月    日        签订时间：    年    月    日</w:t>
      </w:r>
    </w:p>
    <w:sectPr>
      <w:footerReference w:type="default" r:id="rId8"/>
      <w:footerReference w:type="first" r:id="rId9"/>
      <w:type w:val="nextPage"/>
      <w:pgSz w:w="11906" w:h="16838"/>
      <w:pgMar w:left="1587" w:right="1417" w:gutter="0" w:header="0"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楷体">
    <w:charset w:val="86"/>
    <w:family w:val="auto"/>
    <w:pitch w:val="default"/>
  </w:font>
  <w:font w:name="华文中宋">
    <w:charset w:val="86"/>
    <w:family w:val="auto"/>
    <w:pitch w:val="default"/>
  </w:font>
  <w:font w:name="仿宋">
    <w:charset w:val="86"/>
    <w:family w:val="modern"/>
    <w:pitch w:val="default"/>
  </w:font>
  <w:font w:name="方正仿宋简体">
    <w:altName w:val="微软雅黑"/>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4">
              <wp:simplePos x="0" y="0"/>
              <wp:positionH relativeFrom="margin">
                <wp:align>center</wp:align>
              </wp:positionH>
              <wp:positionV relativeFrom="paragraph">
                <wp:posOffset>635</wp:posOffset>
              </wp:positionV>
              <wp:extent cx="59055" cy="132715"/>
              <wp:effectExtent l="0" t="0" r="0" b="0"/>
              <wp:wrapNone/>
              <wp:docPr id="2" name="Frame2"/>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11</w:t>
                          </w:r>
                          <w:r>
                            <w:rPr>
                              <w:lang w:eastAsia="zh-CN"/>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8pt;mso-position-horizontal:center;mso-position-horizontal-relative:margin">
              <v:fill opacity="0f"/>
              <v:textbox inset="0.000694444444444445in,0.000694444444444445in,0.000694444444444445in,0.000694444444444445in">
                <w:txbxContent>
                  <w:p>
                    <w:pPr>
                      <w:pStyle w:val="Footer"/>
                      <w:rPr>
                        <w:lang w:eastAsia="zh-CN"/>
                      </w:rPr>
                    </w:pPr>
                    <w:r>
                      <w:rPr>
                        <w:lang w:eastAsia="zh-CN"/>
                      </w:rPr>
                      <w:fldChar w:fldCharType="begin"/>
                    </w:r>
                    <w:r>
                      <w:rPr>
                        <w:lang w:eastAsia="zh-CN"/>
                      </w:rPr>
                      <w:instrText xml:space="preserve"> PAGE </w:instrText>
                    </w:r>
                    <w:r>
                      <w:rPr>
                        <w:lang w:eastAsia="zh-CN"/>
                      </w:rPr>
                      <w:fldChar w:fldCharType="separate"/>
                    </w:r>
                    <w:r>
                      <w:rPr>
                        <w:lang w:eastAsia="zh-CN"/>
                      </w:rPr>
                      <w:t>11</w:t>
                    </w:r>
                    <w:r>
                      <w:rPr>
                        <w:lang w:eastAsia="zh-CN"/>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sz w:val="21"/>
      <w:szCs w:val="20"/>
      <w:lang w:val="en-US" w:eastAsia="zh-CN" w:bidi="ar-SA"/>
    </w:rPr>
  </w:style>
  <w:style w:type="paragraph" w:styleId="Heading1">
    <w:name w:val="heading 1"/>
    <w:next w:val="Normal"/>
    <w:qFormat/>
    <w:pPr>
      <w:widowControl/>
      <w:numPr>
        <w:ilvl w:val="0"/>
        <w:numId w:val="1"/>
      </w:numPr>
      <w:bidi w:val="0"/>
      <w:spacing w:before="0" w:after="160"/>
      <w:jc w:val="both"/>
      <w:outlineLvl w:val="0"/>
    </w:pPr>
    <w:rPr>
      <w:rFonts w:ascii="Times New Roman" w:hAnsi="Times New Roman" w:eastAsia="宋体" w:cs="Times New Roman"/>
      <w:color w:val="auto"/>
      <w:sz w:val="28"/>
      <w:szCs w:val="20"/>
      <w:lang w:val="en-US" w:eastAsia="zh-CN" w:bidi="ar-SA"/>
    </w:rPr>
  </w:style>
  <w:style w:type="paragraph" w:styleId="Heading2">
    <w:name w:val="heading 2"/>
    <w:next w:val="Normal"/>
    <w:qFormat/>
    <w:pPr>
      <w:widowControl/>
      <w:numPr>
        <w:ilvl w:val="1"/>
        <w:numId w:val="1"/>
      </w:numPr>
      <w:bidi w:val="0"/>
      <w:spacing w:before="0" w:after="160"/>
      <w:jc w:val="both"/>
      <w:outlineLvl w:val="1"/>
    </w:pPr>
    <w:rPr>
      <w:rFonts w:ascii="Times New Roman" w:hAnsi="Times New Roman" w:eastAsia="宋体" w:cs="Times New Roman"/>
      <w:color w:val="auto"/>
      <w:sz w:val="21"/>
      <w:szCs w:val="20"/>
      <w:lang w:val="en-US" w:eastAsia="zh-CN" w:bidi="ar-SA"/>
    </w:rPr>
  </w:style>
  <w:style w:type="paragraph" w:styleId="Heading3">
    <w:name w:val="heading 3"/>
    <w:next w:val="Normal"/>
    <w:qFormat/>
    <w:pPr>
      <w:widowControl/>
      <w:numPr>
        <w:ilvl w:val="2"/>
        <w:numId w:val="1"/>
      </w:numPr>
      <w:bidi w:val="0"/>
      <w:spacing w:before="0" w:after="160"/>
      <w:ind w:hanging="400" w:start="1400" w:end="0"/>
      <w:jc w:val="both"/>
      <w:outlineLvl w:val="2"/>
    </w:pPr>
    <w:rPr>
      <w:rFonts w:ascii="Times New Roman" w:hAnsi="Times New Roman" w:eastAsia="宋体" w:cs="Times New Roman"/>
      <w:color w:val="auto"/>
      <w:sz w:val="21"/>
      <w:szCs w:val="20"/>
      <w:lang w:val="en-US" w:eastAsia="zh-CN" w:bidi="ar-SA"/>
    </w:rPr>
  </w:style>
  <w:style w:type="paragraph" w:styleId="Heading4">
    <w:name w:val="heading 4"/>
    <w:next w:val="Normal"/>
    <w:qFormat/>
    <w:pPr>
      <w:widowControl/>
      <w:numPr>
        <w:ilvl w:val="3"/>
        <w:numId w:val="1"/>
      </w:numPr>
      <w:bidi w:val="0"/>
      <w:spacing w:before="0" w:after="160"/>
      <w:ind w:hanging="400" w:start="1600" w:end="0"/>
      <w:jc w:val="both"/>
      <w:outlineLvl w:val="3"/>
    </w:pPr>
    <w:rPr>
      <w:rFonts w:ascii="Times New Roman" w:hAnsi="Times New Roman" w:eastAsia="宋体" w:cs="Times New Roman"/>
      <w:b/>
      <w:color w:val="auto"/>
      <w:sz w:val="21"/>
      <w:szCs w:val="20"/>
      <w:lang w:val="en-US" w:eastAsia="zh-CN" w:bidi="ar-SA"/>
    </w:rPr>
  </w:style>
  <w:style w:type="paragraph" w:styleId="Heading5">
    <w:name w:val="heading 5"/>
    <w:next w:val="Normal"/>
    <w:qFormat/>
    <w:pPr>
      <w:widowControl/>
      <w:numPr>
        <w:ilvl w:val="4"/>
        <w:numId w:val="1"/>
      </w:numPr>
      <w:bidi w:val="0"/>
      <w:spacing w:before="0" w:after="160"/>
      <w:ind w:hanging="400" w:start="1800" w:end="0"/>
      <w:jc w:val="both"/>
      <w:outlineLvl w:val="4"/>
    </w:pPr>
    <w:rPr>
      <w:rFonts w:ascii="Times New Roman" w:hAnsi="Times New Roman" w:eastAsia="宋体" w:cs="Times New Roman"/>
      <w:color w:val="auto"/>
      <w:sz w:val="21"/>
      <w:szCs w:val="20"/>
      <w:lang w:val="en-US" w:eastAsia="zh-CN" w:bidi="ar-SA"/>
    </w:rPr>
  </w:style>
  <w:style w:type="paragraph" w:styleId="Heading6">
    <w:name w:val="heading 6"/>
    <w:next w:val="Normal"/>
    <w:qFormat/>
    <w:pPr>
      <w:widowControl/>
      <w:numPr>
        <w:ilvl w:val="5"/>
        <w:numId w:val="1"/>
      </w:numPr>
      <w:bidi w:val="0"/>
      <w:spacing w:before="0" w:after="160"/>
      <w:ind w:hanging="400" w:start="2000" w:end="0"/>
      <w:jc w:val="both"/>
      <w:outlineLvl w:val="5"/>
    </w:pPr>
    <w:rPr>
      <w:rFonts w:ascii="Times New Roman" w:hAnsi="Times New Roman" w:eastAsia="宋体" w:cs="Times New Roman"/>
      <w:b/>
      <w:color w:val="auto"/>
      <w:sz w:val="21"/>
      <w:szCs w:val="20"/>
      <w:lang w:val="en-US" w:eastAsia="zh-CN" w:bidi="ar-SA"/>
    </w:rPr>
  </w:style>
  <w:style w:type="paragraph" w:styleId="Heading7">
    <w:name w:val="heading 7"/>
    <w:next w:val="Normal"/>
    <w:qFormat/>
    <w:pPr>
      <w:widowControl/>
      <w:numPr>
        <w:ilvl w:val="6"/>
        <w:numId w:val="1"/>
      </w:numPr>
      <w:bidi w:val="0"/>
      <w:spacing w:before="0" w:after="160"/>
      <w:ind w:hanging="400" w:start="2200" w:end="0"/>
      <w:jc w:val="both"/>
      <w:outlineLvl w:val="6"/>
    </w:pPr>
    <w:rPr>
      <w:rFonts w:ascii="Times New Roman" w:hAnsi="Times New Roman" w:eastAsia="宋体" w:cs="Times New Roman"/>
      <w:color w:val="auto"/>
      <w:sz w:val="21"/>
      <w:szCs w:val="20"/>
      <w:lang w:val="en-US" w:eastAsia="zh-CN" w:bidi="ar-SA"/>
    </w:rPr>
  </w:style>
  <w:style w:type="paragraph" w:styleId="Heading8">
    <w:name w:val="heading 8"/>
    <w:next w:val="Normal"/>
    <w:qFormat/>
    <w:pPr>
      <w:widowControl/>
      <w:numPr>
        <w:ilvl w:val="7"/>
        <w:numId w:val="1"/>
      </w:numPr>
      <w:bidi w:val="0"/>
      <w:spacing w:before="0" w:after="160"/>
      <w:ind w:hanging="400" w:start="2400" w:end="0"/>
      <w:jc w:val="both"/>
      <w:outlineLvl w:val="7"/>
    </w:pPr>
    <w:rPr>
      <w:rFonts w:ascii="Times New Roman" w:hAnsi="Times New Roman" w:eastAsia="宋体" w:cs="Times New Roman"/>
      <w:color w:val="auto"/>
      <w:sz w:val="21"/>
      <w:szCs w:val="20"/>
      <w:lang w:val="en-US" w:eastAsia="zh-CN" w:bidi="ar-SA"/>
    </w:rPr>
  </w:style>
  <w:style w:type="paragraph" w:styleId="Heading9">
    <w:name w:val="heading 9"/>
    <w:next w:val="Normal"/>
    <w:qFormat/>
    <w:pPr>
      <w:widowControl/>
      <w:numPr>
        <w:ilvl w:val="8"/>
        <w:numId w:val="1"/>
      </w:numPr>
      <w:bidi w:val="0"/>
      <w:spacing w:before="0" w:after="160"/>
      <w:ind w:hanging="400" w:start="2600" w:end="0"/>
      <w:jc w:val="both"/>
      <w:outlineLvl w:val="8"/>
    </w:pPr>
    <w:rPr>
      <w:rFonts w:ascii="Times New Roman" w:hAnsi="Times New Roman" w:eastAsia="宋体" w:cs="Times New Roman"/>
      <w:color w:val="auto"/>
      <w:sz w:val="21"/>
      <w:szCs w:val="20"/>
      <w:lang w:val="en-US" w:eastAsia="zh-CN" w:bidi="ar-SA"/>
    </w:rPr>
  </w:style>
  <w:style w:type="character" w:styleId="Style5">
    <w:name w:val="默认段落字体"/>
    <w:qFormat/>
    <w:rPr>
      <w:vanish w:val="false"/>
      <w:sz w:val="20"/>
    </w:rPr>
  </w:style>
  <w:style w:type="character" w:styleId="Style6">
    <w:name w:val="不明显参考"/>
    <w:qFormat/>
    <w:rPr>
      <w:color w:val="000000"/>
      <w:sz w:val="21"/>
    </w:rPr>
  </w:style>
  <w:style w:type="character" w:styleId="Style7">
    <w:name w:val="不明显强调"/>
    <w:qFormat/>
    <w:rPr>
      <w:i/>
      <w:color w:val="000000"/>
      <w:sz w:val="21"/>
    </w:rPr>
  </w:style>
  <w:style w:type="character" w:styleId="CharChar">
    <w:name w:val="文档结构图 Char Char"/>
    <w:qFormat/>
    <w:rPr>
      <w:vanish w:val="false"/>
      <w:sz w:val="20"/>
    </w:rPr>
  </w:style>
  <w:style w:type="character" w:styleId="PageNumber">
    <w:name w:val="page number"/>
    <w:rPr>
      <w:vanish w:val="false"/>
      <w:sz w:val="20"/>
    </w:rPr>
  </w:style>
  <w:style w:type="character" w:styleId="Strong">
    <w:name w:val="Strong"/>
    <w:qFormat/>
    <w:rPr>
      <w:b/>
      <w:sz w:val="21"/>
    </w:rPr>
  </w:style>
  <w:style w:type="character" w:styleId="Style8">
    <w:name w:val="批注引用"/>
    <w:qFormat/>
    <w:rPr>
      <w:vanish w:val="false"/>
      <w:sz w:val="20"/>
    </w:rPr>
  </w:style>
  <w:style w:type="character" w:styleId="Emphasis">
    <w:name w:val="Emphasis"/>
    <w:qFormat/>
    <w:rPr>
      <w:i/>
      <w:sz w:val="21"/>
    </w:rPr>
  </w:style>
  <w:style w:type="character" w:styleId="Style9">
    <w:name w:val="明显参考"/>
    <w:qFormat/>
    <w:rPr>
      <w:b/>
      <w:color w:val="000000"/>
      <w:sz w:val="21"/>
    </w:rPr>
  </w:style>
  <w:style w:type="character" w:styleId="CharChar1">
    <w:name w:val="批注框文本 Char Char"/>
    <w:qFormat/>
    <w:rPr>
      <w:vanish w:val="false"/>
      <w:sz w:val="20"/>
    </w:rPr>
  </w:style>
  <w:style w:type="character" w:styleId="Style10">
    <w:name w:val="明显强调"/>
    <w:qFormat/>
    <w:rPr>
      <w:i/>
      <w:color w:val="000000"/>
      <w:sz w:val="21"/>
    </w:rPr>
  </w:style>
  <w:style w:type="character" w:styleId="Style11">
    <w:name w:val="书籍标题"/>
    <w:qFormat/>
    <w:rPr>
      <w:b/>
      <w:i/>
      <w:sz w:val="21"/>
    </w:rPr>
  </w:style>
  <w:style w:type="character" w:styleId="CharChar2">
    <w:name w:val="日期 Char Char"/>
    <w:qFormat/>
    <w:rPr>
      <w:vanish w:val="false"/>
      <w:sz w:val="20"/>
    </w:rPr>
  </w:style>
  <w:style w:type="character" w:styleId="CharChar3">
    <w:name w:val="页脚 Char Char"/>
    <w:qFormat/>
    <w:rPr>
      <w:vanish w:val="false"/>
      <w:sz w:val="20"/>
    </w:rPr>
  </w:style>
  <w:style w:type="character" w:styleId="CharChar4">
    <w:name w:val="页眉 Char Char"/>
    <w:qFormat/>
    <w:rPr>
      <w:vanish w:val="false"/>
      <w:sz w:val="20"/>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2">
    <w:name w:val="明显引用"/>
    <w:next w:val="Normal"/>
    <w:qFormat/>
    <w:pPr>
      <w:widowControl/>
      <w:bidi w:val="0"/>
      <w:spacing w:before="360" w:after="360"/>
      <w:ind w:hanging="0" w:start="950" w:end="950"/>
      <w:jc w:val="center"/>
    </w:pPr>
    <w:rPr>
      <w:rFonts w:ascii="Times New Roman" w:hAnsi="Times New Roman" w:eastAsia="宋体" w:cs="Times New Roman"/>
      <w:i/>
      <w:color w:val="auto"/>
      <w:sz w:val="21"/>
      <w:szCs w:val="20"/>
      <w:lang w:val="en-US" w:eastAsia="zh-CN" w:bidi="ar-SA"/>
    </w:rPr>
  </w:style>
  <w:style w:type="paragraph" w:styleId="Style13">
    <w:name w:val="日期"/>
    <w:basedOn w:val="Normal"/>
    <w:next w:val="Normal"/>
    <w:qFormat/>
    <w:pPr>
      <w:widowControl w:val="false"/>
      <w:autoSpaceDE w:val="true"/>
      <w:spacing w:lineRule="auto" w:line="240" w:before="0" w:after="0"/>
      <w:ind w:hanging="0" w:start="100" w:end="0"/>
      <w:jc w:val="both"/>
    </w:pPr>
    <w:rPr>
      <w:rFonts w:ascii="Times New Roman" w:hAnsi="Times New Roman" w:eastAsia="宋体"/>
      <w:caps w:val="false"/>
      <w:smallCaps w:val="false"/>
      <w:vanish w:val="false"/>
      <w:sz w:val="21"/>
    </w:rPr>
  </w:style>
  <w:style w:type="paragraph" w:styleId="Style14">
    <w:name w:val="文档结构图"/>
    <w:basedOn w:val="Normal"/>
    <w:next w:val="Subtitle"/>
    <w:qFormat/>
    <w:pPr>
      <w:widowControl w:val="false"/>
      <w:autoSpaceDE w:val="true"/>
      <w:spacing w:lineRule="auto" w:line="240" w:before="0" w:after="0"/>
      <w:ind w:hanging="0" w:start="0" w:end="0"/>
      <w:jc w:val="both"/>
    </w:pPr>
    <w:rPr>
      <w:rFonts w:ascii="宋体" w:hAnsi="宋体" w:eastAsia="宋体"/>
      <w:caps w:val="false"/>
      <w:smallCaps w:val="false"/>
      <w:vanish w:val="false"/>
      <w:sz w:val="18"/>
    </w:rPr>
  </w:style>
  <w:style w:type="paragraph" w:styleId="Style15">
    <w:name w:val="列表段落"/>
    <w:next w:val="Normal"/>
    <w:qFormat/>
    <w:pPr>
      <w:widowControl/>
      <w:bidi w:val="0"/>
      <w:ind w:hanging="0" w:start="850" w:end="0"/>
      <w:jc w:val="both"/>
    </w:pPr>
    <w:rPr>
      <w:rFonts w:ascii="Times New Roman" w:hAnsi="Times New Roman" w:eastAsia="宋体" w:cs="Times New Roman"/>
      <w:color w:val="auto"/>
      <w:sz w:val="21"/>
      <w:szCs w:val="20"/>
      <w:lang w:val="en-US" w:eastAsia="zh-CN" w:bidi="ar-SA"/>
    </w:rPr>
  </w:style>
  <w:style w:type="paragraph" w:styleId="Style16">
    <w:name w:val="引用"/>
    <w:next w:val="Normal"/>
    <w:qFormat/>
    <w:pPr>
      <w:widowControl/>
      <w:bidi w:val="0"/>
      <w:spacing w:before="200" w:after="160"/>
      <w:ind w:hanging="0" w:start="864" w:end="864"/>
      <w:jc w:val="center"/>
    </w:pPr>
    <w:rPr>
      <w:rFonts w:ascii="Times New Roman" w:hAnsi="Times New Roman" w:eastAsia="宋体" w:cs="Times New Roman"/>
      <w:i/>
      <w:color w:val="auto"/>
      <w:sz w:val="21"/>
      <w:szCs w:val="20"/>
      <w:lang w:val="en-US" w:eastAsia="zh-CN" w:bidi="ar-SA"/>
    </w:rPr>
  </w:style>
  <w:style w:type="paragraph" w:styleId="TOC8">
    <w:name w:val="toc 8"/>
    <w:next w:val="Normal"/>
    <w:pPr>
      <w:widowControl/>
      <w:bidi w:val="0"/>
      <w:ind w:hanging="0" w:start="2550" w:end="0"/>
      <w:jc w:val="both"/>
    </w:pPr>
    <w:rPr>
      <w:rFonts w:ascii="Times New Roman" w:hAnsi="Times New Roman" w:eastAsia="宋体" w:cs="Times New Roman"/>
      <w:color w:val="auto"/>
      <w:sz w:val="21"/>
      <w:szCs w:val="20"/>
      <w:lang w:val="en-US" w:eastAsia="zh-CN" w:bidi="ar-SA"/>
    </w:rPr>
  </w:style>
  <w:style w:type="paragraph" w:styleId="TOC">
    <w:name w:val="TOC 标题"/>
    <w:next w:val="Normal"/>
    <w:qFormat/>
    <w:pPr>
      <w:widowControl/>
      <w:bidi w:val="0"/>
    </w:pPr>
    <w:rPr>
      <w:rFonts w:ascii="Times New Roman" w:hAnsi="Times New Roman" w:eastAsia="宋体" w:cs="Times New Roman"/>
      <w:color w:val="auto"/>
      <w:sz w:val="32"/>
      <w:szCs w:val="20"/>
      <w:lang w:val="en-US" w:eastAsia="zh-CN" w:bidi="ar-SA"/>
    </w:rPr>
  </w:style>
  <w:style w:type="paragraph" w:styleId="Style17">
    <w:name w:val="正文缩进"/>
    <w:next w:val="Normal"/>
    <w:qFormat/>
    <w:pPr>
      <w:widowControl/>
      <w:bidi w:val="0"/>
      <w:ind w:hanging="0" w:start="3400" w:end="0"/>
      <w:jc w:val="both"/>
    </w:pPr>
    <w:rPr>
      <w:rFonts w:ascii="Times New Roman" w:hAnsi="Times New Roman" w:eastAsia="宋体" w:cs="Times New Roman"/>
      <w:color w:val="auto"/>
      <w:sz w:val="21"/>
      <w:szCs w:val="20"/>
      <w:lang w:val="en-US" w:eastAsia="zh-CN" w:bidi="ar-SA"/>
    </w:rPr>
  </w:style>
  <w:style w:type="paragraph" w:styleId="TOC7">
    <w:name w:val="toc 7"/>
    <w:next w:val="Normal"/>
    <w:pPr>
      <w:widowControl/>
      <w:bidi w:val="0"/>
      <w:ind w:hanging="0" w:start="2125" w:end="0"/>
      <w:jc w:val="both"/>
    </w:pPr>
    <w:rPr>
      <w:rFonts w:ascii="Times New Roman" w:hAnsi="Times New Roman" w:eastAsia="宋体" w:cs="Times New Roman"/>
      <w:color w:val="auto"/>
      <w:sz w:val="21"/>
      <w:szCs w:val="20"/>
      <w:lang w:val="en-US" w:eastAsia="zh-CN" w:bidi="ar-SA"/>
    </w:rPr>
  </w:style>
  <w:style w:type="paragraph" w:styleId="largefont">
    <w:name w:val="largefont"/>
    <w:basedOn w:val="Normal"/>
    <w:qFormat/>
    <w:pPr>
      <w:widowControl/>
      <w:spacing w:lineRule="auto" w:line="360" w:before="280" w:after="280"/>
      <w:ind w:firstLine="480" w:start="0" w:end="0"/>
      <w:jc w:val="start"/>
    </w:pPr>
    <w:rPr>
      <w:rFonts w:ascii="宋体" w:hAnsi="宋体" w:cs="宋体"/>
      <w:kern w:val="0"/>
      <w:sz w:val="24"/>
    </w:rPr>
  </w:style>
  <w:style w:type="paragraph" w:styleId="TOC3">
    <w:name w:val="toc 3"/>
    <w:next w:val="Normal"/>
    <w:pPr>
      <w:widowControl/>
      <w:bidi w:val="0"/>
      <w:ind w:hanging="0" w:start="425" w:end="0"/>
      <w:jc w:val="both"/>
    </w:pPr>
    <w:rPr>
      <w:rFonts w:ascii="Times New Roman" w:hAnsi="Times New Roman" w:eastAsia="宋体" w:cs="Times New Roman"/>
      <w:color w:val="auto"/>
      <w:sz w:val="21"/>
      <w:szCs w:val="20"/>
      <w:lang w:val="en-US" w:eastAsia="zh-CN" w:bidi="ar-SA"/>
    </w:rPr>
  </w:style>
  <w:style w:type="paragraph" w:styleId="Style18">
    <w:name w:val="批注文字"/>
    <w:basedOn w:val="Normal"/>
    <w:next w:val="Normal"/>
    <w:qFormat/>
    <w:pPr>
      <w:widowControl w:val="false"/>
      <w:autoSpaceDE w:val="true"/>
      <w:spacing w:lineRule="auto" w:line="240" w:before="0" w:after="0"/>
      <w:ind w:hanging="0" w:start="0" w:end="0"/>
    </w:pPr>
    <w:rPr>
      <w:rFonts w:ascii="Times New Roman" w:hAnsi="Times New Roman" w:eastAsia="宋体"/>
      <w:caps w:val="false"/>
      <w:smallCaps w:val="false"/>
      <w:vanish w:val="false"/>
      <w:sz w:val="21"/>
    </w:rPr>
  </w:style>
  <w:style w:type="paragraph" w:styleId="TOC5">
    <w:name w:val="toc 5"/>
    <w:next w:val="Normal"/>
    <w:pPr>
      <w:widowControl/>
      <w:bidi w:val="0"/>
      <w:ind w:hanging="0" w:start="1275" w:end="0"/>
      <w:jc w:val="both"/>
    </w:pPr>
    <w:rPr>
      <w:rFonts w:ascii="Times New Roman" w:hAnsi="Times New Roman" w:eastAsia="宋体" w:cs="Times New Roman"/>
      <w:color w:val="auto"/>
      <w:sz w:val="21"/>
      <w:szCs w:val="20"/>
      <w:lang w:val="en-US" w:eastAsia="zh-CN" w:bidi="ar-SA"/>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widowControl w:val="false"/>
      <w:autoSpaceDE w:val="true"/>
      <w:spacing w:lineRule="auto" w:line="240" w:before="0" w:after="0"/>
      <w:ind w:hanging="0" w:start="0" w:end="0"/>
    </w:pPr>
    <w:rPr>
      <w:rFonts w:ascii="Times New Roman" w:hAnsi="Times New Roman" w:eastAsia="宋体"/>
      <w:caps w:val="false"/>
      <w:smallCaps w:val="false"/>
      <w:vanish w:val="false"/>
      <w:sz w:val="18"/>
    </w:rPr>
  </w:style>
  <w:style w:type="paragraph" w:styleId="Subtitle">
    <w:name w:val="Subtitle"/>
    <w:next w:val="Normal"/>
    <w:qFormat/>
    <w:pPr>
      <w:widowControl/>
      <w:bidi w:val="0"/>
      <w:spacing w:before="0" w:after="60"/>
      <w:jc w:val="center"/>
    </w:pPr>
    <w:rPr>
      <w:rFonts w:ascii="Times New Roman" w:hAnsi="Times New Roman" w:eastAsia="宋体" w:cs="Times New Roman"/>
      <w:color w:val="auto"/>
      <w:sz w:val="24"/>
      <w:szCs w:val="20"/>
      <w:lang w:val="en-US" w:eastAsia="zh-CN" w:bidi="ar-SA"/>
    </w:rPr>
  </w:style>
  <w:style w:type="paragraph" w:styleId="Style19">
    <w:name w:val="批注框文本"/>
    <w:basedOn w:val="Normal"/>
    <w:next w:val="Normal"/>
    <w:qFormat/>
    <w:pPr>
      <w:widowControl w:val="false"/>
      <w:autoSpaceDE w:val="true"/>
      <w:spacing w:lineRule="auto" w:line="240" w:before="0" w:after="0"/>
      <w:ind w:hanging="0" w:start="0" w:end="0"/>
      <w:jc w:val="both"/>
    </w:pPr>
    <w:rPr>
      <w:rFonts w:ascii="Times New Roman" w:hAnsi="Times New Roman" w:eastAsia="宋体"/>
      <w:caps w:val="false"/>
      <w:smallCaps w:val="false"/>
      <w:vanish w:val="false"/>
      <w:sz w:val="18"/>
    </w:rPr>
  </w:style>
  <w:style w:type="paragraph" w:styleId="Header">
    <w:name w:val="header"/>
    <w:basedOn w:val="Normal"/>
    <w:next w:val="Style16"/>
    <w:pPr>
      <w:widowControl w:val="false"/>
      <w:autoSpaceDE w:val="true"/>
      <w:spacing w:lineRule="auto" w:line="240" w:before="0" w:after="0"/>
      <w:ind w:hanging="0" w:start="0" w:end="0"/>
      <w:jc w:val="center"/>
    </w:pPr>
    <w:rPr>
      <w:rFonts w:ascii="Times New Roman" w:hAnsi="Times New Roman" w:eastAsia="宋体"/>
      <w:caps w:val="false"/>
      <w:smallCaps w:val="false"/>
      <w:vanish w:val="false"/>
      <w:sz w:val="18"/>
    </w:rPr>
  </w:style>
  <w:style w:type="paragraph" w:styleId="TOC4">
    <w:name w:val="toc 4"/>
    <w:next w:val="Normal"/>
    <w:pPr>
      <w:widowControl/>
      <w:bidi w:val="0"/>
      <w:ind w:hanging="0" w:start="850" w:end="0"/>
      <w:jc w:val="both"/>
    </w:pPr>
    <w:rPr>
      <w:rFonts w:ascii="Times New Roman" w:hAnsi="Times New Roman" w:eastAsia="宋体" w:cs="Times New Roman"/>
      <w:color w:val="auto"/>
      <w:sz w:val="21"/>
      <w:szCs w:val="20"/>
      <w:lang w:val="en-US" w:eastAsia="zh-CN" w:bidi="ar-SA"/>
    </w:rPr>
  </w:style>
  <w:style w:type="paragraph" w:styleId="TOC6">
    <w:name w:val="toc 6"/>
    <w:next w:val="Normal"/>
    <w:pPr>
      <w:widowControl/>
      <w:bidi w:val="0"/>
      <w:ind w:hanging="0" w:start="1700" w:end="0"/>
      <w:jc w:val="both"/>
    </w:pPr>
    <w:rPr>
      <w:rFonts w:ascii="Times New Roman" w:hAnsi="Times New Roman" w:eastAsia="宋体" w:cs="Times New Roman"/>
      <w:color w:val="auto"/>
      <w:sz w:val="21"/>
      <w:szCs w:val="20"/>
      <w:lang w:val="en-US" w:eastAsia="zh-CN" w:bidi="ar-SA"/>
    </w:rPr>
  </w:style>
  <w:style w:type="paragraph" w:styleId="TOC2">
    <w:name w:val="toc 2"/>
    <w:next w:val="Normal"/>
    <w:pPr>
      <w:widowControl/>
      <w:bidi w:val="0"/>
      <w:jc w:val="both"/>
    </w:pPr>
    <w:rPr>
      <w:rFonts w:ascii="Times New Roman" w:hAnsi="Times New Roman" w:eastAsia="宋体" w:cs="Times New Roman"/>
      <w:color w:val="auto"/>
      <w:sz w:val="21"/>
      <w:szCs w:val="20"/>
      <w:lang w:val="en-US" w:eastAsia="zh-CN" w:bidi="ar-SA"/>
    </w:rPr>
  </w:style>
  <w:style w:type="paragraph" w:styleId="TOC9">
    <w:name w:val="toc 9"/>
    <w:next w:val="Normal"/>
    <w:pPr>
      <w:widowControl/>
      <w:bidi w:val="0"/>
      <w:ind w:hanging="0" w:start="2975" w:end="0"/>
      <w:jc w:val="both"/>
    </w:pPr>
    <w:rPr>
      <w:rFonts w:ascii="Times New Roman" w:hAnsi="Times New Roman" w:eastAsia="宋体" w:cs="Times New Roman"/>
      <w:color w:val="auto"/>
      <w:sz w:val="21"/>
      <w:szCs w:val="20"/>
      <w:lang w:val="en-US" w:eastAsia="zh-CN" w:bidi="ar-SA"/>
    </w:rPr>
  </w:style>
  <w:style w:type="paragraph" w:styleId="Style20">
    <w:name w:val="普通(网站)"/>
    <w:basedOn w:val="Normal"/>
    <w:next w:val="Style12"/>
    <w:qFormat/>
    <w:pPr>
      <w:widowControl/>
      <w:autoSpaceDE w:val="true"/>
      <w:spacing w:lineRule="auto" w:line="240" w:before="280" w:after="280"/>
      <w:ind w:hanging="0" w:start="0" w:end="0"/>
    </w:pPr>
    <w:rPr>
      <w:rFonts w:ascii="宋体" w:hAnsi="宋体" w:eastAsia="宋体"/>
      <w:caps w:val="false"/>
      <w:smallCaps w:val="false"/>
      <w:vanish w:val="false"/>
      <w:sz w:val="24"/>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27360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2019-01-28T11:05:00Z</dcterms:created>
  <dc:creator>ox</dc:creator>
  <dc:description/>
  <dc:language>zh-CN</dc:language>
  <cp:lastModifiedBy>孙苏闽</cp:lastModifiedBy>
  <cp:lastPrinted>2019-07-01T17:12:00Z</cp:lastPrinted>
  <dcterms:modified xsi:type="dcterms:W3CDTF">2022-02-18T13:42:34Z</dcterms:modified>
  <cp:revision>114</cp:revision>
  <dc:subject/>
  <dc:title>关于公示《成都市存量房买卖合同》的函</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