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21D" w:rsidRDefault="003B621D" w:rsidP="00025277">
      <w:pPr>
        <w:spacing w:line="420" w:lineRule="exact"/>
        <w:jc w:val="left"/>
        <w:rPr>
          <w:rFonts w:eastAsia="黑体"/>
          <w:sz w:val="28"/>
          <w:szCs w:val="28"/>
        </w:rPr>
      </w:pPr>
      <w:r w:rsidRPr="005F3B9C">
        <w:rPr>
          <w:rFonts w:eastAsia="黑体"/>
          <w:sz w:val="28"/>
          <w:szCs w:val="28"/>
        </w:rPr>
        <w:t>JSF-{编号}</w:t>
      </w:r>
    </w:p>
    <w:p w:rsidR="005F3B9C" w:rsidRPr="005F3B9C" w:rsidRDefault="005F3B9C" w:rsidP="00025277">
      <w:pPr>
        <w:spacing w:line="420" w:lineRule="exact"/>
        <w:jc w:val="left"/>
        <w:rPr>
          <w:rFonts w:eastAsia="黑体"/>
          <w:sz w:val="28"/>
          <w:szCs w:val="28"/>
        </w:rPr>
      </w:pPr>
    </w:p>
    <w:p w:rsidR="003B621D" w:rsidRPr="005F3B9C" w:rsidRDefault="003B621D" w:rsidP="00025277">
      <w:pPr>
        <w:spacing w:line="420" w:lineRule="exact"/>
        <w:jc w:val="center"/>
        <w:rPr>
          <w:rFonts w:ascii="方正小标宋_GBK" w:eastAsia="方正小标宋_GBK" w:hAnsi="方正小标宋_GBK"/>
          <w:sz w:val="40"/>
          <w:szCs w:val="40"/>
        </w:rPr>
      </w:pPr>
      <w:r w:rsidRPr="005F3B9C">
        <w:rPr>
          <w:rFonts w:ascii="方正小标宋_GBK" w:eastAsia="方正小标宋_GBK" w:hAnsi="方正小标宋_GBK" w:hint="eastAsia"/>
          <w:sz w:val="40"/>
          <w:szCs w:val="40"/>
        </w:rPr>
        <w:t>江苏省房屋租赁居间合同</w:t>
      </w:r>
    </w:p>
    <w:p w:rsidR="003B621D" w:rsidRDefault="003B621D" w:rsidP="00025277">
      <w:pPr>
        <w:spacing w:line="420" w:lineRule="exact"/>
        <w:jc w:val="center"/>
        <w:rPr>
          <w:rFonts w:ascii="方正楷体_GBK" w:eastAsia="方正楷体_GBK"/>
          <w:sz w:val="28"/>
          <w:szCs w:val="28"/>
        </w:rPr>
      </w:pPr>
      <w:r w:rsidRPr="005F3B9C">
        <w:rPr>
          <w:rFonts w:ascii="方正楷体_GBK" w:eastAsia="方正楷体_GBK" w:hint="eastAsia"/>
          <w:sz w:val="28"/>
          <w:szCs w:val="28"/>
        </w:rPr>
        <w:t>(示范文本)</w:t>
      </w:r>
    </w:p>
    <w:p w:rsidR="005F3B9C" w:rsidRPr="005F3B9C" w:rsidRDefault="005F3B9C" w:rsidP="00025277">
      <w:pPr>
        <w:spacing w:line="420" w:lineRule="exact"/>
        <w:jc w:val="center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jc w:val="lef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合同编号: {合同编号}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出租人（甲方）：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{姓名}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  证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件类型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{证件编号}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   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联系方式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          {联系电话}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承租人（乙方）：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{承租人姓名}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  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证件类型{证件</w:t>
      </w:r>
      <w:r w:rsidRPr="005F3B9C">
        <w:rPr>
          <w:rFonts w:ascii="方正书宋_GBK" w:eastAsia="方正书宋_GBK" w:hint="eastAsia"/>
          <w:sz w:val="22"/>
          <w:szCs w:val="22"/>
        </w:rPr>
        <w:t>类型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}         编号</w:t>
      </w:r>
      <w:r w:rsidRPr="005F3B9C">
        <w:rPr>
          <w:rFonts w:ascii="方正书宋_GBK" w:eastAsia="方正书宋_GBK" w:hint="eastAsia"/>
          <w:sz w:val="22"/>
          <w:szCs w:val="22"/>
        </w:rPr>
        <w:t>{证件编号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}         </w:t>
      </w:r>
      <w:r w:rsidRPr="005F3B9C">
        <w:rPr>
          <w:rFonts w:ascii="方正书宋_GBK" w:eastAsia="方正书宋_GBK" w:hint="eastAsia"/>
          <w:sz w:val="22"/>
          <w:szCs w:val="22"/>
        </w:rPr>
        <w:t xml:space="preserve">    联系方式{联系电话}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中介方（丙方）：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{备案证书号}{地址</w:t>
      </w:r>
      <w:r w:rsidRPr="005F3B9C">
        <w:rPr>
          <w:rFonts w:ascii="方正书宋_GBK" w:eastAsia="方正书宋_GBK" w:hint="eastAsia"/>
          <w:sz w:val="22"/>
          <w:szCs w:val="22"/>
        </w:rPr>
        <w:t>}{联系方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式}</w:t>
      </w:r>
      <w:r w:rsidRPr="005F3B9C">
        <w:rPr>
          <w:rFonts w:ascii="方正书宋_GBK" w:eastAsia="方正书宋_GBK" w:hint="eastAsia"/>
          <w:sz w:val="22"/>
          <w:szCs w:val="22"/>
        </w:rPr>
      </w:r>
      <w:r w:rsidRPr="005F3B9C">
        <w:rPr>
          <w:rFonts w:ascii="方正书宋_GBK" w:eastAsia="方正书宋_GBK" w:hint="eastAsia"/>
          <w:sz w:val="22"/>
          <w:szCs w:val="22"/>
          <w:u w:val="single"/>
        </w:rPr>
      </w:r>
      <w:r w:rsidRPr="005F3B9C">
        <w:rPr>
          <w:rFonts w:ascii="方正书宋_GBK" w:eastAsia="方正书宋_GBK" w:hint="eastAsia"/>
          <w:sz w:val="22"/>
          <w:szCs w:val="22"/>
        </w:rPr>
      </w:r>
      <w:r w:rsidRPr="005F3B9C">
        <w:rPr>
          <w:rFonts w:ascii="方正书宋_GBK" w:eastAsia="方正书宋_GBK" w:hint="eastAsia"/>
          <w:sz w:val="22"/>
          <w:szCs w:val="22"/>
          <w:u w:val="single"/>
        </w:rPr>
      </w:r>
      <w:r w:rsidRPr="005F3B9C">
        <w:rPr>
          <w:rFonts w:ascii="方正书宋_GBK" w:eastAsia="方正书宋_GBK" w:hint="eastAsia"/>
          <w:sz w:val="22"/>
          <w:szCs w:val="22"/>
        </w:rPr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依据《{法律名称}》、《{法律名称}》、《{法律名称}》、《{法律名称}》、《{法律名称}》、《{法律法规}》、《{法律法规}》、《{法律法规}》等法律、法规、规章的规定，甲、乙、丙三方在平等、自愿、协商的基础上，就房屋租赁有关事宜达成协议如下：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第</w:t>
      </w:r>
      <w:r w:rsidRPr="005F3B9C">
        <w:rPr>
          <w:rFonts w:ascii="方正黑体_GBK" w:eastAsia="方正黑体_GBK" w:hint="eastAsia"/>
          <w:sz w:val="22"/>
          <w:szCs w:val="22"/>
        </w:rPr>
        <w:t>一条 {居间服</w:t>
      </w:r>
      <w:r w:rsidRPr="005F3B9C">
        <w:rPr>
          <w:rFonts w:ascii="方正书宋_GBK" w:eastAsia="方正书宋_GBK" w:hint="eastAsia"/>
          <w:sz w:val="22"/>
          <w:szCs w:val="22"/>
        </w:rPr>
        <w:t>务}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（一）甲、乙双方委托丙方（{公司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}）提供房屋租赁相关事项的居</w:t>
      </w:r>
      <w:r w:rsidRPr="005F3B9C">
        <w:rPr>
          <w:rFonts w:ascii="方正书宋_GBK" w:eastAsia="方正书宋_GBK" w:hint="eastAsia"/>
          <w:sz w:val="22"/>
          <w:szCs w:val="22"/>
        </w:rPr>
        <w:t>间服务。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（二）丙方服务内容为：{服务内容}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1、核查房屋权属的真实性。2、核查房屋是否存在法律规定不得租赁的情形。3、陪同乙方实地看房。4、协助双方交验房屋。5、协助甲、乙双方办理物业交验。6、向甲方或者乙方提供相关信息。7、其它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</w:r>
      <w:r w:rsidRPr="005F3B9C">
        <w:rPr>
          <w:rFonts w:ascii="方正书宋_GBK" w:eastAsia="方正书宋_GBK" w:hint="eastAsia"/>
          <w:sz w:val="22"/>
          <w:szCs w:val="22"/>
        </w:rPr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（三）中介费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1.本次交易中介费的承担： {中介费承担方式}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□乙方承担双方的中介费。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2.本次交易产生的中介费：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甲方共计：人民币 {金额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小写} 元（小写） </w:t>
      </w:r>
      <w:r w:rsidRPr="005F3B9C">
        <w:rPr>
          <w:rFonts w:ascii="方正书宋_GBK" w:eastAsia="方正书宋_GBK" w:hint="eastAsia"/>
          <w:sz w:val="22"/>
          <w:szCs w:val="22"/>
        </w:rPr>
        <w:t>{金额大写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} 元整（大写）。其</w:t>
      </w:r>
      <w:r w:rsidRPr="005F3B9C">
        <w:rPr>
          <w:rFonts w:ascii="方正书宋_GBK" w:eastAsia="方正书宋_GBK" w:hint="eastAsia"/>
          <w:sz w:val="22"/>
          <w:szCs w:val="22"/>
        </w:rPr>
        <w:t>中佣金为本合同月租金的 {佣金比例}%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，其它 </w:t>
      </w:r>
      <w:r w:rsidRPr="005F3B9C">
        <w:rPr>
          <w:rFonts w:ascii="方正书宋_GBK" w:eastAsia="方正书宋_GBK" w:hint="eastAsia"/>
          <w:sz w:val="22"/>
          <w:szCs w:val="22"/>
        </w:rPr>
        <w:t>{其他内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容} 。</w:t>
      </w:r>
      <w:r w:rsidRPr="005F3B9C">
        <w:rPr>
          <w:rFonts w:ascii="方正书宋_GBK" w:eastAsia="方正书宋_GBK" w:hint="eastAsia"/>
          <w:sz w:val="22"/>
          <w:szCs w:val="22"/>
        </w:rPr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乙方共计：人民币 {金额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小写} 元（小写） </w:t>
      </w:r>
      <w:r w:rsidRPr="005F3B9C">
        <w:rPr>
          <w:rFonts w:ascii="方正书宋_GBK" w:eastAsia="方正书宋_GBK" w:hint="eastAsia"/>
          <w:sz w:val="22"/>
          <w:szCs w:val="22"/>
        </w:rPr>
        <w:t>{金额大写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} 元整（大写）。其</w:t>
      </w:r>
      <w:r w:rsidRPr="005F3B9C">
        <w:rPr>
          <w:rFonts w:ascii="方正书宋_GBK" w:eastAsia="方正书宋_GBK" w:hint="eastAsia"/>
          <w:sz w:val="22"/>
          <w:szCs w:val="22"/>
        </w:rPr>
        <w:t>中佣金为本合同月租金的 {佣金比例}%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，其它 </w:t>
      </w:r>
      <w:r w:rsidRPr="005F3B9C">
        <w:rPr>
          <w:rFonts w:ascii="方正书宋_GBK" w:eastAsia="方正书宋_GBK" w:hint="eastAsia"/>
          <w:sz w:val="22"/>
          <w:szCs w:val="22"/>
        </w:rPr>
        <w:t>{其他内容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} 。</w:t>
      </w:r>
      <w:r w:rsidRPr="005F3B9C">
        <w:rPr>
          <w:rFonts w:ascii="方正书宋_GBK" w:eastAsia="方正书宋_GBK" w:hint="eastAsia"/>
          <w:sz w:val="22"/>
          <w:szCs w:val="22"/>
        </w:rPr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（四）中介费的支付时间：{支付时间}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□签订本合同之日。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□甲方交房之日。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{空白部分}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</w:r>
      <w:r w:rsidRPr="005F3B9C">
        <w:rPr>
          <w:rFonts w:ascii="方正书宋_GBK" w:eastAsia="方正书宋_GBK" w:hint="eastAsia"/>
          <w:sz w:val="22"/>
          <w:szCs w:val="22"/>
        </w:rPr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第二条 </w:t>
      </w:r>
      <w:r w:rsidRPr="005F3B9C">
        <w:rPr>
          <w:rFonts w:ascii="方正黑体_GBK" w:eastAsia="方正黑体_GBK" w:hint="eastAsia"/>
          <w:sz w:val="22"/>
          <w:szCs w:val="22"/>
        </w:rPr>
        <w:t xml:space="preserve"> {房屋</w:t>
      </w:r>
      <w:r w:rsidRPr="005F3B9C">
        <w:rPr>
          <w:rFonts w:ascii="方正书宋_GBK" w:eastAsia="方正书宋_GBK" w:hint="eastAsia"/>
          <w:sz w:val="22"/>
          <w:szCs w:val="22"/>
        </w:rPr>
        <w:t>情况}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（一）该房屋坐落于：{市}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{区（县）</w:t>
      </w:r>
      <w:r w:rsidRPr="005F3B9C">
        <w:rPr>
          <w:rFonts w:ascii="方正书宋_GBK" w:eastAsia="方正书宋_GBK" w:hint="eastAsia"/>
          <w:sz w:val="22"/>
          <w:szCs w:val="22"/>
        </w:rPr>
        <w:t>}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{街道}</w:t>
      </w:r>
      <w:r w:rsidRPr="005F3B9C">
        <w:rPr>
          <w:rFonts w:ascii="方正书宋_GBK" w:eastAsia="方正书宋_GBK" w:hint="eastAsia"/>
          <w:sz w:val="22"/>
          <w:szCs w:val="22"/>
        </w:rPr>
        <w:t>{小区}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{栋}{</w:t>
      </w:r>
      <w:r w:rsidRPr="005F3B9C">
        <w:rPr>
          <w:rFonts w:ascii="方正书宋_GBK" w:eastAsia="方正书宋_GBK" w:hint="eastAsia"/>
          <w:sz w:val="22"/>
          <w:szCs w:val="22"/>
        </w:rPr>
        <w:t>单元}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（室）该房</w:t>
      </w:r>
      <w:r w:rsidRPr="005F3B9C">
        <w:rPr>
          <w:rFonts w:ascii="方正书宋_GBK" w:eastAsia="方正书宋_GBK" w:hint="eastAsia"/>
          <w:sz w:val="22"/>
          <w:szCs w:val="22"/>
        </w:rPr>
        <w:t>屋所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在楼层为</w:t>
      </w:r>
      <w:r w:rsidRPr="005F3B9C">
        <w:rPr>
          <w:rFonts w:ascii="方正书宋_GBK" w:eastAsia="方正书宋_GBK" w:hint="eastAsia"/>
          <w:sz w:val="22"/>
          <w:szCs w:val="22"/>
        </w:rPr>
        <w:t>{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楼层}</w:t>
      </w:r>
      <w:r w:rsidRPr="005F3B9C">
        <w:rPr>
          <w:rFonts w:ascii="方正书宋_GBK" w:eastAsia="方正书宋_GBK" w:hint="eastAsia"/>
          <w:sz w:val="22"/>
          <w:szCs w:val="22"/>
        </w:rPr>
        <w:t>层，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共{总楼</w:t>
      </w:r>
      <w:r w:rsidRPr="005F3B9C">
        <w:rPr>
          <w:rFonts w:ascii="方正书宋_GBK" w:eastAsia="方正书宋_GBK" w:hint="eastAsia"/>
          <w:sz w:val="22"/>
          <w:szCs w:val="22"/>
        </w:rPr>
        <w:t>层}层，建筑面积共{面积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}平方米。</w:t>
      </w:r>
      <w:r w:rsidRPr="005F3B9C">
        <w:rPr>
          <w:rFonts w:ascii="方正书宋_GBK" w:eastAsia="方正书宋_GBK" w:hint="eastAsia"/>
          <w:sz w:val="22"/>
          <w:szCs w:val="22"/>
        </w:rPr>
      </w:r>
      <w:r w:rsidRPr="005F3B9C">
        <w:rPr>
          <w:rFonts w:ascii="方正书宋_GBK" w:eastAsia="方正书宋_GBK" w:hint="eastAsia"/>
          <w:sz w:val="22"/>
          <w:szCs w:val="22"/>
          <w:u w:val="single"/>
        </w:rPr>
      </w:r>
      <w:r w:rsidRPr="005F3B9C">
        <w:rPr>
          <w:rFonts w:ascii="方正书宋_GBK" w:eastAsia="方正书宋_GBK" w:hint="eastAsia"/>
          <w:sz w:val="22"/>
          <w:szCs w:val="22"/>
        </w:rPr>
      </w:r>
      <w:r w:rsidRPr="005F3B9C">
        <w:rPr>
          <w:rFonts w:ascii="方正书宋_GBK" w:eastAsia="方正书宋_GBK" w:hint="eastAsia"/>
          <w:sz w:val="22"/>
          <w:szCs w:val="22"/>
          <w:u w:val="single"/>
        </w:rPr>
      </w:r>
      <w:r w:rsidRPr="005F3B9C">
        <w:rPr>
          <w:rFonts w:ascii="方正书宋_GBK" w:eastAsia="方正书宋_GBK" w:hint="eastAsia"/>
          <w:sz w:val="22"/>
          <w:szCs w:val="22"/>
        </w:rPr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（二）该房屋所有权证号为：{所有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权证号} 产权人{产权人姓</w:t>
      </w:r>
      <w:r w:rsidRPr="005F3B9C">
        <w:rPr>
          <w:rFonts w:ascii="方正书宋_GBK" w:eastAsia="方正书宋_GBK" w:hint="eastAsia"/>
          <w:sz w:val="22"/>
          <w:szCs w:val="22"/>
        </w:rPr>
        <w:t>名}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</w:r>
      <w:r w:rsidRPr="005F3B9C">
        <w:rPr>
          <w:rFonts w:ascii="方正书宋_GBK" w:eastAsia="方正书宋_GBK" w:hint="eastAsia"/>
          <w:sz w:val="22"/>
          <w:szCs w:val="22"/>
        </w:rPr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（三）该房屋规划用途为：  □住宅           □商用          □{其他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用途}</w:t>
      </w:r>
      <w:r w:rsidRPr="005F3B9C">
        <w:rPr>
          <w:rFonts w:ascii="方正书宋_GBK" w:eastAsia="方正书宋_GBK" w:hint="eastAsia"/>
          <w:sz w:val="22"/>
          <w:szCs w:val="22"/>
        </w:rPr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（四）该房屋的抵押情况为：{抵押情况}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（五）该房屋内物品、设备见附件一、附件二。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第</w:t>
      </w:r>
      <w:r w:rsidRPr="005F3B9C">
        <w:rPr>
          <w:rFonts w:ascii="方正黑体_GBK" w:eastAsia="方正黑体_GBK" w:hint="eastAsia"/>
          <w:sz w:val="22"/>
          <w:szCs w:val="22"/>
        </w:rPr>
        <w:t>三条  {房屋</w:t>
      </w:r>
      <w:r w:rsidRPr="005F3B9C">
        <w:rPr>
          <w:rFonts w:ascii="方正书宋_GBK" w:eastAsia="方正书宋_GBK" w:hint="eastAsia"/>
          <w:sz w:val="22"/>
          <w:szCs w:val="22"/>
        </w:rPr>
        <w:t>租赁情况}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  <w:u w:val="single"/>
        </w:rPr>
      </w:pPr>
      <w:r w:rsidRPr="005F3B9C">
        <w:rPr>
          <w:rFonts w:ascii="方正书宋_GBK" w:eastAsia="方正书宋_GBK" w:hint="eastAsia"/>
          <w:sz w:val="22"/>
          <w:szCs w:val="22"/>
        </w:rPr>
        <w:t>（一）租赁用途：□居住    □商用      □{其他用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途}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（二）居住人数: {居住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人数} 人。(不</w:t>
      </w:r>
      <w:r w:rsidRPr="005F3B9C">
        <w:rPr>
          <w:rFonts w:ascii="方正书宋_GBK" w:eastAsia="方正书宋_GBK" w:hint="eastAsia"/>
          <w:sz w:val="22"/>
          <w:szCs w:val="22"/>
        </w:rPr>
        <w:t>得超过当地主管部门规定的标准)人员名单见附件四。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（三）转租：{是否可以转租}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第四条 </w:t>
      </w:r>
      <w:r w:rsidRPr="005F3B9C">
        <w:rPr>
          <w:rFonts w:ascii="方正黑体_GBK" w:eastAsia="方正黑体_GBK" w:hint="eastAsia"/>
          <w:sz w:val="22"/>
          <w:szCs w:val="22"/>
        </w:rPr>
        <w:t xml:space="preserve"> 租赁期</w:t>
      </w:r>
      <w:r w:rsidRPr="005F3B9C">
        <w:rPr>
          <w:rFonts w:ascii="方正书宋_GBK" w:eastAsia="方正书宋_GBK" w:hint="eastAsia"/>
          <w:sz w:val="22"/>
          <w:szCs w:val="22"/>
        </w:rPr>
        <w:t>限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房屋租赁期自 {年}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年 {</w:t>
      </w:r>
      <w:r w:rsidRPr="005F3B9C">
        <w:rPr>
          <w:rFonts w:ascii="方正书宋_GBK" w:eastAsia="方正书宋_GBK" w:hint="eastAsia"/>
          <w:sz w:val="22"/>
          <w:szCs w:val="22"/>
        </w:rPr>
        <w:t>月}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月 </w:t>
      </w:r>
      <w:r w:rsidRPr="005F3B9C">
        <w:rPr>
          <w:rFonts w:ascii="方正书宋_GBK" w:eastAsia="方正书宋_GBK" w:hint="eastAsia"/>
          <w:sz w:val="22"/>
          <w:szCs w:val="22"/>
        </w:rPr>
        <w:t>{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日} </w:t>
      </w:r>
      <w:r w:rsidRPr="005F3B9C">
        <w:rPr>
          <w:rFonts w:ascii="方正书宋_GBK" w:eastAsia="方正书宋_GBK" w:hint="eastAsia"/>
          <w:sz w:val="22"/>
          <w:szCs w:val="22"/>
        </w:rPr>
        <w:t>日至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{年</w:t>
      </w:r>
      <w:r w:rsidRPr="005F3B9C">
        <w:rPr>
          <w:rFonts w:ascii="方正书宋_GBK" w:eastAsia="方正书宋_GBK" w:hint="eastAsia"/>
          <w:sz w:val="22"/>
          <w:szCs w:val="22"/>
        </w:rPr>
        <w:t xml:space="preserve">}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年 {</w:t>
      </w:r>
      <w:r w:rsidRPr="005F3B9C">
        <w:rPr>
          <w:rFonts w:ascii="方正书宋_GBK" w:eastAsia="方正书宋_GBK" w:hint="eastAsia"/>
          <w:sz w:val="22"/>
          <w:szCs w:val="22"/>
        </w:rPr>
        <w:t>月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} 月</w:t>
      </w:r>
      <w:r w:rsidRPr="005F3B9C">
        <w:rPr>
          <w:rFonts w:ascii="方正书宋_GBK" w:eastAsia="方正书宋_GBK" w:hint="eastAsia"/>
          <w:sz w:val="22"/>
          <w:szCs w:val="22"/>
        </w:rPr>
        <w:t xml:space="preserve"> {日}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日，共</w:t>
      </w:r>
      <w:r w:rsidRPr="005F3B9C">
        <w:rPr>
          <w:rFonts w:ascii="方正书宋_GBK" w:eastAsia="方正书宋_GBK" w:hint="eastAsia"/>
          <w:sz w:val="22"/>
          <w:szCs w:val="22"/>
        </w:rPr>
        <w:t>计 {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年数} 年</w:t>
      </w:r>
      <w:proofErr w:type="gramStart"/>
      <w:r w:rsidRPr="005F3B9C">
        <w:rPr>
          <w:rFonts w:ascii="方正书宋_GBK" w:eastAsia="方正书宋_GBK" w:hint="eastAsia"/>
          <w:sz w:val="22"/>
          <w:szCs w:val="22"/>
        </w:rPr>
        <w:t>另</w:t>
      </w:r>
      <w:proofErr w:type="gramEnd"/>
      <w:r w:rsidRPr="005F3B9C">
        <w:rPr>
          <w:rFonts w:ascii="方正书宋_GBK" w:eastAsia="方正书宋_GBK" w:hint="eastAsia"/>
          <w:sz w:val="22"/>
          <w:szCs w:val="22"/>
        </w:rPr>
        <w:t xml:space="preserve"> {月数} 个月。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第五条 </w:t>
      </w:r>
      <w:r w:rsidRPr="005F3B9C">
        <w:rPr>
          <w:rFonts w:ascii="方正黑体_GBK" w:eastAsia="方正黑体_GBK" w:hint="eastAsia"/>
          <w:sz w:val="22"/>
          <w:szCs w:val="22"/>
        </w:rPr>
        <w:t>{房屋交</w:t>
      </w:r>
      <w:r w:rsidRPr="005F3B9C">
        <w:rPr>
          <w:rFonts w:ascii="方正书宋_GBK" w:eastAsia="方正书宋_GBK" w:hint="eastAsia"/>
          <w:sz w:val="22"/>
          <w:szCs w:val="22"/>
        </w:rPr>
        <w:t>接相关内容}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（一）甲方应于{年份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}年{月份</w:t>
      </w:r>
      <w:r w:rsidRPr="005F3B9C">
        <w:rPr>
          <w:rFonts w:ascii="方正书宋_GBK" w:eastAsia="方正书宋_GBK" w:hint="eastAsia"/>
          <w:sz w:val="22"/>
          <w:szCs w:val="22"/>
        </w:rPr>
        <w:t>}月{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日期}日</w:t>
      </w:r>
      <w:r w:rsidRPr="005F3B9C">
        <w:rPr>
          <w:rFonts w:ascii="方正书宋_GBK" w:eastAsia="方正书宋_GBK" w:hint="eastAsia"/>
          <w:sz w:val="22"/>
          <w:szCs w:val="22"/>
        </w:rPr>
        <w:t>前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将房屋按约</w:t>
      </w:r>
      <w:r w:rsidRPr="005F3B9C">
        <w:rPr>
          <w:rFonts w:ascii="方正书宋_GBK" w:eastAsia="方正书宋_GBK" w:hint="eastAsia"/>
          <w:sz w:val="22"/>
          <w:szCs w:val="22"/>
        </w:rPr>
        <w:t>定条件交付给乙方。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（二）房屋交接时甲、乙、丙三方应对甲方提供的设施设备进行检查,并签订《房屋设施设备交接单》、《房屋交接单》及《物品交接清单》等附件，并移交房门钥匙{房门钥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匙数量}把、</w:t>
      </w:r>
      <w:r w:rsidRPr="005F3B9C">
        <w:rPr>
          <w:rFonts w:ascii="方正书宋_GBK" w:eastAsia="方正书宋_GBK" w:hint="eastAsia"/>
          <w:sz w:val="22"/>
          <w:szCs w:val="22"/>
        </w:rPr>
        <w:t>小区门</w:t>
      </w:r>
      <w:proofErr w:type="gramStart"/>
      <w:r w:rsidRPr="005F3B9C">
        <w:rPr>
          <w:rFonts w:ascii="方正书宋_GBK" w:eastAsia="方正书宋_GBK" w:hint="eastAsia"/>
          <w:sz w:val="22"/>
          <w:szCs w:val="22"/>
        </w:rPr>
        <w:t>卡{小区</w:t>
      </w:r>
      <w:proofErr w:type="gramEnd"/>
      <w:r w:rsidRPr="005F3B9C">
        <w:rPr>
          <w:rFonts w:ascii="方正书宋_GBK" w:eastAsia="方正书宋_GBK" w:hint="eastAsia"/>
          <w:sz w:val="22"/>
          <w:szCs w:val="22"/>
        </w:rPr>
        <w:t>门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卡数量}</w:t>
      </w:r>
      <w:r w:rsidRPr="005F3B9C">
        <w:rPr>
          <w:rFonts w:ascii="方正书宋_GBK" w:eastAsia="方正书宋_GBK" w:hint="eastAsia"/>
          <w:sz w:val="22"/>
          <w:szCs w:val="22"/>
        </w:rPr>
        <w:t>张。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（三）租赁期满后，乙方应于{年份}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{月份</w:t>
      </w:r>
      <w:r w:rsidRPr="005F3B9C">
        <w:rPr>
          <w:rFonts w:ascii="方正书宋_GBK" w:eastAsia="方正书宋_GBK" w:hint="eastAsia"/>
          <w:sz w:val="22"/>
          <w:szCs w:val="22"/>
        </w:rPr>
        <w:t xml:space="preserve">}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{日期</w:t>
      </w:r>
      <w:r w:rsidRPr="005F3B9C">
        <w:rPr>
          <w:rFonts w:ascii="方正书宋_GBK" w:eastAsia="方正书宋_GBK" w:hint="eastAsia"/>
          <w:sz w:val="22"/>
          <w:szCs w:val="22"/>
        </w:rPr>
        <w:t>}日前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将房屋按</w:t>
      </w:r>
      <w:r w:rsidRPr="005F3B9C">
        <w:rPr>
          <w:rFonts w:ascii="方正书宋_GBK" w:eastAsia="方正书宋_GBK" w:hint="eastAsia"/>
          <w:sz w:val="22"/>
          <w:szCs w:val="22"/>
        </w:rPr>
        <w:t>约定条件交还给甲方，并签订《房屋交接单》及《物品交接清单》等附件，且如数归还房门钥匙、小区门卡。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第六条</w:t>
      </w:r>
      <w:r w:rsidRPr="005F3B9C">
        <w:rPr>
          <w:rFonts w:ascii="方正黑体_GBK" w:eastAsia="方正黑体_GBK" w:hint="eastAsia"/>
          <w:sz w:val="22"/>
          <w:szCs w:val="22"/>
        </w:rPr>
        <w:t xml:space="preserve"> {续租条</w:t>
      </w:r>
      <w:r w:rsidRPr="005F3B9C">
        <w:rPr>
          <w:rFonts w:ascii="方正书宋_GBK" w:eastAsia="方正书宋_GBK" w:hint="eastAsia"/>
          <w:sz w:val="22"/>
          <w:szCs w:val="22"/>
        </w:rPr>
        <w:t>款}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租赁期满后，乙方继续承租的应于期满前{续租提前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天数}</w:t>
      </w:r>
      <w:r w:rsidRPr="005F3B9C">
        <w:rPr>
          <w:rFonts w:ascii="方正书宋_GBK" w:eastAsia="方正书宋_GBK" w:hint="eastAsia"/>
          <w:sz w:val="22"/>
          <w:szCs w:val="22"/>
        </w:rPr>
        <w:t>日向甲方提出续租要求, 双方协商一致后重新签订房屋租赁合同。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第七条 </w:t>
      </w:r>
      <w:r w:rsidRPr="005F3B9C">
        <w:rPr>
          <w:rFonts w:ascii="方正黑体_GBK" w:eastAsia="方正黑体_GBK" w:hint="eastAsia"/>
          <w:sz w:val="22"/>
          <w:szCs w:val="22"/>
        </w:rPr>
        <w:t>{租金</w:t>
      </w:r>
      <w:r w:rsidRPr="005F3B9C">
        <w:rPr>
          <w:rFonts w:ascii="方正书宋_GBK" w:eastAsia="方正书宋_GBK" w:hint="eastAsia"/>
          <w:sz w:val="22"/>
          <w:szCs w:val="22"/>
        </w:rPr>
        <w:t>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（一）租金标准：{租金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标准}元/</w:t>
      </w:r>
      <w:r w:rsidRPr="005F3B9C">
        <w:rPr>
          <w:rFonts w:ascii="方正书宋_GBK" w:eastAsia="方正书宋_GBK" w:hint="eastAsia"/>
          <w:sz w:val="22"/>
          <w:szCs w:val="22"/>
        </w:rPr>
        <w:t>月，租金总计：人民币{租金总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计小写}元（小</w:t>
      </w:r>
      <w:r w:rsidRPr="005F3B9C">
        <w:rPr>
          <w:rFonts w:ascii="方正书宋_GBK" w:eastAsia="方正书宋_GBK" w:hint="eastAsia"/>
          <w:sz w:val="22"/>
          <w:szCs w:val="22"/>
        </w:rPr>
        <w:t>写）{租金总计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大写}元整（大写）。</w:t>
      </w:r>
      <w:r w:rsidRPr="005F3B9C">
        <w:rPr>
          <w:rFonts w:ascii="方正书宋_GBK" w:eastAsia="方正书宋_GBK" w:hint="eastAsia"/>
          <w:sz w:val="22"/>
          <w:szCs w:val="22"/>
        </w:rPr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（二）支付方式：{支付方式}</w:t>
      </w:r>
      <w:proofErr w:type="gramStart"/>
      <w:r w:rsidRPr="005F3B9C">
        <w:rPr>
          <w:rFonts w:ascii="方正书宋_GBK" w:eastAsia="方正书宋_GBK" w:hint="eastAsia"/>
          <w:sz w:val="22"/>
          <w:szCs w:val="22"/>
        </w:rPr>
      </w:r>
      <w:proofErr w:type="gramEnd"/>
      <w:r w:rsidRPr="005F3B9C">
        <w:rPr>
          <w:rFonts w:ascii="方正书宋_GBK" w:eastAsia="方正书宋_GBK" w:hint="eastAsia"/>
          <w:sz w:val="22"/>
          <w:szCs w:val="22"/>
        </w:rPr>
      </w:r>
      <w:r w:rsidRPr="005F3B9C">
        <w:rPr>
          <w:rFonts w:ascii="方正书宋_GBK" w:eastAsia="方正书宋_GBK" w:hint="eastAsia"/>
          <w:sz w:val="22"/>
          <w:szCs w:val="22"/>
          <w:u w:val="single"/>
        </w:rPr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（三）支付时间：{支付周期} {周期单位}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  <w:u w:val="single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    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                                  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第八条</w:t>
      </w:r>
      <w:r w:rsidRPr="005F3B9C">
        <w:rPr>
          <w:rFonts w:ascii="方正黑体_GBK" w:eastAsia="方正黑体_GBK" w:hint="eastAsia"/>
          <w:sz w:val="22"/>
          <w:szCs w:val="22"/>
        </w:rPr>
        <w:t xml:space="preserve"> {押金相</w:t>
      </w:r>
      <w:r w:rsidRPr="005F3B9C">
        <w:rPr>
          <w:rFonts w:ascii="方正书宋_GBK" w:eastAsia="方正书宋_GBK" w:hint="eastAsia"/>
          <w:sz w:val="22"/>
          <w:szCs w:val="22"/>
        </w:rPr>
        <w:t>关内容}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押金：人民币 {押金金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额小写} 元（小</w:t>
      </w:r>
      <w:r w:rsidRPr="005F3B9C">
        <w:rPr>
          <w:rFonts w:ascii="方正书宋_GBK" w:eastAsia="方正书宋_GBK" w:hint="eastAsia"/>
          <w:sz w:val="22"/>
          <w:szCs w:val="22"/>
        </w:rPr>
        <w:t>写） {押金金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额大写} 元整（大</w:t>
      </w:r>
      <w:r w:rsidRPr="005F3B9C">
        <w:rPr>
          <w:rFonts w:ascii="方正书宋_GBK" w:eastAsia="方正书宋_GBK" w:hint="eastAsia"/>
          <w:sz w:val="22"/>
          <w:szCs w:val="22"/>
        </w:rPr>
        <w:t>写）。 租赁期满或合同解除后，押金除抵扣应由乙方承担的费用，以及乙方应当承担的违约赔偿金外，剩余部分应如数返还给乙方。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第九条 </w:t>
      </w:r>
      <w:r w:rsidRPr="005F3B9C">
        <w:rPr>
          <w:rFonts w:ascii="方正黑体_GBK" w:eastAsia="方正黑体_GBK" w:hint="eastAsia"/>
          <w:sz w:val="22"/>
          <w:szCs w:val="22"/>
        </w:rPr>
        <w:t>相关费用</w:t>
      </w:r>
      <w:r w:rsidRPr="005F3B9C">
        <w:rPr>
          <w:rFonts w:ascii="方正书宋_GBK" w:eastAsia="方正书宋_GBK" w:hint="eastAsia"/>
          <w:sz w:val="22"/>
          <w:szCs w:val="22"/>
        </w:rPr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（一）乙方承担：□{水费}□{电费}□{电话费}□{电视收视费}□{供暖费}□{燃气费}□{物业管理</w:t>
      </w:r>
      <w:proofErr w:type="gramStart"/>
      <w:r w:rsidRPr="005F3B9C">
        <w:rPr>
          <w:rFonts w:ascii="方正书宋_GBK" w:eastAsia="方正书宋_GBK" w:hint="eastAsia"/>
          <w:sz w:val="22"/>
          <w:szCs w:val="22"/>
        </w:rPr>
        <w:t>费}□</w:t>
      </w:r>
      <w:proofErr w:type="gramEnd"/>
      <w:r w:rsidRPr="005F3B9C">
        <w:rPr>
          <w:rFonts w:ascii="方正书宋_GBK" w:eastAsia="方正书宋_GBK" w:hint="eastAsia"/>
          <w:sz w:val="22"/>
          <w:szCs w:val="22"/>
        </w:rPr>
        <w:t>{卫生费}□{上网费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}□{车位费}□{室内设施维修费}</w:t>
      </w:r>
      <w:r w:rsidRPr="005F3B9C">
        <w:rPr>
          <w:rFonts w:ascii="方正书宋_GBK" w:eastAsia="方正书宋_GBK" w:hint="eastAsia"/>
          <w:sz w:val="22"/>
          <w:szCs w:val="22"/>
        </w:rPr>
        <w:t>□                   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（二）甲方承担: {□水费}{□电费}{□电话费}{□电视收视费}{□供暖费}{□燃气费}{□物业管理</w:t>
      </w:r>
      <w:proofErr w:type="gramStart"/>
      <w:r w:rsidRPr="005F3B9C">
        <w:rPr>
          <w:rFonts w:ascii="方正书宋_GBK" w:eastAsia="方正书宋_GBK" w:hint="eastAsia"/>
          <w:sz w:val="22"/>
          <w:szCs w:val="22"/>
        </w:rPr>
        <w:t>费}{</w:t>
      </w:r>
      <w:proofErr w:type="gramEnd"/>
      <w:r w:rsidRPr="005F3B9C">
        <w:rPr>
          <w:rFonts w:ascii="方正书宋_GBK" w:eastAsia="方正书宋_GBK" w:hint="eastAsia"/>
          <w:sz w:val="22"/>
          <w:szCs w:val="22"/>
        </w:rPr>
        <w:t>□卫生费}{□上网费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}{□车位费}{□室内设施维修费}</w:t>
      </w:r>
      <w:r w:rsidRPr="005F3B9C">
        <w:rPr>
          <w:rFonts w:ascii="方正书宋_GBK" w:eastAsia="方正书宋_GBK" w:hint="eastAsia"/>
          <w:sz w:val="22"/>
          <w:szCs w:val="22"/>
        </w:rPr>
        <w:t>{}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（三）如一方垫付了应由另一方支付的费用，欠费方应根据付费方出示的相关缴费凭据向其返还相应费用。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第十条</w:t>
      </w:r>
      <w:r w:rsidRPr="005F3B9C">
        <w:rPr>
          <w:rFonts w:ascii="方正黑体_GBK" w:eastAsia="方正黑体_GBK" w:hint="eastAsia"/>
          <w:sz w:val="22"/>
          <w:szCs w:val="22"/>
        </w:rPr>
        <w:t xml:space="preserve"> 房屋使用</w:t>
      </w:r>
      <w:r w:rsidRPr="005F3B9C">
        <w:rPr>
          <w:rFonts w:ascii="方正书宋_GBK" w:eastAsia="方正书宋_GBK" w:hint="eastAsia"/>
          <w:sz w:val="22"/>
          <w:szCs w:val="22"/>
        </w:rPr>
        <w:t>及维修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（一）乙方应遵守相关法律、法规、规章及房屋所在小区的物业管理规定安全使用房屋及其附属设施。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（二）房屋及其附设备、设施因自然属性或合理使用而导致损坏发生时，乙方应通知甲方：{维修选择}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（三）因{乙方}保管不当或不合理使用，致使房屋及其附属设备、设施发生损坏或故障时，{乙方}应负责维修或承担赔偿责任。造成他人损失的{乙方}应承担赔偿责任。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（四）乙方不得改变房屋结构，如对房屋进行装饰、装修，需事先经过甲方的{书面同意}。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第十一条</w:t>
      </w:r>
      <w:r w:rsidRPr="005F3B9C">
        <w:rPr>
          <w:rFonts w:ascii="方正黑体_GBK" w:eastAsia="方正黑体_GBK" w:hint="eastAsia"/>
          <w:sz w:val="22"/>
          <w:szCs w:val="22"/>
        </w:rPr>
        <w:t xml:space="preserve"> 合同的</w:t>
      </w:r>
      <w:r w:rsidRPr="005F3B9C">
        <w:rPr>
          <w:rFonts w:ascii="方正书宋_GBK" w:eastAsia="方正书宋_GBK" w:hint="eastAsia"/>
          <w:sz w:val="22"/>
          <w:szCs w:val="22"/>
        </w:rPr>
        <w:t>解除的条件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（一）甲方有下列情形之一的，乙方有权单方解除合同：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1、甲方逾期交付房屋超过    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{逾期</w:t>
      </w:r>
      <w:r w:rsidRPr="005F3B9C">
        <w:rPr>
          <w:rFonts w:ascii="方正书宋_GBK" w:eastAsia="方正书宋_GBK" w:hint="eastAsia"/>
          <w:sz w:val="22"/>
          <w:szCs w:val="22"/>
        </w:rPr>
        <w:t>天数} 天的。2、甲方无正当理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由逾期 </w:t>
      </w:r>
      <w:r w:rsidRPr="005F3B9C">
        <w:rPr>
          <w:rFonts w:ascii="方正书宋_GBK" w:eastAsia="方正书宋_GBK" w:hint="eastAsia"/>
          <w:sz w:val="22"/>
          <w:szCs w:val="22"/>
        </w:rPr>
        <w:t xml:space="preserve">   {维修逾期天数} 日未承担维修义务或者未按照约定支付维修费用的。3、因权属问题发生纠纷或者因甲方原因导致严重影响乙方正常使用的。4、出租房屋属于违章建筑的。5、出租房屋不符合安全、防灾、消防等强制性标准的。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（二）乙方有下列情形之一的，甲方有权单方解除合同，收回房屋：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1、不按照约定支付租金达{逾期天数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}日的。2、</w:t>
      </w:r>
      <w:r w:rsidRPr="005F3B9C">
        <w:rPr>
          <w:rFonts w:ascii="方正书宋_GBK" w:eastAsia="方正书宋_GBK" w:hint="eastAsia"/>
          <w:sz w:val="22"/>
          <w:szCs w:val="22"/>
        </w:rPr>
        <w:t>欠缴各项费用达{欠费金额}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元的。3、擅自</w:t>
      </w:r>
      <w:r w:rsidRPr="005F3B9C">
        <w:rPr>
          <w:rFonts w:ascii="方正书宋_GBK" w:eastAsia="方正书宋_GBK" w:hint="eastAsia"/>
          <w:sz w:val="22"/>
          <w:szCs w:val="22"/>
        </w:rPr>
        <w:t>改变房屋租赁用途的。4、擅自拆改变动或损坏房屋主体结构的，未经甲方允许擅自装饰、装修的。5、保管不当或不合理使用导致附属物品、设备、设施损坏并拒不赔偿的。6、利用房屋存放、生产（易燃、易爆、有毒等）危险物品、从事违法活动、损害公共利益或者妨碍他人正常工作、生活的。7、未经甲方书面同意，擅自将房屋转租、转借、分租给第三人的。8、擅自增加租住人数的。9、乙方使用伪造身份证件的。10、利用出租房屋</w:t>
      </w:r>
      <w:r w:rsidRPr="005F3B9C">
        <w:rPr>
          <w:rFonts w:ascii="方正书宋_GBK" w:eastAsia="方正书宋_GBK" w:hint="eastAsia"/>
          <w:sz w:val="22"/>
          <w:szCs w:val="22"/>
        </w:rPr>
        <w:t>进行无照经营的。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（三）其他法定的合同解除情形。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第十二条</w:t>
      </w:r>
      <w:r w:rsidRPr="005F3B9C">
        <w:rPr>
          <w:rFonts w:ascii="方正黑体_GBK" w:eastAsia="方正黑体_GBK" w:hint="eastAsia"/>
          <w:sz w:val="22"/>
          <w:szCs w:val="22"/>
        </w:rPr>
        <w:t xml:space="preserve"> 违约责任</w:t>
      </w:r>
      <w:r w:rsidRPr="005F3B9C">
        <w:rPr>
          <w:rFonts w:ascii="方正书宋_GBK" w:eastAsia="方正书宋_GBK" w:hint="eastAsia"/>
          <w:sz w:val="22"/>
          <w:szCs w:val="22"/>
        </w:rPr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（一）甲方违反本合同之约定导致乙方解除合同的，甲方应按照合同月租金的  {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违约</w:t>
      </w:r>
      <w:r w:rsidRPr="005F3B9C">
        <w:rPr>
          <w:rFonts w:ascii="方正书宋_GBK" w:eastAsia="方正书宋_GBK" w:hint="eastAsia"/>
          <w:sz w:val="22"/>
          <w:szCs w:val="22"/>
        </w:rPr>
        <w:t>金比例}%向乙方支付违约金。甲方每逾期交房1日，应按照本合同约定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日租</w:t>
      </w:r>
      <w:r w:rsidRPr="005F3B9C">
        <w:rPr>
          <w:rFonts w:ascii="方正书宋_GBK" w:eastAsia="方正书宋_GBK" w:hint="eastAsia"/>
          <w:sz w:val="22"/>
          <w:szCs w:val="22"/>
        </w:rPr>
        <w:t>金的  {滞纳金比例}%向乙方支付滞纳金，但因乙方逾期支付定金、押金、租金的除外。甲方无约定理由提前解除合同，应向乙方支付违约金，且乙方未使用而甲方提前收取的租金应返还乙方。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（二）乙方违反本合同之约定导致甲方解除合同的，乙方应按照本合同月租金的  {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违约</w:t>
      </w:r>
      <w:r w:rsidRPr="005F3B9C">
        <w:rPr>
          <w:rFonts w:ascii="方正书宋_GBK" w:eastAsia="方正书宋_GBK" w:hint="eastAsia"/>
          <w:sz w:val="22"/>
          <w:szCs w:val="22"/>
        </w:rPr>
        <w:t>金比例1} %向甲方支付违约金。乙方无约定理由提前退租的，应按照本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合同</w:t>
      </w:r>
      <w:r w:rsidRPr="005F3B9C">
        <w:rPr>
          <w:rFonts w:ascii="方正书宋_GBK" w:eastAsia="方正书宋_GBK" w:hint="eastAsia"/>
          <w:sz w:val="22"/>
          <w:szCs w:val="22"/>
        </w:rPr>
        <w:t>月租金的  {违约金比例2} %向甲方支付违约金。乙方逾期支付租金的，每逾期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1日</w:t>
      </w:r>
      <w:r w:rsidRPr="005F3B9C">
        <w:rPr>
          <w:rFonts w:ascii="方正书宋_GBK" w:eastAsia="方正书宋_GBK" w:hint="eastAsia"/>
          <w:sz w:val="22"/>
          <w:szCs w:val="22"/>
        </w:rPr>
        <w:t>，应按照本合同约定日租金的  {滞纳金比例1} %向甲方支付滞纳金。租赁期满或者合同依法解除后，乙方逾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期归</w:t>
      </w:r>
      <w:r w:rsidRPr="005F3B9C">
        <w:rPr>
          <w:rFonts w:ascii="方正书宋_GBK" w:eastAsia="方正书宋_GBK" w:hint="eastAsia"/>
          <w:sz w:val="22"/>
          <w:szCs w:val="22"/>
        </w:rPr>
        <w:t>还房屋的，每逾期1日应按照本合同约定日租金的  {滞纳金比例2} %向甲方支付滞纳金。如乙方拒不迁出使甲方受到损失的，乙方应赔偿甲方损失。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（三）丙方未履行服务内容，造成守约方损失的，应赔偿守约方的损失，退回中介费，并按照本合同月租金的  {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违约</w:t>
      </w:r>
      <w:r w:rsidRPr="005F3B9C">
        <w:rPr>
          <w:rFonts w:ascii="方正书宋_GBK" w:eastAsia="方正书宋_GBK" w:hint="eastAsia"/>
          <w:sz w:val="22"/>
          <w:szCs w:val="22"/>
        </w:rPr>
        <w:t>金比例}%向守约方支付违约金。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（四）{甲方}或{乙方}违反本合同之约定，造成守约方损失的，应赔偿守约方损失。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第十三</w:t>
      </w:r>
      <w:r w:rsidRPr="005F3B9C">
        <w:rPr>
          <w:rFonts w:ascii="方正黑体_GBK" w:eastAsia="方正黑体_GBK" w:hint="eastAsia"/>
          <w:sz w:val="22"/>
          <w:szCs w:val="22"/>
        </w:rPr>
        <w:t>条 合同争</w:t>
      </w:r>
      <w:r w:rsidRPr="005F3B9C">
        <w:rPr>
          <w:rFonts w:ascii="方正书宋_GBK" w:eastAsia="方正书宋_GBK" w:hint="eastAsia"/>
          <w:sz w:val="22"/>
          <w:szCs w:val="22"/>
        </w:rPr>
        <w:t>议的解决 {解决方式}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本合同发生的争议，由双方当事人协商解决,或请有关机构调解,协商调解不成的，双方同意按照下列第 {争议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处理</w:t>
      </w:r>
      <w:r w:rsidRPr="005F3B9C">
        <w:rPr>
          <w:rFonts w:ascii="方正书宋_GBK" w:eastAsia="方正书宋_GBK" w:hint="eastAsia"/>
          <w:sz w:val="22"/>
          <w:szCs w:val="22"/>
        </w:rPr>
        <w:t>方式} 种方式处理：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（一）依法向 {人民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法院} 起诉。</w:t>
      </w:r>
      <w:r w:rsidRPr="005F3B9C">
        <w:rPr>
          <w:rFonts w:ascii="方正书宋_GBK" w:eastAsia="方正书宋_GBK" w:hint="eastAsia"/>
          <w:sz w:val="22"/>
          <w:szCs w:val="22"/>
        </w:rPr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（二）向   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 xml:space="preserve">                      {仲</w:t>
      </w:r>
      <w:r w:rsidRPr="005F3B9C">
        <w:rPr>
          <w:rFonts w:ascii="方正书宋_GBK" w:eastAsia="方正书宋_GBK" w:hint="eastAsia"/>
          <w:sz w:val="22"/>
          <w:szCs w:val="22"/>
        </w:rPr>
        <w:t>裁机构}申请仲裁。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第十四</w:t>
      </w:r>
      <w:r w:rsidRPr="005F3B9C">
        <w:rPr>
          <w:rFonts w:ascii="方正黑体_GBK" w:eastAsia="方正黑体_GBK" w:hint="eastAsia"/>
          <w:sz w:val="22"/>
          <w:szCs w:val="22"/>
        </w:rPr>
        <w:t>条 免责条</w:t>
      </w:r>
      <w:r w:rsidRPr="005F3B9C">
        <w:rPr>
          <w:rFonts w:ascii="方正书宋_GBK" w:eastAsia="方正书宋_GBK" w:hint="eastAsia"/>
          <w:sz w:val="22"/>
          <w:szCs w:val="22"/>
        </w:rPr>
        <w:t>款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因不可抗力原因致使本合同不能继续履行的，甲乙双方互不承担违约责任。因上述原因终止合同时，租金按照实际承租时间计算，不足整月的按天计算，多退少补。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第十五</w:t>
      </w:r>
      <w:r w:rsidRPr="005F3B9C">
        <w:rPr>
          <w:rFonts w:ascii="方正黑体_GBK" w:eastAsia="方正黑体_GBK" w:hint="eastAsia"/>
          <w:sz w:val="22"/>
          <w:szCs w:val="22"/>
        </w:rPr>
        <w:t>条 其他约定</w:t>
      </w:r>
      <w:r w:rsidRPr="005F3B9C">
        <w:rPr>
          <w:rFonts w:ascii="方正书宋_GBK" w:eastAsia="方正书宋_GBK" w:hint="eastAsia"/>
          <w:sz w:val="22"/>
          <w:szCs w:val="22"/>
        </w:rPr>
        <w:t>事项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{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}</w:t>
      </w:r>
      <w:r w:rsidRPr="005F3B9C">
        <w:rPr>
          <w:rFonts w:ascii="方正书宋_GBK" w:eastAsia="方正书宋_GBK" w:hint="eastAsia"/>
          <w:sz w:val="22"/>
          <w:szCs w:val="22"/>
        </w:rPr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第十六</w:t>
      </w:r>
      <w:r w:rsidRPr="005F3B9C">
        <w:rPr>
          <w:rFonts w:ascii="方正黑体_GBK" w:eastAsia="方正黑体_GBK" w:hint="eastAsia"/>
          <w:sz w:val="22"/>
          <w:szCs w:val="22"/>
        </w:rPr>
        <w:t>条 {房屋租</w:t>
      </w:r>
      <w:r w:rsidRPr="005F3B9C">
        <w:rPr>
          <w:rFonts w:ascii="方正书宋_GBK" w:eastAsia="方正书宋_GBK" w:hint="eastAsia"/>
          <w:sz w:val="22"/>
          <w:szCs w:val="22"/>
        </w:rPr>
        <w:t>赁登记备案内容}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甲方应于本合同签订后三十日内，到当地房地产主管部门办理{房屋租赁登记备案}。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第十七</w:t>
      </w:r>
      <w:r w:rsidRPr="005F3B9C">
        <w:rPr>
          <w:rFonts w:ascii="方正黑体_GBK" w:eastAsia="方正黑体_GBK" w:hint="eastAsia"/>
          <w:sz w:val="22"/>
          <w:szCs w:val="22"/>
        </w:rPr>
        <w:t xml:space="preserve"> 条{附</w:t>
      </w:r>
      <w:r w:rsidR="005F3B9C">
        <w:rPr>
          <w:rFonts w:ascii="方正黑体_GBK" w:eastAsia="方正黑体_GBK" w:hint="eastAsia"/>
          <w:sz w:val="22"/>
          <w:szCs w:val="22"/>
        </w:rPr>
        <w:t>则</w:t>
      </w:r>
      <w:r w:rsidRPr="005F3B9C">
        <w:rPr>
          <w:rFonts w:ascii="方正书宋_GBK" w:eastAsia="方正书宋_GBK" w:hint="eastAsia"/>
          <w:sz w:val="22"/>
          <w:szCs w:val="22"/>
        </w:rPr>
        <w:t>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本合同经三方签字或者盖章后生效。本合同（及附件）一式{合同份数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}份，其中</w:t>
      </w:r>
      <w:r w:rsidRPr="005F3B9C">
        <w:rPr>
          <w:rFonts w:ascii="方正书宋_GBK" w:eastAsia="方正书宋_GBK" w:hint="eastAsia"/>
          <w:sz w:val="22"/>
          <w:szCs w:val="22"/>
        </w:rPr>
        <w:t>甲方执{甲方合同份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数}份，</w:t>
      </w:r>
      <w:r w:rsidRPr="005F3B9C">
        <w:rPr>
          <w:rFonts w:ascii="方正书宋_GBK" w:eastAsia="方正书宋_GBK" w:hint="eastAsia"/>
          <w:sz w:val="22"/>
          <w:szCs w:val="22"/>
        </w:rPr>
        <w:t>乙方执{乙方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合同份数}</w:t>
      </w:r>
      <w:r w:rsidRPr="005F3B9C">
        <w:rPr>
          <w:rFonts w:ascii="方正书宋_GBK" w:eastAsia="方正书宋_GBK" w:hint="eastAsia"/>
          <w:sz w:val="22"/>
          <w:szCs w:val="22"/>
        </w:rPr>
        <w:t>份，丙方执{丙</w:t>
      </w:r>
      <w:r w:rsidRPr="005F3B9C">
        <w:rPr>
          <w:rFonts w:ascii="方正书宋_GBK" w:eastAsia="方正书宋_GBK" w:hint="eastAsia"/>
          <w:sz w:val="22"/>
          <w:szCs w:val="22"/>
          <w:u w:val="single"/>
        </w:rPr>
        <w:t>方合同份数}</w:t>
      </w:r>
      <w:r w:rsidRPr="005F3B9C">
        <w:rPr>
          <w:rFonts w:ascii="方正书宋_GBK" w:eastAsia="方正书宋_GBK" w:hint="eastAsia"/>
          <w:sz w:val="22"/>
          <w:szCs w:val="22"/>
        </w:rPr>
        <w:t>份。本合同生效后，甲乙双方对合同内容的变更或补充应采取书面形式，作为本合同的附件并提供给丙方备存。附件与本合同具有同等的法律效力。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{出租人（甲方）签章}　　                   {承租人（乙方）签章}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 xml:space="preserve">委托代理人 ： {委托代理人}  </w:t>
        <w:br/>
        <w:t>委托代理人： {委托代理人}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{日期}                             {日期}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丙方签章：{签章}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委托代理人：{委托代理人}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{年}{月}{日}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int="eastAsia"/>
          <w:sz w:val="22"/>
          <w:szCs w:val="22"/>
        </w:rPr>
        <w:t>附件：</w:t>
      </w: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1. {房屋物品交接单}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2. {房屋设施设备交接单}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3. {房屋安全使用告知单}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4. {租赁人员名单}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5. {房屋交接单}</w:t>
      </w: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p w:rsidR="003B621D" w:rsidRDefault="003B621D" w:rsidP="00025277">
      <w:pPr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6A588B" w:rsidRDefault="006A588B" w:rsidP="00025277">
      <w:pPr>
        <w:spacing w:line="420" w:lineRule="exact"/>
        <w:rPr>
          <w:rFonts w:ascii="方正书宋_GBK" w:eastAsia="方正书宋_GBK" w:hint="eastAsia"/>
          <w:sz w:val="22"/>
          <w:szCs w:val="22"/>
        </w:rPr>
      </w:pPr>
    </w:p>
    <w:p w:rsidR="006A588B" w:rsidRPr="005F3B9C" w:rsidRDefault="006A588B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  <w:bookmarkStart w:id="0" w:name="_GoBack"/>
      <w:bookmarkEnd w:id="0"/>
    </w:p>
    <w:p w:rsidR="003B621D" w:rsidRPr="005F3B9C" w:rsidRDefault="003B621D" w:rsidP="00025277">
      <w:pPr>
        <w:spacing w:line="420" w:lineRule="exact"/>
        <w:rPr>
          <w:rFonts w:ascii="方正书宋_GBK" w:eastAsia="方正书宋_GBK"/>
          <w:color w:val="000000"/>
          <w:sz w:val="22"/>
          <w:szCs w:val="22"/>
        </w:rPr>
      </w:pPr>
      <w:r w:rsidRPr="005F3B9C">
        <w:rPr>
          <w:rFonts w:ascii="方正书宋_GBK" w:eastAsia="方正书宋_GBK" w:hint="eastAsia"/>
          <w:color w:val="000000"/>
          <w:sz w:val="22"/>
          <w:szCs w:val="22"/>
        </w:rPr>
        <w:lastRenderedPageBreak/>
        <w:t>附件一</w:t>
      </w:r>
    </w:p>
    <w:p w:rsidR="003B621D" w:rsidRPr="005F3B9C" w:rsidRDefault="003B621D" w:rsidP="00025277">
      <w:pPr>
        <w:spacing w:afterLines="50" w:after="156" w:line="420" w:lineRule="exact"/>
        <w:jc w:val="center"/>
        <w:rPr>
          <w:rFonts w:ascii="方正书宋_GBK" w:eastAsia="方正书宋_GBK"/>
          <w:color w:val="000000"/>
          <w:sz w:val="22"/>
          <w:szCs w:val="22"/>
        </w:rPr>
      </w:pPr>
      <w:r w:rsidRPr="005F3B9C">
        <w:rPr>
          <w:rFonts w:ascii="方正书宋_GBK" w:eastAsia="方正书宋_GBK" w:hint="eastAsia"/>
          <w:color w:val="000000"/>
          <w:sz w:val="22"/>
          <w:szCs w:val="22"/>
        </w:rPr>
        <w:t>房屋物品交接单</w:t>
      </w:r>
    </w:p>
    <w:tbl>
      <w:tblPr>
        <w:tblW w:w="0" w:type="auto"/>
        <w:jc w:val="center"/>
        <w:tblInd w:w="-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3"/>
        <w:gridCol w:w="720"/>
        <w:gridCol w:w="1080"/>
        <w:gridCol w:w="900"/>
        <w:gridCol w:w="938"/>
        <w:gridCol w:w="874"/>
        <w:gridCol w:w="734"/>
        <w:gridCol w:w="874"/>
        <w:gridCol w:w="940"/>
        <w:gridCol w:w="879"/>
      </w:tblGrid>
      <w:tr w:rsidR="003B621D" w:rsidRPr="005F3B9C" w:rsidTr="00F96266">
        <w:trPr>
          <w:cantSplit/>
          <w:jc w:val="center"/>
        </w:trPr>
        <w:tc>
          <w:tcPr>
            <w:tcW w:w="713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品牌</w:t>
            </w: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单价</w:t>
            </w: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损</w:t>
            </w:r>
            <w:proofErr w:type="gramEnd"/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赔额</w:t>
            </w:r>
          </w:p>
        </w:tc>
        <w:tc>
          <w:tcPr>
            <w:tcW w:w="874" w:type="dxa"/>
            <w:tcBorders>
              <w:lef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品牌</w:t>
            </w: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单价</w:t>
            </w: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损</w:t>
            </w:r>
            <w:proofErr w:type="gramEnd"/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赔额</w:t>
            </w: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713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0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8" w:type="dxa"/>
            <w:tcBorders>
              <w:right w:val="double" w:sz="4" w:space="0" w:color="auto"/>
            </w:tcBorders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  <w:tcBorders>
              <w:left w:val="double" w:sz="4" w:space="0" w:color="auto"/>
            </w:tcBorders>
            <w:vAlign w:val="bottom"/>
          </w:tcPr>
          <w:p w:rsidR="003B621D" w:rsidRPr="00D40B77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4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40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79" w:type="dxa"/>
          </w:tcPr>
          <w:p w:rsidR="003B621D" w:rsidRPr="00D40B77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trHeight w:val="765"/>
          <w:jc w:val="center"/>
        </w:trPr>
        <w:tc>
          <w:tcPr>
            <w:tcW w:w="8652" w:type="dxa"/>
            <w:gridSpan w:val="10"/>
          </w:tcPr>
          <w:p w:rsidR="003B621D" w:rsidRPr="00D40B77" w:rsidRDefault="003B621D" w:rsidP="00025277">
            <w:pPr>
              <w:spacing w:line="420" w:lineRule="exact"/>
              <w:ind w:firstLineChars="200" w:firstLine="360"/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甲方</w:t>
            </w: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签章</w:t>
            </w:r>
            <w:r w:rsidRPr="00D40B77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  <w:p w:rsidR="003B621D" w:rsidRPr="00D40B77" w:rsidRDefault="003B621D" w:rsidP="00025277">
            <w:pPr>
              <w:spacing w:line="420" w:lineRule="exact"/>
              <w:ind w:firstLineChars="200" w:firstLine="360"/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乙方</w:t>
            </w: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签章</w:t>
            </w:r>
            <w:r w:rsidRPr="00D40B77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  <w:p w:rsidR="003B621D" w:rsidRPr="00D40B77" w:rsidRDefault="003B621D" w:rsidP="00025277">
            <w:pPr>
              <w:spacing w:line="420" w:lineRule="exact"/>
              <w:ind w:firstLineChars="200" w:firstLine="360"/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</w:pPr>
            <w:r w:rsidRPr="00D40B77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丙方</w:t>
            </w:r>
            <w:r w:rsidRPr="00D40B77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签章</w:t>
            </w:r>
            <w:r w:rsidRPr="00D40B77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</w:tc>
      </w:tr>
    </w:tbl>
    <w:p w:rsidR="003B621D" w:rsidRPr="005F3B9C" w:rsidRDefault="003B621D" w:rsidP="00025277">
      <w:pPr>
        <w:spacing w:line="420" w:lineRule="exact"/>
        <w:jc w:val="center"/>
        <w:rPr>
          <w:rFonts w:ascii="方正书宋_GBK" w:eastAsia="方正书宋_GBK" w:hAnsi="宋体" w:cs="宋体"/>
          <w:color w:val="000000"/>
          <w:kern w:val="0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jc w:val="center"/>
        <w:rPr>
          <w:rFonts w:ascii="方正书宋_GBK" w:eastAsia="方正书宋_GBK" w:hAnsi="宋体" w:cs="宋体"/>
          <w:color w:val="000000"/>
          <w:kern w:val="0"/>
          <w:sz w:val="22"/>
          <w:szCs w:val="22"/>
        </w:rPr>
      </w:pPr>
    </w:p>
    <w:p w:rsidR="003B621D" w:rsidRDefault="003B621D" w:rsidP="00025277">
      <w:pPr>
        <w:spacing w:line="420" w:lineRule="exact"/>
        <w:jc w:val="center"/>
        <w:rPr>
          <w:rFonts w:ascii="方正书宋_GBK" w:eastAsia="方正书宋_GBK" w:hAnsi="宋体" w:cs="宋体"/>
          <w:color w:val="000000"/>
          <w:kern w:val="0"/>
          <w:sz w:val="22"/>
          <w:szCs w:val="22"/>
        </w:rPr>
      </w:pPr>
    </w:p>
    <w:p w:rsidR="004356A8" w:rsidRDefault="004356A8" w:rsidP="00025277">
      <w:pPr>
        <w:spacing w:line="420" w:lineRule="exact"/>
        <w:jc w:val="center"/>
        <w:rPr>
          <w:rFonts w:ascii="方正书宋_GBK" w:eastAsia="方正书宋_GBK" w:hAnsi="宋体" w:cs="宋体"/>
          <w:color w:val="000000"/>
          <w:kern w:val="0"/>
          <w:sz w:val="22"/>
          <w:szCs w:val="22"/>
        </w:rPr>
      </w:pPr>
    </w:p>
    <w:p w:rsidR="004356A8" w:rsidRDefault="004356A8" w:rsidP="00025277">
      <w:pPr>
        <w:spacing w:line="420" w:lineRule="exact"/>
        <w:jc w:val="center"/>
        <w:rPr>
          <w:rFonts w:ascii="方正书宋_GBK" w:eastAsia="方正书宋_GBK" w:hAnsi="宋体" w:cs="宋体"/>
          <w:color w:val="000000"/>
          <w:kern w:val="0"/>
          <w:sz w:val="22"/>
          <w:szCs w:val="22"/>
        </w:rPr>
      </w:pPr>
    </w:p>
    <w:p w:rsidR="004356A8" w:rsidRPr="005F3B9C" w:rsidRDefault="004356A8" w:rsidP="00025277">
      <w:pPr>
        <w:spacing w:line="420" w:lineRule="exact"/>
        <w:jc w:val="center"/>
        <w:rPr>
          <w:rFonts w:ascii="方正书宋_GBK" w:eastAsia="方正书宋_GBK" w:hAnsi="宋体" w:cs="宋体"/>
          <w:color w:val="000000"/>
          <w:kern w:val="0"/>
          <w:sz w:val="22"/>
          <w:szCs w:val="22"/>
        </w:rPr>
      </w:pPr>
    </w:p>
    <w:p w:rsidR="003B621D" w:rsidRPr="005F3B9C" w:rsidRDefault="003B621D" w:rsidP="00025277">
      <w:pPr>
        <w:adjustRightInd w:val="0"/>
        <w:snapToGrid w:val="0"/>
        <w:spacing w:line="420" w:lineRule="exact"/>
        <w:ind w:left="480"/>
        <w:rPr>
          <w:rFonts w:ascii="方正书宋_GBK" w:eastAsia="方正书宋_GBK" w:hAnsi="宋体"/>
          <w:color w:val="000000"/>
          <w:sz w:val="22"/>
          <w:szCs w:val="22"/>
        </w:rPr>
      </w:pPr>
    </w:p>
    <w:p w:rsidR="003B621D" w:rsidRPr="005F3B9C" w:rsidRDefault="003B621D" w:rsidP="00025277">
      <w:pPr>
        <w:adjustRightInd w:val="0"/>
        <w:snapToGrid w:val="0"/>
        <w:spacing w:line="420" w:lineRule="exact"/>
        <w:ind w:left="480"/>
        <w:rPr>
          <w:rFonts w:ascii="方正书宋_GBK" w:eastAsia="方正书宋_GBK" w:hAnsi="宋体"/>
          <w:color w:val="000000"/>
          <w:sz w:val="22"/>
          <w:szCs w:val="22"/>
        </w:rPr>
      </w:pPr>
    </w:p>
    <w:p w:rsidR="003B621D" w:rsidRPr="005F3B9C" w:rsidRDefault="003B621D" w:rsidP="00025277">
      <w:pPr>
        <w:adjustRightInd w:val="0"/>
        <w:snapToGrid w:val="0"/>
        <w:spacing w:line="420" w:lineRule="exact"/>
        <w:ind w:left="480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lastRenderedPageBreak/>
        <w:t>附件二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0"/>
        <w:jc w:val="center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房屋设施设备交接单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  <w:u w:val="single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乙方已经对甲方提供的设施设备进行了检查,包括:{设施设备清单}</w:t>
      </w:r>
      <w:r w:rsidRPr="005F3B9C">
        <w:rPr>
          <w:rFonts w:ascii="方正书宋_GBK" w:eastAsia="方正书宋_GBK" w:hAnsi="宋体" w:hint="eastAsia"/>
          <w:color w:val="000000"/>
          <w:sz w:val="22"/>
          <w:szCs w:val="22"/>
          <w:u w:val="single"/>
        </w:rPr>
      </w:r>
    </w:p>
    <w:p w:rsidR="003B621D" w:rsidRPr="005F3B9C" w:rsidRDefault="003B621D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  <w:u w:val="single"/>
        </w:rPr>
        <w:t>以上设备、设施都能正常使用，无安全隐患。（备注{备注内容}）</w:t>
      </w: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</w:r>
      <w:r w:rsidRPr="005F3B9C">
        <w:rPr>
          <w:rFonts w:ascii="方正书宋_GBK" w:eastAsia="方正书宋_GBK" w:hAnsi="宋体" w:hint="eastAsia"/>
          <w:color w:val="000000"/>
          <w:sz w:val="22"/>
          <w:szCs w:val="22"/>
          <w:u w:val="single"/>
        </w:rPr>
      </w: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甲方签章：{甲方签章}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乙方签章：{签章}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丙方签章：{签章}</w:t>
      </w:r>
    </w:p>
    <w:p w:rsidR="003B621D" w:rsidRDefault="003B621D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4356A8" w:rsidRPr="005F3B9C" w:rsidRDefault="004356A8" w:rsidP="00025277">
      <w:pPr>
        <w:adjustRightInd w:val="0"/>
        <w:snapToGrid w:val="0"/>
        <w:spacing w:line="420" w:lineRule="exact"/>
        <w:ind w:firstLine="471"/>
        <w:rPr>
          <w:rFonts w:ascii="方正书宋_GBK" w:eastAsia="方正书宋_GBK" w:hAnsi="宋体"/>
          <w:color w:val="000000"/>
          <w:sz w:val="22"/>
          <w:szCs w:val="22"/>
        </w:rPr>
      </w:pPr>
    </w:p>
    <w:p w:rsidR="003B621D" w:rsidRPr="005F3B9C" w:rsidRDefault="003B621D" w:rsidP="00025277">
      <w:pPr>
        <w:adjustRightInd w:val="0"/>
        <w:snapToGrid w:val="0"/>
        <w:spacing w:line="420" w:lineRule="exact"/>
        <w:ind w:left="480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lastRenderedPageBreak/>
        <w:t>附件三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0"/>
        <w:jc w:val="center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房屋安全使用告知单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一、乙方应正确使用房屋及屋内设备设施。发生意外情况时，乙方应正确处置，并及时通知甲方。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二、发生以下意外时的处置方法：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1发生燃气泄漏时，不可使用电器（包括开关灯、使用手机）及明火，应开窗通风，或立即撤离，然后报警。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2发生电器失火时，不可浇水，应立即断电，或直接撤离，然后报警。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甲方签章：{甲方签章}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乙方签章：{签章}</w:t>
      </w:r>
    </w:p>
    <w:p w:rsidR="003B621D" w:rsidRPr="005F3B9C" w:rsidRDefault="003B621D" w:rsidP="00025277">
      <w:pPr>
        <w:adjustRightInd w:val="0"/>
        <w:snapToGrid w:val="0"/>
        <w:spacing w:line="420" w:lineRule="exact"/>
        <w:ind w:left="482"/>
        <w:jc w:val="left"/>
        <w:rPr>
          <w:rFonts w:ascii="方正书宋_GBK" w:eastAsia="方正书宋_GBK" w:hAnsi="宋体"/>
          <w:color w:val="000000"/>
          <w:sz w:val="22"/>
          <w:szCs w:val="22"/>
        </w:rPr>
      </w:pPr>
      <w:r w:rsidRPr="005F3B9C">
        <w:rPr>
          <w:rFonts w:ascii="方正书宋_GBK" w:eastAsia="方正书宋_GBK" w:hAnsi="宋体" w:hint="eastAsia"/>
          <w:color w:val="000000"/>
          <w:sz w:val="22"/>
          <w:szCs w:val="22"/>
        </w:rPr>
        <w:t>丙方签章：{签章}</w:t>
      </w:r>
    </w:p>
    <w:p w:rsidR="003B621D" w:rsidRDefault="003B621D" w:rsidP="00025277">
      <w:pPr>
        <w:spacing w:line="420" w:lineRule="exact"/>
        <w:ind w:firstLineChars="200" w:firstLine="44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4356A8" w:rsidRDefault="004356A8" w:rsidP="00025277">
      <w:pPr>
        <w:spacing w:line="420" w:lineRule="exact"/>
        <w:ind w:firstLineChars="200" w:firstLine="44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4356A8" w:rsidRPr="005F3B9C" w:rsidRDefault="004356A8" w:rsidP="00025277">
      <w:pPr>
        <w:spacing w:line="420" w:lineRule="exact"/>
        <w:ind w:firstLineChars="200" w:firstLine="44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3B621D" w:rsidRPr="005F3B9C" w:rsidRDefault="003B621D" w:rsidP="00025277">
      <w:pPr>
        <w:adjustRightInd w:val="0"/>
        <w:snapToGrid w:val="0"/>
        <w:spacing w:line="420" w:lineRule="exact"/>
        <w:rPr>
          <w:rFonts w:ascii="方正书宋_GBK" w:eastAsia="方正书宋_GBK" w:cs="宋体"/>
          <w:color w:val="000000"/>
          <w:kern w:val="0"/>
          <w:sz w:val="22"/>
          <w:szCs w:val="22"/>
        </w:rPr>
      </w:pPr>
      <w:r w:rsidRPr="005F3B9C">
        <w:rPr>
          <w:rFonts w:ascii="方正书宋_GBK" w:eastAsia="方正书宋_GBK" w:cs="宋体" w:hint="eastAsia"/>
          <w:color w:val="000000"/>
          <w:kern w:val="0"/>
          <w:sz w:val="22"/>
          <w:szCs w:val="22"/>
        </w:rPr>
        <w:t>附件四</w:t>
      </w:r>
    </w:p>
    <w:p w:rsidR="003B621D" w:rsidRPr="005F3B9C" w:rsidRDefault="003B621D" w:rsidP="00025277">
      <w:pPr>
        <w:adjustRightInd w:val="0"/>
        <w:snapToGrid w:val="0"/>
        <w:spacing w:line="420" w:lineRule="exact"/>
        <w:jc w:val="center"/>
        <w:rPr>
          <w:rFonts w:ascii="方正书宋_GBK" w:eastAsia="方正书宋_GBK" w:cs="宋体"/>
          <w:color w:val="000000"/>
          <w:kern w:val="0"/>
          <w:sz w:val="22"/>
          <w:szCs w:val="22"/>
        </w:rPr>
      </w:pPr>
      <w:r w:rsidRPr="005F3B9C">
        <w:rPr>
          <w:rFonts w:ascii="方正书宋_GBK" w:eastAsia="方正书宋_GBK" w:cs="宋体" w:hint="eastAsia"/>
          <w:color w:val="000000"/>
          <w:kern w:val="0"/>
          <w:sz w:val="22"/>
          <w:szCs w:val="22"/>
        </w:rPr>
        <w:t>租赁人员名单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3B621D" w:rsidRPr="005F3B9C" w:rsidTr="00B41580"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身份证件号</w:t>
            </w: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621D" w:rsidRPr="005F3B9C" w:rsidTr="00B41580"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B41580"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B41580"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B41580"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B41580"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B41580"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B41580"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0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jc w:val="center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B621D" w:rsidRPr="005F3B9C" w:rsidRDefault="003B621D" w:rsidP="00025277">
      <w:pPr>
        <w:adjustRightInd w:val="0"/>
        <w:snapToGrid w:val="0"/>
        <w:spacing w:line="420" w:lineRule="exact"/>
        <w:jc w:val="center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3B621D" w:rsidRDefault="003B621D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4356A8" w:rsidRDefault="004356A8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4356A8" w:rsidRPr="005F3B9C" w:rsidRDefault="004356A8" w:rsidP="00025277">
      <w:pPr>
        <w:adjustRightInd w:val="0"/>
        <w:snapToGrid w:val="0"/>
        <w:spacing w:line="420" w:lineRule="exact"/>
        <w:ind w:firstLine="48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 w:hAnsi="宋体" w:cs="宋体"/>
          <w:color w:val="000000"/>
          <w:kern w:val="0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rPr>
          <w:rFonts w:ascii="方正书宋_GBK" w:eastAsia="方正书宋_GBK" w:hAnsi="宋体" w:cs="宋体"/>
          <w:color w:val="000000"/>
          <w:kern w:val="0"/>
          <w:sz w:val="22"/>
          <w:szCs w:val="22"/>
        </w:rPr>
      </w:pPr>
      <w:r w:rsidRPr="005F3B9C">
        <w:rPr>
          <w:rFonts w:ascii="方正书宋_GBK" w:eastAsia="方正书宋_GBK" w:hAnsi="宋体" w:cs="宋体" w:hint="eastAsia"/>
          <w:color w:val="000000"/>
          <w:kern w:val="0"/>
          <w:sz w:val="22"/>
          <w:szCs w:val="22"/>
        </w:rPr>
        <w:lastRenderedPageBreak/>
        <w:t>附件五</w:t>
      </w:r>
    </w:p>
    <w:p w:rsidR="003B621D" w:rsidRPr="005F3B9C" w:rsidRDefault="003B621D" w:rsidP="00025277">
      <w:pPr>
        <w:spacing w:line="420" w:lineRule="exact"/>
        <w:jc w:val="center"/>
        <w:rPr>
          <w:rFonts w:ascii="方正书宋_GBK" w:eastAsia="方正书宋_GBK" w:hAnsi="宋体" w:cs="宋体"/>
          <w:color w:val="000000"/>
          <w:kern w:val="0"/>
          <w:sz w:val="22"/>
          <w:szCs w:val="22"/>
        </w:rPr>
      </w:pPr>
      <w:r w:rsidRPr="005F3B9C">
        <w:rPr>
          <w:rFonts w:ascii="方正书宋_GBK" w:eastAsia="方正书宋_GBK" w:hAnsi="宋体" w:cs="宋体" w:hint="eastAsia"/>
          <w:color w:val="000000"/>
          <w:kern w:val="0"/>
          <w:sz w:val="22"/>
          <w:szCs w:val="22"/>
        </w:rPr>
        <w:t>相关费用交接单</w:t>
      </w:r>
    </w:p>
    <w:tbl>
      <w:tblPr>
        <w:tblW w:w="9303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3"/>
        <w:gridCol w:w="744"/>
        <w:gridCol w:w="720"/>
        <w:gridCol w:w="1080"/>
        <w:gridCol w:w="1080"/>
        <w:gridCol w:w="1083"/>
        <w:gridCol w:w="663"/>
        <w:gridCol w:w="720"/>
        <w:gridCol w:w="1080"/>
        <w:gridCol w:w="1080"/>
      </w:tblGrid>
      <w:tr w:rsidR="003B621D" w:rsidRPr="005F3B9C" w:rsidTr="00F96266">
        <w:trPr>
          <w:cantSplit/>
          <w:jc w:val="center"/>
        </w:trPr>
        <w:tc>
          <w:tcPr>
            <w:tcW w:w="105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744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单价</w:t>
            </w: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起计时间</w:t>
            </w: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起计底数</w:t>
            </w: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66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单位</w:t>
            </w: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单价</w:t>
            </w: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起计时间</w:t>
            </w: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起计底数</w:t>
            </w:r>
          </w:p>
        </w:tc>
      </w:tr>
      <w:tr w:rsidR="003B621D" w:rsidRPr="005F3B9C" w:rsidTr="00F96266">
        <w:trPr>
          <w:cantSplit/>
          <w:jc w:val="center"/>
        </w:trPr>
        <w:tc>
          <w:tcPr>
            <w:tcW w:w="105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水费</w:t>
            </w:r>
          </w:p>
        </w:tc>
        <w:tc>
          <w:tcPr>
            <w:tcW w:w="744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上网费</w:t>
            </w:r>
          </w:p>
        </w:tc>
        <w:tc>
          <w:tcPr>
            <w:tcW w:w="66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105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电费</w:t>
            </w:r>
          </w:p>
        </w:tc>
        <w:tc>
          <w:tcPr>
            <w:tcW w:w="744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车位费</w:t>
            </w:r>
            <w:proofErr w:type="gramEnd"/>
          </w:p>
        </w:tc>
        <w:tc>
          <w:tcPr>
            <w:tcW w:w="66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105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电话费</w:t>
            </w:r>
          </w:p>
        </w:tc>
        <w:tc>
          <w:tcPr>
            <w:tcW w:w="744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租赁税费</w:t>
            </w:r>
          </w:p>
        </w:tc>
        <w:tc>
          <w:tcPr>
            <w:tcW w:w="66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105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收视费</w:t>
            </w:r>
          </w:p>
        </w:tc>
        <w:tc>
          <w:tcPr>
            <w:tcW w:w="744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105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供暖费</w:t>
            </w:r>
          </w:p>
        </w:tc>
        <w:tc>
          <w:tcPr>
            <w:tcW w:w="744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105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燃气费</w:t>
            </w:r>
          </w:p>
        </w:tc>
        <w:tc>
          <w:tcPr>
            <w:tcW w:w="744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105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物业费</w:t>
            </w:r>
            <w:proofErr w:type="gramEnd"/>
          </w:p>
        </w:tc>
        <w:tc>
          <w:tcPr>
            <w:tcW w:w="744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cantSplit/>
          <w:jc w:val="center"/>
        </w:trPr>
        <w:tc>
          <w:tcPr>
            <w:tcW w:w="105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bCs/>
                <w:color w:val="000000"/>
                <w:kern w:val="0"/>
                <w:sz w:val="18"/>
                <w:szCs w:val="18"/>
              </w:rPr>
              <w:t>卫生费</w:t>
            </w:r>
          </w:p>
        </w:tc>
        <w:tc>
          <w:tcPr>
            <w:tcW w:w="744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righ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3" w:type="dxa"/>
            <w:tcBorders>
              <w:left w:val="double" w:sz="4" w:space="0" w:color="auto"/>
            </w:tcBorders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3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2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</w:tcPr>
          <w:p w:rsidR="003B621D" w:rsidRPr="004356A8" w:rsidRDefault="003B621D" w:rsidP="00025277">
            <w:pPr>
              <w:spacing w:line="420" w:lineRule="exact"/>
              <w:jc w:val="center"/>
              <w:rPr>
                <w:rFonts w:ascii="方正书宋_GBK" w:eastAsia="方正书宋_GBK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3B621D" w:rsidRPr="005F3B9C" w:rsidTr="00F96266">
        <w:trPr>
          <w:trHeight w:val="720"/>
          <w:jc w:val="center"/>
        </w:trPr>
        <w:tc>
          <w:tcPr>
            <w:tcW w:w="9303" w:type="dxa"/>
            <w:gridSpan w:val="10"/>
          </w:tcPr>
          <w:p w:rsidR="003B621D" w:rsidRPr="004356A8" w:rsidRDefault="003B621D" w:rsidP="00025277">
            <w:pPr>
              <w:spacing w:line="420" w:lineRule="exact"/>
              <w:ind w:firstLineChars="200" w:firstLine="360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甲方</w:t>
            </w: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签章</w:t>
            </w:r>
            <w:r w:rsidRPr="004356A8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  <w:p w:rsidR="003B621D" w:rsidRPr="004356A8" w:rsidRDefault="003B621D" w:rsidP="00025277">
            <w:pPr>
              <w:spacing w:line="420" w:lineRule="exact"/>
              <w:ind w:firstLineChars="200" w:firstLine="360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乙方</w:t>
            </w: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签章</w:t>
            </w:r>
            <w:r w:rsidRPr="004356A8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：</w:t>
            </w:r>
          </w:p>
          <w:p w:rsidR="003B621D" w:rsidRPr="004356A8" w:rsidRDefault="003B621D" w:rsidP="00025277">
            <w:pPr>
              <w:spacing w:line="420" w:lineRule="exact"/>
              <w:ind w:firstLineChars="200" w:firstLine="360"/>
              <w:rPr>
                <w:rFonts w:ascii="方正书宋_GBK" w:eastAsia="方正书宋_GBK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cs="宋体" w:hint="eastAsia"/>
                <w:color w:val="000000"/>
                <w:kern w:val="0"/>
                <w:sz w:val="18"/>
                <w:szCs w:val="18"/>
              </w:rPr>
              <w:t>丙方签章：</w:t>
            </w:r>
          </w:p>
        </w:tc>
      </w:tr>
    </w:tbl>
    <w:p w:rsidR="003B621D" w:rsidRPr="005F3B9C" w:rsidRDefault="003B621D" w:rsidP="00025277">
      <w:pPr>
        <w:spacing w:line="420" w:lineRule="exact"/>
        <w:ind w:right="42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3B621D" w:rsidRDefault="003B621D" w:rsidP="00025277">
      <w:pPr>
        <w:spacing w:line="420" w:lineRule="exact"/>
        <w:ind w:right="42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D90D3F" w:rsidRPr="005F3B9C" w:rsidRDefault="00D90D3F" w:rsidP="00025277">
      <w:pPr>
        <w:spacing w:line="420" w:lineRule="exact"/>
        <w:ind w:right="420"/>
        <w:rPr>
          <w:rFonts w:ascii="方正书宋_GBK" w:eastAsia="方正书宋_GBK" w:cs="宋体"/>
          <w:color w:val="000000"/>
          <w:kern w:val="0"/>
          <w:sz w:val="22"/>
          <w:szCs w:val="22"/>
        </w:rPr>
      </w:pPr>
    </w:p>
    <w:p w:rsidR="003B621D" w:rsidRPr="005F3B9C" w:rsidRDefault="003B621D" w:rsidP="00025277">
      <w:pPr>
        <w:spacing w:line="420" w:lineRule="exact"/>
        <w:ind w:right="420"/>
        <w:rPr>
          <w:rFonts w:ascii="方正书宋_GBK" w:eastAsia="方正书宋_GBK" w:cs="宋体"/>
          <w:color w:val="000000"/>
          <w:kern w:val="0"/>
          <w:sz w:val="22"/>
          <w:szCs w:val="22"/>
        </w:rPr>
      </w:pPr>
      <w:r w:rsidRPr="005F3B9C">
        <w:rPr>
          <w:rFonts w:ascii="方正书宋_GBK" w:eastAsia="方正书宋_GBK" w:cs="宋体" w:hint="eastAsia"/>
          <w:color w:val="000000"/>
          <w:kern w:val="0"/>
          <w:sz w:val="22"/>
          <w:szCs w:val="22"/>
        </w:rPr>
        <w:t>附件六</w:t>
      </w:r>
    </w:p>
    <w:p w:rsidR="003B621D" w:rsidRPr="005F3B9C" w:rsidRDefault="003B621D" w:rsidP="00025277">
      <w:pPr>
        <w:spacing w:line="420" w:lineRule="exact"/>
        <w:ind w:firstLineChars="200" w:firstLine="440"/>
        <w:jc w:val="center"/>
        <w:rPr>
          <w:rFonts w:ascii="方正书宋_GBK" w:eastAsia="方正书宋_GBK" w:cs="宋体"/>
          <w:color w:val="000000"/>
          <w:kern w:val="0"/>
          <w:sz w:val="22"/>
          <w:szCs w:val="22"/>
        </w:rPr>
      </w:pPr>
      <w:r w:rsidRPr="005F3B9C">
        <w:rPr>
          <w:rFonts w:ascii="方正书宋_GBK" w:eastAsia="方正书宋_GBK" w:cs="宋体" w:hint="eastAsia"/>
          <w:color w:val="000000"/>
          <w:kern w:val="0"/>
          <w:sz w:val="22"/>
          <w:szCs w:val="22"/>
        </w:rPr>
        <w:t>房屋交接单</w:t>
      </w:r>
    </w:p>
    <w:tbl>
      <w:tblPr>
        <w:tblW w:w="9360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4500"/>
        <w:gridCol w:w="4320"/>
      </w:tblGrid>
      <w:tr w:rsidR="003B621D" w:rsidRPr="005F3B9C" w:rsidTr="00F96266">
        <w:trPr>
          <w:trHeight w:val="304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交房确认</w:t>
            </w:r>
          </w:p>
        </w:tc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jc w:val="lef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乙方经验收，认为符合房屋交验条件，并且双方已对水、电、燃气等费用结算完结，同意接收。</w:t>
            </w:r>
          </w:p>
        </w:tc>
      </w:tr>
      <w:tr w:rsidR="003B621D" w:rsidRPr="005F3B9C" w:rsidTr="00F96266">
        <w:trPr>
          <w:trHeight w:val="465"/>
          <w:jc w:val="center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交房日期：                   年    月    日</w:t>
            </w:r>
          </w:p>
        </w:tc>
      </w:tr>
      <w:tr w:rsidR="003B621D" w:rsidRPr="005F3B9C" w:rsidTr="00F96266">
        <w:trPr>
          <w:trHeight w:val="444"/>
          <w:jc w:val="center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出租人（甲方）签章: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承租人（乙方）签章：</w:t>
            </w:r>
          </w:p>
        </w:tc>
      </w:tr>
      <w:tr w:rsidR="003B621D" w:rsidRPr="005F3B9C" w:rsidTr="00F96266">
        <w:trPr>
          <w:trHeight w:val="304"/>
          <w:jc w:val="center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jc w:val="center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退房确认</w:t>
            </w:r>
          </w:p>
        </w:tc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rPr>
                <w:rFonts w:ascii="方正书宋_GBK" w:eastAsia="方正书宋_GBK" w:hAnsi="宋体"/>
                <w:bCs/>
                <w:color w:val="000000"/>
                <w:sz w:val="18"/>
                <w:szCs w:val="18"/>
                <w:u w:val="single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甲、乙双方已对房屋和附属物品、设备、设施及水电使用等情况进行了验收，并办理了退房手续。有关费用的承担和房屋及其附属物品、设备设施的返还 □无纠纷 / □</w:t>
            </w:r>
            <w:proofErr w:type="gramStart"/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附以下</w:t>
            </w:r>
            <w:proofErr w:type="gramEnd"/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说明</w:t>
            </w:r>
            <w:r w:rsidRPr="004356A8">
              <w:rPr>
                <w:rFonts w:ascii="方正书宋_GBK" w:eastAsia="方正书宋_GBK" w:hAnsi="宋体" w:hint="eastAsia"/>
                <w:bCs/>
                <w:color w:val="000000"/>
                <w:sz w:val="18"/>
                <w:szCs w:val="18"/>
              </w:rPr>
              <w:t>：</w:t>
            </w:r>
            <w:r w:rsidRPr="004356A8">
              <w:rPr>
                <w:rFonts w:ascii="方正书宋_GBK" w:eastAsia="方正书宋_GBK" w:hAnsi="宋体" w:hint="eastAsia"/>
                <w:bCs/>
                <w:color w:val="000000"/>
                <w:sz w:val="18"/>
                <w:szCs w:val="18"/>
                <w:u w:val="single"/>
              </w:rPr>
              <w:t xml:space="preserve">                 </w:t>
            </w:r>
          </w:p>
          <w:p w:rsidR="003B621D" w:rsidRPr="004356A8" w:rsidRDefault="003B621D" w:rsidP="00025277">
            <w:pPr>
              <w:adjustRightInd w:val="0"/>
              <w:snapToGrid w:val="0"/>
              <w:spacing w:line="420" w:lineRule="exac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hint="eastAsia"/>
                <w:bCs/>
                <w:color w:val="000000"/>
                <w:sz w:val="18"/>
                <w:szCs w:val="18"/>
                <w:u w:val="single"/>
              </w:rPr>
              <w:t xml:space="preserve">                                                                                </w:t>
            </w: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3B621D" w:rsidRPr="005F3B9C" w:rsidTr="00F96266">
        <w:trPr>
          <w:trHeight w:val="465"/>
          <w:jc w:val="center"/>
        </w:trPr>
        <w:tc>
          <w:tcPr>
            <w:tcW w:w="540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3B621D" w:rsidRPr="004356A8" w:rsidRDefault="003B621D" w:rsidP="00025277">
            <w:pPr>
              <w:widowControl/>
              <w:spacing w:line="420" w:lineRule="exac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退房日期：                   年    月    日</w:t>
            </w:r>
          </w:p>
        </w:tc>
      </w:tr>
      <w:tr w:rsidR="003B621D" w:rsidRPr="005F3B9C" w:rsidTr="00F96266">
        <w:trPr>
          <w:trHeight w:val="444"/>
          <w:jc w:val="center"/>
        </w:trPr>
        <w:tc>
          <w:tcPr>
            <w:tcW w:w="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3B621D" w:rsidRPr="004356A8" w:rsidRDefault="003B621D" w:rsidP="00025277">
            <w:pPr>
              <w:widowControl/>
              <w:spacing w:line="420" w:lineRule="exac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出租人（甲方）签章: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B621D" w:rsidRPr="004356A8" w:rsidRDefault="003B621D" w:rsidP="00025277">
            <w:pPr>
              <w:widowControl/>
              <w:spacing w:line="420" w:lineRule="exact"/>
              <w:rPr>
                <w:rFonts w:ascii="方正书宋_GBK" w:eastAsia="方正书宋_GBK" w:hAnsi="宋体" w:cs="宋体"/>
                <w:color w:val="000000"/>
                <w:kern w:val="0"/>
                <w:sz w:val="18"/>
                <w:szCs w:val="18"/>
              </w:rPr>
            </w:pPr>
            <w:r w:rsidRPr="004356A8">
              <w:rPr>
                <w:rFonts w:ascii="方正书宋_GBK" w:eastAsia="方正书宋_GBK" w:hAnsi="宋体" w:cs="宋体" w:hint="eastAsia"/>
                <w:color w:val="000000"/>
                <w:kern w:val="0"/>
                <w:sz w:val="18"/>
                <w:szCs w:val="18"/>
              </w:rPr>
              <w:t>承租人（乙方）签章：</w:t>
            </w:r>
          </w:p>
        </w:tc>
      </w:tr>
    </w:tbl>
    <w:p w:rsidR="003B621D" w:rsidRPr="005F3B9C" w:rsidRDefault="003B621D" w:rsidP="00025277">
      <w:pPr>
        <w:spacing w:line="420" w:lineRule="exact"/>
        <w:rPr>
          <w:rFonts w:ascii="方正书宋_GBK" w:eastAsia="方正书宋_GBK"/>
          <w:sz w:val="22"/>
          <w:szCs w:val="22"/>
        </w:rPr>
      </w:pPr>
    </w:p>
    <w:sectPr w:rsidR="003B621D" w:rsidRPr="005F3B9C" w:rsidSect="00EF088F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1A2" w:rsidRDefault="007871A2" w:rsidP="00EF088F">
      <w:r>
        <w:separator/>
      </w:r>
    </w:p>
  </w:endnote>
  <w:endnote w:type="continuationSeparator" w:id="0">
    <w:p w:rsidR="007871A2" w:rsidRDefault="007871A2" w:rsidP="00EF0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3" w:usb1="080E0000" w:usb2="00000010" w:usb3="00000000" w:csb0="00040001" w:csb1="00000000"/>
  </w:font>
  <w:font w:name="方正楷体_GBK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方正书宋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黑体_GBK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21D" w:rsidRDefault="003B621D" w:rsidP="008F331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B621D" w:rsidRDefault="003B621D" w:rsidP="003769B6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21D" w:rsidRDefault="003B621D" w:rsidP="008F331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A588B">
      <w:rPr>
        <w:rStyle w:val="a4"/>
        <w:noProof/>
      </w:rPr>
      <w:t>9</w:t>
    </w:r>
    <w:r>
      <w:rPr>
        <w:rStyle w:val="a4"/>
      </w:rPr>
      <w:fldChar w:fldCharType="end"/>
    </w:r>
  </w:p>
  <w:p w:rsidR="003B621D" w:rsidRDefault="003B621D" w:rsidP="003769B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1A2" w:rsidRDefault="007871A2" w:rsidP="00EF088F">
      <w:r>
        <w:separator/>
      </w:r>
    </w:p>
  </w:footnote>
  <w:footnote w:type="continuationSeparator" w:id="0">
    <w:p w:rsidR="007871A2" w:rsidRDefault="007871A2" w:rsidP="00EF0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6916"/>
    <w:rsid w:val="00024FBD"/>
    <w:rsid w:val="00025277"/>
    <w:rsid w:val="000978D6"/>
    <w:rsid w:val="000A07DA"/>
    <w:rsid w:val="000E112C"/>
    <w:rsid w:val="001613C7"/>
    <w:rsid w:val="00192181"/>
    <w:rsid w:val="001B6465"/>
    <w:rsid w:val="00231259"/>
    <w:rsid w:val="00280604"/>
    <w:rsid w:val="00280909"/>
    <w:rsid w:val="00292E28"/>
    <w:rsid w:val="003459EA"/>
    <w:rsid w:val="003769B6"/>
    <w:rsid w:val="00390F39"/>
    <w:rsid w:val="0039247D"/>
    <w:rsid w:val="00395B5A"/>
    <w:rsid w:val="003A63EC"/>
    <w:rsid w:val="003B621D"/>
    <w:rsid w:val="003E6A7C"/>
    <w:rsid w:val="004356A8"/>
    <w:rsid w:val="00476269"/>
    <w:rsid w:val="00483581"/>
    <w:rsid w:val="004A2F8C"/>
    <w:rsid w:val="004A5155"/>
    <w:rsid w:val="00511206"/>
    <w:rsid w:val="005D2D29"/>
    <w:rsid w:val="005F3B9C"/>
    <w:rsid w:val="00610E73"/>
    <w:rsid w:val="0061311F"/>
    <w:rsid w:val="006A588B"/>
    <w:rsid w:val="006B222C"/>
    <w:rsid w:val="006B7B85"/>
    <w:rsid w:val="006C060F"/>
    <w:rsid w:val="007400EA"/>
    <w:rsid w:val="00746BFF"/>
    <w:rsid w:val="00754928"/>
    <w:rsid w:val="00761939"/>
    <w:rsid w:val="007871A2"/>
    <w:rsid w:val="007D7B43"/>
    <w:rsid w:val="00813C0A"/>
    <w:rsid w:val="00821645"/>
    <w:rsid w:val="00824254"/>
    <w:rsid w:val="00834180"/>
    <w:rsid w:val="0084275F"/>
    <w:rsid w:val="008475CC"/>
    <w:rsid w:val="00854BC2"/>
    <w:rsid w:val="00861794"/>
    <w:rsid w:val="00863574"/>
    <w:rsid w:val="008E1ECC"/>
    <w:rsid w:val="008F3313"/>
    <w:rsid w:val="009062CF"/>
    <w:rsid w:val="00916D9C"/>
    <w:rsid w:val="00980A91"/>
    <w:rsid w:val="00A3478B"/>
    <w:rsid w:val="00A46FD5"/>
    <w:rsid w:val="00AB5412"/>
    <w:rsid w:val="00AC41AB"/>
    <w:rsid w:val="00B0161F"/>
    <w:rsid w:val="00B016BD"/>
    <w:rsid w:val="00B2185D"/>
    <w:rsid w:val="00B41580"/>
    <w:rsid w:val="00BA7454"/>
    <w:rsid w:val="00C86916"/>
    <w:rsid w:val="00CB484C"/>
    <w:rsid w:val="00CD6F22"/>
    <w:rsid w:val="00CE2508"/>
    <w:rsid w:val="00D40B77"/>
    <w:rsid w:val="00D52C78"/>
    <w:rsid w:val="00D6141F"/>
    <w:rsid w:val="00D90D3F"/>
    <w:rsid w:val="00DA702D"/>
    <w:rsid w:val="00E56158"/>
    <w:rsid w:val="00E9367F"/>
    <w:rsid w:val="00EA1CA3"/>
    <w:rsid w:val="00EE44AE"/>
    <w:rsid w:val="00EF088F"/>
    <w:rsid w:val="00F10506"/>
    <w:rsid w:val="00F3740A"/>
    <w:rsid w:val="00F76E90"/>
    <w:rsid w:val="00F95A2F"/>
    <w:rsid w:val="00F9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916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C86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locked/>
    <w:rsid w:val="00C86916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uiPriority w:val="99"/>
    <w:rsid w:val="00C86916"/>
    <w:rPr>
      <w:rFonts w:cs="Times New Roman"/>
    </w:rPr>
  </w:style>
  <w:style w:type="table" w:styleId="a5">
    <w:name w:val="Table Grid"/>
    <w:basedOn w:val="a1"/>
    <w:uiPriority w:val="99"/>
    <w:rsid w:val="00C8691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5F3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rsid w:val="005F3B9C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冯昆凤</cp:lastModifiedBy>
  <cp:revision>51</cp:revision>
  <cp:lastPrinted>2022-02-18T08:04:00Z</cp:lastPrinted>
  <dcterms:created xsi:type="dcterms:W3CDTF">2017-11-28T01:39:00Z</dcterms:created>
  <dcterms:modified xsi:type="dcterms:W3CDTF">2022-02-18T08:54:00Z</dcterms:modified>
</cp:coreProperties>
</file>