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楷体" w:hAnsi="楷体" w:eastAsia="楷体" w:cs="楷体"/>
          <w:color w:val="1D1D1D"/>
          <w:kern w:val="0"/>
          <w:sz w:val="28"/>
          <w:szCs w:val="28"/>
        </w:rPr>
      </w:pPr>
      <w:r>
        <w:rPr>
          <w:rFonts w:ascii="楷体" w:hAnsi="楷体" w:cs="楷体" w:eastAsia="楷体"/>
          <w:color w:val="1D1D1D"/>
          <w:kern w:val="0"/>
          <w:sz w:val="28"/>
          <w:szCs w:val="28"/>
        </w:rPr>
        <w:t>合同编号：{合同编号}</w:t>
      </w:r>
    </w:p>
    <w:p>
      <w:pPr>
        <w:pStyle w:val="Normal"/>
        <w:widowControl/>
        <w:shd w:fill="FFFFFF" w:val="clear"/>
        <w:spacing w:lineRule="exact" w:line="420"/>
        <w:jc w:val="start"/>
        <w:rPr>
          <w:rFonts w:ascii="宋体;SimSun" w:hAnsi="宋体;SimSun" w:eastAsia="楷体" w:cs="宋体;SimSun"/>
          <w:color w:val="1D1D1D"/>
          <w:kern w:val="0"/>
          <w:sz w:val="22"/>
          <w:szCs w:val="22"/>
        </w:rPr>
      </w:pPr>
      <w:r>
        <w:rPr>
          <w:rFonts w:eastAsia="楷体"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spacing w:lineRule="exact" w:line="420"/>
        <w:jc w:val="center"/>
        <w:rPr>
          <w:rFonts w:ascii="宋体;SimSun" w:hAnsi="宋体;SimSun" w:cs="宋体;SimSun"/>
          <w:b/>
          <w:bCs/>
          <w:sz w:val="40"/>
          <w:szCs w:val="40"/>
        </w:rPr>
      </w:pPr>
      <w:r>
        <w:rPr>
          <w:rFonts w:ascii="宋体;SimSun" w:hAnsi="宋体;SimSun" w:cs="宋体;SimSun"/>
          <w:b/>
          <w:bCs/>
          <w:sz w:val="40"/>
          <w:szCs w:val="40"/>
        </w:rPr>
        <w:t>深圳市养老机构服务合同</w:t>
      </w:r>
    </w:p>
    <w:p>
      <w:pPr>
        <w:pStyle w:val="Normal"/>
        <w:widowControl/>
        <w:shd w:fill="FFFFFF" w:val="clear"/>
        <w:spacing w:lineRule="exact" w:line="420"/>
        <w:jc w:val="center"/>
        <w:rPr>
          <w:rFonts w:ascii="楷体" w:hAnsi="楷体" w:eastAsia="楷体" w:cs="楷体"/>
          <w:color w:val="1D1D1D"/>
          <w:kern w:val="0"/>
          <w:sz w:val="28"/>
          <w:szCs w:val="28"/>
        </w:rPr>
      </w:pPr>
      <w:r>
        <w:rPr>
          <w:rFonts w:ascii="楷体" w:hAnsi="楷体" w:cs="楷体" w:eastAsia="楷体"/>
          <w:color w:val="1D1D1D"/>
          <w:kern w:val="0"/>
          <w:sz w:val="28"/>
          <w:szCs w:val="28"/>
        </w:rPr>
        <w:t>示范文本</w:t>
      </w:r>
    </w:p>
    <w:p>
      <w:pPr>
        <w:pStyle w:val="Normal"/>
        <w:widowControl/>
        <w:shd w:fill="FFFFFF" w:val="clear"/>
        <w:spacing w:lineRule="exact" w:line="420"/>
        <w:jc w:val="start"/>
        <w:rPr>
          <w:rFonts w:ascii="宋体;SimSun" w:hAnsi="宋体;SimSun" w:eastAsia="楷体" w:cs="宋体;SimSun"/>
          <w:color w:val="1D1D1D"/>
          <w:kern w:val="0"/>
          <w:sz w:val="22"/>
          <w:szCs w:val="22"/>
        </w:rPr>
      </w:pPr>
      <w:r>
        <w:rPr>
          <w:rFonts w:eastAsia="楷体"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center"/>
        <w:rPr>
          <w:rFonts w:ascii="楷体" w:hAnsi="楷体" w:eastAsia="楷体" w:cs="楷体"/>
          <w:color w:val="1D1D1D"/>
          <w:kern w:val="0"/>
          <w:sz w:val="28"/>
          <w:szCs w:val="28"/>
        </w:rPr>
      </w:pPr>
      <w:r>
        <w:rPr>
          <w:rFonts w:ascii="楷体" w:hAnsi="楷体" w:cs="楷体" w:eastAsia="楷体"/>
          <w:color w:val="1D1D1D"/>
          <w:kern w:val="0"/>
          <w:sz w:val="28"/>
          <w:szCs w:val="28"/>
        </w:rPr>
        <w:t>深圳市市场监督管理局 制定</w:t>
      </w:r>
    </w:p>
    <w:p>
      <w:pPr>
        <w:pStyle w:val="Normal"/>
        <w:widowControl/>
        <w:shd w:fill="FFFFFF" w:val="clear"/>
        <w:spacing w:lineRule="exact" w:line="420"/>
        <w:jc w:val="center"/>
        <w:rPr>
          <w:rFonts w:ascii="楷体" w:hAnsi="楷体" w:eastAsia="楷体" w:cs="楷体"/>
          <w:color w:val="1D1D1D"/>
          <w:kern w:val="0"/>
          <w:sz w:val="28"/>
          <w:szCs w:val="28"/>
        </w:rPr>
      </w:pPr>
      <w:r>
        <w:rPr>
          <w:rFonts w:ascii="楷体" w:hAnsi="楷体" w:cs="楷体" w:eastAsia="楷体"/>
          <w:color w:val="1D1D1D"/>
          <w:kern w:val="0"/>
          <w:sz w:val="28"/>
          <w:szCs w:val="28"/>
        </w:rPr>
        <w:t>深圳市民政局</w:t>
      </w:r>
    </w:p>
    <w:p>
      <w:pPr>
        <w:pStyle w:val="Normal"/>
        <w:widowControl/>
        <w:shd w:fill="FFFFFF" w:val="clear"/>
        <w:spacing w:lineRule="exact" w:line="420"/>
        <w:jc w:val="center"/>
        <w:rPr>
          <w:rFonts w:ascii="楷体" w:hAnsi="楷体" w:eastAsia="楷体" w:cs="楷体"/>
          <w:color w:val="1D1D1D"/>
          <w:kern w:val="0"/>
          <w:sz w:val="28"/>
          <w:szCs w:val="28"/>
        </w:rPr>
      </w:pPr>
      <w:r>
        <w:rPr>
          <w:rFonts w:eastAsia="楷体" w:cs="楷体" w:ascii="楷体" w:hAnsi="楷体"/>
          <w:color w:val="1D1D1D"/>
          <w:kern w:val="0"/>
          <w:sz w:val="28"/>
          <w:szCs w:val="28"/>
        </w:rPr>
      </w:r>
    </w:p>
    <w:p>
      <w:pPr>
        <w:pStyle w:val="Normal"/>
        <w:widowControl/>
        <w:shd w:fill="FFFFFF" w:val="clear"/>
        <w:spacing w:lineRule="exact" w:line="420"/>
        <w:jc w:val="center"/>
        <w:rPr>
          <w:rFonts w:ascii="楷体" w:hAnsi="楷体" w:eastAsia="楷体" w:cs="楷体"/>
          <w:color w:val="1D1D1D"/>
          <w:kern w:val="0"/>
          <w:sz w:val="28"/>
          <w:szCs w:val="28"/>
        </w:rPr>
      </w:pPr>
      <w:r>
        <w:rPr>
          <w:rFonts w:eastAsia="楷体" w:cs="楷体" w:ascii="楷体" w:hAnsi="楷体"/>
          <w:color w:val="1D1D1D"/>
          <w:kern w:val="0"/>
          <w:sz w:val="28"/>
          <w:szCs w:val="28"/>
        </w:rPr>
        <w:t>2022</w:t>
      </w:r>
      <w:r>
        <w:rPr>
          <w:rFonts w:ascii="楷体" w:hAnsi="楷体" w:cs="楷体" w:eastAsia="楷体"/>
          <w:color w:val="1D1D1D"/>
          <w:kern w:val="0"/>
          <w:sz w:val="28"/>
          <w:szCs w:val="28"/>
        </w:rPr>
        <w:t>年</w:t>
      </w:r>
    </w:p>
    <w:p>
      <w:pPr>
        <w:pStyle w:val="Normal"/>
        <w:widowControl/>
        <w:shd w:fill="FFFFFF" w:val="clear"/>
        <w:spacing w:lineRule="exact" w:line="420"/>
        <w:jc w:val="start"/>
        <w:rPr>
          <w:rFonts w:ascii="宋体;SimSun" w:hAnsi="宋体;SimSun" w:eastAsia="楷体" w:cs="宋体;SimSun"/>
          <w:color w:val="1D1D1D"/>
          <w:kern w:val="0"/>
          <w:sz w:val="22"/>
          <w:szCs w:val="22"/>
        </w:rPr>
      </w:pPr>
      <w:r>
        <w:rPr>
          <w:rFonts w:eastAsia="楷体"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p>
    <w:p>
      <w:pPr>
        <w:pStyle w:val="Normal"/>
        <w:widowControl/>
        <w:shd w:fill="FFFFFF" w:val="clear"/>
        <w:spacing w:lineRule="exact" w:line="420"/>
        <w:jc w:val="start"/>
        <w:rPr>
          <w:rFonts w:ascii="宋体;SimSun" w:hAnsi="宋体;SimSun" w:cs="宋体;SimSun"/>
          <w:color w:val="1D1D1D"/>
          <w:kern w:val="0"/>
          <w:sz w:val="22"/>
          <w:szCs w:val="22"/>
        </w:rPr>
      </w:pPr>
      <w:r>
        <w:rPr>
          <w:rFonts w:cs="宋体;SimSun" w:ascii="宋体;SimSun" w:hAnsi="宋体;SimSun"/>
          <w:color w:val="1D1D1D"/>
          <w:kern w:val="0"/>
          <w:sz w:val="22"/>
          <w:szCs w:val="22"/>
        </w:rPr>
      </w:r>
      <w:r>
        <w:br w:type="page"/>
      </w:r>
    </w:p>
    <w:p>
      <w:pPr>
        <w:pStyle w:val="Normal"/>
        <w:spacing w:lineRule="exact" w:line="420"/>
        <w:rPr>
          <w:rFonts w:ascii="宋体;SimSun" w:hAnsi="宋体;SimSun" w:eastAsia="方正小标宋简体;方正舒体" w:cs="宋体;SimSun"/>
          <w:color w:val="000000"/>
          <w:kern w:val="0"/>
          <w:sz w:val="22"/>
          <w:szCs w:val="22"/>
        </w:rPr>
      </w:pPr>
      <w:r>
        <w:rPr>
          <w:rFonts w:eastAsia="方正小标宋简体;方正舒体" w:cs="宋体;SimSun" w:ascii="宋体;SimSun" w:hAnsi="宋体;SimSun"/>
          <w:color w:val="000000"/>
          <w:kern w:val="0"/>
          <w:sz w:val="22"/>
          <w:szCs w:val="22"/>
        </w:rPr>
      </w:r>
    </w:p>
    <w:p>
      <w:pPr>
        <w:pStyle w:val="Normal"/>
        <w:spacing w:lineRule="exact" w:line="420"/>
        <w:jc w:val="center"/>
        <w:rPr>
          <w:rFonts w:eastAsia="黑体;SimHei"/>
          <w:color w:val="000000"/>
          <w:sz w:val="28"/>
          <w:szCs w:val="28"/>
        </w:rPr>
      </w:pPr>
      <w:r>
        <w:rPr>
          <w:rFonts w:eastAsia="黑体;SimHei"/>
          <w:color w:val="000000"/>
          <w:sz w:val="28"/>
          <w:szCs w:val="28"/>
        </w:rPr>
        <w:t>说</w:t>
      </w:r>
      <w:r>
        <w:rPr>
          <w:rFonts w:eastAsia="Times New Roman"/>
          <w:color w:val="000000"/>
          <w:sz w:val="28"/>
          <w:szCs w:val="28"/>
        </w:rPr>
        <w:t xml:space="preserve"> </w:t>
      </w:r>
      <w:r>
        <w:rPr>
          <w:rFonts w:eastAsia="黑体;SimHei"/>
          <w:color w:val="000000"/>
          <w:sz w:val="28"/>
          <w:szCs w:val="28"/>
        </w:rPr>
        <w:t>明</w:t>
      </w:r>
    </w:p>
    <w:p>
      <w:pPr>
        <w:pStyle w:val="Normal"/>
        <w:spacing w:lineRule="auto" w:line="360"/>
        <w:ind w:firstLine="560" w:end="0"/>
        <w:rPr>
          <w:rFonts w:ascii="宋体;SimSun" w:hAnsi="宋体;SimSun" w:cs="宋体;SimSun"/>
          <w:color w:val="000000"/>
          <w:sz w:val="22"/>
          <w:szCs w:val="22"/>
        </w:rPr>
      </w:pPr>
      <w:r>
        <w:rPr>
          <w:rFonts w:ascii="宋体;SimSun" w:hAnsi="宋体;SimSun" w:cs="宋体;SimSun"/>
          <w:color w:val="000000"/>
          <w:sz w:val="22"/>
          <w:szCs w:val="22"/>
        </w:rPr>
        <w:t>一、本合同文本为示范文本，由深圳市市场监督管理局、深圳市民政局共同制定。</w:t>
      </w:r>
    </w:p>
    <w:p>
      <w:pPr>
        <w:pStyle w:val="Normal"/>
        <w:spacing w:lineRule="auto" w:line="360"/>
        <w:ind w:firstLine="560" w:end="0"/>
        <w:rPr>
          <w:rFonts w:ascii="宋体;SimSun" w:hAnsi="宋体;SimSun" w:cs="宋体;SimSun"/>
          <w:color w:val="000000"/>
          <w:sz w:val="22"/>
          <w:szCs w:val="22"/>
        </w:rPr>
      </w:pPr>
      <w:r>
        <w:rPr>
          <w:rFonts w:ascii="宋体;SimSun" w:hAnsi="宋体;SimSun" w:cs="宋体;SimSun"/>
          <w:color w:val="000000"/>
          <w:sz w:val="22"/>
          <w:szCs w:val="22"/>
        </w:rPr>
        <w:t>二、本示范文本所称养老机构，是指依法办理登记，为老年人提供全日集中住宿和照料护理服务，床位数在</w:t>
      </w:r>
      <w:r>
        <w:rPr>
          <w:rFonts w:cs="宋体;SimSun" w:ascii="宋体;SimSun" w:hAnsi="宋体;SimSun"/>
          <w:color w:val="000000"/>
          <w:sz w:val="22"/>
          <w:szCs w:val="22"/>
        </w:rPr>
        <w:t>10</w:t>
      </w:r>
      <w:r>
        <w:rPr>
          <w:rFonts w:ascii="宋体;SimSun" w:hAnsi="宋体;SimSun" w:cs="宋体;SimSun"/>
          <w:color w:val="000000"/>
          <w:sz w:val="22"/>
          <w:szCs w:val="22"/>
        </w:rPr>
        <w:t>张以上的机构。养老机构包括营利性养老机构和非营利性养老机构。养老机构应当在收住老年人后</w:t>
      </w:r>
      <w:r>
        <w:rPr>
          <w:rFonts w:cs="宋体;SimSun" w:ascii="宋体;SimSun" w:hAnsi="宋体;SimSun"/>
          <w:color w:val="000000"/>
          <w:sz w:val="22"/>
          <w:szCs w:val="22"/>
        </w:rPr>
        <w:t>10</w:t>
      </w:r>
      <w:r>
        <w:rPr>
          <w:rFonts w:ascii="宋体;SimSun" w:hAnsi="宋体;SimSun" w:cs="宋体;SimSun"/>
          <w:color w:val="000000"/>
          <w:sz w:val="22"/>
          <w:szCs w:val="22"/>
        </w:rPr>
        <w:t>个工作日以内向民政部门办理备案。</w:t>
      </w:r>
    </w:p>
    <w:p>
      <w:pPr>
        <w:pStyle w:val="Normal"/>
        <w:spacing w:lineRule="auto" w:line="360"/>
        <w:ind w:firstLine="560" w:end="0"/>
        <w:rPr>
          <w:rFonts w:ascii="宋体;SimSun" w:hAnsi="宋体;SimSun" w:cs="宋体;SimSun"/>
          <w:color w:val="000000"/>
          <w:sz w:val="22"/>
          <w:szCs w:val="22"/>
        </w:rPr>
      </w:pPr>
      <w:r>
        <w:rPr>
          <w:rFonts w:ascii="宋体;SimSun" w:hAnsi="宋体;SimSun" w:cs="宋体;SimSun"/>
          <w:color w:val="000000"/>
          <w:sz w:val="22"/>
          <w:szCs w:val="22"/>
        </w:rPr>
        <w:t>三、本合同供本市养老机构与入住老年人和担保人（或监护人、紧急联系人）之间签订养老服务合同使用。当事人可以使用本合同，也可以参照本合同自行制定合同文本。</w:t>
      </w:r>
    </w:p>
    <w:p>
      <w:pPr>
        <w:pStyle w:val="Normal"/>
        <w:spacing w:lineRule="auto" w:line="360"/>
        <w:ind w:firstLine="560" w:end="0"/>
        <w:rPr>
          <w:rFonts w:ascii="宋体;SimSun" w:hAnsi="宋体;SimSun" w:cs="宋体;SimSun"/>
          <w:color w:val="000000"/>
          <w:sz w:val="22"/>
          <w:szCs w:val="22"/>
        </w:rPr>
      </w:pPr>
      <w:r>
        <w:rPr>
          <w:rFonts w:ascii="宋体;SimSun" w:hAnsi="宋体;SimSun" w:cs="宋体;SimSun"/>
          <w:color w:val="000000"/>
          <w:sz w:val="22"/>
          <w:szCs w:val="22"/>
        </w:rPr>
        <w:t>四、养老机构应当就合同重大事项对老年人及其家属或其担保人（或监护人、紧急联系人）尽到提示义务。老年人及其家属或担保人（或监护人、紧急联系人）等应当审慎签订合同，注意查看养老机构的经营资质，在签订本合同前，要仔细阅读合同条款，特别是审阅其中具有选择性、补充性、修改性的内容，注意防范潜在的风险。</w:t>
      </w:r>
    </w:p>
    <w:p>
      <w:pPr>
        <w:pStyle w:val="Normal"/>
        <w:spacing w:lineRule="auto" w:line="360"/>
        <w:ind w:firstLine="560" w:end="0"/>
        <w:rPr>
          <w:rFonts w:ascii="宋体;SimSun" w:hAnsi="宋体;SimSun" w:cs="宋体;SimSun"/>
          <w:color w:val="000000"/>
          <w:sz w:val="22"/>
          <w:szCs w:val="22"/>
        </w:rPr>
      </w:pPr>
      <w:r>
        <w:rPr>
          <w:rFonts w:ascii="宋体;SimSun" w:hAnsi="宋体;SimSun" w:cs="宋体;SimSun"/>
          <w:color w:val="000000"/>
          <w:sz w:val="22"/>
          <w:szCs w:val="22"/>
        </w:rPr>
        <w:t>五、本合同文本“□”中选择内容、空格部位或划线处填写内容及其他需要删除或添加的内容{相关约定}，双方当事人应当协商确定。“□”中选择内容，以划√方式选定；对于实际情况未发生或双方当事人不作约定时，应当</w:t>
      </w:r>
      <w:r>
        <w:rPr>
          <w:rFonts w:cs="宋体;SimSun" w:ascii="宋体;SimSun" w:hAnsi="宋体;SimSun"/>
          <w:color w:val="000000"/>
          <w:sz w:val="22"/>
          <w:szCs w:val="22"/>
        </w:rPr>
        <w:t>在</w:t>
      </w:r>
      <w:r>
        <w:rPr>
          <w:rFonts w:ascii="宋体;SimSun" w:hAnsi="宋体;SimSun" w:cs="宋体;SimSun"/>
          <w:color w:val="000000"/>
          <w:sz w:val="22"/>
          <w:szCs w:val="22"/>
        </w:rPr>
        <w:t>空格部位打×或划线处写“无”，以示删除 。</w:t>
      </w:r>
    </w:p>
    <w:p>
      <w:pPr>
        <w:pStyle w:val="Normal"/>
        <w:spacing w:lineRule="auto" w:line="360"/>
        <w:ind w:firstLine="560" w:end="0"/>
        <w:rPr>
          <w:rFonts w:ascii="宋体;SimSun" w:hAnsi="宋体;SimSun" w:cs="宋体;SimSun"/>
          <w:color w:val="000000"/>
          <w:sz w:val="22"/>
          <w:szCs w:val="22"/>
        </w:rPr>
      </w:pPr>
      <w:r>
        <w:rPr>
          <w:rFonts w:ascii="宋体;SimSun" w:hAnsi="宋体;SimSun" w:cs="宋体;SimSun"/>
          <w:color w:val="000000"/>
          <w:sz w:val="22"/>
          <w:szCs w:val="22"/>
        </w:rPr>
        <w:t>六、当事人可以书面形式对本示范文本内容进行变更或者补充，但变更或者补充的内容不得减轻或者免除应当由养老机构承担的责任。</w:t>
      </w:r>
    </w:p>
    <w:p>
      <w:pPr>
        <w:sectPr>
          <w:footerReference w:type="default" r:id="rId2"/>
          <w:footerReference w:type="first" r:id="rId3"/>
          <w:type w:val="nextPage"/>
          <w:pgSz w:w="11906" w:h="16838"/>
          <w:pgMar w:left="1474" w:right="1474" w:gutter="0" w:header="0" w:top="1588" w:footer="992" w:bottom="1588"/>
          <w:pgNumType w:fmt="decimal"/>
          <w:formProt w:val="false"/>
          <w:titlePg/>
          <w:textDirection w:val="lrTb"/>
          <w:docGrid w:type="lines" w:linePitch="312" w:charSpace="0"/>
        </w:sectPr>
        <w:pStyle w:val="Normal"/>
        <w:spacing w:lineRule="auto" w:line="360"/>
        <w:ind w:firstLine="560" w:end="0"/>
        <w:rPr>
          <w:rFonts w:ascii="宋体;SimSun" w:hAnsi="宋体;SimSun" w:cs="宋体;SimSun"/>
          <w:color w:val="000000"/>
          <w:sz w:val="22"/>
          <w:szCs w:val="22"/>
        </w:rPr>
      </w:pPr>
      <w:r>
        <w:rPr>
          <w:rFonts w:ascii="宋体;SimSun" w:hAnsi="宋体;SimSun" w:cs="宋体;SimSun"/>
          <w:color w:val="000000"/>
          <w:sz w:val="22"/>
          <w:szCs w:val="22"/>
        </w:rPr>
        <w:t>七、当事人可以根据实际情况决定本合同原件的份数，并在签订合同时认真核对，以确保各份合同内容一致；在任何情况下，各方当事人都有权持有至少一份合同原件。</w:t>
      </w:r>
    </w:p>
    <w:p>
      <w:pPr>
        <w:pStyle w:val="Normal"/>
        <w:snapToGrid w:val="false"/>
        <w:spacing w:lineRule="exact" w:line="420"/>
        <w:rPr>
          <w:rFonts w:ascii="宋体;SimSun" w:hAnsi="宋体;SimSun" w:cs="宋体;SimSun"/>
          <w:sz w:val="22"/>
          <w:szCs w:val="22"/>
        </w:rPr>
      </w:pPr>
      <w:r>
        <w:rPr>
          <w:rFonts w:ascii="宋体;SimSun" w:hAnsi="宋体;SimSun" w:cs="宋体;SimSun"/>
          <w:sz w:val="22"/>
          <w:szCs w:val="22"/>
        </w:rPr>
        <w:t>甲方（养老机构）：{甲方名称}</w:t>
      </w:r>
    </w:p>
    <w:p>
      <w:pPr>
        <w:pStyle w:val="Normal"/>
        <w:snapToGrid w:val="false"/>
        <w:spacing w:lineRule="exact" w:line="420"/>
        <w:rPr>
          <w:rFonts w:ascii="宋体;SimSun" w:hAnsi="宋体;SimSun" w:cs="宋体;SimSun"/>
          <w:sz w:val="22"/>
          <w:szCs w:val="22"/>
          <w:u w:val="single"/>
        </w:rPr>
      </w:pPr>
      <w:r>
        <w:rPr>
          <w:rFonts w:ascii="宋体;SimSun" w:hAnsi="宋体;SimSun" w:cs="宋体;SimSun"/>
          <w:sz w:val="22"/>
          <w:szCs w:val="22"/>
        </w:rPr>
        <w:t>名　　称：{名称}</w:t>
      </w:r>
    </w:p>
    <w:p>
      <w:pPr>
        <w:pStyle w:val="Normal"/>
        <w:snapToGrid w:val="false"/>
        <w:spacing w:lineRule="exact" w:line="420"/>
        <w:rPr>
          <w:rFonts w:ascii="宋体;SimSun" w:hAnsi="宋体;SimSun" w:cs="宋体;SimSun"/>
          <w:sz w:val="22"/>
          <w:szCs w:val="22"/>
        </w:rPr>
      </w:pPr>
      <w:r>
        <w:rPr>
          <w:rFonts w:ascii="宋体;SimSun" w:hAnsi="宋体;SimSun" w:cs="宋体;SimSun"/>
          <w:sz w:val="22"/>
          <w:szCs w:val="22"/>
        </w:rPr>
        <w:t>统一社会信用代码：{统一社会信用代码}</w:t>
      </w:r>
    </w:p>
    <w:p>
      <w:pPr>
        <w:pStyle w:val="Normal"/>
        <w:tabs>
          <w:tab w:val="clear" w:pos="425"/>
          <w:tab w:val="left" w:pos="6804" w:leader="none"/>
        </w:tabs>
        <w:snapToGrid w:val="false"/>
        <w:spacing w:lineRule="exact" w:line="420"/>
        <w:rPr>
          <w:rFonts w:ascii="宋体;SimSun" w:hAnsi="宋体;SimSun" w:cs="宋体;SimSun"/>
          <w:sz w:val="22"/>
          <w:szCs w:val="22"/>
          <w:u w:val="single"/>
        </w:rPr>
      </w:pPr>
      <w:r>
        <w:rPr>
          <w:rFonts w:ascii="宋体;SimSun" w:hAnsi="宋体;SimSun" w:cs="宋体;SimSun"/>
          <w:sz w:val="22"/>
          <w:szCs w:val="22"/>
        </w:rPr>
        <w:t>住所（址）：{住所地址}   邮编：{邮编}</w:t>
      </w:r>
    </w:p>
    <w:p>
      <w:pPr>
        <w:pStyle w:val="Normal"/>
        <w:snapToGrid w:val="false"/>
        <w:spacing w:lineRule="exact" w:line="420"/>
        <w:rPr>
          <w:rFonts w:ascii="宋体;SimSun" w:hAnsi="宋体;SimSun" w:cs="宋体;SimSun"/>
          <w:sz w:val="22"/>
          <w:szCs w:val="22"/>
          <w:u w:val="single"/>
        </w:rPr>
      </w:pPr>
      <w:r>
        <w:rPr>
          <w:rFonts w:ascii="宋体;SimSun" w:hAnsi="宋体;SimSun" w:cs="宋体;SimSun"/>
          <w:spacing w:val="-16"/>
          <w:sz w:val="22"/>
          <w:szCs w:val="22"/>
        </w:rPr>
        <w:t>法定代表人</w:t>
      </w:r>
      <w:r>
        <w:rPr>
          <w:rFonts w:ascii="宋体;SimSun" w:hAnsi="宋体;SimSun" w:cs="宋体;SimSun"/>
          <w:sz w:val="22"/>
          <w:szCs w:val="22"/>
        </w:rPr>
        <w:t xml:space="preserve">：{法定代表人名称}  </w:t>
        <w:br/>
        <w:t>联系方式：{联系电话}</w:t>
      </w:r>
    </w:p>
    <w:p>
      <w:pPr>
        <w:pStyle w:val="Normal"/>
        <w:snapToGrid w:val="false"/>
        <w:spacing w:lineRule="exact" w:line="420"/>
        <w:rPr>
          <w:rFonts w:ascii="宋体;SimSun" w:hAnsi="宋体;SimSun" w:cs="宋体;SimSun"/>
          <w:sz w:val="22"/>
          <w:szCs w:val="22"/>
          <w:u w:val="single"/>
        </w:rPr>
      </w:pPr>
      <w:r>
        <w:rPr>
          <w:rFonts w:cs="宋体;SimSun" w:ascii="宋体;SimSun" w:hAnsi="宋体;SimSun"/>
          <w:sz w:val="22"/>
          <w:szCs w:val="22"/>
          <w:u w:val="single"/>
        </w:rPr>
      </w:r>
    </w:p>
    <w:p>
      <w:pPr>
        <w:pStyle w:val="Normal"/>
        <w:snapToGrid w:val="false"/>
        <w:spacing w:lineRule="exact" w:line="420"/>
        <w:rPr>
          <w:rFonts w:ascii="宋体;SimSun" w:hAnsi="宋体;SimSun" w:cs="宋体;SimSun"/>
          <w:sz w:val="22"/>
          <w:szCs w:val="22"/>
        </w:rPr>
      </w:pPr>
      <w:r>
        <w:rPr>
          <w:rFonts w:ascii="宋体;SimSun" w:hAnsi="宋体;SimSun" w:cs="宋体;SimSun"/>
          <w:sz w:val="22"/>
          <w:szCs w:val="22"/>
        </w:rPr>
        <w:t>乙方（入住老年人）：{入住老年人姓名}</w:t>
      </w:r>
    </w:p>
    <w:p>
      <w:pPr>
        <w:pStyle w:val="Normal"/>
        <w:snapToGrid w:val="false"/>
        <w:spacing w:lineRule="exact" w:line="420"/>
        <w:rPr>
          <w:rFonts w:ascii="宋体;SimSun" w:hAnsi="宋体;SimSun" w:cs="宋体;SimSun"/>
          <w:sz w:val="22"/>
          <w:szCs w:val="22"/>
          <w:u w:val="single"/>
        </w:rPr>
      </w:pPr>
      <w:r>
        <w:rPr>
          <w:rFonts w:ascii="宋体;SimSun" w:hAnsi="宋体;SimSun" w:cs="宋体;SimSun"/>
          <w:sz w:val="22"/>
          <w:szCs w:val="22"/>
        </w:rPr>
        <w:t>姓名：{姓名}         性别：{性别}         出生年月：{出生年月}</w:t>
      </w:r>
    </w:p>
    <w:p>
      <w:pPr>
        <w:pStyle w:val="Normal"/>
        <w:snapToGrid w:val="false"/>
        <w:spacing w:lineRule="exact" w:line="420"/>
        <w:rPr>
          <w:rFonts w:ascii="宋体;SimSun" w:hAnsi="宋体;SimSun" w:cs="宋体;SimSun"/>
          <w:sz w:val="22"/>
          <w:szCs w:val="22"/>
          <w:highlight w:val="yellow"/>
        </w:rPr>
      </w:pPr>
      <w:r>
        <w:rPr>
          <w:rFonts w:ascii="宋体;SimSun" w:hAnsi="宋体;SimSun" w:cs="宋体;SimSun"/>
          <w:sz w:val="22"/>
          <w:szCs w:val="22"/>
          <w:u w:val="single"/>
        </w:rPr>
        <w:t>证件类型：{证件类型}</w:t>
      </w:r>
    </w:p>
    <w:p>
      <w:pPr>
        <w:pStyle w:val="Normal"/>
        <w:snapToGrid w:val="false"/>
        <w:spacing w:lineRule="exact" w:line="420"/>
        <w:rPr>
          <w:rFonts w:ascii="宋体;SimSun" w:hAnsi="宋体;SimSun" w:cs="宋体;SimSun"/>
          <w:sz w:val="22"/>
          <w:szCs w:val="22"/>
        </w:rPr>
      </w:pPr>
      <w:r>
        <w:rPr>
          <w:rFonts w:ascii="宋体;SimSun" w:hAnsi="宋体;SimSun" w:cs="宋体;SimSun"/>
          <w:sz w:val="22"/>
          <w:szCs w:val="22"/>
        </w:rPr>
        <w:t>证件号码：{证件号码}  联系方式：{联系方式}</w:t>
      </w:r>
    </w:p>
    <w:p>
      <w:pPr>
        <w:pStyle w:val="Normal"/>
        <w:snapToGrid w:val="false"/>
        <w:spacing w:lineRule="exact" w:line="420"/>
        <w:rPr>
          <w:rFonts w:ascii="宋体;SimSun" w:hAnsi="宋体;SimSun" w:cs="宋体;SimSun"/>
          <w:sz w:val="22"/>
          <w:szCs w:val="22"/>
          <w:u w:val="single"/>
        </w:rPr>
      </w:pPr>
      <w:r>
        <w:rPr>
          <w:rFonts w:ascii="宋体;SimSun" w:hAnsi="宋体;SimSun" w:cs="宋体;SimSun"/>
          <w:sz w:val="22"/>
          <w:szCs w:val="22"/>
        </w:rPr>
        <w:t>住所（址）：{住所地址}</w:t>
      </w:r>
    </w:p>
    <w:p>
      <w:pPr>
        <w:pStyle w:val="Normal"/>
        <w:tabs>
          <w:tab w:val="clear" w:pos="425"/>
          <w:tab w:val="left" w:pos="4253" w:leader="none"/>
          <w:tab w:val="left" w:pos="5103" w:leader="none"/>
          <w:tab w:val="left" w:pos="5245" w:leader="none"/>
          <w:tab w:val="left" w:pos="5387" w:leader="none"/>
          <w:tab w:val="left" w:pos="6521" w:leader="none"/>
          <w:tab w:val="left" w:pos="6663" w:leader="none"/>
          <w:tab w:val="left" w:pos="7371" w:leader="none"/>
        </w:tabs>
        <w:snapToGrid w:val="false"/>
        <w:spacing w:lineRule="exact" w:line="420"/>
        <w:rPr>
          <w:rFonts w:ascii="宋体;SimSun" w:hAnsi="宋体;SimSun" w:cs="宋体;SimSun"/>
          <w:sz w:val="22"/>
          <w:szCs w:val="22"/>
          <w:u w:val="single"/>
        </w:rPr>
      </w:pPr>
      <w:r>
        <w:rPr>
          <w:rFonts w:ascii="宋体;SimSun" w:hAnsi="宋体;SimSun" w:cs="宋体;SimSun"/>
          <w:spacing w:val="-16"/>
          <w:sz w:val="22"/>
          <w:szCs w:val="22"/>
        </w:rPr>
        <w:t>户籍所在地</w:t>
      </w:r>
      <w:r>
        <w:rPr>
          <w:rFonts w:ascii="宋体;SimSun" w:hAnsi="宋体;SimSun" w:cs="宋体;SimSun"/>
          <w:sz w:val="22"/>
          <w:szCs w:val="22"/>
        </w:rPr>
        <w:t>：{户籍所在地}                     邮编：{邮编}</w:t>
      </w:r>
    </w:p>
    <w:p>
      <w:pPr>
        <w:pStyle w:val="Normal"/>
        <w:widowControl/>
        <w:shd w:fill="FFFFFF" w:val="clear"/>
        <w:spacing w:lineRule="exact" w:line="420"/>
        <w:jc w:val="start"/>
        <w:rPr>
          <w:rFonts w:ascii="宋体;SimSun" w:hAnsi="宋体;SimSun" w:cs="宋体;SimSun"/>
          <w:color w:val="000000"/>
          <w:kern w:val="0"/>
          <w:sz w:val="22"/>
          <w:szCs w:val="22"/>
          <w:u w:val="single"/>
        </w:rPr>
      </w:pPr>
      <w:r>
        <w:rPr>
          <w:rFonts w:cs="宋体;SimSun" w:ascii="宋体;SimSun" w:hAnsi="宋体;SimSun"/>
          <w:color w:val="000000"/>
          <w:kern w:val="0"/>
          <w:sz w:val="22"/>
          <w:szCs w:val="22"/>
          <w:u w:val="single"/>
        </w:rPr>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丙方（{监护</w:t>
      </w:r>
      <w:r>
        <w:rPr>
          <w:rFonts w:cs="宋体;SimSun" w:ascii="宋体;SimSun" w:hAnsi="宋体;SimSun"/>
          <w:color w:val="000000"/>
          <w:kern w:val="0"/>
          <w:sz w:val="22"/>
          <w:szCs w:val="22"/>
        </w:rPr>
        <w:t>人</w:t>
      </w:r>
      <w:r>
        <w:rPr>
          <w:rFonts w:ascii="宋体;SimSun" w:hAnsi="宋体;SimSun" w:cs="宋体;SimSun"/>
          <w:color w:val="000000"/>
          <w:kern w:val="0"/>
          <w:sz w:val="22"/>
          <w:szCs w:val="22"/>
        </w:rPr>
        <w:t>/担保</w:t>
      </w:r>
      <w:r>
        <w:rPr>
          <w:rFonts w:cs="宋体;SimSun" w:ascii="宋体;SimSun" w:hAnsi="宋体;SimSun"/>
          <w:color w:val="000000"/>
          <w:kern w:val="0"/>
          <w:sz w:val="22"/>
          <w:szCs w:val="22"/>
        </w:rPr>
        <w:t>人</w:t>
      </w:r>
      <w:r>
        <w:rPr>
          <w:rFonts w:ascii="宋体;SimSun" w:hAnsi="宋体;SimSun" w:cs="宋体;SimSun"/>
          <w:color w:val="000000"/>
          <w:kern w:val="0"/>
          <w:sz w:val="22"/>
          <w:szCs w:val="22"/>
        </w:rPr>
        <w:t>/紧急联系人}）：</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姓名：{姓名}        性别：{性别}       出生年月：{出生年月}</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与乙方关系：{与乙方关系}</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联系方式：{联系电话}</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证件类型：{证件类型}</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证件号码：{证件号码}</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住所（址）：{住所地址}</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户籍所在地：{户籍所在地}      邮编：{邮编}</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工作单位：{工作单位}</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通信地址：{通信地址}</w:t>
      </w:r>
    </w:p>
    <w:p>
      <w:pPr>
        <w:pStyle w:val="Normal"/>
        <w:widowControl/>
        <w:shd w:fill="FFFFFF" w:val="clear"/>
        <w:spacing w:lineRule="exact" w:line="420"/>
        <w:jc w:val="start"/>
        <w:rPr>
          <w:rFonts w:ascii="宋体;SimSun" w:hAnsi="宋体;SimSun" w:cs="宋体;SimSun"/>
          <w:color w:val="000000"/>
          <w:kern w:val="0"/>
          <w:sz w:val="22"/>
          <w:szCs w:val="22"/>
        </w:rPr>
      </w:pPr>
      <w:r>
        <w:rPr>
          <w:rFonts w:ascii="宋体;SimSun" w:hAnsi="宋体;SimSun" w:cs="宋体;SimSun"/>
          <w:color w:val="000000"/>
          <w:kern w:val="0"/>
          <w:sz w:val="22"/>
          <w:szCs w:val="22"/>
        </w:rPr>
        <w:t>（若乙方属于限制民事行为能力或者无民事行为能力的入住老年人，须由监护人签字确认）</w:t>
      </w:r>
      <w:r>
        <w:br w:type="page"/>
      </w:r>
    </w:p>
    <w:p>
      <w:pPr>
        <w:pStyle w:val="Normal"/>
        <w:spacing w:lineRule="exact" w:line="420"/>
        <w:ind w:firstLine="440" w:end="0"/>
        <w:rPr/>
      </w:pPr>
      <w:r>
        <w:rPr>
          <w:rFonts w:ascii="宋体;SimSun" w:hAnsi="宋体;SimSun" w:cs="宋体;SimSun"/>
          <w:color w:val="000000"/>
          <w:kern w:val="0"/>
          <w:sz w:val="22"/>
          <w:szCs w:val="22"/>
        </w:rPr>
        <w:t>根据《中华人民共和国民法典》、《</w:t>
      </w:r>
      <w:hyperlink r:id="rId4" w:tgtFrame="_blank">
        <w:r>
          <w:rPr>
            <w:rStyle w:val="Hyperlink"/>
            <w:rFonts w:ascii="宋体;SimSun" w:hAnsi="宋体;SimSun" w:cs="宋体;SimSun"/>
            <w:color w:val="000000"/>
            <w:kern w:val="0"/>
            <w:sz w:val="22"/>
            <w:szCs w:val="22"/>
          </w:rPr>
          <w:t>中华人民共和国老年人权益保障法</w:t>
        </w:r>
      </w:hyperlink>
      <w:r>
        <w:rPr>
          <w:rFonts w:ascii="宋体;SimSun" w:hAnsi="宋体;SimSun" w:cs="宋体;SimSun"/>
          <w:color w:val="000000"/>
          <w:kern w:val="0"/>
          <w:sz w:val="22"/>
          <w:szCs w:val="22"/>
        </w:rPr>
        <w:t>》、《深圳经济特区养老服务条例》等有关法律、法规的规定，甲方、乙方、丙方本着平等、自愿、公平、诚实守信的原则，经友好协商，就甲方为乙方提供养老服务事宜达成一致，签订本合同。</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第一条　服务内容</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w:t>
      </w:r>
      <w:r>
        <w:rPr>
          <w:rFonts w:ascii="宋体;SimSun" w:hAnsi="宋体;SimSun" w:cs="宋体;SimSun"/>
          <w:color w:val="1D1D1D"/>
          <w:kern w:val="0"/>
          <w:sz w:val="22"/>
          <w:szCs w:val="22"/>
        </w:rPr>
        <w:t>甲方按照约定向乙方提供生活照料、康复护理、精神慰藉、文化娱乐等服务。</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w:t>
      </w:r>
      <w:r>
        <w:rPr>
          <w:rFonts w:ascii="宋体;SimSun" w:hAnsi="宋体;SimSun" w:cs="宋体;SimSun"/>
          <w:color w:val="1D1D1D"/>
          <w:kern w:val="0"/>
          <w:sz w:val="22"/>
          <w:szCs w:val="22"/>
        </w:rPr>
        <w:t>甲方应该根据乙方提供的《体检报告》及对乙方进行护理等级的评价，经与乙方或丙方商定后，确定乙方照护等级，并由甲方为乙方提供相应服务，详见附件</w:t>
      </w:r>
      <w:r>
        <w:rPr>
          <w:rFonts w:cs="宋体;SimSun" w:ascii="宋体;SimSun" w:hAnsi="宋体;SimSun"/>
          <w:color w:val="1D1D1D"/>
          <w:kern w:val="0"/>
          <w:sz w:val="22"/>
          <w:szCs w:val="22"/>
        </w:rPr>
        <w:t>5</w:t>
      </w:r>
      <w:r>
        <w:rPr>
          <w:rFonts w:ascii="宋体;SimSun" w:hAnsi="宋体;SimSun" w:cs="宋体;SimSun"/>
          <w:color w:val="1D1D1D"/>
          <w:kern w:val="0"/>
          <w:sz w:val="22"/>
          <w:szCs w:val="22"/>
        </w:rPr>
        <w:t>《护理等级与服务项目》。</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3.</w:t>
      </w:r>
      <w:r>
        <w:rPr>
          <w:rFonts w:ascii="宋体;SimSun" w:hAnsi="宋体;SimSun" w:cs="宋体;SimSun"/>
          <w:color w:val="1D1D1D"/>
          <w:kern w:val="0"/>
          <w:sz w:val="22"/>
          <w:szCs w:val="22"/>
        </w:rPr>
        <w:t>在本合同履行过程中，乙方或丙方如果选择《护理等级与服务项目》以外的其他服务项目，经当事人协商一致后另行签署书面补充协议确定。</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第二条　服务地点及设施</w:t>
      </w:r>
    </w:p>
    <w:p>
      <w:pPr>
        <w:pStyle w:val="Normal"/>
        <w:widowControl/>
        <w:numPr>
          <w:ilvl w:val="0"/>
          <w:numId w:val="0"/>
        </w:numPr>
        <w:shd w:fill="FFFFFF" w:val="clear"/>
        <w:spacing w:lineRule="exact" w:line="420"/>
        <w:ind w:firstLine="440" w:end="0"/>
        <w:jc w:val="start"/>
        <w:outlineLvl w:val="1"/>
        <w:rPr>
          <w:rFonts w:ascii="宋体;SimSun" w:hAnsi="宋体;SimSun" w:cs="宋体;SimSun"/>
          <w:color w:val="1D1D1D"/>
          <w:kern w:val="0"/>
          <w:sz w:val="22"/>
          <w:szCs w:val="22"/>
        </w:rPr>
      </w:pPr>
      <w:r>
        <w:rPr>
          <w:rFonts w:cs="宋体;SimSun" w:ascii="宋体;SimSun" w:hAnsi="宋体;SimSun"/>
          <w:color w:val="1D1D1D"/>
          <w:kern w:val="0"/>
          <w:sz w:val="22"/>
          <w:szCs w:val="22"/>
        </w:rPr>
        <w:t>1.</w:t>
      </w:r>
      <w:r>
        <w:rPr>
          <w:rFonts w:ascii="宋体;SimSun" w:hAnsi="宋体;SimSun" w:cs="宋体;SimSun"/>
          <w:color w:val="1D1D1D"/>
          <w:kern w:val="0"/>
          <w:sz w:val="22"/>
          <w:szCs w:val="22"/>
        </w:rPr>
        <w:t xml:space="preserve"> 甲方为乙方提供养老服务的地点为：{服务地点}</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ascii="宋体;SimSun" w:hAnsi="宋体;SimSun" w:cs="宋体;SimSun"/>
          <w:color w:val="1D1D1D"/>
          <w:kern w:val="0"/>
          <w:sz w:val="22"/>
          <w:szCs w:val="22"/>
        </w:rPr>
        <w:t>{具体门牌号}</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w:t>
      </w:r>
      <w:r>
        <w:rPr>
          <w:rFonts w:ascii="宋体;SimSun" w:hAnsi="宋体;SimSun" w:cs="宋体;SimSun"/>
          <w:color w:val="1D1D1D"/>
          <w:kern w:val="0"/>
          <w:sz w:val="22"/>
          <w:szCs w:val="22"/>
        </w:rPr>
        <w:t xml:space="preserve"> {乙方或丙方选择的房间类型}为（在以下几种情况中选择一种）：</w:t>
      </w:r>
    </w:p>
    <w:p>
      <w:pPr>
        <w:pStyle w:val="Normal"/>
        <w:widowControl/>
        <w:shd w:fill="FFFFFF" w:val="clear"/>
        <w:spacing w:lineRule="exact" w:line="420"/>
        <w:ind w:firstLine="440" w:end="0"/>
        <w:jc w:val="start"/>
        <w:rPr/>
      </w:pPr>
      <w:r>
        <w:rPr>
          <w:rFonts w:ascii="宋体;SimSun" w:hAnsi="宋体;SimSun" w:cs="宋体;SimSun"/>
          <w:color w:val="1D1D1D"/>
          <w:kern w:val="0"/>
          <w:sz w:val="22"/>
          <w:szCs w:val="22"/>
        </w:rPr>
        <w:t>{</w:t>
      </w:r>
      <w:r>
        <w:rPr>
          <w:rFonts w:ascii="宋体;SimSun" w:hAnsi="宋体;SimSun" w:cs="宋体;SimSun"/>
          <w:color w:val="1D1D1D"/>
          <w:kern w:val="0"/>
          <w:sz w:val="22"/>
          <w:szCs w:val="22"/>
        </w:rPr>
        <w:t>房间类型}</w:t>
      </w:r>
      <w:r>
        <w:rPr>
          <w:rFonts w:ascii="宋体;SimSun" w:hAnsi="宋体;SimSun" w:cs="宋体;SimSun"/>
          <w:color w:val="1D1D1D"/>
          <w:kern w:val="0"/>
          <w:sz w:val="22"/>
          <w:szCs w:val="22"/>
          <w:u w:val="single"/>
        </w:rPr>
      </w:r>
      <w:r>
        <w:rPr>
          <w:rFonts w:ascii="宋体;SimSun" w:hAnsi="宋体;SimSun" w:cs="宋体;SimSun"/>
          <w:color w:val="1D1D1D"/>
          <w:kern w:val="0"/>
          <w:sz w:val="22"/>
          <w:szCs w:val="22"/>
          <w:u w:val="single"/>
          <w:lang w:val="en"/>
        </w:rPr>
      </w:r>
      <w:r>
        <w:rPr>
          <w:rFonts w:ascii="宋体;SimSun" w:hAnsi="宋体;SimSun" w:cs="宋体;SimSun"/>
          <w:color w:val="1D1D1D"/>
          <w:kern w:val="0"/>
          <w:sz w:val="22"/>
          <w:szCs w:val="22"/>
        </w:rPr>
      </w:r>
    </w:p>
    <w:p>
      <w:pPr>
        <w:pStyle w:val="Normal"/>
        <w:widowControl/>
        <w:shd w:fill="FFFFFF" w:val="clear"/>
        <w:spacing w:lineRule="exact" w:line="420"/>
        <w:ind w:firstLine="440" w:end="0"/>
        <w:jc w:val="start"/>
        <w:rPr/>
      </w:pPr>
      <w:r>
        <w:rPr>
          <w:rFonts w:cs="宋体;SimSun" w:ascii="宋体;SimSun" w:hAnsi="宋体;SimSun"/>
          <w:color w:val="1D1D1D"/>
          <w:kern w:val="0"/>
          <w:sz w:val="22"/>
          <w:szCs w:val="22"/>
        </w:rPr>
        <w:t>3.</w:t>
      </w:r>
      <w:r>
        <w:rPr>
          <w:rFonts w:ascii="宋体;SimSun" w:hAnsi="宋体;SimSun" w:cs="宋体;SimSun"/>
          <w:color w:val="1D1D1D"/>
          <w:kern w:val="0"/>
          <w:sz w:val="22"/>
          <w:szCs w:val="22"/>
        </w:rPr>
        <w:t>乙方或丙方为乙方选择的具体房间为：</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{具体房间信息}。</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4.</w:t>
      </w:r>
      <w:r>
        <w:rPr>
          <w:rFonts w:ascii="宋体;SimSun" w:hAnsi="宋体;SimSun" w:cs="宋体;SimSun"/>
          <w:color w:val="1D1D1D"/>
          <w:kern w:val="0"/>
          <w:sz w:val="22"/>
          <w:szCs w:val="22"/>
        </w:rPr>
        <w:t>乙方或丙方基于正当理由要求调整房间的，甲方在条件许可的范围内应尽量满足。若因房间变化，需要相应调整费用的，应由各方协商一致书面确认后调整，如各方不能达成一致书面确认，则仍依本合同约定房间履行。</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5.</w:t>
      </w:r>
      <w:r>
        <w:rPr>
          <w:rFonts w:ascii="宋体;SimSun" w:hAnsi="宋体;SimSun" w:cs="宋体;SimSun"/>
          <w:color w:val="1D1D1D"/>
          <w:kern w:val="0"/>
          <w:sz w:val="22"/>
          <w:szCs w:val="22"/>
        </w:rPr>
        <w:t>甲方提供的服务设施除了住宿的房屋，还包括房间内生活起居必要的基础设施及公共设施。</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第三条　收费标准及费用支付方式</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w:t>
      </w:r>
      <w:r>
        <w:rPr>
          <w:rFonts w:ascii="宋体;SimSun" w:hAnsi="宋体;SimSun" w:cs="宋体;SimSun"/>
          <w:color w:val="1D1D1D"/>
          <w:kern w:val="0"/>
          <w:sz w:val="22"/>
          <w:szCs w:val="22"/>
        </w:rPr>
        <w:t>甲方的收费标准和调整应遵守有关养老机构服务收费管理的相关规定。</w:t>
      </w:r>
    </w:p>
    <w:p>
      <w:pPr>
        <w:pStyle w:val="Normal"/>
        <w:widowControl/>
        <w:shd w:fill="FFFFFF" w:val="clear"/>
        <w:spacing w:lineRule="exact" w:line="420"/>
        <w:ind w:firstLine="440" w:end="0"/>
        <w:jc w:val="start"/>
        <w:rPr/>
      </w:pPr>
      <w:r>
        <w:rPr>
          <w:rFonts w:cs="宋体;SimSun" w:ascii="宋体;SimSun" w:hAnsi="宋体;SimSun"/>
          <w:color w:val="1D1D1D"/>
          <w:kern w:val="0"/>
          <w:sz w:val="22"/>
          <w:szCs w:val="22"/>
        </w:rPr>
        <w:t>2.</w:t>
      </w:r>
      <w:r>
        <w:rPr>
          <w:rFonts w:ascii="宋体;SimSun" w:hAnsi="宋体;SimSun" w:cs="宋体;SimSun"/>
          <w:color w:val="1D1D1D"/>
          <w:kern w:val="0"/>
          <w:sz w:val="22"/>
          <w:szCs w:val="22"/>
        </w:rPr>
        <w:t>甲方提供的各种服务项目的收费标准和收费依据应在养老机构内公共区域显著位置进行公示，或以</w:t>
      </w:r>
      <w:r>
        <w:rPr>
          <w:rFonts w:ascii="宋体;SimSun" w:hAnsi="宋体;SimSun" w:cs="宋体;SimSun"/>
          <w:color w:val="1D1D1D"/>
          <w:kern w:val="0"/>
          <w:sz w:val="22"/>
          <w:szCs w:val="22"/>
          <w:u w:val="single"/>
        </w:rPr>
        <w:t>{公示方</w:t>
      </w:r>
      <w:r>
        <w:rPr>
          <w:rFonts w:ascii="宋体;SimSun" w:hAnsi="宋体;SimSun" w:cs="宋体;SimSun"/>
          <w:color w:val="1D1D1D"/>
          <w:kern w:val="0"/>
          <w:sz w:val="22"/>
          <w:szCs w:val="22"/>
        </w:rPr>
        <w:t>式}进行公示，服务项目及其收费标准应作为本合同附件。</w:t>
      </w:r>
    </w:p>
    <w:p>
      <w:pPr>
        <w:pStyle w:val="Normal"/>
        <w:widowControl/>
        <w:shd w:fill="FFFFFF" w:val="clear"/>
        <w:spacing w:lineRule="exact" w:line="420"/>
        <w:ind w:firstLine="440" w:end="0"/>
        <w:jc w:val="start"/>
        <w:rPr/>
      </w:pPr>
      <w:r>
        <w:rPr>
          <w:rFonts w:cs="宋体;SimSun" w:ascii="宋体;SimSun" w:hAnsi="宋体;SimSun"/>
          <w:color w:val="1D1D1D"/>
          <w:kern w:val="0"/>
          <w:sz w:val="22"/>
          <w:szCs w:val="22"/>
        </w:rPr>
        <w:t>3.</w:t>
      </w:r>
      <w:r>
        <w:rPr>
          <w:rFonts w:ascii="宋体;SimSun" w:hAnsi="宋体;SimSun" w:cs="宋体;SimSun"/>
          <w:color w:val="1D1D1D"/>
          <w:kern w:val="0"/>
          <w:sz w:val="22"/>
          <w:szCs w:val="22"/>
        </w:rPr>
        <w:t>根据本合同第一条、第二条乙方选择的房间、照护等级及服务项目，各方共同确认，乙方入住甲方需支付的养老服务总费用为</w:t>
      </w:r>
      <w:r>
        <w:rPr>
          <w:rFonts w:ascii="宋体;SimSun" w:hAnsi="宋体;SimSun" w:cs="宋体;SimSun"/>
          <w:color w:val="1D1D1D"/>
          <w:kern w:val="0"/>
          <w:sz w:val="22"/>
          <w:szCs w:val="22"/>
          <w:u w:val="single"/>
        </w:rPr>
        <w:t xml:space="preserve">    </w:t>
      </w:r>
      <w:r>
        <w:rPr>
          <w:rFonts w:ascii="宋体;SimSun" w:hAnsi="宋体;SimSun" w:cs="宋体;SimSun"/>
          <w:color w:val="1D1D1D"/>
          <w:kern w:val="0"/>
          <w:sz w:val="22"/>
          <w:szCs w:val="22"/>
        </w:rPr>
        <w:t>{</w:t>
      </w:r>
      <w:r>
        <w:rPr>
          <w:rFonts w:cs="宋体;SimSun" w:ascii="宋体;SimSun" w:hAnsi="宋体;SimSun"/>
          <w:color w:val="1D1D1D"/>
          <w:kern w:val="0"/>
          <w:sz w:val="22"/>
          <w:szCs w:val="22"/>
        </w:rPr>
        <w:t>费</w:t>
      </w:r>
      <w:r>
        <w:rPr>
          <w:rFonts w:ascii="宋体;SimSun" w:hAnsi="宋体;SimSun" w:cs="宋体;SimSun"/>
          <w:color w:val="1D1D1D"/>
          <w:kern w:val="0"/>
          <w:sz w:val="22"/>
          <w:szCs w:val="22"/>
        </w:rPr>
        <w:t>用金额}    元/月，其中：</w:t>
      </w:r>
    </w:p>
    <w:p>
      <w:pPr>
        <w:pStyle w:val="Normal"/>
        <w:widowControl/>
        <w:shd w:fill="FFFFFF" w:val="clear"/>
        <w:spacing w:lineRule="exact" w:line="420"/>
        <w:ind w:firstLine="440" w:end="0"/>
        <w:jc w:val="start"/>
        <w:rPr/>
      </w:pPr>
      <w:r>
        <w:rPr>
          <w:rFonts w:ascii="宋体;SimSun" w:hAnsi="宋体;SimSun" w:cs="宋体;SimSun"/>
          <w:color w:val="1D1D1D"/>
          <w:kern w:val="0"/>
          <w:sz w:val="22"/>
          <w:szCs w:val="22"/>
        </w:rPr>
        <w:t>（</w:t>
      </w:r>
      <w:r>
        <w:rPr>
          <w:rFonts w:cs="宋体;SimSun" w:ascii="宋体;SimSun" w:hAnsi="宋体;SimSun"/>
          <w:color w:val="1D1D1D"/>
          <w:kern w:val="0"/>
          <w:sz w:val="22"/>
          <w:szCs w:val="22"/>
        </w:rPr>
        <w:t>1</w:t>
      </w:r>
      <w:r>
        <w:rPr>
          <w:rFonts w:ascii="宋体;SimSun" w:hAnsi="宋体;SimSun" w:cs="宋体;SimSun"/>
          <w:color w:val="1D1D1D"/>
          <w:kern w:val="0"/>
          <w:sz w:val="22"/>
          <w:szCs w:val="22"/>
        </w:rPr>
        <w:t>）服务费用：{</w:t>
      </w:r>
      <w:r>
        <w:rPr>
          <w:rFonts w:ascii="宋体;SimSun" w:hAnsi="宋体;SimSun" w:cs="宋体;SimSun"/>
          <w:color w:val="1D1D1D"/>
          <w:kern w:val="0"/>
          <w:sz w:val="22"/>
          <w:szCs w:val="22"/>
          <w:u w:val="single"/>
        </w:rPr>
        <w:t>服务费用</w:t>
      </w:r>
      <w:r>
        <w:rPr>
          <w:rFonts w:ascii="宋体;SimSun" w:hAnsi="宋体;SimSun" w:cs="宋体;SimSun"/>
          <w:color w:val="1D1D1D"/>
          <w:kern w:val="0"/>
          <w:sz w:val="22"/>
          <w:szCs w:val="22"/>
        </w:rPr>
        <w:t>}元</w:t>
      </w:r>
      <w:r>
        <w:rPr>
          <w:rFonts w:cs="宋体;SimSun" w:ascii="宋体;SimSun" w:hAnsi="宋体;SimSun"/>
          <w:color w:val="1D1D1D"/>
          <w:kern w:val="0"/>
          <w:sz w:val="22"/>
          <w:szCs w:val="22"/>
        </w:rPr>
        <w:t>/</w:t>
      </w:r>
      <w:r>
        <w:rPr>
          <w:rFonts w:ascii="宋体;SimSun" w:hAnsi="宋体;SimSun" w:cs="宋体;SimSun"/>
          <w:color w:val="1D1D1D"/>
          <w:kern w:val="0"/>
          <w:sz w:val="22"/>
          <w:szCs w:val="22"/>
        </w:rPr>
        <w:t>月，其中包括床位费：</w:t>
      </w:r>
      <w:r>
        <w:rPr>
          <w:rFonts w:ascii="宋体;SimSun" w:hAnsi="宋体;SimSun" w:cs="宋体;SimSun"/>
          <w:color w:val="1D1D1D"/>
          <w:kern w:val="0"/>
          <w:sz w:val="22"/>
          <w:szCs w:val="22"/>
          <w:u w:val="single"/>
        </w:rPr>
        <w:t>{床位费</w:t>
      </w:r>
      <w:r>
        <w:rPr>
          <w:rFonts w:ascii="宋体;SimSun" w:hAnsi="宋体;SimSun" w:cs="宋体;SimSun"/>
          <w:color w:val="1D1D1D"/>
          <w:kern w:val="0"/>
          <w:sz w:val="22"/>
          <w:szCs w:val="22"/>
        </w:rPr>
        <w:t>}元</w:t>
      </w:r>
      <w:r>
        <w:rPr>
          <w:rFonts w:cs="宋体;SimSun" w:ascii="宋体;SimSun" w:hAnsi="宋体;SimSun"/>
          <w:color w:val="1D1D1D"/>
          <w:kern w:val="0"/>
          <w:sz w:val="22"/>
          <w:szCs w:val="22"/>
        </w:rPr>
        <w:t>/</w:t>
      </w:r>
      <w:r>
        <w:rPr>
          <w:rFonts w:ascii="宋体;SimSun" w:hAnsi="宋体;SimSun" w:cs="宋体;SimSun"/>
          <w:color w:val="1D1D1D"/>
          <w:kern w:val="0"/>
          <w:sz w:val="22"/>
          <w:szCs w:val="22"/>
        </w:rPr>
        <w:t>月，护理费：{</w:t>
      </w:r>
      <w:r>
        <w:rPr>
          <w:rFonts w:ascii="宋体;SimSun" w:hAnsi="宋体;SimSun" w:cs="宋体;SimSun"/>
          <w:color w:val="1D1D1D"/>
          <w:kern w:val="0"/>
          <w:sz w:val="22"/>
          <w:szCs w:val="22"/>
          <w:u w:val="single"/>
        </w:rPr>
        <w:t>护理费}</w:t>
      </w:r>
      <w:r>
        <w:rPr>
          <w:rFonts w:ascii="宋体;SimSun" w:hAnsi="宋体;SimSun" w:cs="宋体;SimSun"/>
          <w:color w:val="1D1D1D"/>
          <w:kern w:val="0"/>
          <w:sz w:val="22"/>
          <w:szCs w:val="22"/>
        </w:rPr>
        <w:t>元</w:t>
      </w:r>
      <w:r>
        <w:rPr>
          <w:rFonts w:cs="宋体;SimSun" w:ascii="宋体;SimSun" w:hAnsi="宋体;SimSun"/>
          <w:color w:val="1D1D1D"/>
          <w:kern w:val="0"/>
          <w:sz w:val="22"/>
          <w:szCs w:val="22"/>
        </w:rPr>
        <w:t>/</w:t>
      </w:r>
      <w:r>
        <w:rPr>
          <w:rFonts w:ascii="宋体;SimSun" w:hAnsi="宋体;SimSun" w:cs="宋体;SimSun"/>
          <w:color w:val="1D1D1D"/>
          <w:kern w:val="0"/>
          <w:sz w:val="22"/>
          <w:szCs w:val="22"/>
        </w:rPr>
        <w:t>月；</w:t>
      </w:r>
    </w:p>
    <w:p>
      <w:pPr>
        <w:pStyle w:val="Normal"/>
        <w:widowControl/>
        <w:shd w:fill="FFFFFF" w:val="clear"/>
        <w:spacing w:lineRule="exact" w:line="420"/>
        <w:ind w:firstLine="440" w:end="0"/>
        <w:jc w:val="start"/>
        <w:rPr/>
      </w:pPr>
      <w:r>
        <w:rPr>
          <w:rFonts w:ascii="宋体;SimSun" w:hAnsi="宋体;SimSun" w:cs="宋体;SimSun"/>
          <w:color w:val="1D1D1D"/>
          <w:kern w:val="0"/>
          <w:sz w:val="22"/>
          <w:szCs w:val="22"/>
        </w:rPr>
        <w:t>（</w:t>
      </w:r>
      <w:r>
        <w:rPr>
          <w:rFonts w:cs="宋体;SimSun" w:ascii="宋体;SimSun" w:hAnsi="宋体;SimSun"/>
          <w:color w:val="1D1D1D"/>
          <w:kern w:val="0"/>
          <w:sz w:val="22"/>
          <w:szCs w:val="22"/>
        </w:rPr>
        <w:t>2</w:t>
      </w:r>
      <w:r>
        <w:rPr>
          <w:rFonts w:ascii="宋体;SimSun" w:hAnsi="宋体;SimSun" w:cs="宋体;SimSun"/>
          <w:color w:val="1D1D1D"/>
          <w:kern w:val="0"/>
          <w:sz w:val="22"/>
          <w:szCs w:val="22"/>
        </w:rPr>
        <w:t>）膳食费：</w:t>
      </w:r>
      <w:r>
        <w:rPr>
          <w:rFonts w:ascii="宋体;SimSun" w:hAnsi="宋体;SimSun" w:cs="宋体;SimSun"/>
          <w:color w:val="1D1D1D"/>
          <w:kern w:val="0"/>
          <w:sz w:val="22"/>
          <w:szCs w:val="22"/>
          <w:u w:val="single"/>
        </w:rPr>
        <w:t>{膳食费</w:t>
      </w:r>
      <w:r>
        <w:rPr>
          <w:rFonts w:ascii="宋体;SimSun" w:hAnsi="宋体;SimSun" w:cs="宋体;SimSun"/>
          <w:color w:val="1D1D1D"/>
          <w:kern w:val="0"/>
          <w:sz w:val="22"/>
          <w:szCs w:val="22"/>
        </w:rPr>
        <w:t>金</w:t>
      </w:r>
      <w:r>
        <w:rPr>
          <w:rFonts w:cs="宋体;SimSun" w:ascii="宋体;SimSun" w:hAnsi="宋体;SimSun"/>
          <w:color w:val="1D1D1D"/>
          <w:kern w:val="0"/>
          <w:sz w:val="22"/>
          <w:szCs w:val="22"/>
        </w:rPr>
        <w:t>额</w:t>
      </w:r>
      <w:r>
        <w:rPr>
          <w:rFonts w:ascii="宋体;SimSun" w:hAnsi="宋体;SimSun" w:cs="宋体;SimSun"/>
          <w:color w:val="1D1D1D"/>
          <w:kern w:val="0"/>
          <w:sz w:val="22"/>
          <w:szCs w:val="22"/>
        </w:rPr>
        <w:t>}/月；</w:t>
      </w:r>
    </w:p>
    <w:p>
      <w:pPr>
        <w:pStyle w:val="Normal"/>
        <w:widowControl/>
        <w:shd w:fill="FFFFFF" w:val="clear"/>
        <w:spacing w:lineRule="exact" w:line="420"/>
        <w:ind w:firstLine="440" w:end="0"/>
        <w:jc w:val="start"/>
        <w:rPr/>
      </w:pPr>
      <w:r>
        <w:rPr>
          <w:rFonts w:ascii="宋体;SimSun" w:hAnsi="宋体;SimSun" w:cs="宋体;SimSun"/>
          <w:color w:val="1D1D1D"/>
          <w:kern w:val="0"/>
          <w:sz w:val="22"/>
          <w:szCs w:val="22"/>
        </w:rPr>
        <w:t>（</w:t>
      </w:r>
      <w:r>
        <w:rPr>
          <w:rFonts w:cs="宋体;SimSun" w:ascii="宋体;SimSun" w:hAnsi="宋体;SimSun"/>
          <w:color w:val="1D1D1D"/>
          <w:kern w:val="0"/>
          <w:sz w:val="22"/>
          <w:szCs w:val="22"/>
        </w:rPr>
        <w:t>3</w:t>
      </w:r>
      <w:r>
        <w:rPr>
          <w:rFonts w:ascii="宋体;SimSun" w:hAnsi="宋体;SimSun" w:cs="宋体;SimSun"/>
          <w:color w:val="1D1D1D"/>
          <w:kern w:val="0"/>
          <w:sz w:val="22"/>
          <w:szCs w:val="22"/>
        </w:rPr>
        <w:t>）其它费用：</w:t>
      </w:r>
      <w:r>
        <w:rPr>
          <w:rFonts w:ascii="宋体;SimSun" w:hAnsi="宋体;SimSun" w:cs="宋体;SimSun"/>
          <w:color w:val="1D1D1D"/>
          <w:kern w:val="0"/>
          <w:sz w:val="22"/>
          <w:szCs w:val="22"/>
          <w:u w:val="single"/>
        </w:rPr>
        <w:t>{其它费用}。</w:t>
      </w:r>
      <w:r>
        <w:rPr>
          <w:rFonts w:ascii="宋体;SimSun" w:hAnsi="宋体;SimSun" w:cs="宋体;SimSun"/>
          <w:color w:val="1D1D1D"/>
          <w:kern w:val="0"/>
          <w:sz w:val="22"/>
          <w:szCs w:val="22"/>
        </w:rPr>
      </w:r>
    </w:p>
    <w:p>
      <w:pPr>
        <w:pStyle w:val="Normal"/>
        <w:widowControl/>
        <w:shd w:fill="FFFFFF" w:val="clear"/>
        <w:spacing w:lineRule="exact" w:line="420"/>
        <w:ind w:firstLine="440" w:end="0"/>
        <w:jc w:val="start"/>
        <w:rPr/>
      </w:pPr>
      <w:r>
        <w:rPr>
          <w:rFonts w:cs="宋体;SimSun" w:ascii="宋体;SimSun" w:hAnsi="宋体;SimSun"/>
          <w:color w:val="1D1D1D"/>
          <w:kern w:val="0"/>
          <w:sz w:val="22"/>
          <w:szCs w:val="22"/>
        </w:rPr>
        <w:t>4.</w:t>
      </w:r>
      <w:r>
        <w:rPr>
          <w:rFonts w:ascii="宋体;SimSun" w:hAnsi="宋体;SimSun" w:cs="宋体;SimSun"/>
          <w:color w:val="1D1D1D"/>
          <w:kern w:val="0"/>
          <w:sz w:val="22"/>
          <w:szCs w:val="22"/>
        </w:rPr>
        <w:t>费用按第{</w:t>
      </w:r>
      <w:r>
        <w:rPr>
          <w:rFonts w:ascii="宋体;SimSun" w:hAnsi="宋体;SimSun" w:cs="宋体;SimSun"/>
          <w:color w:val="1D1D1D"/>
          <w:kern w:val="0"/>
          <w:sz w:val="22"/>
          <w:szCs w:val="22"/>
          <w:u w:val="single"/>
        </w:rPr>
        <w:t>支付方式</w:t>
      </w:r>
      <w:r>
        <w:rPr>
          <w:rFonts w:ascii="宋体;SimSun" w:hAnsi="宋体;SimSun" w:cs="宋体;SimSun"/>
          <w:color w:val="1D1D1D"/>
          <w:kern w:val="0"/>
          <w:sz w:val="22"/>
          <w:szCs w:val="22"/>
        </w:rPr>
        <w:t>}种方式支付：</w:t>
      </w:r>
    </w:p>
    <w:p>
      <w:pPr>
        <w:pStyle w:val="Normal"/>
        <w:widowControl/>
        <w:shd w:fill="FFFFFF" w:val="clear"/>
        <w:spacing w:lineRule="exact" w:line="420"/>
        <w:ind w:firstLine="440" w:end="0"/>
        <w:jc w:val="start"/>
        <w:rPr/>
      </w:pPr>
      <w:r>
        <w:rPr>
          <w:rFonts w:ascii="宋体;SimSun" w:hAnsi="宋体;SimSun" w:cs="宋体;SimSun"/>
          <w:color w:val="1D1D1D"/>
          <w:kern w:val="0"/>
          <w:sz w:val="22"/>
          <w:szCs w:val="22"/>
        </w:rPr>
        <w:t>（</w:t>
      </w:r>
      <w:r>
        <w:rPr>
          <w:rFonts w:cs="宋体;SimSun" w:ascii="宋体;SimSun" w:hAnsi="宋体;SimSun"/>
          <w:color w:val="1D1D1D"/>
          <w:kern w:val="0"/>
          <w:sz w:val="22"/>
          <w:szCs w:val="22"/>
        </w:rPr>
        <w:t>1</w:t>
      </w:r>
      <w:r>
        <w:rPr>
          <w:rFonts w:ascii="宋体;SimSun" w:hAnsi="宋体;SimSun" w:cs="宋体;SimSun"/>
          <w:color w:val="1D1D1D"/>
          <w:kern w:val="0"/>
          <w:sz w:val="22"/>
          <w:szCs w:val="22"/>
        </w:rPr>
        <w:t>）按季度支付（每季度第</w:t>
      </w:r>
      <w:r>
        <w:rPr>
          <w:rFonts w:ascii="宋体;SimSun" w:hAnsi="宋体;SimSun" w:cs="宋体;SimSun"/>
          <w:color w:val="1D1D1D"/>
          <w:kern w:val="0"/>
          <w:sz w:val="22"/>
          <w:szCs w:val="22"/>
          <w:u w:val="single"/>
        </w:rPr>
        <w:t xml:space="preserve"> {月份</w:t>
      </w:r>
      <w:r>
        <w:rPr>
          <w:rFonts w:ascii="宋体;SimSun" w:hAnsi="宋体;SimSun" w:cs="宋体;SimSun"/>
          <w:color w:val="1D1D1D"/>
          <w:kern w:val="0"/>
          <w:sz w:val="22"/>
          <w:szCs w:val="22"/>
        </w:rPr>
        <w:t>} 的</w:t>
      </w:r>
      <w:r>
        <w:rPr>
          <w:rFonts w:ascii="宋体;SimSun" w:hAnsi="宋体;SimSun" w:cs="宋体;SimSun"/>
          <w:color w:val="1D1D1D"/>
          <w:kern w:val="0"/>
          <w:sz w:val="22"/>
          <w:szCs w:val="22"/>
          <w:u w:val="single"/>
        </w:rPr>
        <w:t xml:space="preserve"> {日期</w:t>
      </w:r>
      <w:r>
        <w:rPr>
          <w:rFonts w:ascii="宋体;SimSun" w:hAnsi="宋体;SimSun" w:cs="宋体;SimSun"/>
          <w:color w:val="1D1D1D"/>
          <w:kern w:val="0"/>
          <w:sz w:val="22"/>
          <w:szCs w:val="22"/>
        </w:rPr>
        <w:t>} 前支付当季费用）；</w:t>
      </w:r>
    </w:p>
    <w:p>
      <w:pPr>
        <w:pStyle w:val="Normal"/>
        <w:widowControl/>
        <w:shd w:fill="FFFFFF" w:val="clear"/>
        <w:spacing w:lineRule="exact" w:line="420"/>
        <w:ind w:firstLine="440" w:end="0"/>
        <w:jc w:val="start"/>
        <w:rPr/>
      </w:pPr>
      <w:r>
        <w:rPr>
          <w:rFonts w:ascii="宋体;SimSun" w:hAnsi="宋体;SimSun" w:cs="宋体;SimSun"/>
          <w:color w:val="1D1D1D"/>
          <w:kern w:val="0"/>
          <w:sz w:val="22"/>
          <w:szCs w:val="22"/>
        </w:rPr>
        <w:t>（</w:t>
      </w:r>
      <w:r>
        <w:rPr>
          <w:rFonts w:cs="宋体;SimSun" w:ascii="宋体;SimSun" w:hAnsi="宋体;SimSun"/>
          <w:color w:val="1D1D1D"/>
          <w:kern w:val="0"/>
          <w:sz w:val="22"/>
          <w:szCs w:val="22"/>
        </w:rPr>
        <w:t>2</w:t>
      </w:r>
      <w:r>
        <w:rPr>
          <w:rFonts w:ascii="宋体;SimSun" w:hAnsi="宋体;SimSun" w:cs="宋体;SimSun"/>
          <w:color w:val="1D1D1D"/>
          <w:kern w:val="0"/>
          <w:sz w:val="22"/>
          <w:szCs w:val="22"/>
        </w:rPr>
        <w:t>）按月支付（每月</w:t>
      </w:r>
      <w:r>
        <w:rPr>
          <w:rFonts w:ascii="宋体;SimSun" w:hAnsi="宋体;SimSun" w:cs="宋体;SimSun"/>
          <w:color w:val="1D1D1D"/>
          <w:kern w:val="0"/>
          <w:sz w:val="22"/>
          <w:szCs w:val="22"/>
          <w:u w:val="single"/>
        </w:rPr>
        <w:t xml:space="preserve"> {日期</w:t>
      </w:r>
      <w:r>
        <w:rPr>
          <w:rFonts w:ascii="宋体;SimSun" w:hAnsi="宋体;SimSun" w:cs="宋体;SimSun"/>
          <w:color w:val="1D1D1D"/>
          <w:kern w:val="0"/>
          <w:sz w:val="22"/>
          <w:szCs w:val="22"/>
        </w:rPr>
        <w:t>} 前支付下一个月费用）；</w:t>
      </w:r>
    </w:p>
    <w:p>
      <w:pPr>
        <w:pStyle w:val="Normal"/>
        <w:widowControl/>
        <w:shd w:fill="FFFFFF" w:val="clear"/>
        <w:spacing w:lineRule="exact" w:line="420"/>
        <w:ind w:firstLine="440" w:end="0"/>
        <w:jc w:val="start"/>
        <w:rPr/>
      </w:pPr>
      <w:r>
        <w:rPr>
          <w:rFonts w:ascii="宋体;SimSun" w:hAnsi="宋体;SimSun" w:cs="宋体;SimSun"/>
          <w:color w:val="1D1D1D"/>
          <w:kern w:val="0"/>
          <w:sz w:val="22"/>
          <w:szCs w:val="22"/>
        </w:rPr>
        <w:t>（</w:t>
      </w:r>
      <w:r>
        <w:rPr>
          <w:rFonts w:cs="宋体;SimSun" w:ascii="宋体;SimSun" w:hAnsi="宋体;SimSun"/>
          <w:color w:val="1D1D1D"/>
          <w:kern w:val="0"/>
          <w:sz w:val="22"/>
          <w:szCs w:val="22"/>
        </w:rPr>
        <w:t>3</w:t>
      </w:r>
      <w:r>
        <w:rPr>
          <w:rFonts w:ascii="宋体;SimSun" w:hAnsi="宋体;SimSun" w:cs="宋体;SimSun"/>
          <w:color w:val="1D1D1D"/>
          <w:kern w:val="0"/>
          <w:sz w:val="22"/>
          <w:szCs w:val="22"/>
        </w:rPr>
        <w:t xml:space="preserve">）其它： </w:t>
      </w:r>
      <w:r>
        <w:rPr>
          <w:rFonts w:ascii="宋体;SimSun" w:hAnsi="宋体;SimSun" w:cs="宋体;SimSun"/>
          <w:color w:val="1D1D1D"/>
          <w:kern w:val="0"/>
          <w:sz w:val="22"/>
          <w:szCs w:val="22"/>
          <w:u w:val="single"/>
        </w:rPr>
        <w:t>{其他内容} 。</w:t>
      </w:r>
      <w:r>
        <w:rPr>
          <w:rFonts w:ascii="宋体;SimSun" w:hAnsi="宋体;SimSun" w:cs="宋体;SimSun"/>
          <w:color w:val="1D1D1D"/>
          <w:kern w:val="0"/>
          <w:sz w:val="22"/>
          <w:szCs w:val="22"/>
        </w:rPr>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5.</w:t>
      </w:r>
      <w:r>
        <w:rPr>
          <w:rFonts w:ascii="宋体;SimSun" w:hAnsi="宋体;SimSun" w:cs="宋体;SimSun"/>
          <w:color w:val="1D1D1D"/>
          <w:kern w:val="0"/>
          <w:sz w:val="22"/>
          <w:szCs w:val="22"/>
        </w:rPr>
        <w:t>试住期按以上标准，根据实际入住天数结算费用，不足一天的按一天计算。</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6.</w:t>
      </w:r>
      <w:r>
        <w:rPr>
          <w:rFonts w:ascii="宋体;SimSun" w:hAnsi="宋体;SimSun" w:cs="宋体;SimSun"/>
          <w:color w:val="1D1D1D"/>
          <w:kern w:val="0"/>
          <w:sz w:val="22"/>
          <w:szCs w:val="22"/>
        </w:rPr>
        <w:t>甲方指定的收款账户信息如下：{收款账户信息}</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ascii="宋体;SimSun" w:hAnsi="宋体;SimSun" w:cs="宋体;SimSun"/>
          <w:color w:val="1D1D1D"/>
          <w:kern w:val="0"/>
          <w:sz w:val="22"/>
          <w:szCs w:val="22"/>
        </w:rPr>
        <w:t>户名：{户名}</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ascii="宋体;SimSun" w:hAnsi="宋体;SimSun" w:cs="宋体;SimSun"/>
          <w:color w:val="1D1D1D"/>
          <w:kern w:val="0"/>
          <w:sz w:val="22"/>
          <w:szCs w:val="22"/>
        </w:rPr>
        <w:t>开户银行：{开户银行}</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ascii="宋体;SimSun" w:hAnsi="宋体;SimSun" w:cs="宋体;SimSun"/>
          <w:color w:val="1D1D1D"/>
          <w:kern w:val="0"/>
          <w:sz w:val="22"/>
          <w:szCs w:val="22"/>
        </w:rPr>
        <w:t>账号：{账号}</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7.</w:t>
      </w:r>
      <w:r>
        <w:rPr>
          <w:rFonts w:ascii="宋体;SimSun" w:hAnsi="宋体;SimSun" w:cs="宋体;SimSun"/>
          <w:color w:val="1D1D1D"/>
          <w:kern w:val="0"/>
          <w:sz w:val="22"/>
          <w:szCs w:val="22"/>
        </w:rPr>
        <w:t>{乙方或丙方指定的付款账户信息如下：}</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ascii="宋体;SimSun" w:hAnsi="宋体;SimSun" w:cs="宋体;SimSun"/>
          <w:color w:val="1D1D1D"/>
          <w:kern w:val="0"/>
          <w:sz w:val="22"/>
          <w:szCs w:val="22"/>
        </w:rPr>
        <w:t>户名：{户名}</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ascii="宋体;SimSun" w:hAnsi="宋体;SimSun" w:cs="宋体;SimSun"/>
          <w:color w:val="1D1D1D"/>
          <w:kern w:val="0"/>
          <w:sz w:val="22"/>
          <w:szCs w:val="22"/>
        </w:rPr>
        <w:t>开户银行：{开户银行}</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ascii="宋体;SimSun" w:hAnsi="宋体;SimSun" w:cs="宋体;SimSun"/>
          <w:color w:val="1D1D1D"/>
          <w:kern w:val="0"/>
          <w:sz w:val="22"/>
          <w:szCs w:val="22"/>
        </w:rPr>
        <w:t>账号：{账号}</w:t>
      </w:r>
    </w:p>
    <w:p>
      <w:pPr>
        <w:pStyle w:val="Normal"/>
        <w:widowControl/>
        <w:shd w:fill="FFFFFF" w:val="clear"/>
        <w:spacing w:lineRule="exact" w:line="420"/>
        <w:ind w:firstLine="440" w:end="0"/>
        <w:jc w:val="start"/>
        <w:rPr/>
      </w:pPr>
      <w:r>
        <w:rPr>
          <w:rFonts w:cs="宋体;SimSun" w:ascii="宋体;SimSun" w:hAnsi="宋体;SimSun"/>
          <w:color w:val="1D1D1D"/>
          <w:kern w:val="0"/>
          <w:sz w:val="22"/>
          <w:szCs w:val="22"/>
        </w:rPr>
        <w:t>8.</w:t>
      </w:r>
      <w:r>
        <w:rPr>
          <w:rFonts w:ascii="宋体;SimSun" w:hAnsi="宋体;SimSun" w:cs="宋体;SimSun"/>
          <w:color w:val="1D1D1D"/>
          <w:kern w:val="0"/>
          <w:sz w:val="22"/>
          <w:szCs w:val="22"/>
        </w:rPr>
        <w:t>本合同签署生效后</w:t>
      </w:r>
      <w:r>
        <w:rPr>
          <w:rFonts w:ascii="宋体;SimSun" w:hAnsi="宋体;SimSun" w:cs="宋体;SimSun"/>
          <w:color w:val="1D1D1D"/>
          <w:kern w:val="0"/>
          <w:sz w:val="22"/>
          <w:szCs w:val="22"/>
          <w:u w:val="single"/>
        </w:rPr>
        <w:t xml:space="preserve"> {天数</w:t>
      </w:r>
      <w:r>
        <w:rPr>
          <w:rFonts w:ascii="宋体;SimSun" w:hAnsi="宋体;SimSun" w:cs="宋体;SimSun"/>
          <w:color w:val="1D1D1D"/>
          <w:kern w:val="0"/>
          <w:sz w:val="22"/>
          <w:szCs w:val="22"/>
        </w:rPr>
        <w:t>} 日内，乙方或丙方应向甲方支付保证金，保证金金额</w:t>
      </w:r>
      <w:r>
        <w:rPr>
          <w:rFonts w:ascii="宋体;SimSun" w:hAnsi="宋体;SimSun" w:cs="宋体;SimSun"/>
          <w:color w:val="1D1D1D"/>
          <w:kern w:val="0"/>
          <w:sz w:val="22"/>
          <w:szCs w:val="22"/>
          <w:u w:val="single"/>
        </w:rPr>
        <w:t>为： {</w:t>
      </w:r>
      <w:r>
        <w:rPr>
          <w:rFonts w:ascii="宋体;SimSun" w:hAnsi="宋体;SimSun" w:cs="宋体;SimSun"/>
          <w:color w:val="1D1D1D"/>
          <w:kern w:val="0"/>
          <w:sz w:val="22"/>
          <w:szCs w:val="22"/>
        </w:rPr>
        <w:t>金额} 元。该保证金可用于抵扣乙方或丙方欠付的养老服务费用、违约金、赔偿金以及出现突发情况救治时需支付给医院的押金及相关费用等。甲方不得将保证金挪作他用，在合同到期或合同提前终止、解除时，扣除应结清的相关费</w:t>
      </w:r>
      <w:r>
        <w:rPr>
          <w:rFonts w:ascii="宋体;SimSun" w:hAnsi="宋体;SimSun" w:cs="宋体;SimSun"/>
          <w:color w:val="1D1D1D"/>
          <w:kern w:val="0"/>
          <w:sz w:val="22"/>
          <w:szCs w:val="22"/>
          <w:u w:val="single"/>
        </w:rPr>
        <w:t>用后应于</w:t>
      </w:r>
      <w:r>
        <w:rPr>
          <w:rFonts w:ascii="宋体;SimSun" w:hAnsi="宋体;SimSun" w:cs="宋体;SimSun"/>
          <w:color w:val="1D1D1D"/>
          <w:kern w:val="0"/>
          <w:sz w:val="22"/>
          <w:szCs w:val="22"/>
        </w:rPr>
        <w:t xml:space="preserve"> {天数} 日内返还至乙方或丙方账户。</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9.</w:t>
      </w:r>
      <w:r>
        <w:rPr>
          <w:rFonts w:ascii="宋体;SimSun" w:hAnsi="宋体;SimSun" w:cs="宋体;SimSun"/>
          <w:color w:val="1D1D1D"/>
          <w:kern w:val="0"/>
          <w:sz w:val="22"/>
          <w:szCs w:val="22"/>
        </w:rPr>
        <w:t>乙方接受甲方除本合同约定外的其他服务项目的，应根据甲方公示的收费标准或者补充合同的约定交纳费用。</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10.</w:t>
      </w:r>
      <w:r>
        <w:rPr>
          <w:rFonts w:ascii="宋体;SimSun" w:hAnsi="宋体;SimSun" w:cs="宋体;SimSun"/>
          <w:color w:val="1D1D1D"/>
          <w:kern w:val="0"/>
          <w:sz w:val="22"/>
          <w:szCs w:val="22"/>
        </w:rPr>
        <w:t>甲方每月向{乙方或丙方}提供《个人费用明细表》，{乙方或丙方}应签字确认。{乙方或丙方}如有异议，可在收到《个人费</w:t>
      </w:r>
      <w:r>
        <w:rPr>
          <w:rFonts w:cs="宋体;SimSun" w:ascii="宋体;SimSun" w:hAnsi="宋体;SimSun"/>
          <w:color w:val="1D1D1D"/>
          <w:kern w:val="0"/>
          <w:sz w:val="22"/>
          <w:szCs w:val="22"/>
        </w:rPr>
        <w:t>用</w:t>
      </w:r>
      <w:r>
        <w:rPr>
          <w:rFonts w:ascii="宋体;SimSun" w:hAnsi="宋体;SimSun" w:cs="宋体;SimSun"/>
          <w:color w:val="1D1D1D"/>
          <w:kern w:val="0"/>
          <w:sz w:val="22"/>
          <w:szCs w:val="22"/>
        </w:rPr>
        <w:t>明细表》后7日内书面提出，甲方应做出书面说明。</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ascii="宋体;SimSun" w:hAnsi="宋体;SimSun" w:cs="宋体;SimSun"/>
          <w:color w:val="1D1D1D"/>
          <w:kern w:val="0"/>
          <w:sz w:val="22"/>
          <w:szCs w:val="22"/>
        </w:rPr>
        <w:t>对于双方无争议费用金额应按照本合同约定时间支付，乙方或丙方不得以异议费用为由拒绝支付其他费用，否则按本合同第九条第四款约定处理。</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11.</w:t>
      </w:r>
      <w:r>
        <w:rPr>
          <w:rFonts w:ascii="宋体;SimSun" w:hAnsi="宋体;SimSun" w:cs="宋体;SimSun"/>
          <w:color w:val="1D1D1D"/>
          <w:kern w:val="0"/>
          <w:sz w:val="22"/>
          <w:szCs w:val="22"/>
        </w:rPr>
        <w:t>乙方、丙方共同承担向甲方支付本合同约定价款的义务。</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12.</w:t>
      </w:r>
      <w:r>
        <w:rPr>
          <w:rFonts w:ascii="宋体;SimSun" w:hAnsi="宋体;SimSun" w:cs="宋体;SimSun"/>
          <w:color w:val="1D1D1D"/>
          <w:kern w:val="0"/>
          <w:sz w:val="22"/>
          <w:szCs w:val="22"/>
        </w:rPr>
        <w:t>甲方在收到款项后应向付款人开具等额的合法收费发票。</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第四条　合同期限及期满的处理</w:t>
      </w:r>
    </w:p>
    <w:p>
      <w:pPr>
        <w:pStyle w:val="Normal"/>
        <w:widowControl/>
        <w:shd w:fill="FFFFFF" w:val="clear"/>
        <w:spacing w:lineRule="exact" w:line="420"/>
        <w:ind w:firstLine="440" w:end="0"/>
        <w:jc w:val="start"/>
        <w:rPr/>
      </w:pPr>
      <w:r>
        <w:rPr>
          <w:rFonts w:cs="宋体;SimSun" w:ascii="宋体;SimSun" w:hAnsi="宋体;SimSun"/>
          <w:color w:val="1D1D1D"/>
          <w:kern w:val="0"/>
          <w:sz w:val="22"/>
          <w:szCs w:val="22"/>
        </w:rPr>
        <w:t>1.</w:t>
      </w:r>
      <w:r>
        <w:rPr>
          <w:rFonts w:ascii="宋体;SimSun" w:hAnsi="宋体;SimSun" w:cs="宋体;SimSun"/>
          <w:color w:val="1D1D1D"/>
          <w:kern w:val="0"/>
          <w:sz w:val="22"/>
          <w:szCs w:val="22"/>
        </w:rPr>
        <w:t>经协商，确定本合同期限为</w:t>
      </w:r>
      <w:r>
        <w:rPr>
          <w:rFonts w:ascii="宋体;SimSun" w:hAnsi="宋体;SimSun" w:cs="宋体;SimSun"/>
          <w:color w:val="1D1D1D"/>
          <w:kern w:val="0"/>
          <w:sz w:val="22"/>
          <w:szCs w:val="22"/>
          <w:u w:val="single"/>
        </w:rPr>
        <w:t>{合同期限</w:t>
      </w:r>
      <w:r>
        <w:rPr>
          <w:rFonts w:ascii="宋体;SimSun" w:hAnsi="宋体;SimSun" w:cs="宋体;SimSun"/>
          <w:color w:val="1D1D1D"/>
          <w:kern w:val="0"/>
          <w:sz w:val="22"/>
          <w:szCs w:val="22"/>
        </w:rPr>
        <w:t>}年，</w:t>
      </w:r>
      <w:r>
        <w:rPr>
          <w:rFonts w:ascii="宋体;SimSun" w:hAnsi="宋体;SimSun" w:cs="宋体;SimSun"/>
          <w:color w:val="1D1D1D"/>
          <w:kern w:val="0"/>
          <w:sz w:val="22"/>
          <w:szCs w:val="22"/>
          <w:u w:val="single"/>
        </w:rPr>
        <w:t>自{开始</w:t>
      </w:r>
      <w:r>
        <w:rPr>
          <w:rFonts w:ascii="宋体;SimSun" w:hAnsi="宋体;SimSun" w:cs="宋体;SimSun"/>
          <w:color w:val="1D1D1D"/>
          <w:kern w:val="0"/>
          <w:sz w:val="22"/>
          <w:szCs w:val="22"/>
        </w:rPr>
        <w:t>年}</w:t>
      </w:r>
      <w:r>
        <w:rPr>
          <w:rFonts w:ascii="宋体;SimSun" w:hAnsi="宋体;SimSun" w:cs="宋体;SimSun"/>
          <w:color w:val="1D1D1D"/>
          <w:kern w:val="0"/>
          <w:sz w:val="22"/>
          <w:szCs w:val="22"/>
          <w:u w:val="single"/>
        </w:rPr>
        <w:t>年{开始</w:t>
      </w:r>
      <w:r>
        <w:rPr>
          <w:rFonts w:ascii="宋体;SimSun" w:hAnsi="宋体;SimSun" w:cs="宋体;SimSun"/>
          <w:color w:val="1D1D1D"/>
          <w:kern w:val="0"/>
          <w:sz w:val="22"/>
          <w:szCs w:val="22"/>
        </w:rPr>
        <w:t>月</w:t>
      </w:r>
      <w:r>
        <w:rPr>
          <w:rFonts w:ascii="宋体;SimSun" w:hAnsi="宋体;SimSun" w:cs="宋体;SimSun"/>
          <w:color w:val="1D1D1D"/>
          <w:kern w:val="0"/>
          <w:sz w:val="22"/>
          <w:szCs w:val="22"/>
          <w:u w:val="single"/>
        </w:rPr>
        <w:t>}月{开</w:t>
      </w:r>
      <w:r>
        <w:rPr>
          <w:rFonts w:ascii="宋体;SimSun" w:hAnsi="宋体;SimSun" w:cs="宋体;SimSun"/>
          <w:color w:val="1D1D1D"/>
          <w:kern w:val="0"/>
          <w:sz w:val="22"/>
          <w:szCs w:val="22"/>
        </w:rPr>
        <w:t>始日}</w:t>
      </w:r>
      <w:r>
        <w:rPr>
          <w:rFonts w:ascii="宋体;SimSun" w:hAnsi="宋体;SimSun" w:cs="宋体;SimSun"/>
          <w:color w:val="1D1D1D"/>
          <w:kern w:val="0"/>
          <w:sz w:val="22"/>
          <w:szCs w:val="22"/>
          <w:u w:val="single"/>
        </w:rPr>
        <w:t>日起至{</w:t>
      </w:r>
      <w:r>
        <w:rPr>
          <w:rFonts w:ascii="宋体;SimSun" w:hAnsi="宋体;SimSun" w:cs="宋体;SimSun"/>
          <w:color w:val="1D1D1D"/>
          <w:kern w:val="0"/>
          <w:sz w:val="22"/>
          <w:szCs w:val="22"/>
        </w:rPr>
        <w:t>结</w:t>
      </w:r>
      <w:r>
        <w:rPr>
          <w:rFonts w:ascii="宋体;SimSun" w:hAnsi="宋体;SimSun" w:cs="宋体;SimSun"/>
          <w:color w:val="1D1D1D"/>
          <w:kern w:val="0"/>
          <w:sz w:val="22"/>
          <w:szCs w:val="22"/>
          <w:u w:val="single"/>
        </w:rPr>
        <w:t>束年}年</w:t>
      </w:r>
      <w:r>
        <w:rPr>
          <w:rFonts w:ascii="宋体;SimSun" w:hAnsi="宋体;SimSun" w:cs="宋体;SimSun"/>
          <w:color w:val="1D1D1D"/>
          <w:kern w:val="0"/>
          <w:sz w:val="22"/>
          <w:szCs w:val="22"/>
        </w:rPr>
        <w:t>{</w:t>
      </w:r>
      <w:r>
        <w:rPr>
          <w:rFonts w:ascii="宋体;SimSun" w:hAnsi="宋体;SimSun" w:cs="宋体;SimSun"/>
          <w:color w:val="1D1D1D"/>
          <w:kern w:val="0"/>
          <w:sz w:val="22"/>
          <w:szCs w:val="22"/>
          <w:u w:val="single"/>
        </w:rPr>
        <w:t>结束月}</w:t>
      </w:r>
      <w:r>
        <w:rPr>
          <w:rFonts w:ascii="宋体;SimSun" w:hAnsi="宋体;SimSun" w:cs="宋体;SimSun"/>
          <w:color w:val="1D1D1D"/>
          <w:kern w:val="0"/>
          <w:sz w:val="22"/>
          <w:szCs w:val="22"/>
        </w:rPr>
        <w:t>月{结束日}日止。其</w:t>
      </w:r>
      <w:r>
        <w:rPr>
          <w:rFonts w:ascii="宋体;SimSun" w:hAnsi="宋体;SimSun" w:cs="宋体;SimSun"/>
          <w:color w:val="1D1D1D"/>
          <w:kern w:val="0"/>
          <w:sz w:val="22"/>
          <w:szCs w:val="22"/>
          <w:u w:val="single"/>
        </w:rPr>
        <w:t>中，试住</w:t>
      </w:r>
      <w:r>
        <w:rPr>
          <w:rFonts w:ascii="宋体;SimSun" w:hAnsi="宋体;SimSun" w:cs="宋体;SimSun"/>
          <w:color w:val="1D1D1D"/>
          <w:kern w:val="0"/>
          <w:sz w:val="22"/>
          <w:szCs w:val="22"/>
        </w:rPr>
        <w:t>期为{试</w:t>
      </w:r>
      <w:r>
        <w:rPr>
          <w:rFonts w:ascii="宋体;SimSun" w:hAnsi="宋体;SimSun" w:cs="宋体;SimSun"/>
          <w:color w:val="1D1D1D"/>
          <w:kern w:val="0"/>
          <w:sz w:val="22"/>
          <w:szCs w:val="22"/>
          <w:u w:val="single"/>
        </w:rPr>
        <w:t>住期天数</w:t>
      </w:r>
      <w:r>
        <w:rPr>
          <w:rFonts w:ascii="宋体;SimSun" w:hAnsi="宋体;SimSun" w:cs="宋体;SimSun"/>
          <w:color w:val="1D1D1D"/>
          <w:kern w:val="0"/>
          <w:sz w:val="22"/>
          <w:szCs w:val="22"/>
        </w:rPr>
        <w:t>}</w:t>
      </w:r>
      <w:r>
        <w:rPr>
          <w:rFonts w:ascii="宋体;SimSun" w:hAnsi="宋体;SimSun" w:cs="宋体;SimSun"/>
          <w:color w:val="1D1D1D"/>
          <w:kern w:val="0"/>
          <w:sz w:val="22"/>
          <w:szCs w:val="22"/>
          <w:u w:val="single"/>
        </w:rPr>
        <w:t>日，自{</w:t>
      </w:r>
      <w:r>
        <w:rPr>
          <w:rFonts w:ascii="宋体;SimSun" w:hAnsi="宋体;SimSun" w:cs="宋体;SimSun"/>
          <w:color w:val="1D1D1D"/>
          <w:kern w:val="0"/>
          <w:sz w:val="22"/>
          <w:szCs w:val="22"/>
        </w:rPr>
        <w:t>试</w:t>
      </w:r>
      <w:r>
        <w:rPr>
          <w:rFonts w:ascii="宋体;SimSun" w:hAnsi="宋体;SimSun" w:cs="宋体;SimSun"/>
          <w:color w:val="1D1D1D"/>
          <w:kern w:val="0"/>
          <w:sz w:val="22"/>
          <w:szCs w:val="22"/>
          <w:u w:val="single"/>
        </w:rPr>
        <w:t>住开始年</w:t>
      </w:r>
      <w:r>
        <w:rPr>
          <w:rFonts w:ascii="宋体;SimSun" w:hAnsi="宋体;SimSun" w:cs="宋体;SimSun"/>
          <w:color w:val="1D1D1D"/>
          <w:kern w:val="0"/>
          <w:sz w:val="22"/>
          <w:szCs w:val="22"/>
        </w:rPr>
        <w:t>}年{试</w:t>
      </w:r>
      <w:r>
        <w:rPr>
          <w:rFonts w:ascii="宋体;SimSun" w:hAnsi="宋体;SimSun" w:cs="宋体;SimSun"/>
          <w:color w:val="1D1D1D"/>
          <w:kern w:val="0"/>
          <w:sz w:val="22"/>
          <w:szCs w:val="22"/>
          <w:u w:val="single"/>
        </w:rPr>
        <w:t>住开始月</w:t>
      </w:r>
      <w:r>
        <w:rPr>
          <w:rFonts w:ascii="宋体;SimSun" w:hAnsi="宋体;SimSun" w:cs="宋体;SimSun"/>
          <w:color w:val="1D1D1D"/>
          <w:kern w:val="0"/>
          <w:sz w:val="22"/>
          <w:szCs w:val="22"/>
        </w:rPr>
        <w:t>}</w:t>
      </w:r>
      <w:r>
        <w:rPr>
          <w:rFonts w:ascii="宋体;SimSun" w:hAnsi="宋体;SimSun" w:cs="宋体;SimSun"/>
          <w:color w:val="1D1D1D"/>
          <w:kern w:val="0"/>
          <w:sz w:val="22"/>
          <w:szCs w:val="22"/>
          <w:u w:val="single"/>
        </w:rPr>
        <w:t>月{试住</w:t>
      </w:r>
      <w:r>
        <w:rPr>
          <w:rFonts w:ascii="宋体;SimSun" w:hAnsi="宋体;SimSun" w:cs="宋体;SimSun"/>
          <w:color w:val="1D1D1D"/>
          <w:kern w:val="0"/>
          <w:sz w:val="22"/>
          <w:szCs w:val="22"/>
        </w:rPr>
        <w:t>开</w:t>
      </w:r>
      <w:r>
        <w:rPr>
          <w:rFonts w:ascii="宋体;SimSun" w:hAnsi="宋体;SimSun" w:cs="宋体;SimSun"/>
          <w:color w:val="1D1D1D"/>
          <w:kern w:val="0"/>
          <w:sz w:val="22"/>
          <w:szCs w:val="22"/>
          <w:u w:val="single"/>
        </w:rPr>
        <w:t>始日}日</w:t>
      </w:r>
      <w:r>
        <w:rPr>
          <w:rFonts w:ascii="宋体;SimSun" w:hAnsi="宋体;SimSun" w:cs="宋体;SimSun"/>
          <w:color w:val="1D1D1D"/>
          <w:kern w:val="0"/>
          <w:sz w:val="22"/>
          <w:szCs w:val="22"/>
        </w:rPr>
        <w:t>起至{试住结束年}</w:t>
      </w:r>
      <w:r>
        <w:rPr>
          <w:rFonts w:cs="宋体;SimSun" w:ascii="宋体;SimSun" w:hAnsi="宋体;SimSun"/>
          <w:color w:val="1D1D1D"/>
          <w:kern w:val="0"/>
          <w:sz w:val="22"/>
          <w:szCs w:val="22"/>
        </w:rPr>
        <w:t>年{</w:t>
      </w:r>
      <w:r>
        <w:rPr>
          <w:rFonts w:ascii="宋体;SimSun" w:hAnsi="宋体;SimSun" w:cs="宋体;SimSun"/>
          <w:color w:val="1D1D1D"/>
          <w:kern w:val="0"/>
          <w:sz w:val="22"/>
          <w:szCs w:val="22"/>
        </w:rPr>
        <w:t>试住结束月}月{试住结束日}日止（原则上不超过15日）。</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w:t>
      </w:r>
      <w:r>
        <w:rPr>
          <w:rFonts w:ascii="宋体;SimSun" w:hAnsi="宋体;SimSun" w:cs="宋体;SimSun"/>
          <w:color w:val="1D1D1D"/>
          <w:kern w:val="0"/>
          <w:sz w:val="22"/>
          <w:szCs w:val="22"/>
        </w:rPr>
        <w:t>合同期满前</w:t>
      </w:r>
      <w:r>
        <w:rPr>
          <w:rFonts w:cs="宋体;SimSun" w:ascii="宋体;SimSun" w:hAnsi="宋体;SimSun"/>
          <w:color w:val="1D1D1D"/>
          <w:kern w:val="0"/>
          <w:sz w:val="22"/>
          <w:szCs w:val="22"/>
        </w:rPr>
        <w:t>30</w:t>
      </w:r>
      <w:r>
        <w:rPr>
          <w:rFonts w:ascii="宋体;SimSun" w:hAnsi="宋体;SimSun" w:cs="宋体;SimSun"/>
          <w:color w:val="1D1D1D"/>
          <w:kern w:val="0"/>
          <w:sz w:val="22"/>
          <w:szCs w:val="22"/>
        </w:rPr>
        <w:t>日，乙方可申请续签合同，也可由丙方代为申请续签。</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3.</w:t>
      </w:r>
      <w:r>
        <w:rPr>
          <w:rFonts w:ascii="宋体;SimSun" w:hAnsi="宋体;SimSun" w:cs="宋体;SimSun"/>
          <w:color w:val="1D1D1D"/>
          <w:kern w:val="0"/>
          <w:sz w:val="22"/>
          <w:szCs w:val="22"/>
        </w:rPr>
        <w:t>续签的养老服务合同内容应当由甲方、乙方和丙方协商确定。</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4.</w:t>
      </w:r>
      <w:r>
        <w:rPr>
          <w:rFonts w:ascii="宋体;SimSun" w:hAnsi="宋体;SimSun" w:cs="宋体;SimSun"/>
          <w:color w:val="1D1D1D"/>
          <w:kern w:val="0"/>
          <w:sz w:val="22"/>
          <w:szCs w:val="22"/>
        </w:rPr>
        <w:t>如果乙方或丙方未在合同期限届满前</w:t>
      </w:r>
      <w:r>
        <w:rPr>
          <w:rFonts w:cs="宋体;SimSun" w:ascii="宋体;SimSun" w:hAnsi="宋体;SimSun"/>
          <w:color w:val="1D1D1D"/>
          <w:kern w:val="0"/>
          <w:sz w:val="22"/>
          <w:szCs w:val="22"/>
        </w:rPr>
        <w:t>30</w:t>
      </w:r>
      <w:r>
        <w:rPr>
          <w:rFonts w:ascii="宋体;SimSun" w:hAnsi="宋体;SimSun" w:cs="宋体;SimSun"/>
          <w:color w:val="1D1D1D"/>
          <w:kern w:val="0"/>
          <w:sz w:val="22"/>
          <w:szCs w:val="22"/>
        </w:rPr>
        <w:t>日提出续签合同，或者乙方或丙方虽在合同期限届满前</w:t>
      </w:r>
      <w:r>
        <w:rPr>
          <w:rFonts w:cs="宋体;SimSun" w:ascii="宋体;SimSun" w:hAnsi="宋体;SimSun"/>
          <w:color w:val="1D1D1D"/>
          <w:kern w:val="0"/>
          <w:sz w:val="22"/>
          <w:szCs w:val="22"/>
        </w:rPr>
        <w:t>30</w:t>
      </w:r>
      <w:r>
        <w:rPr>
          <w:rFonts w:ascii="宋体;SimSun" w:hAnsi="宋体;SimSun" w:cs="宋体;SimSun"/>
          <w:color w:val="1D1D1D"/>
          <w:kern w:val="0"/>
          <w:sz w:val="22"/>
          <w:szCs w:val="22"/>
        </w:rPr>
        <w:t>日提出续签合同申请，但各方未就合同续签达成一致，乙方应于合同到期后      日内搬离甲方，办理离院手续并结清所有费用。</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第五条　甲方权利及义务</w:t>
      </w:r>
    </w:p>
    <w:p>
      <w:pPr>
        <w:pStyle w:val="Normal"/>
        <w:snapToGrid w:val="false"/>
        <w:spacing w:lineRule="exact" w:line="420"/>
        <w:ind w:firstLine="482" w:end="0"/>
        <w:rPr>
          <w:rFonts w:ascii="宋体;SimSun" w:hAnsi="宋体;SimSun" w:cs="宋体;SimSun"/>
          <w:b/>
          <w:bCs/>
          <w:sz w:val="24"/>
        </w:rPr>
      </w:pPr>
      <w:r>
        <w:rPr>
          <w:rFonts w:cs="宋体;SimSun" w:ascii="宋体;SimSun" w:hAnsi="宋体;SimSun"/>
          <w:b/>
          <w:bCs/>
          <w:sz w:val="24"/>
        </w:rPr>
        <w:t>1.</w:t>
      </w:r>
      <w:r>
        <w:rPr>
          <w:rFonts w:ascii="宋体;SimSun" w:hAnsi="宋体;SimSun" w:cs="宋体;SimSun"/>
          <w:b/>
          <w:bCs/>
          <w:sz w:val="24"/>
        </w:rPr>
        <w:t>甲方权利</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1.1</w:t>
      </w:r>
      <w:r>
        <w:rPr>
          <w:rFonts w:ascii="宋体;SimSun" w:hAnsi="宋体;SimSun" w:cs="宋体;SimSun"/>
          <w:color w:val="1D1D1D"/>
          <w:kern w:val="0"/>
          <w:sz w:val="22"/>
          <w:szCs w:val="22"/>
        </w:rPr>
        <w:t>有权按照本合同约定收取相关费用。</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1.2</w:t>
      </w:r>
      <w:r>
        <w:rPr>
          <w:rFonts w:ascii="宋体;SimSun" w:hAnsi="宋体;SimSun" w:cs="宋体;SimSun"/>
          <w:color w:val="1D1D1D"/>
          <w:kern w:val="0"/>
          <w:sz w:val="22"/>
          <w:szCs w:val="22"/>
        </w:rPr>
        <w:t>制订、修改养老机构的管理制度并按照公示的管理制度对乙方进行管理。</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1.3</w:t>
      </w:r>
      <w:r>
        <w:rPr>
          <w:rFonts w:ascii="宋体;SimSun" w:hAnsi="宋体;SimSun" w:cs="宋体;SimSun"/>
          <w:color w:val="1D1D1D"/>
          <w:kern w:val="0"/>
          <w:sz w:val="22"/>
          <w:szCs w:val="22"/>
        </w:rPr>
        <w:t>为了乙方的健康和安全，乙方出现紧急情况时，有权在通知乙方或丙方同意的同时（紧急情况除外），采取必要的处置措施，包括但不限于转送医疗机构，由此产生的费用由乙方或丙方承担。</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1.4</w:t>
      </w:r>
      <w:r>
        <w:rPr>
          <w:rFonts w:ascii="宋体;SimSun" w:hAnsi="宋体;SimSun" w:cs="宋体;SimSun"/>
          <w:color w:val="1D1D1D"/>
          <w:kern w:val="0"/>
          <w:sz w:val="22"/>
          <w:szCs w:val="22"/>
        </w:rPr>
        <w:t>有权依照本合同约定及法律规定解除合同。</w:t>
      </w:r>
    </w:p>
    <w:p>
      <w:pPr>
        <w:pStyle w:val="Normal"/>
        <w:snapToGrid w:val="false"/>
        <w:spacing w:lineRule="exact" w:line="420"/>
        <w:ind w:firstLine="482" w:end="0"/>
        <w:rPr>
          <w:rFonts w:ascii="宋体;SimSun" w:hAnsi="宋体;SimSun" w:cs="宋体;SimSun"/>
          <w:b/>
          <w:bCs/>
          <w:sz w:val="24"/>
        </w:rPr>
      </w:pPr>
      <w:r>
        <w:rPr>
          <w:rFonts w:cs="宋体;SimSun" w:ascii="宋体;SimSun" w:hAnsi="宋体;SimSun"/>
          <w:b/>
          <w:bCs/>
          <w:sz w:val="24"/>
        </w:rPr>
        <w:t>2.</w:t>
      </w:r>
      <w:r>
        <w:rPr>
          <w:rFonts w:ascii="宋体;SimSun" w:hAnsi="宋体;SimSun" w:cs="宋体;SimSun"/>
          <w:b/>
          <w:bCs/>
          <w:sz w:val="24"/>
        </w:rPr>
        <w:t>甲方义务</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2.1</w:t>
      </w:r>
      <w:r>
        <w:rPr>
          <w:rFonts w:ascii="宋体;SimSun" w:hAnsi="宋体;SimSun" w:cs="宋体;SimSun"/>
          <w:color w:val="1D1D1D"/>
          <w:kern w:val="0"/>
          <w:sz w:val="22"/>
          <w:szCs w:val="22"/>
        </w:rPr>
        <w:t>甲方应是依法成立的养老服务机构，应按照建筑、消防、食品安全、医疗卫生、特种设备等法律、法规和强制性标准及相关规范要求开展服务活动，确保按约定向乙方提供符合服务质量标准的养老服务；建立安全应急预案，并应定期对应急预案进行演练。</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2.2</w:t>
      </w:r>
      <w:r>
        <w:rPr>
          <w:rFonts w:ascii="宋体;SimSun" w:hAnsi="宋体;SimSun" w:cs="宋体;SimSun"/>
          <w:color w:val="1D1D1D"/>
          <w:kern w:val="0"/>
          <w:sz w:val="22"/>
          <w:szCs w:val="22"/>
        </w:rPr>
        <w:t>甲方应当提供符合乙方住宿条件的居住用房，并配备适合乙方安全保护要求的设施、设备及用具，定期对乙方的活动场所和物品进行消毒和清洗；甲方提供的饮食应当符合食品安全要求、适宜乙方食用、有利于乙方营养平衡和身体健康。</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2.3</w:t>
      </w:r>
      <w:r>
        <w:rPr>
          <w:rFonts w:ascii="宋体;SimSun" w:hAnsi="宋体;SimSun" w:cs="宋体;SimSun"/>
          <w:color w:val="1D1D1D"/>
          <w:kern w:val="0"/>
          <w:sz w:val="22"/>
          <w:szCs w:val="22"/>
        </w:rPr>
        <w:t>应当根据登记类型、经营性质、运营方式、设施设备条件、管理水平、服务质量、照料护理等级等因素合理确定服务项目收费标准，调整收费标准时应遵守国家和深圳市价格管理的有关规定。</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2.4</w:t>
      </w:r>
      <w:r>
        <w:rPr>
          <w:rFonts w:ascii="宋体;SimSun" w:hAnsi="宋体;SimSun" w:cs="宋体;SimSun"/>
          <w:color w:val="1D1D1D"/>
          <w:kern w:val="0"/>
          <w:sz w:val="22"/>
          <w:szCs w:val="22"/>
        </w:rPr>
        <w:t>应保证从事医疗、康复、消防等服务人员持有关部门颁发的相应专业技术等级证书上岗，保证养老护理人员接受专业技能培训，并定期组织工作人员进行职业道德教育和业务培训，能够满足岗位职责要求。</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2.5</w:t>
      </w:r>
      <w:r>
        <w:rPr>
          <w:rFonts w:ascii="宋体;SimSun" w:hAnsi="宋体;SimSun" w:cs="宋体;SimSun"/>
          <w:color w:val="1D1D1D"/>
          <w:kern w:val="0"/>
          <w:sz w:val="22"/>
          <w:szCs w:val="22"/>
        </w:rPr>
        <w:t>在提供服务过程中，甲方及其工作人员应尊重乙方，尽力合理地保障乙方的人格尊严和人身、财产安全，并接受乙方、丙方的合理建议和监督。</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2.6</w:t>
      </w:r>
      <w:r>
        <w:rPr>
          <w:rFonts w:ascii="宋体;SimSun" w:hAnsi="宋体;SimSun" w:cs="宋体;SimSun"/>
          <w:color w:val="1D1D1D"/>
          <w:kern w:val="0"/>
          <w:sz w:val="22"/>
          <w:szCs w:val="22"/>
        </w:rPr>
        <w:t>应当根据需要为乙方提供情绪疏导、心理咨询、危机干预等精神慰藉服务；应当开展适合老年人的文化、教育、体育、娱乐活动，丰富老年人的精神文化生活。甲方开展文化、教育、体育、娱乐活动时，应当为乙方提供必要的安全防护措施。</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2.7</w:t>
      </w:r>
      <w:r>
        <w:rPr>
          <w:rFonts w:ascii="宋体;SimSun" w:hAnsi="宋体;SimSun" w:cs="宋体;SimSun"/>
          <w:color w:val="1D1D1D"/>
          <w:kern w:val="0"/>
          <w:sz w:val="22"/>
          <w:szCs w:val="22"/>
        </w:rPr>
        <w:t>定期组织所在地的医疗机构为乙方开展体检并建立个人健康档案。保存乙方的入住登记表、体检报告等健康资料以及日常经费开支情况等个人信息。应当建立各类信息资料档案的保管和归档，除向乙方、丙方和其他有权部门（公安局、检察院、法院、纪委监察、养老服务行业主管机关因办案、监督、检查需要）提供查阅、允许复制外，不得对外透露。</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2.8</w:t>
      </w:r>
      <w:r>
        <w:rPr>
          <w:rFonts w:ascii="宋体;SimSun" w:hAnsi="宋体;SimSun" w:cs="宋体;SimSun"/>
          <w:color w:val="1D1D1D"/>
          <w:kern w:val="0"/>
          <w:sz w:val="22"/>
          <w:szCs w:val="22"/>
        </w:rPr>
        <w:t>发现乙方为疑似传染病病人或者精神障碍患者时，应依照传染病防治、精神卫生等相关法律法规的规定处理，及时向附近的疾病预防控制机构或者医疗机构报告，配合实施卫生处理、隔离等预防控制措施，并及时通知丙方。乙方需要外出就医的，甲方应及时告知丙方并由丙方携乙方就诊。</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2.9</w:t>
      </w:r>
      <w:r>
        <w:rPr>
          <w:rFonts w:ascii="宋体;SimSun" w:hAnsi="宋体;SimSun" w:cs="宋体;SimSun"/>
          <w:color w:val="1D1D1D"/>
          <w:kern w:val="0"/>
          <w:sz w:val="22"/>
          <w:szCs w:val="22"/>
        </w:rPr>
        <w:t>应当为乙方家庭成员看望或者问候老年人提供便利，为乙方联系家庭成员提供帮助；但不得影响甲方对于乙方正常服务或管理，否则甲方有权拒绝。</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2.10</w:t>
      </w:r>
      <w:r>
        <w:rPr>
          <w:rFonts w:ascii="宋体;SimSun" w:hAnsi="宋体;SimSun" w:cs="宋体;SimSun"/>
          <w:color w:val="1D1D1D"/>
          <w:kern w:val="0"/>
          <w:sz w:val="22"/>
          <w:szCs w:val="22"/>
        </w:rPr>
        <w:t>在发生公共卫生事件等特殊情况，甲方应贯彻执行政府部门的防控政策规定，积极落实疫情防控措施，并对乙方或丙方做好解释工作。</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2.11</w:t>
      </w:r>
      <w:r>
        <w:rPr>
          <w:rFonts w:ascii="宋体;SimSun" w:hAnsi="宋体;SimSun" w:cs="宋体;SimSun"/>
          <w:color w:val="1D1D1D"/>
          <w:kern w:val="0"/>
          <w:sz w:val="22"/>
          <w:szCs w:val="22"/>
        </w:rPr>
        <w:t>甲方暂停、终止服务的，应当在暂停或终止服务</w:t>
      </w:r>
      <w:r>
        <w:rPr>
          <w:rFonts w:cs="宋体;SimSun" w:ascii="宋体;SimSun" w:hAnsi="宋体;SimSun"/>
          <w:color w:val="1D1D1D"/>
          <w:kern w:val="0"/>
          <w:sz w:val="22"/>
          <w:szCs w:val="22"/>
        </w:rPr>
        <w:t>60</w:t>
      </w:r>
      <w:r>
        <w:rPr>
          <w:rFonts w:ascii="宋体;SimSun" w:hAnsi="宋体;SimSun" w:cs="宋体;SimSun"/>
          <w:color w:val="1D1D1D"/>
          <w:kern w:val="0"/>
          <w:sz w:val="22"/>
          <w:szCs w:val="22"/>
        </w:rPr>
        <w:t>日前，书面通知乙方或丙方，并向社会公告；将入住老年人的安置方案书面告知甲方所在地的区民政部门。在解散清算前，甲方应当依法妥善安置乙方。如乙方或丙方有意与其他养老机构签订服务协议的，甲方应当积极为乙方联系与甲方具有同等资质同等服务的养老服务机构，并促进双方合同成立；如乙方或丙方需解除或终止服务协议的，甲方应当退还乙方或丙方剩余未消费的费用。</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 xml:space="preserve">2.12  </w:t>
      </w:r>
      <w:r>
        <w:rPr>
          <w:rFonts w:ascii="宋体;SimSun" w:hAnsi="宋体;SimSun" w:cs="宋体;SimSun"/>
          <w:color w:val="1D1D1D"/>
          <w:kern w:val="0"/>
          <w:sz w:val="22"/>
          <w:szCs w:val="22"/>
        </w:rPr>
        <w:t>当乙方出现紧急情况时，应及时联系和通知{丙方}。</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 xml:space="preserve">2.13 </w:t>
      </w:r>
      <w:r>
        <w:rPr>
          <w:rFonts w:ascii="宋体;SimSun" w:hAnsi="宋体;SimSun" w:cs="宋体;SimSun"/>
          <w:color w:val="1D1D1D"/>
          <w:kern w:val="0"/>
          <w:sz w:val="22"/>
          <w:szCs w:val="22"/>
        </w:rPr>
        <w:t>乙方在甲方服务期间去世的，甲方应及时与{监护人或联系方}取得联系，无法与{监护人或联系方}取得联系的，应及时联系殡仪馆，妥善保存遗体。</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第六条　乙方权利及义务</w:t>
      </w:r>
    </w:p>
    <w:p>
      <w:pPr>
        <w:pStyle w:val="Normal"/>
        <w:snapToGrid w:val="false"/>
        <w:spacing w:lineRule="exact" w:line="420"/>
        <w:ind w:firstLine="482" w:end="0"/>
        <w:rPr>
          <w:rFonts w:ascii="宋体;SimSun" w:hAnsi="宋体;SimSun" w:cs="宋体;SimSun"/>
          <w:b/>
          <w:bCs/>
          <w:sz w:val="24"/>
        </w:rPr>
      </w:pPr>
      <w:r>
        <w:rPr>
          <w:rFonts w:cs="宋体;SimSun" w:ascii="宋体;SimSun" w:hAnsi="宋体;SimSun"/>
          <w:b/>
          <w:bCs/>
          <w:sz w:val="24"/>
        </w:rPr>
        <w:t>1.</w:t>
      </w:r>
      <w:r>
        <w:rPr>
          <w:rFonts w:ascii="宋体;SimSun" w:hAnsi="宋体;SimSun" w:cs="宋体;SimSun"/>
          <w:b/>
          <w:bCs/>
          <w:sz w:val="24"/>
        </w:rPr>
        <w:t>乙方的权利</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1.1</w:t>
      </w:r>
      <w:r>
        <w:rPr>
          <w:rFonts w:ascii="宋体;SimSun" w:hAnsi="宋体;SimSun" w:cs="宋体;SimSun"/>
          <w:color w:val="1D1D1D"/>
          <w:kern w:val="0"/>
          <w:sz w:val="22"/>
          <w:szCs w:val="22"/>
        </w:rPr>
        <w:t>享有隐私权，人格尊严和人身、财产安全不受非法侵害的权利。</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1.2</w:t>
      </w:r>
      <w:r>
        <w:rPr>
          <w:rFonts w:ascii="宋体;SimSun" w:hAnsi="宋体;SimSun" w:cs="宋体;SimSun"/>
          <w:color w:val="1D1D1D"/>
          <w:kern w:val="0"/>
          <w:sz w:val="22"/>
          <w:szCs w:val="22"/>
        </w:rPr>
        <w:t>有权按照约定的服务项目获得甲方提供的符合服务标准的养老服务，对甲方的服务有批评建议的权利。</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1.3</w:t>
      </w:r>
      <w:r>
        <w:rPr>
          <w:rFonts w:ascii="宋体;SimSun" w:hAnsi="宋体;SimSun" w:cs="宋体;SimSun"/>
          <w:color w:val="1D1D1D"/>
          <w:kern w:val="0"/>
          <w:sz w:val="22"/>
          <w:szCs w:val="22"/>
        </w:rPr>
        <w:t>对自身的健康状况、费用支出、入院记录等有知情权，有权查阅、复印甲方为其建立的个人档案。</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1.4</w:t>
      </w:r>
      <w:r>
        <w:rPr>
          <w:rFonts w:ascii="宋体;SimSun" w:hAnsi="宋体;SimSun" w:cs="宋体;SimSun"/>
          <w:color w:val="1D1D1D"/>
          <w:kern w:val="0"/>
          <w:sz w:val="22"/>
          <w:szCs w:val="22"/>
        </w:rPr>
        <w:t>有权了解提供服务的人员是否经过专业培训，是否具备相应资质，有权要求甲方更换未经专业培训或不具备相应资质或提供服务不合格的人员。</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1.5</w:t>
      </w:r>
      <w:r>
        <w:rPr>
          <w:rFonts w:ascii="宋体;SimSun" w:hAnsi="宋体;SimSun" w:cs="宋体;SimSun"/>
          <w:color w:val="1D1D1D"/>
          <w:kern w:val="0"/>
          <w:sz w:val="22"/>
          <w:szCs w:val="22"/>
        </w:rPr>
        <w:t>在突发急病的情况下乙方有权获得及时、必要的医疗帮助。</w:t>
      </w:r>
    </w:p>
    <w:p>
      <w:pPr>
        <w:pStyle w:val="Normal"/>
        <w:snapToGrid w:val="false"/>
        <w:spacing w:lineRule="exact" w:line="420"/>
        <w:ind w:firstLine="482" w:end="0"/>
        <w:rPr>
          <w:rFonts w:ascii="宋体;SimSun" w:hAnsi="宋体;SimSun" w:cs="宋体;SimSun"/>
          <w:b/>
          <w:bCs/>
          <w:sz w:val="24"/>
        </w:rPr>
      </w:pPr>
      <w:r>
        <w:rPr>
          <w:rFonts w:cs="宋体;SimSun" w:ascii="宋体;SimSun" w:hAnsi="宋体;SimSun"/>
          <w:b/>
          <w:bCs/>
          <w:sz w:val="24"/>
        </w:rPr>
        <w:t>2.</w:t>
      </w:r>
      <w:r>
        <w:rPr>
          <w:rFonts w:ascii="宋体;SimSun" w:hAnsi="宋体;SimSun" w:cs="宋体;SimSun"/>
          <w:b/>
          <w:bCs/>
          <w:sz w:val="24"/>
        </w:rPr>
        <w:t>乙方的义务</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2.1</w:t>
      </w:r>
      <w:r>
        <w:rPr>
          <w:rFonts w:ascii="宋体;SimSun" w:hAnsi="宋体;SimSun" w:cs="宋体;SimSun"/>
          <w:color w:val="1D1D1D"/>
          <w:kern w:val="0"/>
          <w:sz w:val="22"/>
          <w:szCs w:val="22"/>
        </w:rPr>
        <w:t>应当按照约定自行或与丙方共同支付养老服务费及相关费用。</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2.2</w:t>
      </w:r>
      <w:r>
        <w:rPr>
          <w:rFonts w:ascii="宋体;SimSun" w:hAnsi="宋体;SimSun" w:cs="宋体;SimSun"/>
          <w:color w:val="1D1D1D"/>
          <w:kern w:val="0"/>
          <w:sz w:val="22"/>
          <w:szCs w:val="22"/>
        </w:rPr>
        <w:t>应当按照约定提供相关的体检报告，如实告知甲方本人的健康状况、药品使用情况及过往病史等信息，并如实填写《健康状况自我陈述书》。</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2.3</w:t>
      </w:r>
      <w:r>
        <w:rPr>
          <w:rFonts w:ascii="宋体;SimSun" w:hAnsi="宋体;SimSun" w:cs="宋体;SimSun"/>
          <w:color w:val="1D1D1D"/>
          <w:kern w:val="0"/>
          <w:sz w:val="22"/>
          <w:szCs w:val="22"/>
        </w:rPr>
        <w:t>应当配合甲方做好持续评估及确认照护等级；配合甲方定期参加体检。</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2.4</w:t>
      </w:r>
      <w:r>
        <w:rPr>
          <w:rFonts w:ascii="宋体;SimSun" w:hAnsi="宋体;SimSun" w:cs="宋体;SimSun"/>
          <w:color w:val="1D1D1D"/>
          <w:kern w:val="0"/>
          <w:sz w:val="22"/>
          <w:szCs w:val="22"/>
        </w:rPr>
        <w:t>应当与其他入住老年人和谐相处。</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2.5</w:t>
      </w:r>
      <w:r>
        <w:rPr>
          <w:rFonts w:ascii="宋体;SimSun" w:hAnsi="宋体;SimSun" w:cs="宋体;SimSun"/>
          <w:color w:val="1D1D1D"/>
          <w:kern w:val="0"/>
          <w:sz w:val="22"/>
          <w:szCs w:val="22"/>
        </w:rPr>
        <w:t>在接收甲方提供的养老服务期间，因疾病进行诊疗时，应在治疗期间遵守医嘱，配合治疗。</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2.6</w:t>
      </w:r>
      <w:r>
        <w:rPr>
          <w:rFonts w:ascii="宋体;SimSun" w:hAnsi="宋体;SimSun" w:cs="宋体;SimSun"/>
          <w:color w:val="1D1D1D"/>
          <w:kern w:val="0"/>
          <w:sz w:val="22"/>
          <w:szCs w:val="22"/>
        </w:rPr>
        <w:t>应当配合甲方管理，遵守甲方的规章制度，维护养老机构正常服务秩序，爱护甲方提供的各项服务设施，入住期间损坏甲方设施设备的，乙方或丙方应当照价赔偿。</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2.7</w:t>
      </w:r>
      <w:r>
        <w:rPr>
          <w:rFonts w:ascii="宋体;SimSun" w:hAnsi="宋体;SimSun" w:cs="宋体;SimSun"/>
          <w:color w:val="1D1D1D"/>
          <w:kern w:val="0"/>
          <w:sz w:val="22"/>
          <w:szCs w:val="22"/>
        </w:rPr>
        <w:t>对于甲方提供的其他符合合同约定、法律规定的养老服务，乙方应予配合甲方的服务工作。</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第七条　丙方权利及义务</w:t>
      </w:r>
    </w:p>
    <w:p>
      <w:pPr>
        <w:pStyle w:val="Normal"/>
        <w:snapToGrid w:val="false"/>
        <w:spacing w:lineRule="exact" w:line="420"/>
        <w:ind w:firstLine="482" w:end="0"/>
        <w:rPr>
          <w:rFonts w:ascii="宋体;SimSun" w:hAnsi="宋体;SimSun" w:cs="宋体;SimSun"/>
          <w:b/>
          <w:bCs/>
          <w:sz w:val="24"/>
        </w:rPr>
      </w:pPr>
      <w:r>
        <w:rPr>
          <w:rFonts w:cs="宋体;SimSun" w:ascii="宋体;SimSun" w:hAnsi="宋体;SimSun"/>
          <w:b/>
          <w:bCs/>
          <w:sz w:val="24"/>
        </w:rPr>
        <w:t>1.</w:t>
      </w:r>
      <w:r>
        <w:rPr>
          <w:rFonts w:ascii="宋体;SimSun" w:hAnsi="宋体;SimSun" w:cs="宋体;SimSun"/>
          <w:b/>
          <w:bCs/>
          <w:sz w:val="24"/>
        </w:rPr>
        <w:t>丙方的权利</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1.1</w:t>
      </w:r>
      <w:r>
        <w:rPr>
          <w:rFonts w:ascii="宋体;SimSun" w:hAnsi="宋体;SimSun" w:cs="宋体;SimSun"/>
          <w:color w:val="1D1D1D"/>
          <w:kern w:val="0"/>
          <w:sz w:val="22"/>
          <w:szCs w:val="22"/>
        </w:rPr>
        <w:t>对乙方有探视权，但不得影响甲方对于乙方正常服务或管理。</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1.2</w:t>
      </w:r>
      <w:r>
        <w:rPr>
          <w:rFonts w:ascii="宋体;SimSun" w:hAnsi="宋体;SimSun" w:cs="宋体;SimSun"/>
          <w:color w:val="1D1D1D"/>
          <w:kern w:val="0"/>
          <w:sz w:val="22"/>
          <w:szCs w:val="22"/>
        </w:rPr>
        <w:t>对乙方的健康状况、享受服务情况、费用支出、入院记录等有知情权，有权查阅、复印甲方为乙方建立的个人档案。</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1.3</w:t>
      </w:r>
      <w:r>
        <w:rPr>
          <w:rFonts w:ascii="宋体;SimSun" w:hAnsi="宋体;SimSun" w:cs="宋体;SimSun"/>
          <w:color w:val="1D1D1D"/>
          <w:kern w:val="0"/>
          <w:sz w:val="22"/>
          <w:szCs w:val="22"/>
        </w:rPr>
        <w:t>有权了解提供服务的人员是否经过专业培训，是否具备相应资质，有权要求甲方更换未经专业培训或不具备相应资质或提供服务不合格的人员；有权对甲方的服务提出批评建议。</w:t>
      </w:r>
    </w:p>
    <w:p>
      <w:pPr>
        <w:pStyle w:val="Normal"/>
        <w:widowControl/>
        <w:shd w:fill="FFFFFF" w:val="clear"/>
        <w:spacing w:lineRule="exact" w:line="420"/>
        <w:ind w:firstLine="440" w:end="0"/>
        <w:jc w:val="start"/>
        <w:rPr>
          <w:rFonts w:ascii="宋体;SimSun" w:hAnsi="宋体;SimSun" w:cs="宋体;SimSun"/>
          <w:color w:val="1D1D1D"/>
          <w:kern w:val="0"/>
          <w:sz w:val="22"/>
          <w:szCs w:val="22"/>
        </w:rPr>
      </w:pPr>
      <w:r>
        <w:rPr>
          <w:rFonts w:cs="宋体;SimSun" w:ascii="宋体;SimSun" w:hAnsi="宋体;SimSun"/>
          <w:color w:val="1D1D1D"/>
          <w:kern w:val="0"/>
          <w:sz w:val="22"/>
          <w:szCs w:val="22"/>
        </w:rPr>
        <w:t>1.4</w:t>
      </w:r>
      <w:r>
        <w:rPr>
          <w:rFonts w:ascii="宋体;SimSun" w:hAnsi="宋体;SimSun" w:cs="宋体;SimSun"/>
          <w:color w:val="1D1D1D"/>
          <w:kern w:val="0"/>
          <w:sz w:val="22"/>
          <w:szCs w:val="22"/>
        </w:rPr>
        <w:t>遇紧急情况，包括但不限于乙方走失、身体健康状况出现紧急情况时，有权及时从甲方得到相关信息。</w:t>
      </w:r>
    </w:p>
    <w:p>
      <w:pPr>
        <w:pStyle w:val="Normal"/>
        <w:snapToGrid w:val="false"/>
        <w:spacing w:lineRule="exact" w:line="420"/>
        <w:ind w:firstLine="482" w:end="0"/>
        <w:rPr>
          <w:rFonts w:ascii="宋体;SimSun" w:hAnsi="宋体;SimSun" w:cs="宋体;SimSun"/>
          <w:b/>
          <w:bCs/>
          <w:sz w:val="24"/>
        </w:rPr>
      </w:pPr>
      <w:r>
        <w:rPr>
          <w:rFonts w:cs="宋体;SimSun" w:ascii="宋体;SimSun" w:hAnsi="宋体;SimSun"/>
          <w:b/>
          <w:bCs/>
          <w:sz w:val="24"/>
        </w:rPr>
        <w:t>2.</w:t>
      </w:r>
      <w:r>
        <w:rPr>
          <w:rFonts w:ascii="宋体;SimSun" w:hAnsi="宋体;SimSun" w:cs="宋体;SimSun"/>
          <w:b/>
          <w:bCs/>
          <w:sz w:val="24"/>
        </w:rPr>
        <w:t>丙方的义务</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2.1</w:t>
      </w:r>
      <w:r>
        <w:rPr>
          <w:rFonts w:ascii="宋体;SimSun" w:hAnsi="宋体;SimSun" w:cs="宋体;SimSun"/>
          <w:sz w:val="22"/>
          <w:szCs w:val="22"/>
        </w:rPr>
        <w:t>乙方入住前，丙方要如实向甲方反映乙方的情况，如脾气秉性、家庭成员、既往病史、健康状况和药品使用情况等，协助乙方如实填写《健康状况自我陈述书》。</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2.2</w:t>
      </w:r>
      <w:r>
        <w:rPr>
          <w:rFonts w:ascii="宋体;SimSun" w:hAnsi="宋体;SimSun" w:cs="宋体;SimSun"/>
          <w:sz w:val="22"/>
          <w:szCs w:val="22"/>
        </w:rPr>
        <w:t>劝导乙方入住后要自觉遵守养老机构的规章制度，接受管理，爱护甲方提供的各项服务设施，乙方违反本合同约定或甲方制定的规章制度，造成甲方损失或第三人人身、财产损害的，乙方需承担赔偿责任，丙方应当承担连带赔偿责任。</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2.3</w:t>
      </w:r>
      <w:r>
        <w:rPr>
          <w:rFonts w:ascii="宋体;SimSun" w:hAnsi="宋体;SimSun" w:cs="宋体;SimSun"/>
          <w:sz w:val="22"/>
          <w:szCs w:val="22"/>
        </w:rPr>
        <w:t>应劝导乙方与其他入住老年人和谐相处，并经常与乙方沟通，保持联络，满足乙方的精神需求。</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2.4</w:t>
      </w:r>
      <w:r>
        <w:rPr>
          <w:rFonts w:ascii="宋体;SimSun" w:hAnsi="宋体;SimSun" w:cs="宋体;SimSun"/>
          <w:sz w:val="22"/>
          <w:szCs w:val="22"/>
        </w:rPr>
        <w:t>应劝导乙方在接收甲方提供的养老服务期间，因疾病进行诊疗时，应在治疗期间遵守医嘱，配合治疗。乙方需外出就医的，丙方应当及时携乙方到医院就诊，并向甲方如实告知乙方的就医情况。</w:t>
      </w:r>
    </w:p>
    <w:p>
      <w:pPr>
        <w:pStyle w:val="Normal"/>
        <w:snapToGrid w:val="false"/>
        <w:spacing w:lineRule="exact" w:line="420"/>
        <w:ind w:firstLine="440" w:end="0"/>
        <w:rPr/>
      </w:pPr>
      <w:r>
        <w:rPr>
          <w:rFonts w:cs="宋体;SimSun" w:ascii="宋体;SimSun" w:hAnsi="宋体;SimSun"/>
          <w:sz w:val="22"/>
          <w:szCs w:val="22"/>
        </w:rPr>
        <w:t>2.5</w:t>
      </w:r>
      <w:r>
        <w:rPr>
          <w:rFonts w:ascii="宋体;SimSun" w:hAnsi="宋体;SimSun" w:cs="宋体;SimSun"/>
          <w:spacing w:val="-11"/>
          <w:sz w:val="22"/>
          <w:szCs w:val="22"/>
        </w:rPr>
        <w:t>按时足额向甲方支付约定的养老服务费、保证金及相关费用。</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 xml:space="preserve">2.6 </w:t>
      </w:r>
      <w:r>
        <w:rPr>
          <w:rFonts w:ascii="宋体;SimSun" w:hAnsi="宋体;SimSun" w:cs="宋体;SimSun"/>
          <w:sz w:val="22"/>
          <w:szCs w:val="22"/>
        </w:rPr>
        <w:t>丙方的家庭及单位地址{家庭及单位地址}、联系方式{联系方式}变更时，应及时通知甲方。</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 xml:space="preserve">2.7 </w:t>
      </w:r>
      <w:r>
        <w:rPr>
          <w:rFonts w:ascii="宋体;SimSun" w:hAnsi="宋体;SimSun" w:cs="宋体;SimSun"/>
          <w:sz w:val="22"/>
          <w:szCs w:val="22"/>
        </w:rPr>
        <w:t>及时协助甲方处理{紧急情况}。当甲方按照第五条第1.3</w:t>
      </w:r>
      <w:r>
        <w:rPr>
          <w:rFonts w:cs="宋体;SimSun" w:ascii="宋体;SimSun" w:hAnsi="宋体;SimSun"/>
          <w:sz w:val="22"/>
          <w:szCs w:val="22"/>
        </w:rPr>
        <w:t>款约定</w:t>
      </w:r>
      <w:r>
        <w:rPr>
          <w:rFonts w:ascii="宋体;SimSun" w:hAnsi="宋体;SimSun" w:cs="宋体;SimSun"/>
          <w:sz w:val="22"/>
          <w:szCs w:val="22"/>
        </w:rPr>
        <w:t>处理时，丙方应及时足额支付由此产生的{费用}。</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2.8</w:t>
      </w:r>
      <w:r>
        <w:rPr>
          <w:rFonts w:ascii="宋体;SimSun" w:hAnsi="宋体;SimSun" w:cs="宋体;SimSun"/>
          <w:sz w:val="22"/>
          <w:szCs w:val="22"/>
        </w:rPr>
        <w:t>乙方在养老机构去世的</w:t>
      </w:r>
      <w:r>
        <w:rPr>
          <w:rFonts w:cs="宋体;SimSun" w:ascii="宋体;SimSun" w:hAnsi="宋体;SimSun"/>
          <w:sz w:val="22"/>
          <w:szCs w:val="22"/>
        </w:rPr>
        <w:t>,</w:t>
      </w:r>
      <w:r>
        <w:rPr>
          <w:rFonts w:ascii="宋体;SimSun" w:hAnsi="宋体;SimSun" w:cs="宋体;SimSun"/>
          <w:sz w:val="22"/>
          <w:szCs w:val="22"/>
        </w:rPr>
        <w:t>丙方应及时进行善后处理并支付相关费用。</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第八条　合同的变更和解除</w:t>
      </w:r>
    </w:p>
    <w:p>
      <w:pPr>
        <w:pStyle w:val="Normal"/>
        <w:snapToGrid w:val="false"/>
        <w:spacing w:lineRule="exact" w:line="420"/>
        <w:ind w:firstLine="482" w:end="0"/>
        <w:rPr>
          <w:rFonts w:ascii="宋体;SimSun" w:hAnsi="宋体;SimSun" w:cs="宋体;SimSun"/>
          <w:b/>
          <w:bCs/>
          <w:sz w:val="24"/>
        </w:rPr>
      </w:pPr>
      <w:r>
        <w:rPr>
          <w:rFonts w:cs="宋体;SimSun" w:ascii="宋体;SimSun" w:hAnsi="宋体;SimSun"/>
          <w:b/>
          <w:bCs/>
          <w:sz w:val="24"/>
        </w:rPr>
        <w:t>1.</w:t>
      </w:r>
      <w:r>
        <w:rPr>
          <w:rFonts w:ascii="宋体;SimSun" w:hAnsi="宋体;SimSun" w:cs="宋体;SimSun"/>
          <w:b/>
          <w:bCs/>
          <w:sz w:val="24"/>
        </w:rPr>
        <w:t>合同的变更</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1.1</w:t>
      </w:r>
      <w:r>
        <w:rPr>
          <w:rFonts w:ascii="宋体;SimSun" w:hAnsi="宋体;SimSun" w:cs="宋体;SimSun"/>
          <w:sz w:val="22"/>
          <w:szCs w:val="22"/>
        </w:rPr>
        <w:t>根据乙方健康状况的变化以及护理等级的评估结果，乙方、丙方可以要求甲方变更服务方案，甲方亦可以提出变更服务方案，并以书面形式通知乙方及丙方。任何一方要求变更服务方案的，需经甲方、乙方、丙方三方协商一致，签署补充协议。</w:t>
      </w:r>
    </w:p>
    <w:p>
      <w:pPr>
        <w:pStyle w:val="Normal"/>
        <w:snapToGrid w:val="false"/>
        <w:spacing w:lineRule="exact" w:line="420"/>
        <w:ind w:firstLine="440" w:end="0"/>
        <w:rPr/>
      </w:pPr>
      <w:r>
        <w:rPr>
          <w:rFonts w:ascii="宋体;SimSun" w:hAnsi="宋体;SimSun" w:cs="宋体;SimSun"/>
          <w:sz w:val="22"/>
          <w:szCs w:val="22"/>
        </w:rPr>
        <w:t>若甲方提出变更服务方案，乙方或丙方收到甲方变更服务方案的书面通知后</w:t>
      </w:r>
      <w:r>
        <w:rPr>
          <w:rFonts w:ascii="宋体;SimSun" w:hAnsi="宋体;SimSun" w:cs="宋体;SimSun"/>
          <w:sz w:val="22"/>
          <w:szCs w:val="22"/>
          <w:u w:val="single"/>
        </w:rPr>
        <w:t>{时限</w:t>
      </w:r>
      <w:r>
        <w:rPr>
          <w:rFonts w:ascii="宋体;SimSun" w:hAnsi="宋体;SimSun" w:cs="宋体;SimSun"/>
          <w:sz w:val="22"/>
          <w:szCs w:val="22"/>
        </w:rPr>
        <w:t>}日内既不确认又不提出异议，但乙方实际接受甲方提供的相应服务的，视为甲、乙、丙三方就合同约定的服务项目的变更达成了一致，乙方或丙方有义务按照新的服务项目支付相应的服务费用。</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如果根据乙方健康状况的变化以及护理等级的评估结果，不调整服务项目将导致乙方的健康安全无法保障的，甲方提出变更的服务方案后，乙方或丙方既不同意，也不接受实际服务，甲方、乙方或丙方均有权解除本合同。</w:t>
      </w:r>
    </w:p>
    <w:p>
      <w:pPr>
        <w:pStyle w:val="Normal"/>
        <w:snapToGrid w:val="false"/>
        <w:spacing w:lineRule="exact" w:line="420"/>
        <w:ind w:firstLine="440" w:end="0"/>
        <w:rPr>
          <w:rFonts w:ascii="宋体;SimSun" w:hAnsi="宋体;SimSun" w:cs="宋体;SimSun"/>
          <w:sz w:val="22"/>
          <w:szCs w:val="22"/>
          <w:highlight w:val="yellow"/>
        </w:rPr>
      </w:pPr>
      <w:r>
        <w:rPr>
          <w:rFonts w:cs="宋体;SimSun" w:ascii="宋体;SimSun" w:hAnsi="宋体;SimSun"/>
          <w:sz w:val="22"/>
          <w:szCs w:val="22"/>
        </w:rPr>
        <w:t>1.2</w:t>
      </w:r>
      <w:r>
        <w:rPr>
          <w:rFonts w:ascii="宋体;SimSun" w:hAnsi="宋体;SimSun" w:cs="宋体;SimSun"/>
          <w:sz w:val="22"/>
          <w:szCs w:val="22"/>
        </w:rPr>
        <w:t>当与甲方日常管理、服务直接相关的食品、材料、劳动力等市场价格发生重大变化，致使甲方服务成本急剧上升（单项价格变动幅度超过</w:t>
      </w:r>
      <w:r>
        <w:rPr>
          <w:rFonts w:cs="宋体;SimSun" w:ascii="宋体;SimSun" w:hAnsi="宋体;SimSun"/>
          <w:sz w:val="22"/>
          <w:szCs w:val="22"/>
        </w:rPr>
        <w:t>10%</w:t>
      </w:r>
      <w:r>
        <w:rPr>
          <w:rFonts w:ascii="宋体;SimSun" w:hAnsi="宋体;SimSun" w:cs="宋体;SimSun"/>
          <w:sz w:val="22"/>
          <w:szCs w:val="22"/>
        </w:rPr>
        <w:t>）时，甲方有权适当调整收费标准，并将价格调整的通知在调价前</w:t>
      </w:r>
      <w:r>
        <w:rPr>
          <w:rFonts w:cs="宋体;SimSun" w:ascii="宋体;SimSun" w:hAnsi="宋体;SimSun"/>
          <w:sz w:val="22"/>
          <w:szCs w:val="22"/>
        </w:rPr>
        <w:t>30</w:t>
      </w:r>
      <w:r>
        <w:rPr>
          <w:rFonts w:ascii="宋体;SimSun" w:hAnsi="宋体;SimSun" w:cs="宋体;SimSun"/>
          <w:sz w:val="22"/>
          <w:szCs w:val="22"/>
        </w:rPr>
        <w:t>日以书面形式通知乙方及丙方，并报所在区民政部门备案。</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乙方或丙方对价格调整有异议的，可在收到通知后</w:t>
      </w:r>
      <w:r>
        <w:rPr>
          <w:rFonts w:cs="宋体;SimSun" w:ascii="宋体;SimSun" w:hAnsi="宋体;SimSun"/>
          <w:sz w:val="22"/>
          <w:szCs w:val="22"/>
        </w:rPr>
        <w:t>15</w:t>
      </w:r>
      <w:r>
        <w:rPr>
          <w:rFonts w:ascii="宋体;SimSun" w:hAnsi="宋体;SimSun" w:cs="宋体;SimSun"/>
          <w:sz w:val="22"/>
          <w:szCs w:val="22"/>
        </w:rPr>
        <w:t>日内以书面形式提出解除合同；乙方或丙方要求继续按照原收费标准履行合同的，甲方有权提出解除合同。</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乙方或丙方收到通知后</w:t>
      </w:r>
      <w:r>
        <w:rPr>
          <w:rFonts w:cs="宋体;SimSun" w:ascii="宋体;SimSun" w:hAnsi="宋体;SimSun"/>
          <w:sz w:val="22"/>
          <w:szCs w:val="22"/>
        </w:rPr>
        <w:t>15</w:t>
      </w:r>
      <w:r>
        <w:rPr>
          <w:rFonts w:ascii="宋体;SimSun" w:hAnsi="宋体;SimSun" w:cs="宋体;SimSun"/>
          <w:sz w:val="22"/>
          <w:szCs w:val="22"/>
        </w:rPr>
        <w:t>日内不以书面形式提出异议，但拒绝根据调整后的价格支付相关费用的，甲方有权解除合同并按照原收费标准收取已提供服务的费用。</w:t>
      </w:r>
    </w:p>
    <w:p>
      <w:pPr>
        <w:pStyle w:val="Normal"/>
        <w:snapToGrid w:val="false"/>
        <w:spacing w:lineRule="exact" w:line="420"/>
        <w:ind w:firstLine="482" w:end="0"/>
        <w:rPr>
          <w:rFonts w:ascii="宋体;SimSun" w:hAnsi="宋体;SimSun" w:cs="宋体;SimSun"/>
          <w:b/>
          <w:bCs/>
          <w:sz w:val="24"/>
        </w:rPr>
      </w:pPr>
      <w:r>
        <w:rPr>
          <w:rFonts w:cs="宋体;SimSun" w:ascii="宋体;SimSun" w:hAnsi="宋体;SimSun"/>
          <w:b/>
          <w:bCs/>
          <w:sz w:val="24"/>
        </w:rPr>
        <w:t>2.</w:t>
      </w:r>
      <w:r>
        <w:rPr>
          <w:rFonts w:ascii="宋体;SimSun" w:hAnsi="宋体;SimSun" w:cs="宋体;SimSun"/>
          <w:b/>
          <w:bCs/>
          <w:sz w:val="24"/>
        </w:rPr>
        <w:t>合同的解除</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2.1</w:t>
      </w:r>
      <w:r>
        <w:rPr>
          <w:rFonts w:ascii="宋体;SimSun" w:hAnsi="宋体;SimSun" w:cs="宋体;SimSun"/>
          <w:sz w:val="22"/>
          <w:szCs w:val="22"/>
        </w:rPr>
        <w:t>除本合同另有约定外，下列情况下，{乙方或丙方}可以单方解除本合同，并无需承担违约责任：</w:t>
      </w:r>
    </w:p>
    <w:p>
      <w:pPr>
        <w:pStyle w:val="Normal"/>
        <w:snapToGrid w:val="false"/>
        <w:spacing w:lineRule="exact" w:line="420"/>
        <w:ind w:firstLine="440" w:end="0"/>
        <w:rPr/>
      </w:pPr>
      <w:r>
        <w:rPr>
          <w:rFonts w:ascii="宋体;SimSun" w:hAnsi="宋体;SimSun" w:cs="宋体;SimSun"/>
          <w:sz w:val="22"/>
          <w:szCs w:val="22"/>
        </w:rPr>
        <w:t>（</w:t>
      </w:r>
      <w:r>
        <w:rPr>
          <w:rFonts w:cs="宋体;SimSun" w:ascii="宋体;SimSun" w:hAnsi="宋体;SimSun"/>
          <w:sz w:val="22"/>
          <w:szCs w:val="22"/>
        </w:rPr>
        <w:t>1</w:t>
      </w:r>
      <w:r>
        <w:rPr>
          <w:rFonts w:ascii="宋体;SimSun" w:hAnsi="宋体;SimSun" w:cs="宋体;SimSun"/>
          <w:sz w:val="22"/>
          <w:szCs w:val="22"/>
        </w:rPr>
        <w:t>）甲方提供的服务不符合合同约定，经乙方或丙方提出，</w:t>
      </w:r>
      <w:r>
        <w:rPr>
          <w:rFonts w:ascii="宋体;SimSun" w:hAnsi="宋体;SimSun" w:cs="宋体;SimSun"/>
          <w:sz w:val="22"/>
          <w:szCs w:val="22"/>
          <w:u w:val="single"/>
        </w:rPr>
        <w:t>{整改期限</w:t>
      </w:r>
      <w:r>
        <w:rPr>
          <w:rFonts w:ascii="宋体;SimSun" w:hAnsi="宋体;SimSun" w:cs="宋体;SimSun"/>
          <w:sz w:val="22"/>
          <w:szCs w:val="22"/>
        </w:rPr>
        <w:t>}日内不改正的；</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2</w:t>
      </w:r>
      <w:r>
        <w:rPr>
          <w:rFonts w:ascii="宋体;SimSun" w:hAnsi="宋体;SimSun" w:cs="宋体;SimSun"/>
          <w:sz w:val="22"/>
          <w:szCs w:val="22"/>
        </w:rPr>
        <w:t>）因甲方或甲方工作人员的严重过错造成乙方人身或重大财产损害的；</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3</w:t>
      </w:r>
      <w:r>
        <w:rPr>
          <w:rFonts w:ascii="宋体;SimSun" w:hAnsi="宋体;SimSun" w:cs="宋体;SimSun"/>
          <w:sz w:val="22"/>
          <w:szCs w:val="22"/>
        </w:rPr>
        <w:t>）乙方因疾病或其他个人原因离院的，但乙方或丙方不提出解除本合同而要求保留床位或房间的除外；</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4</w:t>
      </w:r>
      <w:r>
        <w:rPr>
          <w:rFonts w:ascii="宋体;SimSun" w:hAnsi="宋体;SimSun" w:cs="宋体;SimSun"/>
          <w:sz w:val="22"/>
          <w:szCs w:val="22"/>
        </w:rPr>
        <w:t>）乙方首次试住期内不适应居住环境或管理方式的；</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5</w:t>
      </w:r>
      <w:r>
        <w:rPr>
          <w:rFonts w:ascii="宋体;SimSun" w:hAnsi="宋体;SimSun" w:cs="宋体;SimSun"/>
          <w:sz w:val="22"/>
          <w:szCs w:val="22"/>
        </w:rPr>
        <w:t>）本合同履行过程中，乙方或丙方提前</w:t>
      </w:r>
      <w:r>
        <w:rPr>
          <w:rFonts w:cs="宋体;SimSun" w:ascii="宋体;SimSun" w:hAnsi="宋体;SimSun"/>
          <w:sz w:val="22"/>
          <w:szCs w:val="22"/>
        </w:rPr>
        <w:t>30</w:t>
      </w:r>
      <w:r>
        <w:rPr>
          <w:rFonts w:ascii="宋体;SimSun" w:hAnsi="宋体;SimSun" w:cs="宋体;SimSun"/>
          <w:sz w:val="22"/>
          <w:szCs w:val="22"/>
        </w:rPr>
        <w:t>日书面通知甲方并结清服务费用的。</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2.2</w:t>
      </w:r>
      <w:r>
        <w:rPr>
          <w:rFonts w:ascii="宋体;SimSun" w:hAnsi="宋体;SimSun" w:cs="宋体;SimSun"/>
          <w:sz w:val="22"/>
          <w:szCs w:val="22"/>
        </w:rPr>
        <w:t>除本合同另有约定外，下列情况下，甲方可以单方解除本合同，并无需承担违约责任：</w:t>
      </w:r>
    </w:p>
    <w:p>
      <w:pPr>
        <w:pStyle w:val="Normal"/>
        <w:snapToGrid w:val="false"/>
        <w:spacing w:lineRule="exact" w:line="420"/>
        <w:ind w:firstLine="440" w:end="0"/>
        <w:rPr/>
      </w:pPr>
      <w:r>
        <w:rPr>
          <w:rFonts w:ascii="宋体;SimSun" w:hAnsi="宋体;SimSun" w:cs="宋体;SimSun"/>
          <w:sz w:val="22"/>
          <w:szCs w:val="22"/>
        </w:rPr>
        <w:t>（</w:t>
      </w:r>
      <w:r>
        <w:rPr>
          <w:rFonts w:cs="宋体;SimSun" w:ascii="宋体;SimSun" w:hAnsi="宋体;SimSun"/>
          <w:sz w:val="22"/>
          <w:szCs w:val="22"/>
        </w:rPr>
        <w:t>1</w:t>
      </w:r>
      <w:r>
        <w:rPr>
          <w:rFonts w:ascii="宋体;SimSun" w:hAnsi="宋体;SimSun" w:cs="宋体;SimSun"/>
          <w:sz w:val="22"/>
          <w:szCs w:val="22"/>
        </w:rPr>
        <w:t>）乙方或丙方无故拖欠各项费用超过</w:t>
      </w:r>
      <w:r>
        <w:rPr>
          <w:rFonts w:ascii="宋体;SimSun" w:hAnsi="宋体;SimSun" w:cs="宋体;SimSun"/>
          <w:sz w:val="22"/>
          <w:szCs w:val="22"/>
          <w:u w:val="single"/>
        </w:rPr>
        <w:t xml:space="preserve"> {欠费天数</w:t>
      </w:r>
      <w:r>
        <w:rPr>
          <w:rFonts w:ascii="宋体;SimSun" w:hAnsi="宋体;SimSun" w:cs="宋体;SimSun"/>
          <w:sz w:val="22"/>
          <w:szCs w:val="22"/>
        </w:rPr>
        <w:t>} 日，经甲方书面催</w:t>
      </w:r>
      <w:r>
        <w:rPr>
          <w:rFonts w:ascii="宋体;SimSun" w:hAnsi="宋体;SimSun" w:cs="宋体;SimSun"/>
          <w:sz w:val="22"/>
          <w:szCs w:val="22"/>
          <w:u w:val="single"/>
        </w:rPr>
        <w:t>告后 {宽限</w:t>
      </w:r>
      <w:r>
        <w:rPr>
          <w:rFonts w:ascii="宋体;SimSun" w:hAnsi="宋体;SimSun" w:cs="宋体;SimSun"/>
          <w:sz w:val="22"/>
          <w:szCs w:val="22"/>
        </w:rPr>
        <w:t>期} 日内仍不交纳的，甲方有权解除合同，并书面通知乙方搬出养老机构。</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2</w:t>
      </w:r>
      <w:r>
        <w:rPr>
          <w:rFonts w:ascii="宋体;SimSun" w:hAnsi="宋体;SimSun" w:cs="宋体;SimSun"/>
          <w:sz w:val="22"/>
          <w:szCs w:val="22"/>
        </w:rPr>
        <w:t>）乙方严重违反甲方的规章制度，造成甲方难以履行对乙方的养老服务，或造成其他入住老人伤害或有伤害危险的。</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3</w:t>
      </w:r>
      <w:r>
        <w:rPr>
          <w:rFonts w:ascii="宋体;SimSun" w:hAnsi="宋体;SimSun" w:cs="宋体;SimSun"/>
          <w:sz w:val="22"/>
          <w:szCs w:val="22"/>
        </w:rPr>
        <w:t>）{乙方或丙方隐瞒乙方健康状况}，或者乙方患有须隔离治疗的传染性疾病或者患有精神疾病等其他{不适宜在机构内集中生活}的。</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4</w:t>
      </w:r>
      <w:r>
        <w:rPr>
          <w:rFonts w:ascii="宋体;SimSun" w:hAnsi="宋体;SimSun" w:cs="宋体;SimSun"/>
          <w:sz w:val="22"/>
          <w:szCs w:val="22"/>
        </w:rPr>
        <w:t>）发生不可抗力致甲方不能履行合同的。</w:t>
      </w:r>
    </w:p>
    <w:p>
      <w:pPr>
        <w:pStyle w:val="Normal"/>
        <w:snapToGrid w:val="false"/>
        <w:spacing w:lineRule="exact" w:line="420"/>
        <w:ind w:firstLine="440" w:end="0"/>
        <w:rPr/>
      </w:pPr>
      <w:r>
        <w:rPr>
          <w:rFonts w:ascii="宋体;SimSun" w:hAnsi="宋体;SimSun" w:cs="宋体;SimSun"/>
          <w:sz w:val="22"/>
          <w:szCs w:val="22"/>
        </w:rPr>
        <w:t>（</w:t>
      </w:r>
      <w:r>
        <w:rPr>
          <w:rFonts w:cs="宋体;SimSun" w:ascii="宋体;SimSun" w:hAnsi="宋体;SimSun"/>
          <w:sz w:val="22"/>
          <w:szCs w:val="22"/>
        </w:rPr>
        <w:t>5</w:t>
      </w:r>
      <w:r>
        <w:rPr>
          <w:rFonts w:ascii="宋体;SimSun" w:hAnsi="宋体;SimSun" w:cs="宋体;SimSun"/>
          <w:sz w:val="22"/>
          <w:szCs w:val="22"/>
        </w:rPr>
        <w:t>）甲方因丧失养老机构执业资格等原因暂停、终止服务的。甲方应当于暂停或者终止服务</w:t>
      </w:r>
      <w:r>
        <w:rPr>
          <w:rFonts w:cs="宋体;SimSun" w:ascii="宋体;SimSun" w:hAnsi="宋体;SimSun"/>
          <w:sz w:val="22"/>
          <w:szCs w:val="22"/>
        </w:rPr>
        <w:t>60</w:t>
      </w:r>
      <w:r>
        <w:rPr>
          <w:rFonts w:ascii="宋体;SimSun" w:hAnsi="宋体;SimSun" w:cs="宋体;SimSun"/>
          <w:sz w:val="22"/>
          <w:szCs w:val="22"/>
        </w:rPr>
        <w:t>日前向实施许可或备案的区级民政部门提交老年人安置方案，经批准后方可解除养老机构服务合同。</w:t>
      </w:r>
    </w:p>
    <w:p>
      <w:pPr>
        <w:pStyle w:val="Normal"/>
        <w:snapToGrid w:val="false"/>
        <w:spacing w:lineRule="exact" w:line="420"/>
        <w:ind w:firstLine="440" w:end="0"/>
        <w:rPr/>
      </w:pPr>
      <w:r>
        <w:rPr>
          <w:rFonts w:ascii="宋体;SimSun" w:hAnsi="宋体;SimSun" w:cs="宋体;SimSun"/>
          <w:sz w:val="22"/>
          <w:szCs w:val="22"/>
        </w:rPr>
        <w:t>（</w:t>
      </w:r>
      <w:r>
        <w:rPr>
          <w:rFonts w:cs="宋体;SimSun" w:ascii="宋体;SimSun" w:hAnsi="宋体;SimSun"/>
          <w:sz w:val="22"/>
          <w:szCs w:val="22"/>
        </w:rPr>
        <w:t>6</w:t>
      </w:r>
      <w:r>
        <w:rPr>
          <w:rFonts w:ascii="宋体;SimSun" w:hAnsi="宋体;SimSun" w:cs="宋体;SimSun"/>
          <w:sz w:val="22"/>
          <w:szCs w:val="22"/>
        </w:rPr>
        <w:t>）乙方连续请假外出超过</w:t>
      </w:r>
      <w:r>
        <w:rPr>
          <w:rFonts w:ascii="宋体;SimSun" w:hAnsi="宋体;SimSun" w:cs="宋体;SimSun"/>
          <w:sz w:val="22"/>
          <w:szCs w:val="22"/>
          <w:u w:val="single"/>
        </w:rPr>
        <w:t xml:space="preserve">     </w:t>
      </w:r>
      <w:r>
        <w:rPr>
          <w:rFonts w:ascii="宋体;SimSun" w:hAnsi="宋体;SimSun" w:cs="宋体;SimSun"/>
          <w:sz w:val="22"/>
          <w:szCs w:val="22"/>
        </w:rPr>
        <w:t>{请假天数}</w:t>
      </w:r>
      <w:r>
        <w:rPr>
          <w:rFonts w:cs="宋体;SimSun" w:ascii="宋体;SimSun" w:hAnsi="宋体;SimSun"/>
          <w:sz w:val="22"/>
          <w:szCs w:val="22"/>
        </w:rPr>
        <w:t xml:space="preserve">   </w:t>
      </w:r>
      <w:r>
        <w:rPr>
          <w:rFonts w:ascii="宋体;SimSun" w:hAnsi="宋体;SimSun" w:cs="宋体;SimSun"/>
          <w:sz w:val="22"/>
          <w:szCs w:val="22"/>
        </w:rPr>
        <w:t xml:space="preserve">  天（不得少于30 天）。</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第九条　违约责任</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1</w:t>
      </w:r>
      <w:r>
        <w:rPr>
          <w:rFonts w:ascii="宋体;SimSun" w:hAnsi="宋体;SimSun" w:cs="宋体;SimSun"/>
          <w:sz w:val="22"/>
          <w:szCs w:val="22"/>
        </w:rPr>
        <w:t>．因甲方及其工作人员的过错，损害乙方人身或财产权利的，由甲方承担赔偿责任。</w:t>
      </w:r>
    </w:p>
    <w:p>
      <w:pPr>
        <w:pStyle w:val="Normal"/>
        <w:snapToGrid w:val="false"/>
        <w:spacing w:lineRule="exact" w:line="420"/>
        <w:ind w:firstLine="440" w:end="0"/>
        <w:rPr/>
      </w:pPr>
      <w:r>
        <w:rPr>
          <w:rFonts w:cs="宋体;SimSun" w:ascii="宋体;SimSun" w:hAnsi="宋体;SimSun"/>
          <w:sz w:val="22"/>
          <w:szCs w:val="22"/>
        </w:rPr>
        <w:t>2.</w:t>
      </w:r>
      <w:r>
        <w:rPr>
          <w:rFonts w:ascii="宋体;SimSun" w:hAnsi="宋体;SimSun" w:cs="宋体;SimSun"/>
          <w:sz w:val="22"/>
          <w:szCs w:val="22"/>
        </w:rPr>
        <w:t xml:space="preserve"> 甲方服务人员资质不合格、没有按约定提供服务或者提供的服务不合格，甲方应承担违约责任为</w:t>
      </w:r>
      <w:r>
        <w:rPr>
          <w:rFonts w:ascii="宋体;SimSun" w:hAnsi="宋体;SimSun" w:cs="宋体;SimSun"/>
          <w:sz w:val="22"/>
          <w:szCs w:val="22"/>
          <w:u w:val="single"/>
        </w:rPr>
        <w:t>：{违约责任}。</w:t>
      </w:r>
      <w:r>
        <w:rPr>
          <w:rFonts w:ascii="宋体;SimSun" w:hAnsi="宋体;SimSun" w:cs="宋体;SimSun"/>
          <w:sz w:val="22"/>
          <w:szCs w:val="22"/>
        </w:rPr>
        <w:t>造成乙方人身或财产损失的，甲方应当承担赔偿责任。</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3.</w:t>
      </w:r>
      <w:r>
        <w:rPr>
          <w:rFonts w:ascii="宋体;SimSun" w:hAnsi="宋体;SimSun" w:cs="宋体;SimSun"/>
          <w:sz w:val="22"/>
          <w:szCs w:val="22"/>
        </w:rPr>
        <w:t>甲方或其工作人员侵犯乙方、丙方对甲方提供的养老服务的知情权的，乙方和丙方有权要求甲方改正，造成损失的甲方应承担赔偿责任。</w:t>
      </w:r>
    </w:p>
    <w:p>
      <w:pPr>
        <w:pStyle w:val="Normal"/>
        <w:snapToGrid w:val="false"/>
        <w:spacing w:lineRule="exact" w:line="420"/>
        <w:ind w:firstLine="440" w:end="0"/>
        <w:rPr/>
      </w:pPr>
      <w:r>
        <w:rPr>
          <w:rFonts w:cs="宋体;SimSun" w:ascii="宋体;SimSun" w:hAnsi="宋体;SimSun"/>
          <w:sz w:val="22"/>
          <w:szCs w:val="22"/>
        </w:rPr>
        <w:t>4</w:t>
      </w:r>
      <w:r>
        <w:rPr>
          <w:rFonts w:ascii="宋体;SimSun" w:hAnsi="宋体;SimSun" w:cs="宋体;SimSun"/>
          <w:sz w:val="22"/>
          <w:szCs w:val="22"/>
        </w:rPr>
        <w:t>．乙方或丙方逾期支付入住费用或保证金的，每逾期一日应按逾期未付金额的</w:t>
      </w:r>
      <w:r>
        <w:rPr>
          <w:rFonts w:ascii="宋体;SimSun" w:hAnsi="宋体;SimSun" w:cs="宋体;SimSun"/>
          <w:sz w:val="22"/>
          <w:szCs w:val="22"/>
          <w:u w:val="single"/>
        </w:rPr>
        <w:t>万分之{万分比</w:t>
      </w:r>
      <w:r>
        <w:rPr>
          <w:rFonts w:ascii="宋体;SimSun" w:hAnsi="宋体;SimSun" w:cs="宋体;SimSun"/>
          <w:sz w:val="22"/>
          <w:szCs w:val="22"/>
        </w:rPr>
        <w:t>}向甲方支付违约金。</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5</w:t>
      </w:r>
      <w:r>
        <w:rPr>
          <w:rFonts w:ascii="宋体;SimSun" w:hAnsi="宋体;SimSun" w:cs="宋体;SimSun"/>
          <w:sz w:val="22"/>
          <w:szCs w:val="22"/>
        </w:rPr>
        <w:t>．乙方或丙方未将乙方健康状况、用药情况及过往病史如实告知甲方，造成甲方在提供服务过程中护理失当的，由乙方或丙方承担相应的后果。</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6</w:t>
      </w:r>
      <w:r>
        <w:rPr>
          <w:rFonts w:ascii="宋体;SimSun" w:hAnsi="宋体;SimSun" w:cs="宋体;SimSun"/>
          <w:sz w:val="22"/>
          <w:szCs w:val="22"/>
        </w:rPr>
        <w:t>．乙方需外出就医的，丙方拒绝及时携乙方到医院就诊而造成的后果，由丙方承担。</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7</w:t>
      </w:r>
      <w:r>
        <w:rPr>
          <w:rFonts w:ascii="宋体;SimSun" w:hAnsi="宋体;SimSun" w:cs="宋体;SimSun"/>
          <w:sz w:val="22"/>
          <w:szCs w:val="22"/>
        </w:rPr>
        <w:t>．因乙方原因造成其自身损害的，由乙方、丙方自行承担全部后果和责任。</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8.</w:t>
      </w:r>
      <w:r>
        <w:rPr>
          <w:rFonts w:ascii="宋体;SimSun" w:hAnsi="宋体;SimSun" w:cs="宋体;SimSun"/>
          <w:sz w:val="22"/>
          <w:szCs w:val="22"/>
        </w:rPr>
        <w:t>因乙方原因造成甲方或第三人人身或财产损失的，乙方、丙方应承担赔偿责任。</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第十条　通知与送达</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1.</w:t>
      </w:r>
      <w:r>
        <w:rPr>
          <w:rFonts w:ascii="宋体;SimSun" w:hAnsi="宋体;SimSun" w:cs="宋体;SimSun"/>
          <w:sz w:val="22"/>
          <w:szCs w:val="22"/>
        </w:rPr>
        <w:t>在本合同首页中所标明的甲方、乙方和丙方的地址和联系方式为各方各自有效的通讯地址和联系方式。一方变更通讯地址和联络方式应及时通知其他各方。</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 xml:space="preserve">2. </w:t>
      </w:r>
      <w:r>
        <w:rPr>
          <w:rFonts w:ascii="宋体;SimSun" w:hAnsi="宋体;SimSun" w:cs="宋体;SimSun"/>
          <w:sz w:val="22"/>
          <w:szCs w:val="22"/>
        </w:rPr>
        <w:t>以下情形，视为送达，但{受送达人}有证据证明其因客观原因未实际接收到通知的除外：</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以特快专递形式发送的，已经签收的，以签收日为送达日；未签收的，同城自发送之日起</w:t>
      </w:r>
      <w:r>
        <w:rPr>
          <w:rFonts w:cs="宋体;SimSun" w:ascii="宋体;SimSun" w:hAnsi="宋体;SimSun"/>
          <w:sz w:val="22"/>
          <w:szCs w:val="22"/>
        </w:rPr>
        <w:t>2</w:t>
      </w:r>
      <w:r>
        <w:rPr>
          <w:rFonts w:ascii="宋体;SimSun" w:hAnsi="宋体;SimSun" w:cs="宋体;SimSun"/>
          <w:sz w:val="22"/>
          <w:szCs w:val="22"/>
        </w:rPr>
        <w:t>日视为文件已经送达，异地</w:t>
      </w:r>
      <w:r>
        <w:rPr>
          <w:rFonts w:cs="宋体;SimSun" w:ascii="宋体;SimSun" w:hAnsi="宋体;SimSun"/>
          <w:sz w:val="22"/>
          <w:szCs w:val="22"/>
        </w:rPr>
        <w:t>5</w:t>
      </w:r>
      <w:r>
        <w:rPr>
          <w:rFonts w:ascii="宋体;SimSun" w:hAnsi="宋体;SimSun" w:cs="宋体;SimSun"/>
          <w:sz w:val="22"/>
          <w:szCs w:val="22"/>
        </w:rPr>
        <w:t>日视为送达，境外</w:t>
      </w:r>
      <w:r>
        <w:rPr>
          <w:rFonts w:cs="宋体;SimSun" w:ascii="宋体;SimSun" w:hAnsi="宋体;SimSun"/>
          <w:sz w:val="22"/>
          <w:szCs w:val="22"/>
        </w:rPr>
        <w:t>15</w:t>
      </w:r>
      <w:r>
        <w:rPr>
          <w:rFonts w:ascii="宋体;SimSun" w:hAnsi="宋体;SimSun" w:cs="宋体;SimSun"/>
          <w:sz w:val="22"/>
          <w:szCs w:val="22"/>
        </w:rPr>
        <w:t>日视为送达；以手机短信发送的，发送成功即视为送达；电子邮件自发出后进入收件方邮箱服务器视为送达；传真发送自对方传真机接收视为送达。</w:t>
      </w:r>
    </w:p>
    <w:p>
      <w:pPr>
        <w:pStyle w:val="Normal"/>
        <w:snapToGrid w:val="false"/>
        <w:spacing w:lineRule="exact" w:line="420"/>
        <w:ind w:firstLine="396" w:end="0"/>
        <w:rPr>
          <w:rFonts w:ascii="宋体;SimSun" w:hAnsi="宋体;SimSun" w:cs="宋体;SimSun"/>
          <w:spacing w:val="-11"/>
          <w:sz w:val="22"/>
          <w:szCs w:val="22"/>
        </w:rPr>
      </w:pPr>
      <w:r>
        <w:rPr>
          <w:rFonts w:ascii="宋体;SimSun" w:hAnsi="宋体;SimSun" w:cs="宋体;SimSun"/>
          <w:spacing w:val="-11"/>
          <w:sz w:val="22"/>
          <w:szCs w:val="22"/>
        </w:rPr>
        <w:t>因受送达人通讯地址或其他相关信息错误、不详或发生变更未及时通知其他各方造成无法送达的，由受送达人自行承担相关后果。</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3.</w:t>
      </w:r>
      <w:r>
        <w:rPr>
          <w:rFonts w:ascii="宋体;SimSun" w:hAnsi="宋体;SimSun" w:cs="宋体;SimSun"/>
          <w:sz w:val="22"/>
          <w:szCs w:val="22"/>
        </w:rPr>
        <w:t>乙方入住甲方期间，有关本合同的履行事宜甲方应以书面或数据电文形式通知乙方或丙方，由乙方或丙方确认签收；乙方或丙方拒签的，书面通知在第三方见证下送至收件人地址的视为已通知或已送达，数据电文进入收件人接收系统的视为已通知或已送达。</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第十一条　其他约定</w:t>
      </w:r>
    </w:p>
    <w:p>
      <w:pPr>
        <w:pStyle w:val="Normal"/>
        <w:snapToGrid w:val="false"/>
        <w:spacing w:lineRule="exact" w:line="420"/>
        <w:ind w:firstLine="440" w:end="0"/>
        <w:jc w:val="start"/>
        <w:rPr>
          <w:rFonts w:ascii="宋体;SimSun" w:hAnsi="宋体;SimSun" w:cs="宋体;SimSun"/>
          <w:sz w:val="22"/>
          <w:szCs w:val="22"/>
          <w:u w:val="single"/>
        </w:rPr>
      </w:pPr>
      <w:r>
        <w:rPr>
          <w:rFonts w:cs="宋体;SimSun" w:ascii="宋体;SimSun" w:hAnsi="宋体;SimSun"/>
          <w:sz w:val="22"/>
          <w:szCs w:val="22"/>
        </w:rPr>
        <w:t>1</w:t>
      </w:r>
      <w:r>
        <w:rPr>
          <w:rFonts w:ascii="宋体;SimSun" w:hAnsi="宋体;SimSun" w:cs="宋体;SimSun"/>
          <w:sz w:val="22"/>
          <w:szCs w:val="22"/>
        </w:rPr>
        <w:t>．外出约定：</w:t>
      </w:r>
      <w:r>
        <w:rPr>
          <w:rFonts w:ascii="宋体;SimSun" w:hAnsi="宋体;SimSun" w:cs="宋体;SimSun"/>
          <w:sz w:val="22"/>
          <w:szCs w:val="22"/>
          <w:u w:val="single"/>
        </w:rPr>
        <w:t>{外出约定内容}。</w:t>
      </w:r>
      <w:r>
        <w:rPr>
          <w:rFonts w:ascii="宋体;SimSun" w:hAnsi="宋体;SimSun" w:cs="宋体;SimSun"/>
          <w:sz w:val="22"/>
          <w:szCs w:val="22"/>
        </w:rPr>
      </w:r>
    </w:p>
    <w:p>
      <w:pPr>
        <w:pStyle w:val="Normal"/>
        <w:snapToGrid w:val="false"/>
        <w:spacing w:lineRule="exact" w:line="420"/>
        <w:ind w:firstLine="440" w:end="0"/>
        <w:jc w:val="start"/>
        <w:rPr/>
      </w:pPr>
      <w:r>
        <w:rPr>
          <w:rFonts w:cs="宋体;SimSun" w:ascii="宋体;SimSun" w:hAnsi="宋体;SimSun"/>
          <w:sz w:val="22"/>
          <w:szCs w:val="22"/>
        </w:rPr>
        <w:t>2</w:t>
      </w:r>
      <w:r>
        <w:rPr>
          <w:rFonts w:ascii="宋体;SimSun" w:hAnsi="宋体;SimSun" w:cs="宋体;SimSun"/>
          <w:sz w:val="22"/>
          <w:szCs w:val="22"/>
        </w:rPr>
        <w:t>．委托发放外配药品约定：</w:t>
      </w:r>
      <w:r>
        <w:rPr>
          <w:rFonts w:ascii="宋体;SimSun" w:hAnsi="宋体;SimSun" w:cs="宋体;SimSun"/>
          <w:sz w:val="22"/>
          <w:szCs w:val="22"/>
          <w:u w:val="single"/>
        </w:rPr>
        <w:t>{ }。</w:t>
      </w:r>
      <w:r>
        <w:rPr>
          <w:rFonts w:ascii="宋体;SimSun" w:hAnsi="宋体;SimSun" w:cs="宋体;SimSun"/>
          <w:sz w:val="22"/>
          <w:szCs w:val="22"/>
        </w:rPr>
      </w:r>
    </w:p>
    <w:p>
      <w:pPr>
        <w:pStyle w:val="Normal"/>
        <w:snapToGrid w:val="false"/>
        <w:spacing w:lineRule="exact" w:line="420"/>
        <w:ind w:firstLine="440" w:end="0"/>
        <w:jc w:val="start"/>
        <w:rPr/>
      </w:pPr>
      <w:r>
        <w:rPr>
          <w:rFonts w:cs="宋体;SimSun" w:ascii="宋体;SimSun" w:hAnsi="宋体;SimSun"/>
          <w:sz w:val="22"/>
          <w:szCs w:val="22"/>
        </w:rPr>
        <w:t>3</w:t>
      </w:r>
      <w:r>
        <w:rPr>
          <w:rFonts w:ascii="宋体;SimSun" w:hAnsi="宋体;SimSun" w:cs="宋体;SimSun"/>
          <w:sz w:val="22"/>
          <w:szCs w:val="22"/>
        </w:rPr>
        <w:t>．紧急联系人约定：</w:t>
      </w:r>
      <w:r>
        <w:rPr>
          <w:rFonts w:ascii="宋体;SimSun" w:hAnsi="宋体;SimSun" w:cs="宋体;SimSun"/>
          <w:sz w:val="22"/>
          <w:szCs w:val="22"/>
          <w:u w:val="single"/>
        </w:rPr>
        <w:t>{紧急联系人约定} 。</w:t>
      </w:r>
      <w:r>
        <w:rPr>
          <w:rFonts w:ascii="宋体;SimSun" w:hAnsi="宋体;SimSun" w:cs="宋体;SimSun"/>
          <w:sz w:val="22"/>
          <w:szCs w:val="22"/>
        </w:rPr>
      </w:r>
    </w:p>
    <w:p>
      <w:pPr>
        <w:pStyle w:val="Normal"/>
        <w:tabs>
          <w:tab w:val="clear" w:pos="425"/>
          <w:tab w:val="left" w:pos="8647" w:leader="none"/>
        </w:tabs>
        <w:snapToGrid w:val="false"/>
        <w:spacing w:lineRule="exact" w:line="420"/>
        <w:ind w:firstLine="440" w:end="0"/>
        <w:jc w:val="start"/>
        <w:rPr/>
      </w:pPr>
      <w:r>
        <w:rPr>
          <w:rFonts w:cs="宋体;SimSun" w:ascii="宋体;SimSun" w:hAnsi="宋体;SimSun"/>
          <w:sz w:val="22"/>
          <w:szCs w:val="22"/>
        </w:rPr>
        <w:t>4</w:t>
      </w:r>
      <w:r>
        <w:rPr>
          <w:rFonts w:ascii="宋体;SimSun" w:hAnsi="宋体;SimSun" w:cs="宋体;SimSun"/>
          <w:sz w:val="22"/>
          <w:szCs w:val="22"/>
        </w:rPr>
        <w:t>．其它约定：</w:t>
      </w:r>
      <w:r>
        <w:rPr>
          <w:rFonts w:ascii="宋体;SimSun" w:hAnsi="宋体;SimSun" w:cs="宋体;SimSun"/>
          <w:sz w:val="22"/>
          <w:szCs w:val="22"/>
          <w:u w:val="single"/>
        </w:rPr>
        <w:t xml:space="preserve"> {其它约定内容} 。</w:t>
      </w:r>
      <w:r>
        <w:rPr>
          <w:rFonts w:ascii="宋体;SimSun" w:hAnsi="宋体;SimSun" w:cs="宋体;SimSun"/>
          <w:sz w:val="22"/>
          <w:szCs w:val="22"/>
        </w:rPr>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第十二条　争议解决方式</w:t>
      </w:r>
    </w:p>
    <w:p>
      <w:pPr>
        <w:pStyle w:val="Normal"/>
        <w:snapToGrid w:val="false"/>
        <w:spacing w:lineRule="exact" w:line="420"/>
        <w:ind w:firstLine="440" w:end="0"/>
        <w:rPr/>
      </w:pPr>
      <w:r>
        <w:rPr>
          <w:rFonts w:ascii="宋体;SimSun" w:hAnsi="宋体;SimSun" w:cs="宋体;SimSun"/>
          <w:sz w:val="22"/>
          <w:szCs w:val="22"/>
        </w:rPr>
        <w:t>本合同在履行过程中发生争议，当事人可以协商解决。协商不成的，当事人可以选择下列第{</w:t>
      </w:r>
      <w:r>
        <w:rPr>
          <w:rFonts w:ascii="宋体;SimSun" w:hAnsi="宋体;SimSun" w:cs="宋体;SimSun"/>
          <w:sz w:val="22"/>
          <w:szCs w:val="22"/>
          <w:u w:val="single"/>
        </w:rPr>
        <w:t>选择方</w:t>
      </w:r>
      <w:r>
        <w:rPr>
          <w:rFonts w:ascii="宋体;SimSun" w:hAnsi="宋体;SimSun" w:cs="宋体;SimSun"/>
          <w:sz w:val="22"/>
          <w:szCs w:val="22"/>
        </w:rPr>
        <w:t>式}种方式解决：</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 xml:space="preserve">□ </w:t>
      </w:r>
      <w:r>
        <w:rPr>
          <w:rFonts w:cs="宋体;SimSun" w:ascii="宋体;SimSun" w:hAnsi="宋体;SimSun"/>
          <w:sz w:val="22"/>
          <w:szCs w:val="22"/>
        </w:rPr>
        <w:t>1</w:t>
      </w:r>
      <w:r>
        <w:rPr>
          <w:rFonts w:ascii="宋体;SimSun" w:hAnsi="宋体;SimSun" w:cs="宋体;SimSun"/>
          <w:sz w:val="22"/>
          <w:szCs w:val="22"/>
        </w:rPr>
        <w:t>．向{仲裁机构}申请仲裁。</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 xml:space="preserve">□ </w:t>
      </w:r>
      <w:r>
        <w:rPr>
          <w:rFonts w:cs="宋体;SimSun" w:ascii="宋体;SimSun" w:hAnsi="宋体;SimSun"/>
          <w:sz w:val="22"/>
          <w:szCs w:val="22"/>
        </w:rPr>
        <w:t>2</w:t>
      </w:r>
      <w:r>
        <w:rPr>
          <w:rFonts w:ascii="宋体;SimSun" w:hAnsi="宋体;SimSun" w:cs="宋体;SimSun"/>
          <w:sz w:val="22"/>
          <w:szCs w:val="22"/>
        </w:rPr>
        <w:t>．向有管辖权的人民法院提起诉讼。</w:t>
      </w:r>
    </w:p>
    <w:p>
      <w:pPr>
        <w:pStyle w:val="Normal"/>
        <w:widowControl/>
        <w:numPr>
          <w:ilvl w:val="0"/>
          <w:numId w:val="0"/>
        </w:numPr>
        <w:shd w:fill="FFFFFF" w:val="clear"/>
        <w:spacing w:lineRule="exact" w:line="420"/>
        <w:ind w:firstLine="562" w:end="0"/>
        <w:jc w:val="start"/>
        <w:outlineLvl w:val="1"/>
        <w:rPr>
          <w:rFonts w:ascii="黑体;SimHei" w:hAnsi="黑体;SimHei" w:eastAsia="黑体;SimHei" w:cs="黑体;SimHei"/>
          <w:b/>
          <w:bCs/>
          <w:color w:val="1D1D1D"/>
          <w:kern w:val="0"/>
          <w:sz w:val="28"/>
          <w:szCs w:val="28"/>
        </w:rPr>
      </w:pPr>
      <w:r>
        <w:rPr>
          <w:rFonts w:ascii="黑体;SimHei" w:hAnsi="黑体;SimHei" w:cs="黑体;SimHei" w:eastAsia="黑体;SimHei"/>
          <w:b/>
          <w:bCs/>
          <w:color w:val="1D1D1D"/>
          <w:kern w:val="0"/>
          <w:sz w:val="28"/>
          <w:szCs w:val="28"/>
        </w:rPr>
        <w:t>第十三条　附则</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1</w:t>
      </w:r>
      <w:r>
        <w:rPr>
          <w:rFonts w:ascii="宋体;SimSun" w:hAnsi="宋体;SimSun" w:cs="宋体;SimSun"/>
          <w:sz w:val="22"/>
          <w:szCs w:val="22"/>
        </w:rPr>
        <w:t>．本合同一式六份，甲方、乙方、丙方各执两份，自各方签字或盖章之日起生效。本合同未尽事宜，可以另行协商签订补充协议。本合同补充协议与本合同具有同等法律效力。</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2.</w:t>
      </w:r>
      <w:r>
        <w:rPr>
          <w:rFonts w:ascii="宋体;SimSun" w:hAnsi="宋体;SimSun" w:cs="宋体;SimSun"/>
          <w:sz w:val="22"/>
          <w:szCs w:val="22"/>
        </w:rPr>
        <w:t>下列文件为本合同附件：</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1</w:t>
      </w:r>
      <w:r>
        <w:rPr>
          <w:rFonts w:ascii="宋体;SimSun" w:hAnsi="宋体;SimSun" w:cs="宋体;SimSun"/>
          <w:sz w:val="22"/>
          <w:szCs w:val="22"/>
        </w:rPr>
        <w:t>）甲乙丙三方有效证件</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2</w:t>
      </w:r>
      <w:r>
        <w:rPr>
          <w:rFonts w:ascii="宋体;SimSun" w:hAnsi="宋体;SimSun" w:cs="宋体;SimSun"/>
          <w:sz w:val="22"/>
          <w:szCs w:val="22"/>
        </w:rPr>
        <w:t>）入住登记表</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3</w:t>
      </w:r>
      <w:r>
        <w:rPr>
          <w:rFonts w:ascii="宋体;SimSun" w:hAnsi="宋体;SimSun" w:cs="宋体;SimSun"/>
          <w:sz w:val="22"/>
          <w:szCs w:val="22"/>
        </w:rPr>
        <w:t>）二级甲等以上医院出具的《体检报告》（体检时间应在</w:t>
      </w:r>
      <w:r>
        <w:rPr>
          <w:rFonts w:cs="宋体;SimSun" w:ascii="宋体;SimSun" w:hAnsi="宋体;SimSun"/>
          <w:sz w:val="22"/>
          <w:szCs w:val="22"/>
        </w:rPr>
        <w:t>30</w:t>
      </w:r>
      <w:r>
        <w:rPr>
          <w:rFonts w:ascii="宋体;SimSun" w:hAnsi="宋体;SimSun" w:cs="宋体;SimSun"/>
          <w:sz w:val="22"/>
          <w:szCs w:val="22"/>
        </w:rPr>
        <w:t>日以内）</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4</w:t>
      </w:r>
      <w:r>
        <w:rPr>
          <w:rFonts w:ascii="宋体;SimSun" w:hAnsi="宋体;SimSun" w:cs="宋体;SimSun"/>
          <w:sz w:val="22"/>
          <w:szCs w:val="22"/>
        </w:rPr>
        <w:t>）机构服务项目及收费标准表</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5</w:t>
      </w:r>
      <w:r>
        <w:rPr>
          <w:rFonts w:ascii="宋体;SimSun" w:hAnsi="宋体;SimSun" w:cs="宋体;SimSun"/>
          <w:sz w:val="22"/>
          <w:szCs w:val="22"/>
        </w:rPr>
        <w:t>）经签署的护理等级和服务项目</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6</w:t>
      </w:r>
      <w:r>
        <w:rPr>
          <w:rFonts w:ascii="宋体;SimSun" w:hAnsi="宋体;SimSun" w:cs="宋体;SimSun"/>
          <w:sz w:val="22"/>
          <w:szCs w:val="22"/>
        </w:rPr>
        <w:t>）房间、设备物品表</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7</w:t>
      </w:r>
      <w:r>
        <w:rPr>
          <w:rFonts w:ascii="宋体;SimSun" w:hAnsi="宋体;SimSun" w:cs="宋体;SimSun"/>
          <w:sz w:val="22"/>
          <w:szCs w:val="22"/>
        </w:rPr>
        <w:t>）经乙方、丙方签署的《机构入住须知》</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3.</w:t>
      </w:r>
      <w:r>
        <w:rPr>
          <w:rFonts w:ascii="宋体;SimSun" w:hAnsi="宋体;SimSun" w:cs="宋体;SimSun"/>
          <w:sz w:val="22"/>
          <w:szCs w:val="22"/>
        </w:rPr>
        <w:t>经甲方与乙方、丙方协商一致，还包括以下附件</w:t>
      </w:r>
    </w:p>
    <w:p>
      <w:pPr>
        <w:pStyle w:val="Normal"/>
        <w:snapToGrid w:val="false"/>
        <w:spacing w:lineRule="exact" w:line="420"/>
        <w:ind w:firstLine="440" w:end="0"/>
        <w:rPr>
          <w:rFonts w:ascii="宋体;SimSun" w:hAnsi="宋体;SimSun" w:cs="宋体;SimSun"/>
          <w:sz w:val="22"/>
          <w:szCs w:val="22"/>
          <w:u w:val="single"/>
        </w:rPr>
      </w:pPr>
      <w:r>
        <w:rPr>
          <w:rFonts w:ascii="宋体;SimSun" w:hAnsi="宋体;SimSun" w:cs="宋体;SimSun"/>
          <w:sz w:val="22"/>
          <w:szCs w:val="22"/>
          <w:u w:val="single"/>
        </w:rPr>
        <w:t>（</w:t>
      </w:r>
      <w:r>
        <w:rPr>
          <w:rFonts w:cs="宋体;SimSun" w:ascii="宋体;SimSun" w:hAnsi="宋体;SimSun"/>
          <w:sz w:val="22"/>
          <w:szCs w:val="22"/>
          <w:u w:val="single"/>
        </w:rPr>
        <w:t>1</w:t>
      </w:r>
      <w:r>
        <w:rPr>
          <w:rFonts w:ascii="宋体;SimSun" w:hAnsi="宋体;SimSun" w:cs="宋体;SimSun"/>
          <w:sz w:val="22"/>
          <w:szCs w:val="22"/>
          <w:u w:val="single"/>
        </w:rPr>
        <w:t>） {内容}</w:t>
      </w:r>
    </w:p>
    <w:p>
      <w:pPr>
        <w:pStyle w:val="Normal"/>
        <w:snapToGrid w:val="false"/>
        <w:spacing w:lineRule="exact" w:line="420"/>
        <w:ind w:firstLine="440" w:end="0"/>
        <w:rPr>
          <w:rFonts w:ascii="宋体;SimSun" w:hAnsi="宋体;SimSun" w:cs="宋体;SimSun"/>
          <w:sz w:val="22"/>
          <w:szCs w:val="22"/>
          <w:u w:val="single"/>
        </w:rPr>
      </w:pPr>
      <w:r>
        <w:rPr>
          <w:rFonts w:ascii="宋体;SimSun" w:hAnsi="宋体;SimSun" w:cs="宋体;SimSun"/>
          <w:sz w:val="22"/>
          <w:szCs w:val="22"/>
          <w:u w:val="single"/>
        </w:rPr>
        <w:t>（</w:t>
      </w:r>
      <w:r>
        <w:rPr>
          <w:rFonts w:cs="宋体;SimSun" w:ascii="宋体;SimSun" w:hAnsi="宋体;SimSun"/>
          <w:sz w:val="22"/>
          <w:szCs w:val="22"/>
          <w:u w:val="single"/>
        </w:rPr>
        <w:t>2</w:t>
      </w:r>
      <w:r>
        <w:rPr>
          <w:rFonts w:ascii="宋体;SimSun" w:hAnsi="宋体;SimSun" w:cs="宋体;SimSun"/>
          <w:sz w:val="22"/>
          <w:szCs w:val="22"/>
          <w:u w:val="single"/>
        </w:rPr>
        <w:t>） {}</w:t>
      </w:r>
    </w:p>
    <w:p>
      <w:pPr>
        <w:pStyle w:val="Normal"/>
        <w:snapToGrid w:val="false"/>
        <w:spacing w:lineRule="exact" w:line="420"/>
        <w:ind w:firstLine="440" w:end="0"/>
        <w:rPr>
          <w:rFonts w:ascii="宋体;SimSun" w:hAnsi="宋体;SimSun" w:cs="宋体;SimSun"/>
          <w:sz w:val="22"/>
          <w:szCs w:val="22"/>
          <w:u w:val="single"/>
        </w:rPr>
      </w:pPr>
      <w:r>
        <w:rPr>
          <w:rFonts w:ascii="宋体;SimSun" w:hAnsi="宋体;SimSun" w:cs="宋体;SimSun"/>
          <w:sz w:val="22"/>
          <w:szCs w:val="22"/>
          <w:u w:val="single"/>
        </w:rPr>
        <w:t>（</w:t>
      </w:r>
      <w:r>
        <w:rPr>
          <w:rFonts w:cs="宋体;SimSun" w:ascii="宋体;SimSun" w:hAnsi="宋体;SimSun"/>
          <w:sz w:val="22"/>
          <w:szCs w:val="22"/>
          <w:u w:val="single"/>
        </w:rPr>
        <w:t>3</w:t>
      </w:r>
      <w:r>
        <w:rPr>
          <w:rFonts w:ascii="宋体;SimSun" w:hAnsi="宋体;SimSun" w:cs="宋体;SimSun"/>
          <w:sz w:val="22"/>
          <w:szCs w:val="22"/>
          <w:u w:val="single"/>
        </w:rPr>
        <w:t>）</w:t>
      </w:r>
    </w:p>
    <w:p>
      <w:pPr>
        <w:pStyle w:val="Normal"/>
        <w:tabs>
          <w:tab w:val="clear" w:pos="425"/>
          <w:tab w:val="left" w:pos="2835" w:leader="none"/>
        </w:tabs>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t>4</w:t>
      </w:r>
      <w:r>
        <w:rPr>
          <w:rFonts w:ascii="宋体;SimSun" w:hAnsi="宋体;SimSun" w:cs="宋体;SimSun"/>
          <w:sz w:val="22"/>
          <w:szCs w:val="22"/>
        </w:rPr>
        <w:t>．本合同附件是本合同的组成部分，与合同正文具有同等法律效力。</w:t>
      </w:r>
    </w:p>
    <w:p>
      <w:pPr>
        <w:pStyle w:val="Normal"/>
        <w:tabs>
          <w:tab w:val="clear" w:pos="425"/>
          <w:tab w:val="left" w:pos="2835" w:leader="none"/>
        </w:tabs>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tabs>
          <w:tab w:val="clear" w:pos="425"/>
          <w:tab w:val="left" w:pos="2835" w:leader="none"/>
        </w:tabs>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（本文以下无正文，为合同签署页）</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{甲方（盖章）}</w:t>
      </w:r>
    </w:p>
    <w:p>
      <w:pPr>
        <w:pStyle w:val="Normal"/>
        <w:snapToGrid w:val="false"/>
        <w:spacing w:lineRule="exact" w:line="420"/>
        <w:ind w:firstLine="376" w:end="0"/>
        <w:rPr/>
      </w:pPr>
      <w:r>
        <w:rPr>
          <w:rFonts w:ascii="宋体;SimSun" w:hAnsi="宋体;SimSun" w:cs="宋体;SimSun"/>
          <w:spacing w:val="-16"/>
          <w:sz w:val="22"/>
          <w:szCs w:val="22"/>
        </w:rPr>
        <w:t>法定代表人（</w:t>
      </w:r>
      <w:r>
        <w:rPr>
          <w:rFonts w:ascii="宋体;SimSun" w:hAnsi="宋体;SimSun" w:cs="宋体;SimSun"/>
          <w:sz w:val="22"/>
          <w:szCs w:val="22"/>
        </w:rPr>
        <w:t>签字</w:t>
      </w:r>
      <w:r>
        <w:rPr>
          <w:rFonts w:ascii="宋体;SimSun" w:hAnsi="宋体;SimSun" w:cs="宋体;SimSun"/>
          <w:spacing w:val="-16"/>
          <w:sz w:val="22"/>
          <w:szCs w:val="22"/>
        </w:rPr>
        <w:t>）</w:t>
      </w:r>
      <w:r>
        <w:rPr>
          <w:rFonts w:ascii="宋体;SimSun" w:hAnsi="宋体;SimSun" w:cs="宋体;SimSun"/>
          <w:sz w:val="22"/>
          <w:szCs w:val="22"/>
        </w:rPr>
        <w:t>：{法定代表人签字}</w:t>
      </w:r>
    </w:p>
    <w:p>
      <w:pPr>
        <w:pStyle w:val="Normal"/>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日期：{日期}</w:t>
      </w:r>
    </w:p>
    <w:p>
      <w:pPr>
        <w:pStyle w:val="Normal"/>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snapToGrid w:val="false"/>
        <w:spacing w:lineRule="exact" w:line="420"/>
        <w:ind w:firstLine="440" w:end="0"/>
        <w:rPr/>
      </w:pPr>
      <w:r>
        <w:rPr>
          <w:rFonts w:ascii="宋体;SimSun" w:hAnsi="宋体;SimSun" w:cs="宋体;SimSun"/>
          <w:sz w:val="22"/>
          <w:szCs w:val="22"/>
        </w:rPr>
        <w:t>乙方</w:t>
      </w:r>
      <w:r>
        <w:rPr>
          <w:rFonts w:ascii="宋体;SimSun" w:hAnsi="宋体;SimSun" w:cs="宋体;SimSun"/>
          <w:spacing w:val="-16"/>
          <w:sz w:val="22"/>
          <w:szCs w:val="22"/>
        </w:rPr>
        <w:t>（</w:t>
      </w:r>
      <w:r>
        <w:rPr>
          <w:rFonts w:ascii="宋体;SimSun" w:hAnsi="宋体;SimSun" w:cs="宋体;SimSun"/>
          <w:sz w:val="22"/>
          <w:szCs w:val="22"/>
        </w:rPr>
        <w:t>签字</w:t>
      </w:r>
      <w:r>
        <w:rPr>
          <w:rFonts w:ascii="宋体;SimSun" w:hAnsi="宋体;SimSun" w:cs="宋体;SimSun"/>
          <w:spacing w:val="-16"/>
          <w:sz w:val="22"/>
          <w:szCs w:val="22"/>
        </w:rPr>
        <w:t>）</w:t>
      </w:r>
      <w:r>
        <w:rPr>
          <w:rFonts w:ascii="宋体;SimSun" w:hAnsi="宋体;SimSun" w:cs="宋体;SimSun"/>
          <w:sz w:val="22"/>
          <w:szCs w:val="22"/>
        </w:rPr>
        <w:t>：   {签字}</w:t>
      </w:r>
    </w:p>
    <w:p>
      <w:pPr>
        <w:pStyle w:val="Normal"/>
        <w:snapToGrid w:val="false"/>
        <w:spacing w:lineRule="exact" w:line="420"/>
        <w:ind w:firstLine="440" w:end="0"/>
        <w:rPr>
          <w:rFonts w:ascii="宋体;SimSun" w:hAnsi="宋体;SimSun" w:cs="宋体;SimSun"/>
          <w:sz w:val="22"/>
          <w:szCs w:val="22"/>
          <w:u w:val="single"/>
        </w:rPr>
      </w:pPr>
      <w:r>
        <w:rPr>
          <w:rFonts w:ascii="宋体;SimSun" w:hAnsi="宋体;SimSun" w:cs="宋体;SimSun"/>
          <w:sz w:val="22"/>
          <w:szCs w:val="22"/>
        </w:rPr>
        <w:t>日期：{日期}</w:t>
      </w:r>
    </w:p>
    <w:p>
      <w:pPr>
        <w:pStyle w:val="Normal"/>
        <w:spacing w:lineRule="exact" w:line="420"/>
        <w:ind w:firstLine="440" w:end="0"/>
        <w:rPr>
          <w:rFonts w:ascii="宋体;SimSun" w:hAnsi="宋体;SimSun" w:cs="宋体;SimSun"/>
          <w:sz w:val="22"/>
          <w:szCs w:val="22"/>
          <w:u w:val="single"/>
        </w:rPr>
      </w:pPr>
      <w:r>
        <w:rPr>
          <w:rFonts w:cs="宋体;SimSun" w:ascii="宋体;SimSun" w:hAnsi="宋体;SimSun"/>
          <w:sz w:val="22"/>
          <w:szCs w:val="22"/>
          <w:u w:val="single"/>
        </w:rPr>
      </w:r>
    </w:p>
    <w:p>
      <w:pPr>
        <w:pStyle w:val="Normal"/>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snapToGrid w:val="false"/>
        <w:spacing w:lineRule="exact" w:line="420"/>
        <w:ind w:firstLine="440" w:end="0"/>
        <w:rPr>
          <w:rFonts w:ascii="宋体;SimSun" w:hAnsi="宋体;SimSun" w:cs="宋体;SimSun"/>
          <w:b/>
          <w:sz w:val="22"/>
          <w:szCs w:val="22"/>
        </w:rPr>
      </w:pPr>
      <w:r>
        <w:rPr>
          <w:rFonts w:ascii="宋体;SimSun" w:hAnsi="宋体;SimSun" w:cs="宋体;SimSun"/>
          <w:sz w:val="22"/>
          <w:szCs w:val="22"/>
        </w:rPr>
        <w:t>丙方</w:t>
      </w:r>
      <w:r>
        <w:rPr>
          <w:rFonts w:ascii="宋体;SimSun" w:hAnsi="宋体;SimSun" w:cs="宋体;SimSun"/>
          <w:spacing w:val="-16"/>
          <w:sz w:val="22"/>
          <w:szCs w:val="22"/>
        </w:rPr>
        <w:t>（</w:t>
      </w:r>
      <w:r>
        <w:rPr>
          <w:rFonts w:ascii="宋体;SimSun" w:hAnsi="宋体;SimSun" w:cs="宋体;SimSun"/>
          <w:sz w:val="22"/>
          <w:szCs w:val="22"/>
        </w:rPr>
        <w:t>签字</w:t>
      </w:r>
      <w:r>
        <w:rPr>
          <w:rFonts w:cs="宋体;SimSun" w:ascii="宋体;SimSun" w:hAnsi="宋体;SimSun"/>
          <w:sz w:val="22"/>
          <w:szCs w:val="22"/>
        </w:rPr>
        <w:t>/</w:t>
      </w:r>
      <w:r>
        <w:rPr>
          <w:rFonts w:ascii="宋体;SimSun" w:hAnsi="宋体;SimSun" w:cs="宋体;SimSun"/>
          <w:sz w:val="22"/>
          <w:szCs w:val="22"/>
        </w:rPr>
        <w:t>盖章</w:t>
      </w:r>
      <w:r>
        <w:rPr>
          <w:rFonts w:ascii="宋体;SimSun" w:hAnsi="宋体;SimSun" w:cs="宋体;SimSun"/>
          <w:spacing w:val="-16"/>
          <w:sz w:val="22"/>
          <w:szCs w:val="22"/>
        </w:rPr>
        <w:t>）</w:t>
      </w:r>
      <w:r>
        <w:rPr>
          <w:rFonts w:ascii="宋体;SimSun" w:hAnsi="宋体;SimSun" w:cs="宋体;SimSun"/>
          <w:sz w:val="22"/>
          <w:szCs w:val="22"/>
        </w:rPr>
        <w:t>：{签字/盖章}</w:t>
      </w:r>
    </w:p>
    <w:p>
      <w:pPr>
        <w:pStyle w:val="Normal"/>
        <w:snapToGrid w:val="false"/>
        <w:spacing w:lineRule="exact" w:line="420"/>
        <w:ind w:firstLine="440" w:end="0"/>
        <w:rPr>
          <w:rFonts w:ascii="宋体;SimSun" w:hAnsi="宋体;SimSun" w:cs="宋体;SimSun"/>
          <w:sz w:val="22"/>
          <w:szCs w:val="22"/>
          <w:u w:val="single"/>
        </w:rPr>
      </w:pPr>
      <w:r>
        <w:rPr>
          <w:rFonts w:ascii="宋体;SimSun" w:hAnsi="宋体;SimSun" w:cs="宋体;SimSun"/>
          <w:sz w:val="22"/>
          <w:szCs w:val="22"/>
        </w:rPr>
        <w:t>日期：</w:t>
      </w:r>
      <w:r>
        <w:t>{日期}</w:t>
      </w:r>
    </w:p>
    <w:p>
      <w:pPr>
        <w:pStyle w:val="Normal"/>
        <w:widowControl/>
        <w:spacing w:lineRule="exact" w:line="420"/>
        <w:jc w:val="start"/>
        <w:rPr>
          <w:rFonts w:ascii="黑体;SimHei" w:hAnsi="黑体;SimHei" w:eastAsia="黑体;SimHei" w:cs="黑体;SimHei"/>
          <w:sz w:val="32"/>
          <w:szCs w:val="32"/>
        </w:rPr>
      </w:pPr>
      <w:r>
        <w:rPr>
          <w:rFonts w:ascii="楷体" w:hAnsi="楷体" w:cs="楷体" w:eastAsia="楷体"/>
          <w:color w:val="1D1D1D"/>
          <w:kern w:val="0"/>
          <w:sz w:val="28"/>
          <w:szCs w:val="28"/>
        </w:rPr>
        <w:t>附件</w:t>
      </w:r>
      <w:r>
        <w:rPr>
          <w:rFonts w:eastAsia="楷体" w:cs="楷体" w:ascii="楷体" w:hAnsi="楷体"/>
          <w:color w:val="1D1D1D"/>
          <w:kern w:val="0"/>
          <w:sz w:val="28"/>
          <w:szCs w:val="28"/>
        </w:rPr>
        <w:t>1</w:t>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甲方合法注册登记文件复印件（加盖公章）</w:t>
      </w:r>
      <w:r>
        <w:br w:type="page"/>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乙方有效身份证件复印件（正反面复印）</w:t>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及户口本复印件</w:t>
      </w:r>
    </w:p>
    <w:p>
      <w:pPr>
        <w:pStyle w:val="Normal"/>
        <w:widowControl/>
        <w:spacing w:lineRule="exact" w:line="420"/>
        <w:jc w:val="center"/>
        <w:rPr>
          <w:rFonts w:ascii="黑体;SimHei" w:hAnsi="黑体;SimHei" w:eastAsia="黑体;SimHei" w:cs="黑体;SimHei"/>
          <w:sz w:val="32"/>
          <w:szCs w:val="32"/>
        </w:rPr>
      </w:pPr>
      <w:r>
        <w:rPr>
          <w:rFonts w:ascii="宋体;SimSun" w:hAnsi="宋体;SimSun" w:cs="宋体;SimSun"/>
          <w:sz w:val="40"/>
          <w:szCs w:val="40"/>
        </w:rPr>
        <w:t>（户主页和本人页）</w:t>
      </w:r>
    </w:p>
    <w:p>
      <w:pPr>
        <w:pStyle w:val="Normal"/>
        <w:widowControl/>
        <w:spacing w:lineRule="exact" w:line="420"/>
        <w:jc w:val="center"/>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sectPr>
          <w:footerReference w:type="default" r:id="rId5"/>
          <w:footerReference w:type="first" r:id="rId6"/>
          <w:type w:val="nextPage"/>
          <w:pgSz w:w="11906" w:h="16838"/>
          <w:pgMar w:left="1474" w:right="1474" w:gutter="0" w:header="0" w:top="1588" w:footer="992" w:bottom="1588"/>
          <w:pgNumType w:fmt="decimal"/>
          <w:formProt w:val="false"/>
          <w:titlePg/>
          <w:textDirection w:val="lrTb"/>
          <w:docGrid w:type="lines" w:linePitch="312" w:charSpace="0"/>
        </w:sect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丙方有效身份证件复印件（正反面复印）</w:t>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及户口本复印件</w:t>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（户主页和本人页）</w:t>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r>
        <w:br w:type="page"/>
      </w:r>
    </w:p>
    <w:p>
      <w:pPr>
        <w:pStyle w:val="Normal"/>
        <w:widowControl/>
        <w:spacing w:lineRule="exact" w:line="420"/>
        <w:jc w:val="start"/>
        <w:rPr>
          <w:rFonts w:ascii="黑体;SimHei" w:hAnsi="黑体;SimHei" w:eastAsia="黑体;SimHei" w:cs="黑体;SimHei"/>
          <w:sz w:val="32"/>
          <w:szCs w:val="32"/>
        </w:rPr>
      </w:pPr>
      <w:r>
        <w:rPr>
          <w:rFonts w:ascii="楷体" w:hAnsi="楷体" w:cs="楷体" w:eastAsia="楷体"/>
          <w:color w:val="1D1D1D"/>
          <w:kern w:val="0"/>
          <w:sz w:val="28"/>
          <w:szCs w:val="28"/>
        </w:rPr>
        <w:t>附件</w:t>
      </w:r>
      <w:r>
        <w:rPr>
          <w:rFonts w:eastAsia="楷体" w:cs="楷体" w:ascii="楷体" w:hAnsi="楷体"/>
          <w:color w:val="1D1D1D"/>
          <w:kern w:val="0"/>
          <w:sz w:val="28"/>
          <w:szCs w:val="28"/>
        </w:rPr>
        <w:t>2</w:t>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入住登记表</w:t>
      </w:r>
    </w:p>
    <w:p>
      <w:pPr>
        <w:pStyle w:val="Normal"/>
        <w:widowControl/>
        <w:spacing w:lineRule="exact" w:line="420"/>
        <w:jc w:val="center"/>
        <w:rPr>
          <w:rFonts w:ascii="楷体" w:hAnsi="楷体" w:eastAsia="楷体" w:cs="楷体"/>
          <w:color w:val="1D1D1D"/>
          <w:kern w:val="0"/>
          <w:sz w:val="28"/>
          <w:szCs w:val="28"/>
        </w:rPr>
      </w:pPr>
      <w:r>
        <w:rPr>
          <w:rFonts w:ascii="楷体" w:hAnsi="楷体" w:cs="楷体" w:eastAsia="楷体"/>
          <w:color w:val="1D1D1D"/>
          <w:kern w:val="0"/>
          <w:sz w:val="28"/>
          <w:szCs w:val="28"/>
        </w:rPr>
        <w:t>（参考样表）</w:t>
      </w:r>
    </w:p>
    <w:p>
      <w:pPr>
        <w:pStyle w:val="Normal"/>
        <w:overflowPunct w:val="false"/>
        <w:snapToGrid w:val="false"/>
        <w:spacing w:lineRule="exact" w:line="420"/>
        <w:rPr>
          <w:rFonts w:ascii="宋体;SimSun" w:hAnsi="宋体;SimSun" w:cs="宋体;SimSun"/>
          <w:sz w:val="22"/>
          <w:szCs w:val="22"/>
        </w:rPr>
      </w:pPr>
      <w:r>
        <w:rPr>
          <w:rFonts w:ascii="宋体;SimSun" w:hAnsi="宋体;SimSun" w:cs="宋体;SimSun"/>
          <w:b/>
          <w:sz w:val="22"/>
          <w:szCs w:val="22"/>
        </w:rPr>
        <w:t>入住编号：{入住编号}     填写日期：{年}年{月}月{日}日</w:t>
      </w:r>
      <w:r>
        <w:rPr>
          <w:rFonts w:ascii="宋体;SimSun" w:hAnsi="宋体;SimSun" w:cs="宋体;SimSun"/>
          <w:b/>
          <w:bCs/>
          <w:color w:val="000000"/>
          <w:kern w:val="0"/>
          <w:sz w:val="22"/>
          <w:szCs w:val="22"/>
        </w:rPr>
      </w:r>
    </w:p>
    <w:tbl>
      <w:tblPr>
        <w:tblW w:w="9617" w:type="dxa"/>
        <w:jc w:val="center"/>
        <w:tblInd w:w="0" w:type="dxa"/>
        <w:tblLayout w:type="fixed"/>
        <w:tblCellMar>
          <w:top w:w="0" w:type="dxa"/>
          <w:start w:w="108" w:type="dxa"/>
          <w:bottom w:w="0" w:type="dxa"/>
          <w:end w:w="108" w:type="dxa"/>
        </w:tblCellMar>
      </w:tblPr>
      <w:tblGrid>
        <w:gridCol w:w="1063"/>
        <w:gridCol w:w="1367"/>
        <w:gridCol w:w="1608"/>
        <w:gridCol w:w="38"/>
        <w:gridCol w:w="670"/>
        <w:gridCol w:w="586"/>
        <w:gridCol w:w="127"/>
        <w:gridCol w:w="559"/>
        <w:gridCol w:w="150"/>
        <w:gridCol w:w="523"/>
        <w:gridCol w:w="150"/>
        <w:gridCol w:w="517"/>
        <w:gridCol w:w="876"/>
        <w:gridCol w:w="1383"/>
      </w:tblGrid>
      <w:tr>
        <w:trPr>
          <w:trHeight w:val="454" w:hRule="exact"/>
        </w:trPr>
        <w:tc>
          <w:tcPr>
            <w:tcW w:w="1063" w:type="dxa"/>
            <w:tcBorders>
              <w:top w:val="double" w:sz="4" w:space="0" w:color="000000"/>
              <w:start w:val="double" w:sz="4" w:space="0" w:color="000000"/>
              <w:bottom w:val="single" w:sz="4" w:space="0" w:color="000000"/>
              <w:end w:val="single" w:sz="4" w:space="0" w:color="000000"/>
            </w:tcBorders>
            <w:vAlign w:val="center"/>
          </w:tcPr>
          <w:p>
            <w:pPr>
              <w:pStyle w:val="Normal"/>
              <w:widowControl/>
              <w:spacing w:lineRule="exact" w:line="420"/>
              <w:rPr>
                <w:rFonts w:ascii="宋体;SimSun" w:hAnsi="宋体;SimSun" w:cs="宋体;SimSun"/>
                <w:color w:val="000000"/>
                <w:kern w:val="0"/>
                <w:sz w:val="18"/>
                <w:szCs w:val="18"/>
              </w:rPr>
            </w:pPr>
            <w:r>
              <w:rPr>
                <w:rFonts w:ascii="宋体;SimSun" w:hAnsi="宋体;SimSun" w:cs="宋体;SimSun"/>
                <w:color w:val="000000"/>
                <w:kern w:val="0"/>
                <w:sz w:val="18"/>
                <w:szCs w:val="18"/>
              </w:rPr>
              <w:t>老年人</w:t>
            </w:r>
          </w:p>
        </w:tc>
        <w:tc>
          <w:tcPr>
            <w:tcW w:w="1367" w:type="dxa"/>
            <w:tcBorders>
              <w:top w:val="doub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608" w:type="dxa"/>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性别</w:t>
            </w:r>
          </w:p>
        </w:tc>
        <w:tc>
          <w:tcPr>
            <w:tcW w:w="1980" w:type="dxa"/>
            <w:gridSpan w:val="5"/>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pPr>
            <w:r>
              <w:rPr>
                <w:rFonts w:ascii="宋体;SimSun" w:hAnsi="宋体;SimSun" w:cs="宋体;SimSun"/>
                <w:sz w:val="18"/>
                <w:szCs w:val="18"/>
              </w:rPr>
              <w:t>□</w:t>
            </w:r>
            <w:r>
              <w:rPr>
                <w:rFonts w:ascii="宋体;SimSun" w:hAnsi="宋体;SimSun" w:cs="宋体;SimSun"/>
                <w:color w:val="000000"/>
                <w:kern w:val="0"/>
                <w:sz w:val="18"/>
                <w:szCs w:val="18"/>
              </w:rPr>
              <w:t xml:space="preserve">男   </w:t>
            </w:r>
            <w:r>
              <w:rPr>
                <w:rFonts w:ascii="宋体;SimSun" w:hAnsi="宋体;SimSun" w:cs="宋体;SimSun"/>
                <w:sz w:val="18"/>
                <w:szCs w:val="18"/>
              </w:rPr>
              <w:t>□</w:t>
            </w:r>
            <w:r>
              <w:rPr>
                <w:rFonts w:ascii="宋体;SimSun" w:hAnsi="宋体;SimSun" w:cs="宋体;SimSun"/>
                <w:color w:val="000000"/>
                <w:kern w:val="0"/>
                <w:sz w:val="18"/>
                <w:szCs w:val="18"/>
              </w:rPr>
              <w:t>女</w:t>
            </w:r>
          </w:p>
        </w:tc>
        <w:tc>
          <w:tcPr>
            <w:tcW w:w="673"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color w:val="000000"/>
                <w:kern w:val="0"/>
                <w:sz w:val="18"/>
                <w:szCs w:val="18"/>
              </w:rPr>
              <w:t>年龄</w:t>
            </w:r>
          </w:p>
        </w:tc>
        <w:tc>
          <w:tcPr>
            <w:tcW w:w="667"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color w:val="000000"/>
                <w:kern w:val="0"/>
                <w:sz w:val="18"/>
                <w:szCs w:val="18"/>
              </w:rPr>
              <w:t>　</w:t>
            </w:r>
          </w:p>
        </w:tc>
        <w:tc>
          <w:tcPr>
            <w:tcW w:w="2259" w:type="dxa"/>
            <w:gridSpan w:val="2"/>
            <w:tcBorders>
              <w:top w:val="double" w:sz="4" w:space="0" w:color="000000"/>
              <w:start w:val="single" w:sz="4" w:space="0" w:color="000000"/>
              <w:bottom w:val="single" w:sz="4" w:space="0" w:color="000000"/>
              <w:end w:val="doub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照片</w:t>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 xml:space="preserve">国籍 </w:t>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出生日期</w:t>
            </w:r>
          </w:p>
        </w:tc>
        <w:tc>
          <w:tcPr>
            <w:tcW w:w="3320"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2259" w:type="dxa"/>
            <w:gridSpan w:val="2"/>
            <w:vMerge w:val="restart"/>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籍贯</w:t>
            </w:r>
          </w:p>
        </w:tc>
        <w:tc>
          <w:tcPr>
            <w:tcW w:w="297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29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户籍地</w:t>
            </w:r>
          </w:p>
        </w:tc>
        <w:tc>
          <w:tcPr>
            <w:tcW w:w="202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民族</w:t>
            </w:r>
          </w:p>
        </w:tc>
        <w:tc>
          <w:tcPr>
            <w:tcW w:w="297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sz w:val="18"/>
                <w:szCs w:val="18"/>
              </w:rPr>
              <w:t>□</w:t>
            </w:r>
            <w:r>
              <w:rPr>
                <w:rFonts w:ascii="宋体;SimSun" w:hAnsi="宋体;SimSun" w:cs="宋体;SimSun"/>
                <w:color w:val="000000"/>
                <w:kern w:val="0"/>
                <w:sz w:val="18"/>
                <w:szCs w:val="18"/>
              </w:rPr>
              <w:t xml:space="preserve">汉族  </w:t>
            </w:r>
            <w:r>
              <w:rPr>
                <w:rFonts w:ascii="宋体;SimSun" w:hAnsi="宋体;SimSun" w:cs="宋体;SimSun"/>
                <w:sz w:val="18"/>
                <w:szCs w:val="18"/>
              </w:rPr>
              <w:t>□其他：</w:t>
            </w:r>
            <w:r>
              <w:rPr>
                <w:rFonts w:cs="宋体;SimSun" w:ascii="宋体;SimSun" w:hAnsi="宋体;SimSun"/>
                <w:sz w:val="18"/>
                <w:szCs w:val="18"/>
              </w:rPr>
              <w:t>_______</w:t>
            </w:r>
          </w:p>
        </w:tc>
        <w:tc>
          <w:tcPr>
            <w:tcW w:w="129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政治面貌</w:t>
            </w:r>
          </w:p>
        </w:tc>
        <w:tc>
          <w:tcPr>
            <w:tcW w:w="202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婚姻状况</w:t>
            </w:r>
          </w:p>
        </w:tc>
        <w:tc>
          <w:tcPr>
            <w:tcW w:w="6295"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start"/>
              <w:rPr/>
            </w:pPr>
            <w:r>
              <w:rPr>
                <w:rFonts w:ascii="宋体;SimSun" w:hAnsi="宋体;SimSun" w:cs="宋体;SimSun"/>
                <w:sz w:val="18"/>
                <w:szCs w:val="18"/>
              </w:rPr>
              <w:t>□</w:t>
            </w:r>
            <w:r>
              <w:rPr>
                <w:rFonts w:ascii="宋体;SimSun" w:hAnsi="宋体;SimSun" w:cs="宋体;SimSun"/>
                <w:color w:val="000000"/>
                <w:kern w:val="0"/>
                <w:sz w:val="18"/>
                <w:szCs w:val="18"/>
              </w:rPr>
              <w:t xml:space="preserve">未婚   </w:t>
            </w:r>
            <w:r>
              <w:rPr>
                <w:rFonts w:ascii="宋体;SimSun" w:hAnsi="宋体;SimSun" w:cs="宋体;SimSun"/>
                <w:sz w:val="18"/>
                <w:szCs w:val="18"/>
              </w:rPr>
              <w:t>□</w:t>
            </w:r>
            <w:r>
              <w:rPr>
                <w:rFonts w:ascii="宋体;SimSun" w:hAnsi="宋体;SimSun" w:cs="宋体;SimSun"/>
                <w:color w:val="000000"/>
                <w:kern w:val="0"/>
                <w:sz w:val="18"/>
                <w:szCs w:val="18"/>
              </w:rPr>
              <w:t xml:space="preserve">已婚   </w:t>
            </w:r>
            <w:r>
              <w:rPr>
                <w:rFonts w:ascii="宋体;SimSun" w:hAnsi="宋体;SimSun" w:cs="宋体;SimSun"/>
                <w:sz w:val="18"/>
                <w:szCs w:val="18"/>
              </w:rPr>
              <w:t>□</w:t>
            </w:r>
            <w:r>
              <w:rPr>
                <w:rFonts w:ascii="宋体;SimSun" w:hAnsi="宋体;SimSun" w:cs="宋体;SimSun"/>
                <w:color w:val="000000"/>
                <w:kern w:val="0"/>
                <w:sz w:val="18"/>
                <w:szCs w:val="18"/>
              </w:rPr>
              <w:t xml:space="preserve">丧偶   </w:t>
            </w:r>
            <w:r>
              <w:rPr>
                <w:rFonts w:ascii="宋体;SimSun" w:hAnsi="宋体;SimSun" w:cs="宋体;SimSun"/>
                <w:sz w:val="18"/>
                <w:szCs w:val="18"/>
              </w:rPr>
              <w:t>□</w:t>
            </w:r>
            <w:r>
              <w:rPr>
                <w:rFonts w:ascii="宋体;SimSun" w:hAnsi="宋体;SimSun" w:cs="宋体;SimSun"/>
                <w:color w:val="000000"/>
                <w:kern w:val="0"/>
                <w:sz w:val="18"/>
                <w:szCs w:val="18"/>
              </w:rPr>
              <w:t xml:space="preserve">离异   </w:t>
            </w:r>
            <w:r>
              <w:rPr>
                <w:rFonts w:ascii="宋体;SimSun" w:hAnsi="宋体;SimSun" w:cs="宋体;SimSun"/>
                <w:sz w:val="18"/>
                <w:szCs w:val="18"/>
              </w:rPr>
              <w:t>□</w:t>
            </w:r>
            <w:r>
              <w:rPr>
                <w:rFonts w:ascii="宋体;SimSun" w:hAnsi="宋体;SimSun" w:cs="宋体;SimSun"/>
                <w:color w:val="000000"/>
                <w:kern w:val="0"/>
                <w:sz w:val="18"/>
                <w:szCs w:val="18"/>
              </w:rPr>
              <w:t xml:space="preserve">未说明婚姻情况  </w:t>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证件类型</w:t>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证件号码</w:t>
            </w:r>
          </w:p>
        </w:tc>
        <w:tc>
          <w:tcPr>
            <w:tcW w:w="3320"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文化程度</w:t>
            </w:r>
          </w:p>
        </w:tc>
        <w:tc>
          <w:tcPr>
            <w:tcW w:w="8554" w:type="dxa"/>
            <w:gridSpan w:val="13"/>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pPr>
            <w:r>
              <w:rPr>
                <w:rFonts w:ascii="宋体;SimSun" w:hAnsi="宋体;SimSun" w:cs="宋体;SimSun"/>
                <w:sz w:val="18"/>
                <w:szCs w:val="18"/>
              </w:rPr>
              <w:t>□</w:t>
            </w:r>
            <w:r>
              <w:rPr>
                <w:rFonts w:ascii="宋体;SimSun" w:hAnsi="宋体;SimSun" w:cs="宋体;SimSun"/>
                <w:color w:val="000000"/>
                <w:kern w:val="0"/>
                <w:sz w:val="18"/>
                <w:szCs w:val="18"/>
              </w:rPr>
              <w:t xml:space="preserve">文盲半文盲   </w:t>
            </w:r>
            <w:r>
              <w:rPr>
                <w:rFonts w:ascii="宋体;SimSun" w:hAnsi="宋体;SimSun" w:cs="宋体;SimSun"/>
                <w:sz w:val="18"/>
                <w:szCs w:val="18"/>
              </w:rPr>
              <w:t>□</w:t>
            </w:r>
            <w:r>
              <w:rPr>
                <w:rFonts w:ascii="宋体;SimSun" w:hAnsi="宋体;SimSun" w:cs="宋体;SimSun"/>
                <w:color w:val="000000"/>
                <w:kern w:val="0"/>
                <w:sz w:val="18"/>
                <w:szCs w:val="18"/>
              </w:rPr>
              <w:t xml:space="preserve">小学   </w:t>
            </w:r>
            <w:r>
              <w:rPr>
                <w:rFonts w:ascii="宋体;SimSun" w:hAnsi="宋体;SimSun" w:cs="宋体;SimSun"/>
                <w:sz w:val="18"/>
                <w:szCs w:val="18"/>
              </w:rPr>
              <w:t>□</w:t>
            </w:r>
            <w:r>
              <w:rPr>
                <w:rFonts w:ascii="宋体;SimSun" w:hAnsi="宋体;SimSun" w:cs="宋体;SimSun"/>
                <w:color w:val="000000"/>
                <w:kern w:val="0"/>
                <w:sz w:val="18"/>
                <w:szCs w:val="18"/>
              </w:rPr>
              <w:t xml:space="preserve">初中   </w:t>
            </w:r>
            <w:r>
              <w:rPr>
                <w:rFonts w:ascii="宋体;SimSun" w:hAnsi="宋体;SimSun" w:cs="宋体;SimSun"/>
                <w:sz w:val="18"/>
                <w:szCs w:val="18"/>
              </w:rPr>
              <w:t>□</w:t>
            </w:r>
            <w:r>
              <w:rPr>
                <w:rFonts w:ascii="宋体;SimSun" w:hAnsi="宋体;SimSun" w:cs="宋体;SimSun"/>
                <w:color w:val="000000"/>
                <w:kern w:val="0"/>
                <w:sz w:val="18"/>
                <w:szCs w:val="18"/>
              </w:rPr>
              <w:t>高中</w:t>
            </w:r>
            <w:r>
              <w:rPr>
                <w:rFonts w:cs="宋体;SimSun" w:ascii="宋体;SimSun" w:hAnsi="宋体;SimSun"/>
                <w:color w:val="000000"/>
                <w:kern w:val="0"/>
                <w:sz w:val="18"/>
                <w:szCs w:val="18"/>
              </w:rPr>
              <w:t>/</w:t>
            </w:r>
            <w:r>
              <w:rPr>
                <w:rFonts w:ascii="宋体;SimSun" w:hAnsi="宋体;SimSun" w:cs="宋体;SimSun"/>
                <w:color w:val="000000"/>
                <w:kern w:val="0"/>
                <w:sz w:val="18"/>
                <w:szCs w:val="18"/>
              </w:rPr>
              <w:t>技校</w:t>
            </w:r>
            <w:r>
              <w:rPr>
                <w:rFonts w:cs="宋体;SimSun" w:ascii="宋体;SimSun" w:hAnsi="宋体;SimSun"/>
                <w:color w:val="000000"/>
                <w:kern w:val="0"/>
                <w:sz w:val="18"/>
                <w:szCs w:val="18"/>
              </w:rPr>
              <w:t>/</w:t>
            </w:r>
            <w:r>
              <w:rPr>
                <w:rFonts w:ascii="宋体;SimSun" w:hAnsi="宋体;SimSun" w:cs="宋体;SimSun"/>
                <w:color w:val="000000"/>
                <w:kern w:val="0"/>
                <w:sz w:val="18"/>
                <w:szCs w:val="18"/>
              </w:rPr>
              <w:t xml:space="preserve">中专   </w:t>
            </w:r>
            <w:r>
              <w:rPr>
                <w:rFonts w:ascii="宋体;SimSun" w:hAnsi="宋体;SimSun" w:cs="宋体;SimSun"/>
                <w:sz w:val="18"/>
                <w:szCs w:val="18"/>
              </w:rPr>
              <w:t>□</w:t>
            </w:r>
            <w:r>
              <w:rPr>
                <w:rFonts w:ascii="宋体;SimSun" w:hAnsi="宋体;SimSun" w:cs="宋体;SimSun"/>
                <w:color w:val="000000"/>
                <w:kern w:val="0"/>
                <w:sz w:val="18"/>
                <w:szCs w:val="18"/>
              </w:rPr>
              <w:t xml:space="preserve">大学专科及以上   </w:t>
            </w:r>
            <w:r>
              <w:rPr>
                <w:rFonts w:ascii="宋体;SimSun" w:hAnsi="宋体;SimSun" w:cs="宋体;SimSun"/>
                <w:sz w:val="18"/>
                <w:szCs w:val="18"/>
              </w:rPr>
              <w:t>□</w:t>
            </w:r>
            <w:r>
              <w:rPr>
                <w:rFonts w:ascii="宋体;SimSun" w:hAnsi="宋体;SimSun" w:cs="宋体;SimSun"/>
                <w:color w:val="000000"/>
                <w:kern w:val="0"/>
                <w:sz w:val="18"/>
                <w:szCs w:val="18"/>
              </w:rPr>
              <w:t>不详</w:t>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原单位</w:t>
            </w:r>
          </w:p>
        </w:tc>
        <w:tc>
          <w:tcPr>
            <w:tcW w:w="297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2130"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rPr>
                <w:rFonts w:ascii="宋体;SimSun" w:hAnsi="宋体;SimSun" w:cs="宋体;SimSun"/>
                <w:color w:val="000000"/>
                <w:kern w:val="0"/>
                <w:sz w:val="18"/>
                <w:szCs w:val="18"/>
              </w:rPr>
            </w:pPr>
            <w:r>
              <w:rPr>
                <w:rFonts w:ascii="宋体;SimSun" w:hAnsi="宋体;SimSun" w:cs="宋体;SimSun"/>
                <w:color w:val="000000"/>
                <w:kern w:val="0"/>
                <w:sz w:val="18"/>
                <w:szCs w:val="18"/>
              </w:rPr>
              <w:t>原职业</w:t>
            </w:r>
          </w:p>
        </w:tc>
        <w:tc>
          <w:tcPr>
            <w:tcW w:w="3449" w:type="dxa"/>
            <w:gridSpan w:val="5"/>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居住地址</w:t>
            </w:r>
          </w:p>
        </w:tc>
        <w:tc>
          <w:tcPr>
            <w:tcW w:w="297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color w:val="000000"/>
                <w:kern w:val="0"/>
                <w:sz w:val="18"/>
                <w:szCs w:val="18"/>
              </w:rPr>
              <w:t>　</w:t>
            </w:r>
          </w:p>
        </w:tc>
        <w:tc>
          <w:tcPr>
            <w:tcW w:w="2130"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rPr>
                <w:rFonts w:ascii="宋体;SimSun" w:hAnsi="宋体;SimSun" w:cs="宋体;SimSun"/>
                <w:color w:val="000000"/>
                <w:kern w:val="0"/>
                <w:sz w:val="18"/>
                <w:szCs w:val="18"/>
              </w:rPr>
            </w:pPr>
            <w:r>
              <w:rPr>
                <w:rFonts w:ascii="宋体;SimSun" w:hAnsi="宋体;SimSun" w:cs="宋体;SimSun"/>
                <w:color w:val="000000"/>
                <w:kern w:val="0"/>
                <w:sz w:val="18"/>
                <w:szCs w:val="18"/>
              </w:rPr>
              <w:t>电话</w:t>
            </w:r>
          </w:p>
        </w:tc>
        <w:tc>
          <w:tcPr>
            <w:tcW w:w="3449" w:type="dxa"/>
            <w:gridSpan w:val="5"/>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1063"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担保人</w:t>
            </w:r>
            <w:r>
              <w:rPr>
                <w:rFonts w:cs="宋体;SimSun" w:ascii="宋体;SimSun" w:hAnsi="宋体;SimSun"/>
                <w:color w:val="000000"/>
                <w:kern w:val="0"/>
                <w:sz w:val="18"/>
                <w:szCs w:val="18"/>
              </w:rPr>
              <w:t>/</w:t>
            </w:r>
            <w:r>
              <w:rPr>
                <w:rFonts w:ascii="宋体;SimSun" w:hAnsi="宋体;SimSun" w:cs="宋体;SimSun"/>
                <w:color w:val="000000"/>
                <w:kern w:val="0"/>
                <w:sz w:val="18"/>
                <w:szCs w:val="18"/>
              </w:rPr>
              <w:t>监护人</w:t>
            </w:r>
            <w:r>
              <w:rPr>
                <w:rFonts w:cs="宋体;SimSun" w:ascii="宋体;SimSun" w:hAnsi="宋体;SimSun"/>
                <w:color w:val="000000"/>
                <w:kern w:val="0"/>
                <w:sz w:val="18"/>
                <w:szCs w:val="18"/>
              </w:rPr>
              <w:t>/</w:t>
            </w:r>
            <w:r>
              <w:rPr>
                <w:rFonts w:ascii="宋体;SimSun" w:hAnsi="宋体;SimSun" w:cs="宋体;SimSun"/>
                <w:color w:val="000000"/>
                <w:kern w:val="0"/>
                <w:sz w:val="18"/>
                <w:szCs w:val="18"/>
              </w:rPr>
              <w:t>紧急联系人</w:t>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姓名</w:t>
            </w:r>
            <w:r>
              <w:rPr>
                <w:rFonts w:cs="宋体;SimSun" w:ascii="宋体;SimSun" w:hAnsi="宋体;SimSun"/>
                <w:color w:val="000000"/>
                <w:kern w:val="0"/>
                <w:sz w:val="18"/>
                <w:szCs w:val="18"/>
              </w:rPr>
              <w:t>/</w:t>
            </w:r>
            <w:r>
              <w:rPr>
                <w:rFonts w:ascii="宋体;SimSun" w:hAnsi="宋体;SimSun" w:cs="宋体;SimSun"/>
                <w:color w:val="000000"/>
                <w:kern w:val="0"/>
                <w:sz w:val="18"/>
                <w:szCs w:val="18"/>
              </w:rPr>
              <w:t>名称</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70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color w:val="000000"/>
                <w:kern w:val="0"/>
                <w:sz w:val="18"/>
                <w:szCs w:val="18"/>
              </w:rPr>
              <w:t>关系</w:t>
            </w:r>
          </w:p>
        </w:tc>
        <w:tc>
          <w:tcPr>
            <w:tcW w:w="142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　</w:t>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rPr>
                <w:rFonts w:ascii="宋体;SimSun" w:hAnsi="宋体;SimSun" w:cs="宋体;SimSun"/>
                <w:color w:val="000000"/>
                <w:kern w:val="0"/>
                <w:sz w:val="18"/>
                <w:szCs w:val="18"/>
              </w:rPr>
            </w:pPr>
            <w:r>
              <w:rPr>
                <w:rFonts w:ascii="宋体;SimSun" w:hAnsi="宋体;SimSun" w:cs="宋体;SimSun"/>
                <w:color w:val="000000"/>
                <w:kern w:val="0"/>
                <w:sz w:val="18"/>
                <w:szCs w:val="18"/>
              </w:rPr>
              <w:t>手机号码</w:t>
            </w:r>
          </w:p>
        </w:tc>
        <w:tc>
          <w:tcPr>
            <w:tcW w:w="2259" w:type="dxa"/>
            <w:gridSpan w:val="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证件类型</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2130"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rPr>
                <w:rFonts w:ascii="宋体;SimSun" w:hAnsi="宋体;SimSun" w:cs="宋体;SimSun"/>
                <w:color w:val="000000"/>
                <w:kern w:val="0"/>
                <w:sz w:val="18"/>
                <w:szCs w:val="18"/>
              </w:rPr>
            </w:pPr>
            <w:r>
              <w:rPr>
                <w:rFonts w:ascii="宋体;SimSun" w:hAnsi="宋体;SimSun" w:cs="宋体;SimSun"/>
                <w:color w:val="000000"/>
                <w:kern w:val="0"/>
                <w:sz w:val="18"/>
                <w:szCs w:val="18"/>
              </w:rPr>
              <w:t>证件号码</w:t>
            </w:r>
          </w:p>
        </w:tc>
        <w:tc>
          <w:tcPr>
            <w:tcW w:w="3449" w:type="dxa"/>
            <w:gridSpan w:val="5"/>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通信地址</w:t>
            </w:r>
          </w:p>
        </w:tc>
        <w:tc>
          <w:tcPr>
            <w:tcW w:w="373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　</w:t>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rPr>
                <w:rFonts w:ascii="宋体;SimSun" w:hAnsi="宋体;SimSun" w:cs="宋体;SimSun"/>
                <w:color w:val="000000"/>
                <w:kern w:val="0"/>
                <w:sz w:val="18"/>
                <w:szCs w:val="18"/>
              </w:rPr>
            </w:pPr>
            <w:r>
              <w:rPr>
                <w:rFonts w:ascii="宋体;SimSun" w:hAnsi="宋体;SimSun" w:cs="宋体;SimSun"/>
                <w:color w:val="000000"/>
                <w:kern w:val="0"/>
                <w:sz w:val="18"/>
                <w:szCs w:val="18"/>
              </w:rPr>
              <w:t>电子邮箱</w:t>
            </w:r>
          </w:p>
        </w:tc>
        <w:tc>
          <w:tcPr>
            <w:tcW w:w="2259" w:type="dxa"/>
            <w:gridSpan w:val="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54" w:hRule="exact"/>
        </w:trPr>
        <w:tc>
          <w:tcPr>
            <w:tcW w:w="2430" w:type="dxa"/>
            <w:gridSpan w:val="2"/>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医保定点医院</w:t>
            </w:r>
          </w:p>
        </w:tc>
        <w:tc>
          <w:tcPr>
            <w:tcW w:w="373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rPr>
                <w:rFonts w:ascii="宋体;SimSun" w:hAnsi="宋体;SimSun" w:cs="宋体;SimSun"/>
                <w:color w:val="000000"/>
                <w:kern w:val="0"/>
                <w:sz w:val="18"/>
                <w:szCs w:val="18"/>
              </w:rPr>
            </w:pPr>
            <w:r>
              <w:rPr>
                <w:rFonts w:ascii="宋体;SimSun" w:hAnsi="宋体;SimSun" w:cs="宋体;SimSun"/>
                <w:color w:val="000000"/>
                <w:kern w:val="0"/>
                <w:sz w:val="18"/>
                <w:szCs w:val="18"/>
              </w:rPr>
              <w:t>社保卡号</w:t>
            </w:r>
          </w:p>
        </w:tc>
        <w:tc>
          <w:tcPr>
            <w:tcW w:w="2259" w:type="dxa"/>
            <w:gridSpan w:val="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798" w:hRule="exact"/>
        </w:trPr>
        <w:tc>
          <w:tcPr>
            <w:tcW w:w="2430" w:type="dxa"/>
            <w:gridSpan w:val="2"/>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医疗费用支付方式</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rFonts w:ascii="宋体;SimSun" w:hAnsi="宋体;SimSun" w:cs="宋体;SimSun"/>
                <w:sz w:val="18"/>
                <w:szCs w:val="18"/>
              </w:rPr>
            </w:pPr>
            <w:r>
              <w:rPr>
                <w:rFonts w:ascii="宋体;SimSun" w:hAnsi="宋体;SimSun" w:cs="宋体;SimSun"/>
                <w:sz w:val="18"/>
                <w:szCs w:val="18"/>
              </w:rPr>
              <w:t>□</w:t>
            </w:r>
            <w:r>
              <w:rPr>
                <w:rFonts w:ascii="宋体;SimSun" w:hAnsi="宋体;SimSun" w:cs="宋体;SimSun"/>
                <w:sz w:val="18"/>
                <w:szCs w:val="18"/>
              </w:rPr>
              <w:t>城镇职工基本医疗保险   □城镇居民基本医疗保险   □全公费</w:t>
            </w:r>
          </w:p>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sz w:val="18"/>
                <w:szCs w:val="18"/>
              </w:rPr>
              <w:t>□</w:t>
            </w:r>
            <w:r>
              <w:rPr>
                <w:rFonts w:ascii="宋体;SimSun" w:hAnsi="宋体;SimSun" w:cs="宋体;SimSun"/>
                <w:sz w:val="18"/>
                <w:szCs w:val="18"/>
              </w:rPr>
              <w:t>新型农村合作医疗   □商业医疗保险   □全自费   □其他</w:t>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经济来源</w:t>
            </w:r>
          </w:p>
        </w:tc>
        <w:tc>
          <w:tcPr>
            <w:tcW w:w="8554" w:type="dxa"/>
            <w:gridSpan w:val="13"/>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pPr>
            <w:r>
              <w:rPr>
                <w:rFonts w:ascii="宋体;SimSun" w:hAnsi="宋体;SimSun" w:cs="宋体;SimSun"/>
                <w:sz w:val="18"/>
                <w:szCs w:val="18"/>
              </w:rPr>
              <w:t>□</w:t>
            </w:r>
            <w:r>
              <w:rPr>
                <w:rFonts w:ascii="宋体;SimSun" w:hAnsi="宋体;SimSun" w:cs="宋体;SimSun"/>
                <w:color w:val="000000"/>
                <w:kern w:val="0"/>
                <w:sz w:val="18"/>
                <w:szCs w:val="18"/>
              </w:rPr>
              <w:t>退休金</w:t>
            </w:r>
            <w:r>
              <w:rPr>
                <w:rFonts w:cs="宋体;SimSun" w:ascii="宋体;SimSun" w:hAnsi="宋体;SimSun"/>
                <w:color w:val="000000"/>
                <w:kern w:val="0"/>
                <w:sz w:val="18"/>
                <w:szCs w:val="18"/>
              </w:rPr>
              <w:t>/</w:t>
            </w:r>
            <w:r>
              <w:rPr>
                <w:rFonts w:ascii="宋体;SimSun" w:hAnsi="宋体;SimSun" w:cs="宋体;SimSun"/>
                <w:color w:val="000000"/>
                <w:kern w:val="0"/>
                <w:sz w:val="18"/>
                <w:szCs w:val="18"/>
              </w:rPr>
              <w:t xml:space="preserve">养老金   </w:t>
            </w:r>
            <w:r>
              <w:rPr>
                <w:rFonts w:ascii="宋体;SimSun" w:hAnsi="宋体;SimSun" w:cs="宋体;SimSun"/>
                <w:sz w:val="18"/>
                <w:szCs w:val="18"/>
              </w:rPr>
              <w:t>□</w:t>
            </w:r>
            <w:r>
              <w:rPr>
                <w:rFonts w:ascii="宋体;SimSun" w:hAnsi="宋体;SimSun" w:cs="宋体;SimSun"/>
                <w:color w:val="000000"/>
                <w:kern w:val="0"/>
                <w:sz w:val="18"/>
                <w:szCs w:val="18"/>
              </w:rPr>
              <w:t xml:space="preserve">子女补贴   </w:t>
            </w:r>
            <w:r>
              <w:rPr>
                <w:rFonts w:ascii="宋体;SimSun" w:hAnsi="宋体;SimSun" w:cs="宋体;SimSun"/>
                <w:sz w:val="18"/>
                <w:szCs w:val="18"/>
              </w:rPr>
              <w:t>□</w:t>
            </w:r>
            <w:r>
              <w:rPr>
                <w:rFonts w:ascii="宋体;SimSun" w:hAnsi="宋体;SimSun" w:cs="宋体;SimSun"/>
                <w:color w:val="000000"/>
                <w:kern w:val="0"/>
                <w:sz w:val="18"/>
                <w:szCs w:val="18"/>
              </w:rPr>
              <w:t xml:space="preserve">亲友资助   </w:t>
            </w:r>
            <w:r>
              <w:rPr>
                <w:rFonts w:ascii="宋体;SimSun" w:hAnsi="宋体;SimSun" w:cs="宋体;SimSun"/>
                <w:sz w:val="18"/>
                <w:szCs w:val="18"/>
              </w:rPr>
              <w:t>□</w:t>
            </w:r>
            <w:r>
              <w:rPr>
                <w:rFonts w:ascii="宋体;SimSun" w:hAnsi="宋体;SimSun" w:cs="宋体;SimSun"/>
                <w:color w:val="000000"/>
                <w:kern w:val="0"/>
                <w:sz w:val="18"/>
                <w:szCs w:val="18"/>
              </w:rPr>
              <w:t>其他补贴：</w:t>
            </w:r>
            <w:r>
              <w:rPr>
                <w:rFonts w:cs="宋体;SimSun" w:ascii="宋体;SimSun" w:hAnsi="宋体;SimSun"/>
                <w:color w:val="000000"/>
                <w:kern w:val="0"/>
                <w:sz w:val="18"/>
                <w:szCs w:val="18"/>
              </w:rPr>
              <w:t>________</w:t>
            </w:r>
          </w:p>
        </w:tc>
      </w:tr>
      <w:tr>
        <w:trPr>
          <w:trHeight w:val="949"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入住前住处</w:t>
            </w:r>
          </w:p>
        </w:tc>
        <w:tc>
          <w:tcPr>
            <w:tcW w:w="8554" w:type="dxa"/>
            <w:gridSpan w:val="13"/>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pPr>
            <w:r>
              <w:rPr>
                <w:rFonts w:ascii="宋体;SimSun" w:hAnsi="宋体;SimSun" w:cs="宋体;SimSun"/>
                <w:sz w:val="18"/>
                <w:szCs w:val="18"/>
              </w:rPr>
              <w:t>□</w:t>
            </w:r>
            <w:r>
              <w:rPr>
                <w:rFonts w:ascii="宋体;SimSun" w:hAnsi="宋体;SimSun" w:cs="宋体;SimSun"/>
                <w:color w:val="000000"/>
                <w:kern w:val="0"/>
                <w:sz w:val="18"/>
                <w:szCs w:val="18"/>
              </w:rPr>
              <w:t>家（</w:t>
            </w:r>
            <w:r>
              <w:rPr>
                <w:rFonts w:ascii="宋体;SimSun" w:hAnsi="宋体;SimSun" w:cs="宋体;SimSun"/>
                <w:sz w:val="18"/>
                <w:szCs w:val="18"/>
              </w:rPr>
              <w:t>□</w:t>
            </w:r>
            <w:r>
              <w:rPr>
                <w:rFonts w:ascii="宋体;SimSun" w:hAnsi="宋体;SimSun" w:cs="宋体;SimSun"/>
                <w:color w:val="000000"/>
                <w:kern w:val="0"/>
                <w:sz w:val="18"/>
                <w:szCs w:val="18"/>
              </w:rPr>
              <w:t xml:space="preserve">独居   </w:t>
            </w:r>
            <w:r>
              <w:rPr>
                <w:rFonts w:ascii="宋体;SimSun" w:hAnsi="宋体;SimSun" w:cs="宋体;SimSun"/>
                <w:sz w:val="18"/>
                <w:szCs w:val="18"/>
              </w:rPr>
              <w:t>□</w:t>
            </w:r>
            <w:r>
              <w:rPr>
                <w:rFonts w:ascii="宋体;SimSun" w:hAnsi="宋体;SimSun" w:cs="宋体;SimSun"/>
                <w:color w:val="000000"/>
                <w:kern w:val="0"/>
                <w:sz w:val="18"/>
                <w:szCs w:val="18"/>
              </w:rPr>
              <w:t xml:space="preserve">配偶  </w:t>
            </w:r>
            <w:r>
              <w:rPr>
                <w:rFonts w:ascii="宋体;SimSun" w:hAnsi="宋体;SimSun" w:cs="宋体;SimSun"/>
                <w:sz w:val="18"/>
                <w:szCs w:val="18"/>
              </w:rPr>
              <w:t>□</w:t>
            </w:r>
            <w:r>
              <w:rPr>
                <w:rFonts w:ascii="宋体;SimSun" w:hAnsi="宋体;SimSun" w:cs="宋体;SimSun"/>
                <w:color w:val="000000"/>
                <w:kern w:val="0"/>
                <w:sz w:val="18"/>
                <w:szCs w:val="18"/>
              </w:rPr>
              <w:t xml:space="preserve">子女  </w:t>
            </w:r>
            <w:r>
              <w:rPr>
                <w:rFonts w:ascii="宋体;SimSun" w:hAnsi="宋体;SimSun" w:cs="宋体;SimSun"/>
                <w:sz w:val="18"/>
                <w:szCs w:val="18"/>
              </w:rPr>
              <w:t>□保姆□</w:t>
            </w:r>
            <w:r>
              <w:rPr>
                <w:rFonts w:ascii="宋体;SimSun" w:hAnsi="宋体;SimSun" w:cs="宋体;SimSun"/>
                <w:color w:val="000000"/>
                <w:kern w:val="0"/>
                <w:sz w:val="18"/>
                <w:szCs w:val="18"/>
              </w:rPr>
              <w:t>其他：</w:t>
            </w:r>
            <w:r>
              <w:rPr>
                <w:rFonts w:cs="宋体;SimSun" w:ascii="宋体;SimSun" w:hAnsi="宋体;SimSun"/>
                <w:color w:val="000000"/>
                <w:kern w:val="0"/>
                <w:sz w:val="18"/>
                <w:szCs w:val="18"/>
              </w:rPr>
              <w:t>________________</w:t>
            </w:r>
            <w:r>
              <w:rPr>
                <w:rFonts w:ascii="宋体;SimSun" w:hAnsi="宋体;SimSun" w:cs="宋体;SimSun"/>
                <w:color w:val="000000"/>
                <w:kern w:val="0"/>
                <w:sz w:val="18"/>
                <w:szCs w:val="18"/>
              </w:rPr>
              <w:t xml:space="preserve">）  </w:t>
            </w:r>
            <w:r>
              <w:rPr>
                <w:rFonts w:ascii="宋体;SimSun" w:hAnsi="宋体;SimSun" w:cs="宋体;SimSun"/>
                <w:sz w:val="18"/>
                <w:szCs w:val="18"/>
              </w:rPr>
              <w:t>□</w:t>
            </w:r>
            <w:r>
              <w:rPr>
                <w:rFonts w:ascii="宋体;SimSun" w:hAnsi="宋体;SimSun" w:cs="宋体;SimSun"/>
                <w:color w:val="000000"/>
                <w:kern w:val="0"/>
                <w:sz w:val="18"/>
                <w:szCs w:val="18"/>
              </w:rPr>
              <w:t xml:space="preserve">医院   </w:t>
            </w:r>
          </w:p>
          <w:p>
            <w:pPr>
              <w:pStyle w:val="Normal"/>
              <w:widowControl/>
              <w:spacing w:lineRule="exact" w:line="420"/>
              <w:jc w:val="start"/>
              <w:rPr/>
            </w:pPr>
            <w:r>
              <w:rPr>
                <w:rFonts w:ascii="宋体;SimSun" w:hAnsi="宋体;SimSun" w:cs="宋体;SimSun"/>
                <w:sz w:val="18"/>
                <w:szCs w:val="18"/>
              </w:rPr>
              <w:t>□</w:t>
            </w:r>
            <w:r>
              <w:rPr>
                <w:rFonts w:ascii="宋体;SimSun" w:hAnsi="宋体;SimSun" w:cs="宋体;SimSun"/>
                <w:color w:val="000000"/>
                <w:kern w:val="0"/>
                <w:sz w:val="18"/>
                <w:szCs w:val="18"/>
              </w:rPr>
              <w:t>其他养老机构（名称：</w:t>
            </w:r>
            <w:r>
              <w:rPr>
                <w:rFonts w:cs="宋体;SimSun" w:ascii="宋体;SimSun" w:hAnsi="宋体;SimSun"/>
                <w:color w:val="000000"/>
                <w:kern w:val="0"/>
                <w:sz w:val="18"/>
                <w:szCs w:val="18"/>
              </w:rPr>
              <w:t>____________,</w:t>
            </w:r>
            <w:r>
              <w:rPr>
                <w:rFonts w:ascii="宋体;SimSun" w:hAnsi="宋体;SimSun" w:cs="宋体;SimSun"/>
                <w:color w:val="000000"/>
                <w:kern w:val="0"/>
                <w:sz w:val="18"/>
                <w:szCs w:val="18"/>
              </w:rPr>
              <w:t>入住时间：</w:t>
            </w:r>
            <w:r>
              <w:rPr>
                <w:rFonts w:cs="宋体;SimSun" w:ascii="宋体;SimSun" w:hAnsi="宋体;SimSun"/>
                <w:color w:val="000000"/>
                <w:kern w:val="0"/>
                <w:sz w:val="18"/>
                <w:szCs w:val="18"/>
              </w:rPr>
              <w:t>________</w:t>
            </w:r>
            <w:r>
              <w:rPr>
                <w:rFonts w:ascii="宋体;SimSun" w:hAnsi="宋体;SimSun" w:cs="宋体;SimSun"/>
                <w:color w:val="000000"/>
                <w:kern w:val="0"/>
                <w:sz w:val="18"/>
                <w:szCs w:val="18"/>
              </w:rPr>
              <w:t>离开原因：</w:t>
            </w:r>
            <w:r>
              <w:rPr>
                <w:rFonts w:cs="宋体;SimSun" w:ascii="宋体;SimSun" w:hAnsi="宋体;SimSun"/>
                <w:color w:val="000000"/>
                <w:kern w:val="0"/>
                <w:sz w:val="18"/>
                <w:szCs w:val="18"/>
              </w:rPr>
              <w:t>__________</w:t>
            </w:r>
            <w:r>
              <w:rPr>
                <w:rFonts w:ascii="宋体;SimSun" w:hAnsi="宋体;SimSun" w:cs="宋体;SimSun"/>
                <w:color w:val="000000"/>
                <w:kern w:val="0"/>
                <w:sz w:val="18"/>
                <w:szCs w:val="18"/>
              </w:rPr>
              <w:t>）</w:t>
            </w:r>
          </w:p>
        </w:tc>
      </w:tr>
      <w:tr>
        <w:trPr>
          <w:trHeight w:val="445" w:hRule="exact"/>
        </w:trPr>
        <w:tc>
          <w:tcPr>
            <w:tcW w:w="2430" w:type="dxa"/>
            <w:gridSpan w:val="2"/>
            <w:tcBorders>
              <w:top w:val="single" w:sz="4" w:space="0" w:color="000000"/>
              <w:start w:val="double" w:sz="4" w:space="0" w:color="000000"/>
              <w:bottom w:val="single" w:sz="4" w:space="0" w:color="000000"/>
              <w:end w:val="single" w:sz="4" w:space="0" w:color="000000"/>
            </w:tcBorders>
            <w:vAlign w:val="center"/>
          </w:tcPr>
          <w:p>
            <w:pPr>
              <w:pStyle w:val="Normal"/>
              <w:spacing w:lineRule="exact" w:line="420"/>
              <w:jc w:val="center"/>
              <w:rPr>
                <w:rFonts w:ascii="宋体;SimSun" w:hAnsi="宋体;SimSun" w:cs="宋体;SimSun"/>
                <w:color w:val="000000"/>
                <w:kern w:val="0"/>
                <w:sz w:val="18"/>
                <w:szCs w:val="18"/>
              </w:rPr>
            </w:pPr>
            <w:r>
              <w:rPr>
                <w:rFonts w:ascii="宋体;SimSun" w:hAnsi="宋体;SimSun" w:cs="宋体;SimSun"/>
                <w:sz w:val="18"/>
                <w:szCs w:val="18"/>
              </w:rPr>
              <w:t>入住机构原因</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rHeight w:val="412" w:hRule="atLeast"/>
        </w:trPr>
        <w:tc>
          <w:tcPr>
            <w:tcW w:w="1063"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健康状况</w:t>
            </w:r>
          </w:p>
        </w:tc>
        <w:tc>
          <w:tcPr>
            <w:tcW w:w="13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既往史</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rFonts w:ascii="宋体;SimSun" w:hAnsi="宋体;SimSun" w:cs="宋体;SimSun"/>
                <w:color w:val="000000"/>
                <w:kern w:val="0"/>
                <w:sz w:val="18"/>
                <w:szCs w:val="18"/>
                <w:u w:val="single"/>
              </w:rPr>
            </w:pPr>
            <w:r>
              <w:rPr>
                <w:rFonts w:ascii="宋体;SimSun" w:hAnsi="宋体;SimSun" w:cs="宋体;SimSun"/>
                <w:sz w:val="18"/>
                <w:szCs w:val="18"/>
              </w:rPr>
              <w:t>□</w:t>
            </w:r>
            <w:r>
              <w:rPr>
                <w:rFonts w:ascii="宋体;SimSun" w:hAnsi="宋体;SimSun" w:cs="宋体;SimSun"/>
                <w:sz w:val="18"/>
                <w:szCs w:val="18"/>
              </w:rPr>
              <w:t>无   □有：</w:t>
            </w:r>
            <w:r>
              <w:rPr>
                <w:rFonts w:ascii="宋体;SimSun" w:hAnsi="宋体;SimSun" w:cs="宋体;SimSun"/>
                <w:color w:val="000000"/>
                <w:kern w:val="0"/>
                <w:sz w:val="18"/>
                <w:szCs w:val="18"/>
              </w:rPr>
              <w:t>疾病名称：，确诊时间</w:t>
            </w:r>
          </w:p>
          <w:p>
            <w:pPr>
              <w:pStyle w:val="Normal"/>
              <w:widowControl/>
              <w:spacing w:lineRule="exact" w:line="420"/>
              <w:ind w:firstLine="1170" w:end="0"/>
              <w:jc w:val="start"/>
              <w:rPr>
                <w:rFonts w:ascii="宋体;SimSun" w:hAnsi="宋体;SimSun" w:cs="宋体;SimSun"/>
                <w:color w:val="000000"/>
                <w:kern w:val="0"/>
                <w:sz w:val="18"/>
                <w:szCs w:val="18"/>
                <w:u w:val="single"/>
              </w:rPr>
            </w:pPr>
            <w:r>
              <w:rPr>
                <w:rFonts w:ascii="宋体;SimSun" w:hAnsi="宋体;SimSun" w:cs="宋体;SimSun"/>
                <w:color w:val="000000"/>
                <w:kern w:val="0"/>
                <w:sz w:val="18"/>
                <w:szCs w:val="18"/>
              </w:rPr>
              <w:t>疾病名称：，确诊时间</w:t>
            </w:r>
          </w:p>
        </w:tc>
      </w:tr>
      <w:tr>
        <w:trPr>
          <w:trHeight w:val="412"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color w:val="000000"/>
                <w:kern w:val="0"/>
                <w:sz w:val="18"/>
                <w:szCs w:val="18"/>
                <w:u w:val="single"/>
              </w:rPr>
            </w:pPr>
            <w:r>
              <w:rPr>
                <w:rFonts w:cs="宋体;SimSun" w:ascii="宋体;SimSun" w:hAnsi="宋体;SimSun"/>
                <w:color w:val="000000"/>
                <w:kern w:val="0"/>
                <w:sz w:val="18"/>
                <w:szCs w:val="18"/>
                <w:u w:val="single"/>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sz w:val="18"/>
                <w:szCs w:val="18"/>
              </w:rPr>
            </w:pPr>
            <w:r>
              <w:rPr>
                <w:rFonts w:cs="宋体;SimSun" w:ascii="宋体;SimSun" w:hAnsi="宋体;SimSun"/>
                <w:sz w:val="18"/>
                <w:szCs w:val="18"/>
              </w:rPr>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pPr>
            <w:r>
              <w:rPr>
                <w:rFonts w:ascii="宋体;SimSun" w:hAnsi="宋体;SimSun" w:cs="宋体;SimSun"/>
                <w:sz w:val="18"/>
                <w:szCs w:val="18"/>
              </w:rPr>
              <w:t>□</w:t>
            </w:r>
            <w:r>
              <w:rPr>
                <w:rFonts w:ascii="宋体;SimSun" w:hAnsi="宋体;SimSun" w:cs="宋体;SimSun"/>
                <w:sz w:val="18"/>
                <w:szCs w:val="18"/>
              </w:rPr>
              <w:t>无   □有：</w:t>
            </w:r>
            <w:r>
              <w:rPr>
                <w:rFonts w:ascii="宋体;SimSun" w:hAnsi="宋体;SimSun" w:cs="宋体;SimSun"/>
                <w:color w:val="000000"/>
                <w:kern w:val="0"/>
                <w:sz w:val="18"/>
                <w:szCs w:val="18"/>
              </w:rPr>
              <w:t>手术名称：，手术时间</w:t>
            </w:r>
          </w:p>
          <w:p>
            <w:pPr>
              <w:pStyle w:val="Normal"/>
              <w:widowControl/>
              <w:spacing w:lineRule="exact" w:line="420"/>
              <w:ind w:firstLine="1170" w:end="0"/>
              <w:jc w:val="start"/>
              <w:rPr>
                <w:rFonts w:ascii="宋体;SimSun" w:hAnsi="宋体;SimSun" w:cs="宋体;SimSun"/>
                <w:color w:val="000000"/>
                <w:kern w:val="0"/>
                <w:sz w:val="18"/>
                <w:szCs w:val="18"/>
                <w:u w:val="single"/>
              </w:rPr>
            </w:pPr>
            <w:r>
              <w:rPr>
                <w:rFonts w:ascii="宋体;SimSun" w:hAnsi="宋体;SimSun" w:cs="宋体;SimSun"/>
                <w:color w:val="000000"/>
                <w:kern w:val="0"/>
                <w:sz w:val="18"/>
                <w:szCs w:val="18"/>
              </w:rPr>
              <w:t>手术名称：，手术时间</w:t>
            </w:r>
          </w:p>
        </w:tc>
      </w:tr>
      <w:tr>
        <w:trPr>
          <w:trHeight w:val="412"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color w:val="000000"/>
                <w:kern w:val="0"/>
                <w:sz w:val="18"/>
                <w:szCs w:val="18"/>
                <w:u w:val="single"/>
              </w:rPr>
            </w:pPr>
            <w:r>
              <w:rPr>
                <w:rFonts w:cs="宋体;SimSun" w:ascii="宋体;SimSun" w:hAnsi="宋体;SimSun"/>
                <w:color w:val="000000"/>
                <w:kern w:val="0"/>
                <w:sz w:val="18"/>
                <w:szCs w:val="18"/>
                <w:u w:val="single"/>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u w:val="single"/>
              </w:rPr>
            </w:pPr>
            <w:r>
              <w:rPr>
                <w:rFonts w:cs="宋体;SimSun" w:ascii="宋体;SimSun" w:hAnsi="宋体;SimSun"/>
                <w:color w:val="000000"/>
                <w:kern w:val="0"/>
                <w:sz w:val="18"/>
                <w:szCs w:val="18"/>
                <w:u w:val="single"/>
              </w:rPr>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pPr>
            <w:r>
              <w:rPr>
                <w:rFonts w:ascii="宋体;SimSun" w:hAnsi="宋体;SimSun" w:cs="宋体;SimSun"/>
                <w:sz w:val="18"/>
                <w:szCs w:val="18"/>
              </w:rPr>
              <w:t>□</w:t>
            </w:r>
            <w:r>
              <w:rPr>
                <w:rFonts w:ascii="宋体;SimSun" w:hAnsi="宋体;SimSun" w:cs="宋体;SimSun"/>
                <w:sz w:val="18"/>
                <w:szCs w:val="18"/>
              </w:rPr>
              <w:t>无   □有：</w:t>
            </w:r>
            <w:r>
              <w:rPr>
                <w:rFonts w:ascii="宋体;SimSun" w:hAnsi="宋体;SimSun" w:cs="宋体;SimSun"/>
                <w:color w:val="000000"/>
                <w:kern w:val="0"/>
                <w:sz w:val="18"/>
                <w:szCs w:val="18"/>
              </w:rPr>
              <w:t>外伤部位：，发生时间</w:t>
            </w:r>
          </w:p>
          <w:p>
            <w:pPr>
              <w:pStyle w:val="Normal"/>
              <w:widowControl/>
              <w:spacing w:lineRule="exact" w:line="420"/>
              <w:ind w:firstLine="1170" w:end="0"/>
              <w:jc w:val="start"/>
              <w:rPr>
                <w:rFonts w:ascii="宋体;SimSun" w:hAnsi="宋体;SimSun" w:cs="宋体;SimSun"/>
                <w:color w:val="000000"/>
                <w:kern w:val="0"/>
                <w:sz w:val="18"/>
                <w:szCs w:val="18"/>
                <w:u w:val="single"/>
              </w:rPr>
            </w:pPr>
            <w:r>
              <w:rPr>
                <w:rFonts w:ascii="宋体;SimSun" w:hAnsi="宋体;SimSun" w:cs="宋体;SimSun"/>
                <w:color w:val="000000"/>
                <w:kern w:val="0"/>
                <w:sz w:val="18"/>
                <w:szCs w:val="18"/>
              </w:rPr>
              <w:t>外伤部位：，发生时间</w:t>
            </w:r>
          </w:p>
        </w:tc>
      </w:tr>
      <w:tr>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color w:val="000000"/>
                <w:kern w:val="0"/>
                <w:sz w:val="18"/>
                <w:szCs w:val="18"/>
                <w:u w:val="single"/>
              </w:rPr>
            </w:pPr>
            <w:r>
              <w:rPr>
                <w:rFonts w:cs="宋体;SimSun" w:ascii="宋体;SimSun" w:hAnsi="宋体;SimSun"/>
                <w:color w:val="000000"/>
                <w:kern w:val="0"/>
                <w:sz w:val="18"/>
                <w:szCs w:val="18"/>
                <w:u w:val="single"/>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现患疾病</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rPr>
                <w:rFonts w:ascii="宋体;SimSun" w:hAnsi="宋体;SimSun" w:cs="宋体;SimSun"/>
                <w:color w:val="000000"/>
                <w:kern w:val="0"/>
                <w:sz w:val="18"/>
                <w:szCs w:val="18"/>
                <w:u w:val="single"/>
              </w:rPr>
            </w:pPr>
            <w:r>
              <w:rPr>
                <w:rFonts w:ascii="宋体;SimSun" w:hAnsi="宋体;SimSun" w:cs="宋体;SimSun"/>
                <w:color w:val="000000"/>
                <w:kern w:val="0"/>
                <w:sz w:val="18"/>
                <w:szCs w:val="18"/>
              </w:rPr>
              <w:t>疾病名称：，确诊时间：，目前状况：</w:t>
            </w:r>
          </w:p>
          <w:p>
            <w:pPr>
              <w:pStyle w:val="Normal"/>
              <w:widowControl/>
              <w:spacing w:lineRule="exact" w:line="420"/>
              <w:rPr>
                <w:rFonts w:ascii="宋体;SimSun" w:hAnsi="宋体;SimSun" w:cs="宋体;SimSun"/>
                <w:color w:val="000000"/>
                <w:kern w:val="0"/>
                <w:sz w:val="18"/>
                <w:szCs w:val="18"/>
              </w:rPr>
            </w:pPr>
            <w:r>
              <w:rPr>
                <w:rFonts w:ascii="宋体;SimSun" w:hAnsi="宋体;SimSun" w:cs="宋体;SimSun"/>
                <w:color w:val="000000"/>
                <w:kern w:val="0"/>
                <w:sz w:val="18"/>
                <w:szCs w:val="18"/>
              </w:rPr>
              <w:t>疾病名称：，确诊时间：，目前状况：</w:t>
            </w:r>
          </w:p>
        </w:tc>
      </w:tr>
      <w:tr>
        <w:trPr>
          <w:trHeight w:val="549"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就医情况</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exact" w:line="420"/>
              <w:rPr>
                <w:rFonts w:ascii="宋体;SimSun" w:hAnsi="宋体;SimSun" w:cs="宋体;SimSun"/>
                <w:color w:val="000000"/>
                <w:kern w:val="0"/>
                <w:sz w:val="18"/>
                <w:szCs w:val="18"/>
              </w:rPr>
            </w:pPr>
            <w:r>
              <w:rPr>
                <w:rFonts w:ascii="宋体;SimSun" w:hAnsi="宋体;SimSun" w:cs="宋体;SimSun"/>
                <w:color w:val="000000"/>
                <w:kern w:val="0"/>
                <w:sz w:val="18"/>
                <w:szCs w:val="18"/>
              </w:rPr>
              <w:t>固定时间就诊：</w:t>
            </w:r>
            <w:r>
              <w:rPr>
                <w:rFonts w:ascii="宋体;SimSun" w:hAnsi="宋体;SimSun" w:cs="宋体;SimSun"/>
                <w:sz w:val="18"/>
                <w:szCs w:val="18"/>
              </w:rPr>
              <w:t>□</w:t>
            </w:r>
            <w:r>
              <w:rPr>
                <w:rFonts w:ascii="宋体;SimSun" w:hAnsi="宋体;SimSun" w:cs="宋体;SimSun"/>
                <w:color w:val="000000"/>
                <w:kern w:val="0"/>
                <w:sz w:val="18"/>
                <w:szCs w:val="18"/>
              </w:rPr>
              <w:t xml:space="preserve">无   </w:t>
            </w:r>
            <w:r>
              <w:rPr>
                <w:rFonts w:ascii="宋体;SimSun" w:hAnsi="宋体;SimSun" w:cs="宋体;SimSun"/>
                <w:sz w:val="18"/>
                <w:szCs w:val="18"/>
              </w:rPr>
              <w:t>□有（原因：，频率</w:t>
            </w:r>
            <w:r>
              <w:rPr>
                <w:rFonts w:cs="宋体;SimSun" w:ascii="宋体;SimSun" w:hAnsi="宋体;SimSun"/>
                <w:sz w:val="18"/>
                <w:szCs w:val="18"/>
              </w:rPr>
              <w:t>___</w:t>
            </w:r>
            <w:r>
              <w:rPr>
                <w:rFonts w:ascii="宋体;SimSun" w:hAnsi="宋体;SimSun" w:cs="宋体;SimSun"/>
                <w:sz w:val="18"/>
                <w:szCs w:val="18"/>
              </w:rPr>
              <w:t>次</w:t>
            </w:r>
            <w:r>
              <w:rPr>
                <w:rFonts w:cs="宋体;SimSun" w:ascii="宋体;SimSun" w:hAnsi="宋体;SimSun"/>
                <w:sz w:val="18"/>
                <w:szCs w:val="18"/>
              </w:rPr>
              <w:t>/___</w:t>
            </w:r>
            <w:r>
              <w:rPr>
                <w:rFonts w:ascii="宋体;SimSun" w:hAnsi="宋体;SimSun" w:cs="宋体;SimSun"/>
                <w:sz w:val="18"/>
                <w:szCs w:val="18"/>
              </w:rPr>
              <w:t>月）</w:t>
            </w:r>
          </w:p>
        </w:tc>
      </w:tr>
      <w:tr>
        <w:trPr>
          <w:trHeight w:val="656"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sz w:val="18"/>
                <w:szCs w:val="18"/>
              </w:rPr>
            </w:pPr>
            <w:r>
              <w:rPr>
                <w:rFonts w:cs="宋体;SimSun" w:ascii="宋体;SimSun" w:hAnsi="宋体;SimSun"/>
                <w:sz w:val="18"/>
                <w:szCs w:val="18"/>
              </w:rPr>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pPr>
            <w:r>
              <w:rPr>
                <w:rFonts w:ascii="宋体;SimSun" w:hAnsi="宋体;SimSun" w:cs="宋体;SimSun"/>
                <w:color w:val="000000"/>
                <w:kern w:val="0"/>
                <w:sz w:val="18"/>
                <w:szCs w:val="18"/>
              </w:rPr>
              <w:t>近一年内住院情况：</w:t>
            </w:r>
            <w:r>
              <w:rPr>
                <w:rFonts w:ascii="宋体;SimSun" w:hAnsi="宋体;SimSun" w:cs="宋体;SimSun"/>
                <w:sz w:val="18"/>
                <w:szCs w:val="18"/>
              </w:rPr>
              <w:t>□未住院   □住过院（</w:t>
            </w:r>
            <w:r>
              <w:rPr>
                <w:rFonts w:ascii="宋体;SimSun" w:hAnsi="宋体;SimSun" w:cs="宋体;SimSun"/>
                <w:color w:val="000000"/>
                <w:sz w:val="18"/>
                <w:szCs w:val="18"/>
              </w:rPr>
              <w:t>住院次数：</w:t>
            </w:r>
            <w:r>
              <w:rPr>
                <w:rFonts w:cs="宋体;SimSun" w:ascii="宋体;SimSun" w:hAnsi="宋体;SimSun"/>
                <w:color w:val="000000"/>
                <w:sz w:val="18"/>
                <w:szCs w:val="18"/>
              </w:rPr>
              <w:t>____</w:t>
            </w:r>
            <w:r>
              <w:rPr>
                <w:rFonts w:ascii="宋体;SimSun" w:hAnsi="宋体;SimSun" w:cs="宋体;SimSun"/>
                <w:color w:val="000000"/>
                <w:sz w:val="18"/>
                <w:szCs w:val="18"/>
              </w:rPr>
              <w:t>次</w:t>
            </w:r>
            <w:r>
              <w:rPr>
                <w:rFonts w:ascii="宋体;SimSun" w:hAnsi="宋体;SimSun" w:cs="宋体;SimSun"/>
                <w:sz w:val="18"/>
                <w:szCs w:val="18"/>
              </w:rPr>
              <w:t>）</w:t>
            </w:r>
          </w:p>
          <w:p>
            <w:pPr>
              <w:pStyle w:val="Normal"/>
              <w:spacing w:lineRule="exact" w:line="420"/>
              <w:rPr>
                <w:rFonts w:ascii="宋体;SimSun" w:hAnsi="宋体;SimSun" w:cs="宋体;SimSun"/>
                <w:sz w:val="18"/>
                <w:szCs w:val="18"/>
              </w:rPr>
            </w:pPr>
            <w:r>
              <w:rPr>
                <w:rFonts w:ascii="宋体;SimSun" w:hAnsi="宋体;SimSun" w:cs="宋体;SimSun"/>
                <w:sz w:val="18"/>
                <w:szCs w:val="18"/>
              </w:rPr>
              <w:t>入</w:t>
            </w:r>
            <w:r>
              <w:rPr>
                <w:rFonts w:cs="宋体;SimSun" w:ascii="宋体;SimSun" w:hAnsi="宋体;SimSun"/>
                <w:sz w:val="18"/>
                <w:szCs w:val="18"/>
              </w:rPr>
              <w:t>/</w:t>
            </w:r>
            <w:r>
              <w:rPr>
                <w:rFonts w:ascii="宋体;SimSun" w:hAnsi="宋体;SimSun" w:cs="宋体;SimSun"/>
                <w:sz w:val="18"/>
                <w:szCs w:val="18"/>
              </w:rPr>
              <w:t>出院时间：</w:t>
            </w:r>
            <w:r>
              <w:rPr>
                <w:rFonts w:cs="宋体;SimSun" w:ascii="宋体;SimSun" w:hAnsi="宋体;SimSun"/>
                <w:sz w:val="18"/>
                <w:szCs w:val="18"/>
              </w:rPr>
              <w:t>______</w:t>
            </w:r>
            <w:r>
              <w:rPr>
                <w:rFonts w:ascii="宋体;SimSun" w:hAnsi="宋体;SimSun" w:cs="宋体;SimSun"/>
                <w:sz w:val="18"/>
                <w:szCs w:val="18"/>
              </w:rPr>
              <w:t>至</w:t>
            </w:r>
            <w:r>
              <w:rPr>
                <w:rFonts w:cs="宋体;SimSun" w:ascii="宋体;SimSun" w:hAnsi="宋体;SimSun"/>
                <w:sz w:val="18"/>
                <w:szCs w:val="18"/>
              </w:rPr>
              <w:t>______</w:t>
            </w:r>
            <w:r>
              <w:rPr>
                <w:rFonts w:ascii="宋体;SimSun" w:hAnsi="宋体;SimSun" w:cs="宋体;SimSun"/>
                <w:sz w:val="18"/>
                <w:szCs w:val="18"/>
              </w:rPr>
              <w:t>，原因：</w:t>
            </w:r>
            <w:r>
              <w:rPr>
                <w:rFonts w:cs="宋体;SimSun" w:ascii="宋体;SimSun" w:hAnsi="宋体;SimSun"/>
                <w:sz w:val="18"/>
                <w:szCs w:val="18"/>
              </w:rPr>
              <w:t>___________</w:t>
            </w:r>
            <w:r>
              <w:rPr>
                <w:rFonts w:ascii="宋体;SimSun" w:hAnsi="宋体;SimSun" w:cs="宋体;SimSun"/>
                <w:sz w:val="18"/>
                <w:szCs w:val="18"/>
              </w:rPr>
              <w:t>，医院名称：</w:t>
            </w:r>
            <w:r>
              <w:rPr>
                <w:rFonts w:cs="宋体;SimSun" w:ascii="宋体;SimSun" w:hAnsi="宋体;SimSun"/>
                <w:sz w:val="18"/>
                <w:szCs w:val="18"/>
              </w:rPr>
              <w:t>___________</w:t>
            </w:r>
          </w:p>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sz w:val="18"/>
                <w:szCs w:val="18"/>
              </w:rPr>
              <w:t>入</w:t>
            </w:r>
            <w:r>
              <w:rPr>
                <w:rFonts w:cs="宋体;SimSun" w:ascii="宋体;SimSun" w:hAnsi="宋体;SimSun"/>
                <w:sz w:val="18"/>
                <w:szCs w:val="18"/>
              </w:rPr>
              <w:t>/</w:t>
            </w:r>
            <w:r>
              <w:rPr>
                <w:rFonts w:ascii="宋体;SimSun" w:hAnsi="宋体;SimSun" w:cs="宋体;SimSun"/>
                <w:sz w:val="18"/>
                <w:szCs w:val="18"/>
              </w:rPr>
              <w:t>出院时间：</w:t>
            </w:r>
            <w:r>
              <w:rPr>
                <w:rFonts w:cs="宋体;SimSun" w:ascii="宋体;SimSun" w:hAnsi="宋体;SimSun"/>
                <w:sz w:val="18"/>
                <w:szCs w:val="18"/>
              </w:rPr>
              <w:t>______</w:t>
            </w:r>
            <w:r>
              <w:rPr>
                <w:rFonts w:ascii="宋体;SimSun" w:hAnsi="宋体;SimSun" w:cs="宋体;SimSun"/>
                <w:sz w:val="18"/>
                <w:szCs w:val="18"/>
              </w:rPr>
              <w:t>至</w:t>
            </w:r>
            <w:r>
              <w:rPr>
                <w:rFonts w:cs="宋体;SimSun" w:ascii="宋体;SimSun" w:hAnsi="宋体;SimSun"/>
                <w:sz w:val="18"/>
                <w:szCs w:val="18"/>
              </w:rPr>
              <w:t>______</w:t>
            </w:r>
            <w:r>
              <w:rPr>
                <w:rFonts w:ascii="宋体;SimSun" w:hAnsi="宋体;SimSun" w:cs="宋体;SimSun"/>
                <w:sz w:val="18"/>
                <w:szCs w:val="18"/>
              </w:rPr>
              <w:t>，原因：</w:t>
            </w:r>
            <w:r>
              <w:rPr>
                <w:rFonts w:cs="宋体;SimSun" w:ascii="宋体;SimSun" w:hAnsi="宋体;SimSun"/>
                <w:sz w:val="18"/>
                <w:szCs w:val="18"/>
              </w:rPr>
              <w:t>___________</w:t>
            </w:r>
            <w:r>
              <w:rPr>
                <w:rFonts w:ascii="宋体;SimSun" w:hAnsi="宋体;SimSun" w:cs="宋体;SimSun"/>
                <w:sz w:val="18"/>
                <w:szCs w:val="18"/>
              </w:rPr>
              <w:t>，医院名称：</w:t>
            </w:r>
            <w:r>
              <w:rPr>
                <w:rFonts w:cs="宋体;SimSun" w:ascii="宋体;SimSun" w:hAnsi="宋体;SimSun"/>
                <w:sz w:val="18"/>
                <w:szCs w:val="18"/>
              </w:rPr>
              <w:t>___________</w:t>
            </w:r>
          </w:p>
        </w:tc>
      </w:tr>
      <w:tr>
        <w:trPr>
          <w:trHeight w:val="656"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sz w:val="18"/>
                <w:szCs w:val="18"/>
              </w:rPr>
            </w:pPr>
            <w:r>
              <w:rPr>
                <w:rFonts w:cs="宋体;SimSun" w:ascii="宋体;SimSun" w:hAnsi="宋体;SimSun"/>
                <w:sz w:val="18"/>
                <w:szCs w:val="18"/>
              </w:rPr>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exact" w:line="420"/>
              <w:rPr>
                <w:rFonts w:ascii="宋体;SimSun" w:hAnsi="宋体;SimSun" w:cs="宋体;SimSun"/>
                <w:sz w:val="18"/>
                <w:szCs w:val="18"/>
              </w:rPr>
            </w:pPr>
            <w:r>
              <w:rPr>
                <w:rFonts w:ascii="宋体;SimSun" w:hAnsi="宋体;SimSun" w:cs="宋体;SimSun"/>
                <w:sz w:val="18"/>
                <w:szCs w:val="18"/>
              </w:rPr>
              <w:t>近一年内急诊情况：□未去过   □去过急诊（去急诊次数：</w:t>
            </w:r>
            <w:r>
              <w:rPr>
                <w:rFonts w:cs="宋体;SimSun" w:ascii="宋体;SimSun" w:hAnsi="宋体;SimSun"/>
                <w:sz w:val="18"/>
                <w:szCs w:val="18"/>
              </w:rPr>
              <w:t>___</w:t>
            </w:r>
            <w:r>
              <w:rPr>
                <w:rFonts w:ascii="宋体;SimSun" w:hAnsi="宋体;SimSun" w:cs="宋体;SimSun"/>
                <w:sz w:val="18"/>
                <w:szCs w:val="18"/>
              </w:rPr>
              <w:t>次）</w:t>
            </w:r>
          </w:p>
          <w:p>
            <w:pPr>
              <w:pStyle w:val="Normal"/>
              <w:widowControl/>
              <w:spacing w:lineRule="exact" w:line="420"/>
              <w:jc w:val="start"/>
              <w:rPr>
                <w:rFonts w:ascii="宋体;SimSun" w:hAnsi="宋体;SimSun" w:cs="宋体;SimSun"/>
                <w:sz w:val="18"/>
                <w:szCs w:val="18"/>
              </w:rPr>
            </w:pPr>
            <w:r>
              <w:rPr>
                <w:rFonts w:ascii="宋体;SimSun" w:hAnsi="宋体;SimSun" w:cs="宋体;SimSun"/>
                <w:sz w:val="18"/>
                <w:szCs w:val="18"/>
              </w:rPr>
              <w:t>就诊时间：</w:t>
            </w:r>
            <w:r>
              <w:rPr>
                <w:rFonts w:cs="宋体;SimSun" w:ascii="宋体;SimSun" w:hAnsi="宋体;SimSun"/>
                <w:sz w:val="18"/>
                <w:szCs w:val="18"/>
              </w:rPr>
              <w:t>________</w:t>
            </w:r>
            <w:r>
              <w:rPr>
                <w:rFonts w:ascii="宋体;SimSun" w:hAnsi="宋体;SimSun" w:cs="宋体;SimSun"/>
                <w:sz w:val="18"/>
                <w:szCs w:val="18"/>
              </w:rPr>
              <w:t>，原因：</w:t>
            </w:r>
            <w:r>
              <w:rPr>
                <w:rFonts w:cs="宋体;SimSun" w:ascii="宋体;SimSun" w:hAnsi="宋体;SimSun"/>
                <w:sz w:val="18"/>
                <w:szCs w:val="18"/>
              </w:rPr>
              <w:t>___________</w:t>
            </w:r>
            <w:r>
              <w:rPr>
                <w:rFonts w:ascii="宋体;SimSun" w:hAnsi="宋体;SimSun" w:cs="宋体;SimSun"/>
                <w:sz w:val="18"/>
                <w:szCs w:val="18"/>
              </w:rPr>
              <w:t>，医院名称：</w:t>
            </w:r>
            <w:r>
              <w:rPr>
                <w:rFonts w:cs="宋体;SimSun" w:ascii="宋体;SimSun" w:hAnsi="宋体;SimSun"/>
                <w:sz w:val="18"/>
                <w:szCs w:val="18"/>
              </w:rPr>
              <w:t>__________</w:t>
            </w:r>
          </w:p>
        </w:tc>
      </w:tr>
      <w:tr>
        <w:trPr>
          <w:trHeight w:val="161"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sz w:val="18"/>
                <w:szCs w:val="18"/>
              </w:rPr>
            </w:pPr>
            <w:r>
              <w:rPr>
                <w:rFonts w:cs="宋体;SimSun" w:ascii="宋体;SimSun" w:hAnsi="宋体;SimSun"/>
                <w:sz w:val="18"/>
                <w:szCs w:val="18"/>
              </w:rPr>
            </w:r>
          </w:p>
        </w:tc>
        <w:tc>
          <w:tcPr>
            <w:tcW w:w="13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用药情况</w:t>
            </w:r>
          </w:p>
        </w:tc>
        <w:tc>
          <w:tcPr>
            <w:tcW w:w="16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药品名称</w:t>
            </w:r>
          </w:p>
        </w:tc>
        <w:tc>
          <w:tcPr>
            <w:tcW w:w="138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剂量</w:t>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频次</w:t>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时间</w:t>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用法</w:t>
            </w:r>
          </w:p>
        </w:tc>
      </w:tr>
      <w:tr>
        <w:trPr>
          <w:trHeight w:val="161"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6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8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r>
      <w:tr>
        <w:trPr>
          <w:trHeight w:val="161"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sz w:val="18"/>
                <w:szCs w:val="18"/>
              </w:rPr>
            </w:pPr>
            <w:r>
              <w:rPr>
                <w:rFonts w:cs="宋体;SimSun" w:ascii="宋体;SimSun" w:hAnsi="宋体;SimSun"/>
                <w:sz w:val="18"/>
                <w:szCs w:val="18"/>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6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8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r>
      <w:tr>
        <w:trPr>
          <w:trHeight w:val="161"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sz w:val="18"/>
                <w:szCs w:val="18"/>
              </w:rPr>
            </w:pPr>
            <w:r>
              <w:rPr>
                <w:rFonts w:cs="宋体;SimSun" w:ascii="宋体;SimSun" w:hAnsi="宋体;SimSun"/>
                <w:sz w:val="18"/>
                <w:szCs w:val="18"/>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6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8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r>
      <w:tr>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不适症状（近一个月内情况）</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exact" w:line="420"/>
              <w:rPr>
                <w:rFonts w:ascii="宋体;SimSun" w:hAnsi="宋体;SimSun" w:cs="宋体;SimSun"/>
                <w:sz w:val="18"/>
                <w:szCs w:val="18"/>
              </w:rPr>
            </w:pPr>
            <w:r>
              <w:rPr>
                <w:rFonts w:ascii="宋体;SimSun" w:hAnsi="宋体;SimSun" w:cs="宋体;SimSun"/>
                <w:sz w:val="18"/>
                <w:szCs w:val="18"/>
              </w:rPr>
              <w:t>□</w:t>
            </w:r>
            <w:r>
              <w:rPr>
                <w:rFonts w:ascii="宋体;SimSun" w:hAnsi="宋体;SimSun" w:cs="宋体;SimSun"/>
                <w:sz w:val="18"/>
                <w:szCs w:val="18"/>
              </w:rPr>
              <w:t xml:space="preserve">无症状 □头痛 □头晕 □心悸 □胸闷 □胸痛 □慢性咳嗽 □咳痰      □呼吸困难  □多饮 □多尿 □体重下降 □乏力 □关节肿痛   □手脚麻木  □视力模糊  □眼花  □耳鸣 □尿急 □尿痛 □便秘 □腹泻 </w:t>
            </w:r>
          </w:p>
          <w:p>
            <w:pPr>
              <w:pStyle w:val="Normal"/>
              <w:spacing w:lineRule="exact" w:line="420"/>
              <w:rPr>
                <w:rFonts w:ascii="宋体;SimSun" w:hAnsi="宋体;SimSun" w:cs="宋体;SimSun"/>
                <w:sz w:val="18"/>
                <w:szCs w:val="18"/>
              </w:rPr>
            </w:pPr>
            <w:r>
              <w:rPr>
                <w:rFonts w:ascii="宋体;SimSun" w:hAnsi="宋体;SimSun" w:cs="宋体;SimSun"/>
                <w:sz w:val="18"/>
                <w:szCs w:val="18"/>
              </w:rPr>
              <w:t>□</w:t>
            </w:r>
            <w:r>
              <w:rPr>
                <w:rFonts w:ascii="宋体;SimSun" w:hAnsi="宋体;SimSun" w:cs="宋体;SimSun"/>
                <w:sz w:val="18"/>
                <w:szCs w:val="18"/>
              </w:rPr>
              <w:t>恶心呕吐  □食欲减退   □乳房胀痛    □体位性低血压</w:t>
            </w:r>
          </w:p>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sz w:val="18"/>
                <w:szCs w:val="18"/>
              </w:rPr>
              <w:t>□</w:t>
            </w:r>
            <w:r>
              <w:rPr>
                <w:rFonts w:ascii="宋体;SimSun" w:hAnsi="宋体;SimSun" w:cs="宋体;SimSun"/>
                <w:sz w:val="18"/>
                <w:szCs w:val="18"/>
              </w:rPr>
              <w:t>其他：</w:t>
            </w:r>
            <w:r>
              <w:rPr>
                <w:rFonts w:cs="宋体;SimSun" w:ascii="宋体;SimSun" w:hAnsi="宋体;SimSun"/>
                <w:sz w:val="18"/>
                <w:szCs w:val="18"/>
              </w:rPr>
              <w:t>_____________________________________________________</w:t>
            </w:r>
          </w:p>
        </w:tc>
      </w:tr>
      <w:tr>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过敏史</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rFonts w:ascii="宋体;SimSun" w:hAnsi="宋体;SimSun" w:cs="宋体;SimSun"/>
                <w:color w:val="000000"/>
                <w:kern w:val="0"/>
                <w:sz w:val="18"/>
                <w:szCs w:val="18"/>
                <w:u w:val="single"/>
              </w:rPr>
            </w:pPr>
            <w:r>
              <w:rPr>
                <w:rFonts w:ascii="宋体;SimSun" w:hAnsi="宋体;SimSun" w:cs="宋体;SimSun"/>
                <w:color w:val="000000"/>
                <w:kern w:val="0"/>
                <w:sz w:val="18"/>
                <w:szCs w:val="18"/>
              </w:rPr>
              <w:t>药物过敏：</w:t>
            </w:r>
            <w:r>
              <w:rPr>
                <w:rFonts w:ascii="宋体;SimSun" w:hAnsi="宋体;SimSun" w:cs="宋体;SimSun"/>
                <w:sz w:val="18"/>
                <w:szCs w:val="18"/>
              </w:rPr>
              <w:t>□</w:t>
            </w:r>
            <w:r>
              <w:rPr>
                <w:rFonts w:ascii="宋体;SimSun" w:hAnsi="宋体;SimSun" w:cs="宋体;SimSun"/>
                <w:color w:val="000000"/>
                <w:kern w:val="0"/>
                <w:sz w:val="18"/>
                <w:szCs w:val="18"/>
              </w:rPr>
              <w:t xml:space="preserve">无   </w:t>
            </w:r>
            <w:r>
              <w:rPr>
                <w:rFonts w:ascii="宋体;SimSun" w:hAnsi="宋体;SimSun" w:cs="宋体;SimSun"/>
                <w:sz w:val="18"/>
                <w:szCs w:val="18"/>
              </w:rPr>
              <w:t>□</w:t>
            </w:r>
            <w:r>
              <w:rPr>
                <w:rFonts w:ascii="宋体;SimSun" w:hAnsi="宋体;SimSun" w:cs="宋体;SimSun"/>
                <w:color w:val="000000"/>
                <w:kern w:val="0"/>
                <w:sz w:val="18"/>
                <w:szCs w:val="18"/>
              </w:rPr>
              <w:t>有：</w:t>
            </w:r>
          </w:p>
          <w:p>
            <w:pPr>
              <w:pStyle w:val="Normal"/>
              <w:widowControl/>
              <w:spacing w:lineRule="exact" w:line="420"/>
              <w:jc w:val="start"/>
              <w:rPr>
                <w:rFonts w:ascii="宋体;SimSun" w:hAnsi="宋体;SimSun" w:cs="宋体;SimSun"/>
                <w:color w:val="000000"/>
                <w:kern w:val="0"/>
                <w:sz w:val="18"/>
                <w:szCs w:val="18"/>
                <w:u w:val="single"/>
              </w:rPr>
            </w:pPr>
            <w:r>
              <w:rPr>
                <w:rFonts w:ascii="宋体;SimSun" w:hAnsi="宋体;SimSun" w:cs="宋体;SimSun"/>
                <w:color w:val="000000"/>
                <w:kern w:val="0"/>
                <w:sz w:val="18"/>
                <w:szCs w:val="18"/>
              </w:rPr>
              <w:t>食物过敏：</w:t>
            </w:r>
            <w:r>
              <w:rPr>
                <w:rFonts w:ascii="宋体;SimSun" w:hAnsi="宋体;SimSun" w:cs="宋体;SimSun"/>
                <w:sz w:val="18"/>
                <w:szCs w:val="18"/>
              </w:rPr>
              <w:t>□</w:t>
            </w:r>
            <w:r>
              <w:rPr>
                <w:rFonts w:ascii="宋体;SimSun" w:hAnsi="宋体;SimSun" w:cs="宋体;SimSun"/>
                <w:color w:val="000000"/>
                <w:kern w:val="0"/>
                <w:sz w:val="18"/>
                <w:szCs w:val="18"/>
              </w:rPr>
              <w:t xml:space="preserve">无   </w:t>
            </w:r>
            <w:r>
              <w:rPr>
                <w:rFonts w:ascii="宋体;SimSun" w:hAnsi="宋体;SimSun" w:cs="宋体;SimSun"/>
                <w:sz w:val="18"/>
                <w:szCs w:val="18"/>
              </w:rPr>
              <w:t>□</w:t>
            </w:r>
            <w:r>
              <w:rPr>
                <w:rFonts w:ascii="宋体;SimSun" w:hAnsi="宋体;SimSun" w:cs="宋体;SimSun"/>
                <w:color w:val="000000"/>
                <w:kern w:val="0"/>
                <w:sz w:val="18"/>
                <w:szCs w:val="18"/>
              </w:rPr>
              <w:t>有：</w:t>
            </w:r>
          </w:p>
          <w:p>
            <w:pPr>
              <w:pStyle w:val="Normal"/>
              <w:widowControl/>
              <w:spacing w:lineRule="exact" w:line="420"/>
              <w:jc w:val="start"/>
              <w:rPr>
                <w:rFonts w:ascii="宋体;SimSun" w:hAnsi="宋体;SimSun" w:cs="宋体;SimSun"/>
                <w:color w:val="000000"/>
                <w:kern w:val="0"/>
                <w:sz w:val="18"/>
                <w:szCs w:val="18"/>
                <w:u w:val="single"/>
              </w:rPr>
            </w:pPr>
            <w:r>
              <w:rPr>
                <w:rFonts w:ascii="宋体;SimSun" w:hAnsi="宋体;SimSun" w:cs="宋体;SimSun"/>
                <w:color w:val="000000"/>
                <w:kern w:val="0"/>
                <w:sz w:val="18"/>
                <w:szCs w:val="18"/>
              </w:rPr>
              <w:t>环境过敏：</w:t>
            </w:r>
            <w:r>
              <w:rPr>
                <w:rFonts w:ascii="宋体;SimSun" w:hAnsi="宋体;SimSun" w:cs="宋体;SimSun"/>
                <w:sz w:val="18"/>
                <w:szCs w:val="18"/>
              </w:rPr>
              <w:t>□</w:t>
            </w:r>
            <w:r>
              <w:rPr>
                <w:rFonts w:ascii="宋体;SimSun" w:hAnsi="宋体;SimSun" w:cs="宋体;SimSun"/>
                <w:color w:val="000000"/>
                <w:kern w:val="0"/>
                <w:sz w:val="18"/>
                <w:szCs w:val="18"/>
              </w:rPr>
              <w:t xml:space="preserve">无   </w:t>
            </w:r>
            <w:r>
              <w:rPr>
                <w:rFonts w:ascii="宋体;SimSun" w:hAnsi="宋体;SimSun" w:cs="宋体;SimSun"/>
                <w:sz w:val="18"/>
                <w:szCs w:val="18"/>
              </w:rPr>
              <w:t>□</w:t>
            </w:r>
            <w:r>
              <w:rPr>
                <w:rFonts w:ascii="宋体;SimSun" w:hAnsi="宋体;SimSun" w:cs="宋体;SimSun"/>
                <w:color w:val="000000"/>
                <w:kern w:val="0"/>
                <w:sz w:val="18"/>
                <w:szCs w:val="18"/>
              </w:rPr>
              <w:t>有：</w:t>
            </w:r>
          </w:p>
        </w:tc>
      </w:tr>
      <w:tr>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u w:val="single"/>
              </w:rPr>
            </w:pPr>
            <w:r>
              <w:rPr>
                <w:rFonts w:cs="宋体;SimSun" w:ascii="宋体;SimSun" w:hAnsi="宋体;SimSun"/>
                <w:color w:val="000000"/>
                <w:kern w:val="0"/>
                <w:sz w:val="18"/>
                <w:szCs w:val="18"/>
                <w:u w:val="single"/>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老年综合征（近三月内情况）</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jc w:val="start"/>
              <w:rPr>
                <w:rFonts w:ascii="宋体;SimSun" w:hAnsi="宋体;SimSun" w:cs="宋体;SimSun"/>
                <w:color w:val="000000"/>
                <w:kern w:val="0"/>
                <w:sz w:val="18"/>
                <w:szCs w:val="18"/>
                <w:u w:val="single"/>
              </w:rPr>
            </w:pPr>
            <w:r>
              <w:rPr>
                <w:rFonts w:ascii="宋体;SimSun" w:hAnsi="宋体;SimSun" w:cs="宋体;SimSun"/>
                <w:sz w:val="18"/>
                <w:szCs w:val="18"/>
              </w:rPr>
              <w:t>跌倒：□无    □</w:t>
            </w:r>
            <w:r>
              <w:rPr>
                <w:rFonts w:ascii="宋体;SimSun" w:hAnsi="宋体;SimSun" w:cs="宋体;SimSun"/>
                <w:color w:val="000000"/>
                <w:kern w:val="0"/>
                <w:sz w:val="18"/>
                <w:szCs w:val="18"/>
              </w:rPr>
              <w:t>有：次数、地点</w:t>
            </w:r>
          </w:p>
          <w:p>
            <w:pPr>
              <w:pStyle w:val="Normal"/>
              <w:widowControl/>
              <w:spacing w:lineRule="exact" w:line="420"/>
              <w:jc w:val="start"/>
              <w:rPr/>
            </w:pPr>
            <w:r>
              <w:rPr>
                <w:rFonts w:ascii="宋体;SimSun" w:hAnsi="宋体;SimSun" w:cs="宋体;SimSun"/>
                <w:color w:val="000000"/>
                <w:kern w:val="0"/>
                <w:sz w:val="18"/>
                <w:szCs w:val="18"/>
              </w:rPr>
              <w:t>记忆下降：</w:t>
            </w:r>
            <w:r>
              <w:rPr>
                <w:rFonts w:ascii="宋体;SimSun" w:hAnsi="宋体;SimSun" w:cs="宋体;SimSun"/>
                <w:sz w:val="18"/>
                <w:szCs w:val="18"/>
              </w:rPr>
              <w:t>□无    □</w:t>
            </w:r>
            <w:r>
              <w:rPr>
                <w:rFonts w:ascii="宋体;SimSun" w:hAnsi="宋体;SimSun" w:cs="宋体;SimSun"/>
                <w:color w:val="000000"/>
                <w:kern w:val="0"/>
                <w:sz w:val="18"/>
                <w:szCs w:val="18"/>
              </w:rPr>
              <w:t>有  具体表现</w:t>
            </w:r>
          </w:p>
          <w:p>
            <w:pPr>
              <w:pStyle w:val="Normal"/>
              <w:widowControl/>
              <w:spacing w:lineRule="exact" w:line="420"/>
              <w:jc w:val="start"/>
              <w:rPr>
                <w:rFonts w:ascii="宋体;SimSun" w:hAnsi="宋体;SimSun" w:cs="宋体;SimSun"/>
                <w:color w:val="000000"/>
                <w:kern w:val="0"/>
                <w:sz w:val="18"/>
                <w:szCs w:val="18"/>
                <w:u w:val="single"/>
              </w:rPr>
            </w:pPr>
            <w:r>
              <w:rPr>
                <w:rFonts w:ascii="宋体;SimSun" w:hAnsi="宋体;SimSun" w:cs="宋体;SimSun"/>
                <w:color w:val="000000"/>
                <w:kern w:val="0"/>
                <w:sz w:val="18"/>
                <w:szCs w:val="18"/>
              </w:rPr>
              <w:t>体重下降：</w:t>
            </w:r>
            <w:r>
              <w:rPr>
                <w:rFonts w:ascii="宋体;SimSun" w:hAnsi="宋体;SimSun" w:cs="宋体;SimSun"/>
                <w:sz w:val="18"/>
                <w:szCs w:val="18"/>
              </w:rPr>
              <w:t>□无    □</w:t>
            </w:r>
            <w:r>
              <w:rPr>
                <w:rFonts w:ascii="宋体;SimSun" w:hAnsi="宋体;SimSun" w:cs="宋体;SimSun"/>
                <w:color w:val="000000"/>
                <w:kern w:val="0"/>
                <w:sz w:val="18"/>
                <w:szCs w:val="18"/>
              </w:rPr>
              <w:t>有：下降重量（</w:t>
            </w:r>
            <w:r>
              <w:rPr>
                <w:rFonts w:cs="宋体;SimSun" w:ascii="宋体;SimSun" w:hAnsi="宋体;SimSun"/>
                <w:color w:val="000000"/>
                <w:kern w:val="0"/>
                <w:sz w:val="18"/>
                <w:szCs w:val="18"/>
              </w:rPr>
              <w:t>kg</w:t>
            </w:r>
            <w:r>
              <w:rPr>
                <w:rFonts w:ascii="宋体;SimSun" w:hAnsi="宋体;SimSun" w:cs="宋体;SimSun"/>
                <w:color w:val="000000"/>
                <w:kern w:val="0"/>
                <w:sz w:val="18"/>
                <w:szCs w:val="18"/>
              </w:rPr>
              <w:t>）</w:t>
            </w:r>
          </w:p>
          <w:p>
            <w:pPr>
              <w:pStyle w:val="Normal"/>
              <w:widowControl/>
              <w:spacing w:lineRule="exact" w:line="420"/>
              <w:jc w:val="start"/>
              <w:rPr/>
            </w:pPr>
            <w:r>
              <w:rPr>
                <w:rFonts w:ascii="宋体;SimSun" w:hAnsi="宋体;SimSun" w:cs="宋体;SimSun"/>
                <w:color w:val="000000"/>
                <w:kern w:val="0"/>
                <w:sz w:val="18"/>
                <w:szCs w:val="18"/>
              </w:rPr>
              <w:t>小便失禁：</w:t>
            </w:r>
            <w:r>
              <w:rPr>
                <w:rFonts w:ascii="宋体;SimSun" w:hAnsi="宋体;SimSun" w:cs="宋体;SimSun"/>
                <w:sz w:val="18"/>
                <w:szCs w:val="18"/>
              </w:rPr>
              <w:t>□无    □</w:t>
            </w:r>
            <w:r>
              <w:rPr>
                <w:rFonts w:ascii="宋体;SimSun" w:hAnsi="宋体;SimSun" w:cs="宋体;SimSun"/>
                <w:color w:val="000000"/>
                <w:kern w:val="0"/>
                <w:sz w:val="18"/>
                <w:szCs w:val="18"/>
              </w:rPr>
              <w:t>有：次数</w:t>
            </w:r>
          </w:p>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color w:val="000000"/>
                <w:kern w:val="0"/>
                <w:sz w:val="18"/>
                <w:szCs w:val="18"/>
              </w:rPr>
              <w:t>睡眠障碍：</w:t>
            </w:r>
            <w:r>
              <w:rPr>
                <w:rFonts w:ascii="宋体;SimSun" w:hAnsi="宋体;SimSun" w:cs="宋体;SimSun"/>
                <w:sz w:val="18"/>
                <w:szCs w:val="18"/>
              </w:rPr>
              <w:t>□无    □</w:t>
            </w:r>
            <w:r>
              <w:rPr>
                <w:rFonts w:ascii="宋体;SimSun" w:hAnsi="宋体;SimSun" w:cs="宋体;SimSun"/>
                <w:color w:val="000000"/>
                <w:kern w:val="0"/>
                <w:sz w:val="18"/>
                <w:szCs w:val="18"/>
              </w:rPr>
              <w:t>有：</w:t>
            </w:r>
            <w:r>
              <w:rPr>
                <w:rFonts w:ascii="宋体;SimSun" w:hAnsi="宋体;SimSun" w:cs="宋体;SimSun"/>
                <w:sz w:val="18"/>
                <w:szCs w:val="18"/>
              </w:rPr>
              <w:t>□睡眠增多 □睡眠减少 □异常行为</w:t>
            </w:r>
          </w:p>
          <w:p>
            <w:pPr>
              <w:pStyle w:val="Normal"/>
              <w:widowControl/>
              <w:spacing w:lineRule="exact" w:line="420"/>
              <w:jc w:val="start"/>
              <w:rPr/>
            </w:pPr>
            <w:r>
              <w:rPr>
                <w:rFonts w:ascii="宋体;SimSun" w:hAnsi="宋体;SimSun" w:cs="宋体;SimSun"/>
                <w:color w:val="000000"/>
                <w:kern w:val="0"/>
                <w:sz w:val="18"/>
                <w:szCs w:val="18"/>
              </w:rPr>
              <w:t>疼痛：</w:t>
            </w:r>
            <w:r>
              <w:rPr>
                <w:rFonts w:ascii="宋体;SimSun" w:hAnsi="宋体;SimSun" w:cs="宋体;SimSun"/>
                <w:sz w:val="18"/>
                <w:szCs w:val="18"/>
              </w:rPr>
              <w:t>□无    □</w:t>
            </w:r>
            <w:r>
              <w:rPr>
                <w:rFonts w:ascii="宋体;SimSun" w:hAnsi="宋体;SimSun" w:cs="宋体;SimSun"/>
                <w:color w:val="000000"/>
                <w:kern w:val="0"/>
                <w:sz w:val="18"/>
                <w:szCs w:val="18"/>
              </w:rPr>
              <w:t>有：疼痛部位</w:t>
            </w:r>
          </w:p>
          <w:p>
            <w:pPr>
              <w:pStyle w:val="Normal"/>
              <w:widowControl/>
              <w:spacing w:lineRule="exact" w:line="420"/>
              <w:jc w:val="start"/>
              <w:rPr/>
            </w:pPr>
            <w:r>
              <w:rPr>
                <w:rFonts w:ascii="宋体;SimSun" w:hAnsi="宋体;SimSun" w:cs="宋体;SimSun"/>
                <w:color w:val="000000"/>
                <w:kern w:val="0"/>
                <w:sz w:val="18"/>
                <w:szCs w:val="18"/>
              </w:rPr>
              <w:t>视力异常：</w:t>
            </w:r>
            <w:r>
              <w:rPr>
                <w:rFonts w:ascii="宋体;SimSun" w:hAnsi="宋体;SimSun" w:cs="宋体;SimSun"/>
                <w:sz w:val="18"/>
                <w:szCs w:val="18"/>
              </w:rPr>
              <w:t>□无    □</w:t>
            </w:r>
            <w:r>
              <w:rPr>
                <w:rFonts w:ascii="宋体;SimSun" w:hAnsi="宋体;SimSun" w:cs="宋体;SimSun"/>
                <w:color w:val="000000"/>
                <w:kern w:val="0"/>
                <w:sz w:val="18"/>
                <w:szCs w:val="18"/>
              </w:rPr>
              <w:t>有：</w:t>
            </w:r>
            <w:r>
              <w:rPr>
                <w:rFonts w:ascii="宋体;SimSun" w:hAnsi="宋体;SimSun" w:cs="宋体;SimSun"/>
                <w:sz w:val="18"/>
                <w:szCs w:val="18"/>
              </w:rPr>
              <w:t>□老视 □近视 □远视，度数（左、右眼）</w:t>
            </w:r>
          </w:p>
          <w:p>
            <w:pPr>
              <w:pStyle w:val="Normal"/>
              <w:widowControl/>
              <w:spacing w:lineRule="exact" w:line="420"/>
              <w:jc w:val="start"/>
              <w:rPr/>
            </w:pPr>
            <w:r>
              <w:rPr>
                <w:rFonts w:ascii="宋体;SimSun" w:hAnsi="宋体;SimSun" w:cs="宋体;SimSun"/>
                <w:color w:val="000000"/>
                <w:kern w:val="0"/>
                <w:sz w:val="18"/>
                <w:szCs w:val="18"/>
              </w:rPr>
              <w:t>听力下降：</w:t>
            </w:r>
            <w:r>
              <w:rPr>
                <w:rFonts w:ascii="宋体;SimSun" w:hAnsi="宋体;SimSun" w:cs="宋体;SimSun"/>
                <w:sz w:val="18"/>
                <w:szCs w:val="18"/>
              </w:rPr>
              <w:t>□无    □</w:t>
            </w:r>
            <w:r>
              <w:rPr>
                <w:rFonts w:ascii="宋体;SimSun" w:hAnsi="宋体;SimSun" w:cs="宋体;SimSun"/>
                <w:color w:val="000000"/>
                <w:kern w:val="0"/>
                <w:sz w:val="18"/>
                <w:szCs w:val="18"/>
              </w:rPr>
              <w:t>有：具体表现</w:t>
            </w:r>
          </w:p>
        </w:tc>
      </w:tr>
      <w:tr>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精神状况（近三月内情况）</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exact" w:line="420"/>
              <w:ind w:hanging="900" w:start="900" w:end="0"/>
              <w:jc w:val="start"/>
              <w:rPr>
                <w:rFonts w:ascii="宋体;SimSun" w:hAnsi="宋体;SimSun" w:cs="宋体;SimSun"/>
                <w:color w:val="000000"/>
                <w:kern w:val="0"/>
                <w:sz w:val="18"/>
                <w:szCs w:val="18"/>
              </w:rPr>
            </w:pPr>
            <w:r>
              <w:rPr>
                <w:rFonts w:ascii="宋体;SimSun" w:hAnsi="宋体;SimSun" w:cs="宋体;SimSun"/>
                <w:color w:val="000000"/>
                <w:kern w:val="0"/>
                <w:sz w:val="18"/>
                <w:szCs w:val="18"/>
              </w:rPr>
              <w:t>□</w:t>
            </w:r>
            <w:r>
              <w:rPr>
                <w:rFonts w:ascii="宋体;SimSun" w:hAnsi="宋体;SimSun" w:cs="宋体;SimSun"/>
                <w:color w:val="000000"/>
                <w:kern w:val="0"/>
                <w:sz w:val="18"/>
                <w:szCs w:val="18"/>
              </w:rPr>
              <w:t>无   □有：□游走  □日夜颠倒   □语言攻击行为   □肢体攻击行为   □对物品的攻击行为   □妄想   □幻觉   □焦虑</w:t>
            </w:r>
            <w:r>
              <w:rPr>
                <w:rFonts w:cs="宋体;SimSun" w:ascii="宋体;SimSun" w:hAnsi="宋体;SimSun"/>
                <w:color w:val="000000"/>
                <w:kern w:val="0"/>
                <w:sz w:val="18"/>
                <w:szCs w:val="18"/>
              </w:rPr>
              <w:t>/</w:t>
            </w:r>
            <w:r>
              <w:rPr>
                <w:rFonts w:ascii="宋体;SimSun" w:hAnsi="宋体;SimSun" w:cs="宋体;SimSun"/>
                <w:color w:val="000000"/>
                <w:kern w:val="0"/>
                <w:sz w:val="18"/>
                <w:szCs w:val="18"/>
              </w:rPr>
              <w:t>恐惧       □自伤</w:t>
            </w:r>
            <w:r>
              <w:rPr>
                <w:rFonts w:cs="宋体;SimSun" w:ascii="宋体;SimSun" w:hAnsi="宋体;SimSun"/>
                <w:color w:val="000000"/>
                <w:kern w:val="0"/>
                <w:sz w:val="18"/>
                <w:szCs w:val="18"/>
              </w:rPr>
              <w:t>/</w:t>
            </w:r>
            <w:r>
              <w:rPr>
                <w:rFonts w:ascii="宋体;SimSun" w:hAnsi="宋体;SimSun" w:cs="宋体;SimSun"/>
                <w:color w:val="000000"/>
                <w:kern w:val="0"/>
                <w:sz w:val="18"/>
                <w:szCs w:val="18"/>
              </w:rPr>
              <w:t>自杀   □重复行为   □其他状况：</w:t>
            </w:r>
          </w:p>
        </w:tc>
      </w:tr>
      <w:tr>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rPr>
                <w:rFonts w:ascii="宋体;SimSun" w:hAnsi="宋体;SimSun" w:cs="宋体;SimSun"/>
                <w:color w:val="000000"/>
                <w:kern w:val="0"/>
                <w:sz w:val="18"/>
                <w:szCs w:val="18"/>
              </w:rPr>
            </w:pPr>
            <w:r>
              <w:rPr>
                <w:rFonts w:ascii="宋体;SimSun" w:hAnsi="宋体;SimSun" w:cs="宋体;SimSun"/>
                <w:color w:val="000000"/>
                <w:kern w:val="0"/>
                <w:sz w:val="18"/>
                <w:szCs w:val="18"/>
              </w:rPr>
              <w:t>语言表达</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exact" w:line="420"/>
              <w:rPr/>
            </w:pPr>
            <w:r>
              <w:rPr>
                <w:rFonts w:ascii="宋体;SimSun" w:hAnsi="宋体;SimSun" w:cs="宋体;SimSun"/>
                <w:sz w:val="18"/>
                <w:szCs w:val="18"/>
              </w:rPr>
              <w:t>□</w:t>
            </w:r>
            <w:r>
              <w:rPr>
                <w:rFonts w:ascii="宋体;SimSun" w:hAnsi="宋体;SimSun" w:cs="宋体;SimSun"/>
                <w:sz w:val="18"/>
                <w:szCs w:val="18"/>
              </w:rPr>
              <w:t xml:space="preserve">流利   □含糊   □体语   □失语  </w:t>
            </w:r>
            <w:r>
              <w:rPr>
                <w:rFonts w:ascii="宋体;SimSun" w:hAnsi="宋体;SimSun" w:cs="宋体;SimSun"/>
                <w:color w:val="000000"/>
                <w:kern w:val="0"/>
                <w:sz w:val="18"/>
                <w:szCs w:val="18"/>
              </w:rPr>
              <w:t>□其他：</w:t>
            </w:r>
          </w:p>
        </w:tc>
      </w:tr>
      <w:tr>
        <w:trPr>
          <w:trHeight w:val="479" w:hRule="atLeast"/>
        </w:trPr>
        <w:tc>
          <w:tcPr>
            <w:tcW w:w="9617" w:type="dxa"/>
            <w:gridSpan w:val="14"/>
            <w:tcBorders>
              <w:top w:val="single" w:sz="4" w:space="0" w:color="000000"/>
              <w:start w:val="double" w:sz="4" w:space="0" w:color="000000"/>
              <w:bottom w:val="single" w:sz="4" w:space="0" w:color="000000"/>
              <w:end w:val="double" w:sz="4" w:space="0" w:color="000000"/>
            </w:tcBorders>
            <w:vAlign w:val="center"/>
          </w:tcPr>
          <w:p>
            <w:pPr>
              <w:pStyle w:val="Normal"/>
              <w:widowControl/>
              <w:spacing w:lineRule="exact" w:line="420"/>
              <w:jc w:val="start"/>
              <w:rPr>
                <w:rFonts w:ascii="宋体;SimSun" w:hAnsi="宋体;SimSun" w:cs="宋体;SimSun"/>
                <w:color w:val="000000"/>
                <w:kern w:val="0"/>
                <w:sz w:val="18"/>
                <w:szCs w:val="18"/>
              </w:rPr>
            </w:pPr>
            <w:r>
              <w:rPr>
                <w:rFonts w:ascii="宋体;SimSun" w:hAnsi="宋体;SimSun" w:cs="宋体;SimSun"/>
                <w:color w:val="000000"/>
                <w:kern w:val="0"/>
                <w:sz w:val="18"/>
                <w:szCs w:val="18"/>
              </w:rPr>
              <w:t>其他特别说明事项：</w:t>
            </w:r>
          </w:p>
          <w:p>
            <w:pPr>
              <w:pStyle w:val="Normal"/>
              <w:widowControl/>
              <w:spacing w:lineRule="exact" w:line="420"/>
              <w:jc w:val="start"/>
              <w:rPr>
                <w:rFonts w:ascii="宋体;SimSun" w:hAnsi="宋体;SimSun" w:cs="宋体;SimSun"/>
                <w:color w:val="000000"/>
                <w:kern w:val="0"/>
                <w:sz w:val="18"/>
                <w:szCs w:val="18"/>
              </w:rPr>
            </w:pPr>
            <w:r>
              <w:rPr>
                <w:rFonts w:cs="宋体;SimSun" w:ascii="宋体;SimSun" w:hAnsi="宋体;SimSun"/>
                <w:color w:val="000000"/>
                <w:kern w:val="0"/>
                <w:sz w:val="18"/>
                <w:szCs w:val="18"/>
              </w:rPr>
            </w:r>
          </w:p>
        </w:tc>
      </w:tr>
      <w:tr>
        <w:trPr/>
        <w:tc>
          <w:tcPr>
            <w:tcW w:w="9617" w:type="dxa"/>
            <w:gridSpan w:val="14"/>
            <w:tcBorders>
              <w:top w:val="single" w:sz="4" w:space="0" w:color="000000"/>
              <w:start w:val="double" w:sz="4" w:space="0" w:color="000000"/>
              <w:bottom w:val="single" w:sz="4" w:space="0" w:color="000000"/>
              <w:end w:val="double" w:sz="4" w:space="0" w:color="000000"/>
            </w:tcBorders>
            <w:vAlign w:val="center"/>
          </w:tcPr>
          <w:p>
            <w:pPr>
              <w:pStyle w:val="Normal"/>
              <w:widowControl/>
              <w:spacing w:lineRule="exact" w:line="420" w:before="0" w:after="156"/>
              <w:jc w:val="center"/>
              <w:rPr>
                <w:rFonts w:ascii="宋体;SimSun" w:hAnsi="宋体;SimSun" w:cs="宋体;SimSun"/>
                <w:b/>
                <w:color w:val="000000"/>
                <w:kern w:val="0"/>
                <w:sz w:val="18"/>
                <w:szCs w:val="18"/>
              </w:rPr>
            </w:pPr>
            <w:r>
              <w:rPr>
                <w:rFonts w:ascii="宋体;SimSun" w:hAnsi="宋体;SimSun" w:cs="宋体;SimSun"/>
                <w:b/>
                <w:color w:val="000000"/>
                <w:kern w:val="0"/>
                <w:sz w:val="18"/>
                <w:szCs w:val="18"/>
              </w:rPr>
              <w:t>本人声明上述各项内容均属实。如有变化，及时通知贵院。</w:t>
            </w:r>
          </w:p>
          <w:p>
            <w:pPr>
              <w:pStyle w:val="Normal"/>
              <w:widowControl/>
              <w:spacing w:lineRule="exact" w:line="420" w:before="156" w:after="0"/>
              <w:ind w:end="630"/>
              <w:rPr>
                <w:rFonts w:ascii="宋体;SimSun" w:hAnsi="宋体;SimSun" w:cs="宋体;SimSun"/>
                <w:color w:val="000000"/>
                <w:kern w:val="0"/>
                <w:sz w:val="18"/>
                <w:szCs w:val="18"/>
              </w:rPr>
            </w:pPr>
            <w:r>
              <w:rPr>
                <w:rFonts w:ascii="宋体;SimSun" w:hAnsi="宋体;SimSun" w:cs="宋体;SimSun"/>
                <w:color w:val="000000"/>
                <w:kern w:val="0"/>
                <w:sz w:val="18"/>
                <w:szCs w:val="18"/>
              </w:rPr>
              <w:t>入住人（签名）：          监护人</w:t>
            </w:r>
            <w:r>
              <w:rPr>
                <w:rFonts w:cs="宋体;SimSun" w:ascii="宋体;SimSun" w:hAnsi="宋体;SimSun"/>
                <w:color w:val="000000"/>
                <w:kern w:val="0"/>
                <w:sz w:val="18"/>
                <w:szCs w:val="18"/>
              </w:rPr>
              <w:t>/</w:t>
            </w:r>
            <w:r>
              <w:rPr>
                <w:rFonts w:ascii="宋体;SimSun" w:hAnsi="宋体;SimSun" w:cs="宋体;SimSun"/>
                <w:color w:val="000000"/>
                <w:kern w:val="0"/>
                <w:sz w:val="18"/>
                <w:szCs w:val="18"/>
              </w:rPr>
              <w:t>担保人</w:t>
            </w:r>
            <w:r>
              <w:rPr>
                <w:rFonts w:cs="宋体;SimSun" w:ascii="宋体;SimSun" w:hAnsi="宋体;SimSun"/>
                <w:color w:val="000000"/>
                <w:kern w:val="0"/>
                <w:sz w:val="18"/>
                <w:szCs w:val="18"/>
              </w:rPr>
              <w:t>/</w:t>
            </w:r>
            <w:r>
              <w:rPr>
                <w:rFonts w:ascii="宋体;SimSun" w:hAnsi="宋体;SimSun" w:cs="宋体;SimSun"/>
                <w:color w:val="000000"/>
                <w:kern w:val="0"/>
                <w:sz w:val="18"/>
                <w:szCs w:val="18"/>
              </w:rPr>
              <w:t xml:space="preserve">紧急联系人（签名或盖章）：  </w:t>
            </w:r>
          </w:p>
        </w:tc>
      </w:tr>
      <w:tr>
        <w:trPr/>
        <w:tc>
          <w:tcPr>
            <w:tcW w:w="9617" w:type="dxa"/>
            <w:gridSpan w:val="14"/>
            <w:tcBorders>
              <w:top w:val="single" w:sz="4" w:space="0" w:color="000000"/>
              <w:start w:val="double" w:sz="4" w:space="0" w:color="000000"/>
              <w:bottom w:val="double" w:sz="4" w:space="0" w:color="000000"/>
              <w:end w:val="double" w:sz="4" w:space="0" w:color="000000"/>
            </w:tcBorders>
            <w:vAlign w:val="center"/>
          </w:tcPr>
          <w:p>
            <w:pPr>
              <w:pStyle w:val="Normal"/>
              <w:widowControl/>
              <w:spacing w:lineRule="exact" w:line="420" w:before="156" w:after="0"/>
              <w:ind w:end="630"/>
              <w:rPr>
                <w:rFonts w:ascii="宋体;SimSun" w:hAnsi="宋体;SimSun" w:cs="宋体;SimSun"/>
                <w:color w:val="000000"/>
                <w:kern w:val="0"/>
                <w:sz w:val="18"/>
                <w:szCs w:val="18"/>
              </w:rPr>
            </w:pPr>
            <w:r>
              <w:rPr>
                <w:rFonts w:ascii="宋体;SimSun" w:hAnsi="宋体;SimSun" w:cs="宋体;SimSun"/>
                <w:color w:val="000000"/>
                <w:kern w:val="0"/>
                <w:sz w:val="18"/>
                <w:szCs w:val="18"/>
              </w:rPr>
              <w:t>注：</w:t>
            </w:r>
            <w:r>
              <w:rPr>
                <w:rFonts w:cs="宋体;SimSun" w:ascii="宋体;SimSun" w:hAnsi="宋体;SimSun"/>
                <w:color w:val="000000"/>
                <w:kern w:val="0"/>
                <w:sz w:val="18"/>
                <w:szCs w:val="18"/>
              </w:rPr>
              <w:t>1</w:t>
            </w:r>
            <w:r>
              <w:rPr>
                <w:rFonts w:ascii="宋体;SimSun" w:hAnsi="宋体;SimSun" w:cs="宋体;SimSun"/>
                <w:color w:val="000000"/>
                <w:kern w:val="0"/>
                <w:sz w:val="18"/>
                <w:szCs w:val="18"/>
              </w:rPr>
              <w:t>．本表应当如实填写。</w:t>
            </w:r>
          </w:p>
          <w:p>
            <w:pPr>
              <w:pStyle w:val="Normal"/>
              <w:widowControl/>
              <w:spacing w:lineRule="exact" w:line="420" w:before="156" w:after="0"/>
              <w:ind w:firstLine="360" w:end="630"/>
              <w:rPr>
                <w:rFonts w:ascii="宋体;SimSun" w:hAnsi="宋体;SimSun" w:cs="宋体;SimSun"/>
                <w:color w:val="000000"/>
                <w:kern w:val="0"/>
                <w:sz w:val="18"/>
                <w:szCs w:val="18"/>
              </w:rPr>
            </w:pPr>
            <w:r>
              <w:rPr>
                <w:rFonts w:cs="宋体;SimSun" w:ascii="宋体;SimSun" w:hAnsi="宋体;SimSun"/>
                <w:color w:val="000000"/>
                <w:kern w:val="0"/>
                <w:sz w:val="18"/>
                <w:szCs w:val="18"/>
              </w:rPr>
              <w:t>2</w:t>
            </w:r>
            <w:r>
              <w:rPr>
                <w:rFonts w:ascii="宋体;SimSun" w:hAnsi="宋体;SimSun" w:cs="宋体;SimSun"/>
                <w:color w:val="000000"/>
                <w:kern w:val="0"/>
                <w:sz w:val="18"/>
                <w:szCs w:val="18"/>
              </w:rPr>
              <w:t>．在选中的“□”打“√”表示确认，不选的在“□”打“</w:t>
            </w:r>
            <w:r>
              <w:rPr>
                <w:rFonts w:cs="宋体;SimSun" w:ascii="宋体;SimSun" w:hAnsi="宋体;SimSun"/>
                <w:color w:val="000000"/>
                <w:kern w:val="0"/>
                <w:sz w:val="18"/>
                <w:szCs w:val="18"/>
              </w:rPr>
              <w:t>×”</w:t>
            </w:r>
          </w:p>
        </w:tc>
      </w:tr>
    </w:tbl>
    <w:p>
      <w:pPr>
        <w:pStyle w:val="Normal"/>
        <w:widowControl/>
        <w:spacing w:lineRule="exact" w:line="420"/>
        <w:jc w:val="start"/>
        <w:rPr>
          <w:rFonts w:ascii="黑体;SimHei" w:hAnsi="黑体;SimHei" w:eastAsia="黑体;SimHei" w:cs="黑体;SimHei"/>
          <w:sz w:val="32"/>
          <w:szCs w:val="32"/>
        </w:rPr>
      </w:pPr>
      <w:r>
        <w:br w:type="page"/>
      </w:r>
      <w:r>
        <w:rPr>
          <w:rFonts w:ascii="楷体" w:hAnsi="楷体" w:cs="楷体" w:eastAsia="楷体"/>
          <w:color w:val="1D1D1D"/>
          <w:kern w:val="0"/>
          <w:sz w:val="28"/>
          <w:szCs w:val="28"/>
        </w:rPr>
        <w:t>附件</w:t>
      </w:r>
      <w:r>
        <w:rPr>
          <w:rFonts w:eastAsia="楷体" w:cs="楷体" w:ascii="楷体" w:hAnsi="楷体"/>
          <w:color w:val="1D1D1D"/>
          <w:kern w:val="0"/>
          <w:sz w:val="28"/>
          <w:szCs w:val="28"/>
        </w:rPr>
        <w:t>3</w:t>
      </w:r>
    </w:p>
    <w:p>
      <w:pPr>
        <w:pStyle w:val="Normal"/>
        <w:overflowPunct w:val="false"/>
        <w:spacing w:lineRule="exact" w:line="420"/>
        <w:ind w:firstLine="422" w:end="0"/>
        <w:rPr>
          <w:rFonts w:ascii="黑体;SimHei" w:hAnsi="黑体;SimHei" w:eastAsia="黑体;SimHei" w:cs="仿宋_GB2312;仿宋"/>
          <w:b/>
          <w:sz w:val="32"/>
          <w:szCs w:val="32"/>
        </w:rPr>
      </w:pPr>
      <w:r>
        <w:rPr>
          <w:rFonts w:eastAsia="黑体;SimHei" w:cs="仿宋_GB2312;仿宋" w:ascii="黑体;SimHei" w:hAnsi="黑体;SimHei"/>
          <w:b/>
          <w:sz w:val="32"/>
          <w:szCs w:val="32"/>
        </w:rPr>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体检报告项目说明</w:t>
      </w:r>
    </w:p>
    <w:p>
      <w:pPr>
        <w:pStyle w:val="2"/>
        <w:widowControl/>
        <w:overflowPunct w:val="false"/>
        <w:spacing w:lineRule="exact" w:line="420" w:before="156" w:after="156"/>
        <w:ind w:hanging="0" w:start="357" w:end="0"/>
        <w:jc w:val="center"/>
        <w:rPr>
          <w:rStyle w:val="Emphasis"/>
          <w:rFonts w:ascii="方正小标宋简体;方正舒体" w:hAnsi="方正小标宋简体;方正舒体" w:eastAsia="方正小标宋简体;方正舒体" w:cs="方正小标宋简体;方正舒体"/>
          <w:b w:val="false"/>
          <w:bCs/>
          <w:sz w:val="44"/>
        </w:rPr>
      </w:pPr>
      <w:r>
        <w:rPr>
          <w:rFonts w:cs="宋体;SimSun" w:ascii="宋体;SimSun" w:hAnsi="宋体;SimSun"/>
          <w:sz w:val="40"/>
          <w:szCs w:val="40"/>
        </w:rPr>
      </w:r>
    </w:p>
    <w:p>
      <w:pPr>
        <w:pStyle w:val="Normal"/>
        <w:overflowPunct w:val="false"/>
        <w:snapToGrid w:val="false"/>
        <w:spacing w:lineRule="exact" w:line="420"/>
        <w:ind w:firstLine="440" w:end="0"/>
        <w:rPr/>
      </w:pPr>
      <w:r>
        <w:rPr>
          <w:rFonts w:ascii="宋体;SimSun" w:hAnsi="宋体;SimSun" w:cs="宋体;SimSun"/>
          <w:sz w:val="22"/>
          <w:szCs w:val="22"/>
        </w:rPr>
        <w:t>根据合同要求，乙方、代理人应当向甲方提供乙方在本合同签署前</w:t>
      </w:r>
      <w:r>
        <w:rPr>
          <w:rFonts w:cs="宋体;SimSun" w:ascii="宋体;SimSun" w:hAnsi="宋体;SimSun"/>
          <w:sz w:val="22"/>
          <w:szCs w:val="22"/>
        </w:rPr>
        <w:t>15</w:t>
      </w:r>
      <w:r>
        <w:rPr>
          <w:rFonts w:ascii="宋体;SimSun" w:hAnsi="宋体;SimSun" w:cs="宋体;SimSun"/>
          <w:sz w:val="22"/>
          <w:szCs w:val="22"/>
        </w:rPr>
        <w:t>日内在本市二级甲等以上级别医院进行体检的{体检报告}，《体检报告》作为本合同附件</w:t>
      </w:r>
      <w:r>
        <w:rPr>
          <w:rFonts w:cs="宋体;SimSun" w:ascii="宋体;SimSun" w:hAnsi="宋体;SimSun"/>
          <w:sz w:val="22"/>
          <w:szCs w:val="22"/>
        </w:rPr>
        <w:t>3</w:t>
      </w:r>
      <w:r>
        <w:rPr>
          <w:rFonts w:ascii="宋体;SimSun" w:hAnsi="宋体;SimSun" w:cs="宋体;SimSun"/>
          <w:sz w:val="22"/>
          <w:szCs w:val="22"/>
        </w:rPr>
        <w:t>留存。《体检报告》应包含以下内容：</w:t>
      </w:r>
    </w:p>
    <w:p>
      <w:pPr>
        <w:pStyle w:val="Normal"/>
        <w:overflowPunct w:val="false"/>
        <w:snapToGrid w:val="false"/>
        <w:spacing w:lineRule="exact" w:line="420"/>
        <w:ind w:firstLine="482" w:end="0"/>
        <w:rPr>
          <w:rFonts w:ascii="宋体;SimSun" w:hAnsi="宋体;SimSun" w:cs="宋体;SimSun"/>
          <w:b/>
          <w:bCs/>
          <w:sz w:val="24"/>
        </w:rPr>
      </w:pPr>
      <w:r>
        <w:rPr>
          <w:rFonts w:cs="宋体;SimSun" w:ascii="宋体;SimSun" w:hAnsi="宋体;SimSun"/>
          <w:b/>
          <w:bCs/>
          <w:sz w:val="24"/>
        </w:rPr>
        <w:t>1.</w:t>
      </w:r>
      <w:r>
        <w:rPr>
          <w:rFonts w:ascii="宋体;SimSun" w:hAnsi="宋体;SimSun" w:cs="宋体;SimSun"/>
          <w:b/>
          <w:bCs/>
          <w:sz w:val="24"/>
        </w:rPr>
        <w:t>科室检查</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1</w:t>
      </w:r>
      <w:r>
        <w:rPr>
          <w:rFonts w:ascii="宋体;SimSun" w:hAnsi="宋体;SimSun" w:cs="宋体;SimSun"/>
          <w:sz w:val="22"/>
          <w:szCs w:val="22"/>
        </w:rPr>
        <w:t>）一般检查；</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2</w:t>
      </w:r>
      <w:r>
        <w:rPr>
          <w:rFonts w:ascii="宋体;SimSun" w:hAnsi="宋体;SimSun" w:cs="宋体;SimSun"/>
          <w:sz w:val="22"/>
          <w:szCs w:val="22"/>
        </w:rPr>
        <w:t>）内科检查；</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3</w:t>
      </w:r>
      <w:r>
        <w:rPr>
          <w:rFonts w:ascii="宋体;SimSun" w:hAnsi="宋体;SimSun" w:cs="宋体;SimSun"/>
          <w:sz w:val="22"/>
          <w:szCs w:val="22"/>
        </w:rPr>
        <w:t>）外科检查；</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4</w:t>
      </w:r>
      <w:r>
        <w:rPr>
          <w:rFonts w:ascii="宋体;SimSun" w:hAnsi="宋体;SimSun" w:cs="宋体;SimSun"/>
          <w:sz w:val="22"/>
          <w:szCs w:val="22"/>
        </w:rPr>
        <w:t>）视力、色觉检查；</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5</w:t>
      </w:r>
      <w:r>
        <w:rPr>
          <w:rFonts w:ascii="宋体;SimSun" w:hAnsi="宋体;SimSun" w:cs="宋体;SimSun"/>
          <w:sz w:val="22"/>
          <w:szCs w:val="22"/>
        </w:rPr>
        <w:t>）耳鼻喉科检查；</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6</w:t>
      </w:r>
      <w:r>
        <w:rPr>
          <w:rFonts w:ascii="宋体;SimSun" w:hAnsi="宋体;SimSun" w:cs="宋体;SimSun"/>
          <w:sz w:val="22"/>
          <w:szCs w:val="22"/>
        </w:rPr>
        <w:t>）口腔科检查</w:t>
      </w:r>
      <w:r>
        <w:rPr>
          <w:rFonts w:cs="宋体;SimSun" w:ascii="宋体;SimSun" w:hAnsi="宋体;SimSun"/>
          <w:sz w:val="22"/>
          <w:szCs w:val="22"/>
        </w:rPr>
        <w:t>;</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7</w:t>
      </w:r>
      <w:r>
        <w:rPr>
          <w:rFonts w:ascii="宋体;SimSun" w:hAnsi="宋体;SimSun" w:cs="宋体;SimSun"/>
          <w:sz w:val="22"/>
          <w:szCs w:val="22"/>
        </w:rPr>
        <w:t>）其他：{内容}</w:t>
      </w:r>
    </w:p>
    <w:p>
      <w:pPr>
        <w:pStyle w:val="Normal"/>
        <w:overflowPunct w:val="false"/>
        <w:snapToGrid w:val="false"/>
        <w:spacing w:lineRule="exact" w:line="420"/>
        <w:ind w:firstLine="482" w:end="0"/>
        <w:rPr>
          <w:rFonts w:ascii="宋体;SimSun" w:hAnsi="宋体;SimSun" w:cs="宋体;SimSun"/>
          <w:b/>
          <w:bCs/>
          <w:sz w:val="24"/>
        </w:rPr>
      </w:pPr>
      <w:r>
        <w:rPr>
          <w:rFonts w:cs="宋体;SimSun" w:ascii="宋体;SimSun" w:hAnsi="宋体;SimSun"/>
          <w:b/>
          <w:bCs/>
          <w:sz w:val="24"/>
        </w:rPr>
        <w:t>2.</w:t>
      </w:r>
      <w:r>
        <w:rPr>
          <w:rFonts w:ascii="宋体;SimSun" w:hAnsi="宋体;SimSun" w:cs="宋体;SimSun"/>
          <w:b/>
          <w:bCs/>
          <w:sz w:val="24"/>
        </w:rPr>
        <w:t>实验室检查</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1</w:t>
      </w:r>
      <w:r>
        <w:rPr>
          <w:rFonts w:ascii="宋体;SimSun" w:hAnsi="宋体;SimSun" w:cs="宋体;SimSun"/>
          <w:sz w:val="22"/>
          <w:szCs w:val="22"/>
        </w:rPr>
        <w:t>）血常规检查：{指标1}、{指标2}、{指标3}、{指标4}等；</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2</w:t>
      </w:r>
      <w:r>
        <w:rPr>
          <w:rFonts w:ascii="宋体;SimSun" w:hAnsi="宋体;SimSun" w:cs="宋体;SimSun"/>
          <w:sz w:val="22"/>
          <w:szCs w:val="22"/>
        </w:rPr>
        <w:t>）尿常规检查：{尿比重}、{尿白细胞}、{尿蛋白质}、{尿糖}等；</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3</w:t>
      </w:r>
      <w:r>
        <w:rPr>
          <w:rFonts w:ascii="宋体;SimSun" w:hAnsi="宋体;SimSun" w:cs="宋体;SimSun"/>
          <w:sz w:val="22"/>
          <w:szCs w:val="22"/>
        </w:rPr>
        <w:t>）肝功检查：{指标1}、{指标2}、{指标3}等；</w:t>
      </w:r>
      <w:r>
        <w:rPr>
          <w:rFonts w:cs="宋体;SimSun" w:ascii="宋体;SimSun" w:hAnsi="宋体;SimSun"/>
          <w:sz w:val="22"/>
          <w:szCs w:val="22"/>
        </w:rPr>
      </w:r>
      <w:r>
        <w:rPr>
          <w:rFonts w:ascii="宋体;SimSun" w:hAnsi="宋体;SimSun" w:cs="宋体;SimSun"/>
          <w:sz w:val="22"/>
          <w:szCs w:val="22"/>
        </w:rPr>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4</w:t>
      </w:r>
      <w:r>
        <w:rPr>
          <w:rFonts w:ascii="宋体;SimSun" w:hAnsi="宋体;SimSun" w:cs="宋体;SimSun"/>
          <w:sz w:val="22"/>
          <w:szCs w:val="22"/>
        </w:rPr>
        <w:t>）空腹血糖：{空腹血葡萄糖}；</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5</w:t>
      </w:r>
      <w:r>
        <w:rPr>
          <w:rFonts w:ascii="宋体;SimSun" w:hAnsi="宋体;SimSun" w:cs="宋体;SimSun"/>
          <w:sz w:val="22"/>
          <w:szCs w:val="22"/>
        </w:rPr>
        <w:t>）血脂检查：{指标名称}、{指标名称}等；</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6</w:t>
      </w:r>
      <w:r>
        <w:rPr>
          <w:rFonts w:ascii="宋体;SimSun" w:hAnsi="宋体;SimSun" w:cs="宋体;SimSun"/>
          <w:sz w:val="22"/>
          <w:szCs w:val="22"/>
        </w:rPr>
        <w:t>）感染检查：{乙肝表面抗原}、{乙肝表面抗体</w:t>
      </w:r>
      <w:r>
        <w:rPr>
          <w:rFonts w:cs="宋体;SimSun" w:ascii="宋体;SimSun" w:hAnsi="宋体;SimSun"/>
          <w:sz w:val="22"/>
          <w:szCs w:val="22"/>
        </w:rPr>
        <w:t>}</w:t>
      </w:r>
      <w:r>
        <w:rPr>
          <w:rFonts w:ascii="宋体;SimSun" w:hAnsi="宋体;SimSun" w:cs="宋体;SimSun"/>
          <w:sz w:val="22"/>
          <w:szCs w:val="22"/>
        </w:rPr>
        <w:t>、{乙肝e</w:t>
      </w:r>
      <w:r>
        <w:rPr>
          <w:rFonts w:cs="宋体;SimSun" w:ascii="宋体;SimSun" w:hAnsi="宋体;SimSun"/>
          <w:sz w:val="22"/>
          <w:szCs w:val="22"/>
        </w:rPr>
        <w:t>抗</w:t>
      </w:r>
      <w:r>
        <w:rPr>
          <w:rFonts w:ascii="宋体;SimSun" w:hAnsi="宋体;SimSun" w:cs="宋体;SimSun"/>
          <w:sz w:val="22"/>
          <w:szCs w:val="22"/>
        </w:rPr>
        <w:t>原}、{乙肝e抗体}、{乙肝核心抗体}、{丙型肝炎病毒</w:t>
      </w:r>
      <w:r>
        <w:rPr>
          <w:rFonts w:cs="宋体;SimSun" w:ascii="宋体;SimSun" w:hAnsi="宋体;SimSun"/>
          <w:sz w:val="22"/>
          <w:szCs w:val="22"/>
        </w:rPr>
        <w:t>抗体}、{人</w:t>
      </w:r>
      <w:r>
        <w:rPr>
          <w:rFonts w:ascii="宋体;SimSun" w:hAnsi="宋体;SimSun" w:cs="宋体;SimSun"/>
          <w:sz w:val="22"/>
          <w:szCs w:val="22"/>
        </w:rPr>
        <w:t>类免疫缺陷病毒HIV1+2型抗体}、{梅毒螺旋体抗体}等。</w:t>
      </w:r>
    </w:p>
    <w:p>
      <w:pPr>
        <w:pStyle w:val="Normal"/>
        <w:overflowPunct w:val="false"/>
        <w:snapToGrid w:val="false"/>
        <w:spacing w:lineRule="exact" w:line="420"/>
        <w:ind w:firstLine="482" w:end="0"/>
        <w:rPr>
          <w:rFonts w:ascii="宋体;SimSun" w:hAnsi="宋体;SimSun" w:cs="宋体;SimSun"/>
          <w:b/>
          <w:bCs/>
          <w:sz w:val="24"/>
        </w:rPr>
      </w:pPr>
      <w:r>
        <w:rPr>
          <w:rFonts w:cs="宋体;SimSun" w:ascii="宋体;SimSun" w:hAnsi="宋体;SimSun"/>
          <w:b/>
          <w:bCs/>
          <w:sz w:val="24"/>
        </w:rPr>
        <w:t>3.</w:t>
      </w:r>
      <w:r>
        <w:rPr>
          <w:rFonts w:ascii="宋体;SimSun" w:hAnsi="宋体;SimSun" w:cs="宋体;SimSun"/>
          <w:b/>
          <w:bCs/>
          <w:sz w:val="24"/>
        </w:rPr>
        <w:t>医技检查</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1</w:t>
      </w:r>
      <w:r>
        <w:rPr>
          <w:rFonts w:ascii="宋体;SimSun" w:hAnsi="宋体;SimSun" w:cs="宋体;SimSun"/>
          <w:sz w:val="22"/>
          <w:szCs w:val="22"/>
        </w:rPr>
        <w:t>）腹部彩超：肝、胆、胰、脾、双肾；</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2</w:t>
      </w:r>
      <w:r>
        <w:rPr>
          <w:rFonts w:ascii="宋体;SimSun" w:hAnsi="宋体;SimSun" w:cs="宋体;SimSun"/>
          <w:sz w:val="22"/>
          <w:szCs w:val="22"/>
        </w:rPr>
        <w:t>）心电图；</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w:t>
      </w:r>
      <w:r>
        <w:rPr>
          <w:rFonts w:cs="宋体;SimSun" w:ascii="宋体;SimSun" w:hAnsi="宋体;SimSun"/>
          <w:sz w:val="22"/>
          <w:szCs w:val="22"/>
        </w:rPr>
        <w:t>3</w:t>
      </w:r>
      <w:r>
        <w:rPr>
          <w:rFonts w:ascii="宋体;SimSun" w:hAnsi="宋体;SimSun" w:cs="宋体;SimSun"/>
          <w:sz w:val="22"/>
          <w:szCs w:val="22"/>
        </w:rPr>
        <w:t>）胸部正位</w:t>
      </w:r>
      <w:r>
        <w:rPr>
          <w:rFonts w:cs="宋体;SimSun" w:ascii="宋体;SimSun" w:hAnsi="宋体;SimSun"/>
          <w:sz w:val="22"/>
          <w:szCs w:val="22"/>
        </w:rPr>
        <w:t>X</w:t>
      </w:r>
      <w:r>
        <w:rPr>
          <w:rFonts w:ascii="宋体;SimSun" w:hAnsi="宋体;SimSun" w:cs="宋体;SimSun"/>
          <w:sz w:val="22"/>
          <w:szCs w:val="22"/>
        </w:rPr>
        <w:t>线。</w:t>
      </w:r>
      <w:r>
        <w:br w:type="page"/>
      </w:r>
    </w:p>
    <w:p>
      <w:pPr>
        <w:pStyle w:val="Normal"/>
        <w:widowControl/>
        <w:spacing w:lineRule="exact" w:line="420"/>
        <w:ind w:firstLine="440" w:end="0"/>
        <w:jc w:val="start"/>
        <w:rPr>
          <w:rFonts w:ascii="黑体;SimHei" w:hAnsi="黑体;SimHei" w:eastAsia="黑体;SimHei" w:cs="黑体;SimHei"/>
          <w:sz w:val="32"/>
          <w:szCs w:val="32"/>
        </w:rPr>
      </w:pPr>
      <w:r>
        <w:rPr>
          <w:rFonts w:ascii="楷体" w:hAnsi="楷体" w:cs="楷体" w:eastAsia="楷体"/>
          <w:color w:val="1D1D1D"/>
          <w:kern w:val="0"/>
          <w:sz w:val="28"/>
          <w:szCs w:val="28"/>
        </w:rPr>
        <w:t>附件</w:t>
      </w:r>
      <w:r>
        <w:rPr>
          <w:rFonts w:eastAsia="楷体" w:cs="楷体" w:ascii="楷体" w:hAnsi="楷体"/>
          <w:color w:val="1D1D1D"/>
          <w:kern w:val="0"/>
          <w:sz w:val="28"/>
          <w:szCs w:val="28"/>
        </w:rPr>
        <w:t>4</w:t>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服务项目及收费标准</w:t>
      </w:r>
      <w:r>
        <w:br w:type="page"/>
      </w:r>
    </w:p>
    <w:p>
      <w:pPr>
        <w:pStyle w:val="Normal"/>
        <w:widowControl/>
        <w:spacing w:lineRule="exact" w:line="420"/>
        <w:jc w:val="start"/>
        <w:rPr>
          <w:rFonts w:ascii="黑体;SimHei" w:hAnsi="黑体;SimHei" w:eastAsia="黑体;SimHei" w:cs="黑体;SimHei"/>
          <w:sz w:val="32"/>
          <w:szCs w:val="32"/>
        </w:rPr>
      </w:pPr>
      <w:r>
        <w:rPr>
          <w:rFonts w:ascii="楷体" w:hAnsi="楷体" w:cs="楷体" w:eastAsia="楷体"/>
          <w:color w:val="1D1D1D"/>
          <w:kern w:val="0"/>
          <w:sz w:val="28"/>
          <w:szCs w:val="28"/>
        </w:rPr>
        <w:t>附件</w:t>
      </w:r>
      <w:r>
        <w:rPr>
          <w:rFonts w:eastAsia="楷体" w:cs="楷体" w:ascii="楷体" w:hAnsi="楷体"/>
          <w:color w:val="1D1D1D"/>
          <w:kern w:val="0"/>
          <w:sz w:val="28"/>
          <w:szCs w:val="28"/>
        </w:rPr>
        <w:t>5</w:t>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护理等级与服务项目</w:t>
      </w:r>
    </w:p>
    <w:p>
      <w:pPr>
        <w:pStyle w:val="Normal"/>
        <w:widowControl/>
        <w:spacing w:lineRule="exact" w:line="420"/>
        <w:jc w:val="center"/>
        <w:rPr>
          <w:rFonts w:ascii="楷体_GB2312;楷体" w:hAnsi="楷体_GB2312;楷体" w:eastAsia="楷体_GB2312;楷体" w:cs="方正小标宋简体;方正舒体"/>
          <w:color w:val="1D1D1D"/>
          <w:kern w:val="0"/>
          <w:sz w:val="28"/>
          <w:szCs w:val="28"/>
        </w:rPr>
      </w:pPr>
      <w:r>
        <w:rPr>
          <w:rFonts w:ascii="楷体_GB2312;楷体" w:hAnsi="楷体_GB2312;楷体" w:cs="方正小标宋简体;方正舒体" w:eastAsia="楷体_GB2312;楷体"/>
          <w:color w:val="1D1D1D"/>
          <w:kern w:val="0"/>
          <w:sz w:val="28"/>
          <w:szCs w:val="28"/>
        </w:rPr>
        <w:t>（参考样表）</w:t>
      </w:r>
    </w:p>
    <w:tbl>
      <w:tblPr>
        <w:tblW w:w="9982" w:type="dxa"/>
        <w:jc w:val="center"/>
        <w:tblInd w:w="0" w:type="dxa"/>
        <w:tblLayout w:type="fixed"/>
        <w:tblCellMar>
          <w:top w:w="6" w:type="dxa"/>
          <w:start w:w="108" w:type="dxa"/>
          <w:bottom w:w="6" w:type="dxa"/>
          <w:end w:w="108" w:type="dxa"/>
        </w:tblCellMar>
      </w:tblPr>
      <w:tblGrid>
        <w:gridCol w:w="1277"/>
        <w:gridCol w:w="1692"/>
        <w:gridCol w:w="678"/>
        <w:gridCol w:w="711"/>
        <w:gridCol w:w="1065"/>
        <w:gridCol w:w="1065"/>
        <w:gridCol w:w="888"/>
        <w:gridCol w:w="708"/>
        <w:gridCol w:w="357"/>
        <w:gridCol w:w="1541"/>
      </w:tblGrid>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姓    名</w:t>
            </w:r>
          </w:p>
        </w:tc>
        <w:tc>
          <w:tcPr>
            <w:tcW w:w="237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71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性别</w:t>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出生年月</w:t>
            </w:r>
          </w:p>
        </w:tc>
        <w:tc>
          <w:tcPr>
            <w:tcW w:w="3494" w:type="dxa"/>
            <w:gridSpan w:val="4"/>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入住房间</w:t>
            </w:r>
          </w:p>
        </w:tc>
        <w:tc>
          <w:tcPr>
            <w:tcW w:w="237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71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床号</w:t>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照护等级</w:t>
            </w:r>
          </w:p>
        </w:tc>
        <w:tc>
          <w:tcPr>
            <w:tcW w:w="88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c>
          <w:tcPr>
            <w:tcW w:w="1065"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评估日期</w:t>
            </w:r>
          </w:p>
        </w:tc>
        <w:tc>
          <w:tcPr>
            <w:tcW w:w="154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cs="宋体;SimSun" w:ascii="宋体;SimSun" w:hAnsi="宋体;SimSun"/>
                <w:sz w:val="18"/>
                <w:szCs w:val="18"/>
              </w:rPr>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级别</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snapToGrid w:val="false"/>
              <w:spacing w:lineRule="exact" w:line="420"/>
              <w:rPr>
                <w:rFonts w:ascii="宋体;SimSun" w:hAnsi="宋体;SimSun" w:cs="宋体;SimSun"/>
                <w:sz w:val="18"/>
                <w:szCs w:val="18"/>
              </w:rPr>
            </w:pPr>
            <w:r>
              <w:rPr>
                <w:rFonts w:ascii="宋体;SimSun" w:hAnsi="宋体;SimSun" w:cs="宋体;SimSun"/>
                <w:sz w:val="18"/>
                <w:szCs w:val="18"/>
              </w:rPr>
              <w:t>分级标准</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snapToGrid w:val="false"/>
              <w:spacing w:lineRule="exact" w:line="420"/>
              <w:rPr>
                <w:rFonts w:ascii="宋体;SimSun" w:hAnsi="宋体;SimSun" w:cs="宋体;SimSun"/>
                <w:sz w:val="18"/>
                <w:szCs w:val="18"/>
              </w:rPr>
            </w:pPr>
            <w:r>
              <w:rPr>
                <w:rFonts w:ascii="宋体;SimSun" w:hAnsi="宋体;SimSun" w:cs="宋体;SimSun"/>
                <w:sz w:val="18"/>
                <w:szCs w:val="18"/>
              </w:rPr>
              <w:t>护理内容</w:t>
            </w:r>
          </w:p>
        </w:tc>
        <w:tc>
          <w:tcPr>
            <w:tcW w:w="1898" w:type="dxa"/>
            <w:gridSpan w:val="2"/>
            <w:tcBorders>
              <w:top w:val="single" w:sz="6" w:space="0" w:color="000000"/>
              <w:start w:val="single" w:sz="6" w:space="0" w:color="000000"/>
              <w:bottom w:val="single" w:sz="6" w:space="0" w:color="000000"/>
              <w:end w:val="single" w:sz="6" w:space="0" w:color="000000"/>
            </w:tcBorders>
            <w:vAlign w:val="center"/>
          </w:tcPr>
          <w:p>
            <w:pPr>
              <w:pStyle w:val="Normal"/>
              <w:tabs>
                <w:tab w:val="clear" w:pos="425"/>
                <w:tab w:val="left" w:pos="161" w:leader="none"/>
                <w:tab w:val="left" w:pos="1593" w:leader="none"/>
              </w:tabs>
              <w:snapToGrid w:val="false"/>
              <w:spacing w:lineRule="exact" w:line="420"/>
              <w:ind w:firstLine="360" w:end="0"/>
              <w:rPr>
                <w:rFonts w:ascii="宋体;SimSun" w:hAnsi="宋体;SimSun" w:cs="宋体;SimSun"/>
                <w:sz w:val="18"/>
                <w:szCs w:val="18"/>
                <w:u w:val="single"/>
              </w:rPr>
            </w:pPr>
            <w:r>
              <w:rPr>
                <w:rFonts w:ascii="宋体;SimSun" w:hAnsi="宋体;SimSun" w:cs="宋体;SimSun"/>
                <w:sz w:val="18"/>
                <w:szCs w:val="18"/>
              </w:rPr>
              <w:t>等级选择</w:t>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自理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snapToGrid w:val="false"/>
              <w:spacing w:lineRule="exact" w:line="420"/>
              <w:rPr>
                <w:rFonts w:ascii="宋体;SimSun" w:hAnsi="宋体;SimSun" w:cs="宋体;SimSun"/>
                <w:sz w:val="18"/>
                <w:szCs w:val="18"/>
              </w:rPr>
            </w:pPr>
            <w:r>
              <w:rPr>
                <w:rFonts w:ascii="宋体;SimSun" w:hAnsi="宋体;SimSun" w:cs="宋体;SimSun"/>
                <w:sz w:val="18"/>
                <w:szCs w:val="18"/>
              </w:rPr>
              <w:t>身体健康，精神状态良好，思维正常，行动自如，日常生活自理。</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1</w:t>
            </w:r>
            <w:r>
              <w:rPr>
                <w:rFonts w:ascii="宋体;SimSun" w:hAnsi="宋体;SimSun" w:cs="宋体;SimSun"/>
                <w:sz w:val="18"/>
                <w:szCs w:val="18"/>
              </w:rPr>
              <w:t>、引导老人熟悉居所设施及周围生活环境；</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2</w:t>
            </w:r>
            <w:r>
              <w:rPr>
                <w:rFonts w:ascii="宋体;SimSun" w:hAnsi="宋体;SimSun" w:cs="宋体;SimSun"/>
                <w:sz w:val="18"/>
                <w:szCs w:val="18"/>
              </w:rPr>
              <w:t>、督促漱口刷牙及洗脸、洗手、洗脚、洗浴；</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3</w:t>
            </w:r>
            <w:r>
              <w:rPr>
                <w:rFonts w:ascii="宋体;SimSun" w:hAnsi="宋体;SimSun" w:cs="宋体;SimSun"/>
                <w:sz w:val="18"/>
                <w:szCs w:val="18"/>
              </w:rPr>
              <w:t>、提醒如厕；</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4</w:t>
            </w:r>
            <w:r>
              <w:rPr>
                <w:rFonts w:ascii="宋体;SimSun" w:hAnsi="宋体;SimSun" w:cs="宋体;SimSun"/>
                <w:sz w:val="18"/>
                <w:szCs w:val="18"/>
              </w:rPr>
              <w:t>、帮助整理床位、物品、洗涤；</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5</w:t>
            </w:r>
            <w:r>
              <w:rPr>
                <w:rFonts w:ascii="宋体;SimSun" w:hAnsi="宋体;SimSun" w:cs="宋体;SimSun"/>
                <w:sz w:val="18"/>
                <w:szCs w:val="18"/>
              </w:rPr>
              <w:t>、督促老人保暖、进食、适当运动及休息；</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6</w:t>
            </w:r>
            <w:r>
              <w:rPr>
                <w:rFonts w:ascii="宋体;SimSun" w:hAnsi="宋体;SimSun" w:cs="宋体;SimSun"/>
                <w:sz w:val="18"/>
                <w:szCs w:val="18"/>
              </w:rPr>
              <w:t>、组织老人参加适当文体文娱等活动。</w:t>
            </w:r>
          </w:p>
        </w:tc>
        <w:tc>
          <w:tcPr>
            <w:tcW w:w="1898" w:type="dxa"/>
            <w:gridSpan w:val="2"/>
            <w:tcBorders>
              <w:top w:val="single" w:sz="6" w:space="0" w:color="000000"/>
              <w:start w:val="single" w:sz="6" w:space="0" w:color="000000"/>
              <w:bottom w:val="single" w:sz="6" w:space="0" w:color="000000"/>
              <w:end w:val="single" w:sz="6" w:space="0" w:color="000000"/>
            </w:tcBorders>
            <w:vAlign w:val="center"/>
          </w:tcPr>
          <w:p>
            <w:pPr>
              <w:pStyle w:val="Normal"/>
              <w:tabs>
                <w:tab w:val="clear" w:pos="425"/>
                <w:tab w:val="left" w:pos="161" w:leader="none"/>
                <w:tab w:val="left" w:pos="1593" w:leader="none"/>
              </w:tabs>
              <w:snapToGrid w:val="false"/>
              <w:spacing w:lineRule="exact" w:line="420"/>
              <w:jc w:val="center"/>
              <w:rPr>
                <w:rFonts w:ascii="宋体;SimSun" w:hAnsi="宋体;SimSun" w:cs="宋体;SimSun"/>
                <w:sz w:val="18"/>
                <w:szCs w:val="18"/>
              </w:rPr>
            </w:pPr>
            <w:r>
              <w:rPr>
                <w:rFonts w:ascii="宋体;SimSun" w:hAnsi="宋体;SimSun" w:cs="宋体;SimSun"/>
                <w:sz w:val="18"/>
                <w:szCs w:val="18"/>
              </w:rPr>
              <w:t>□</w:t>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半护理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snapToGrid w:val="false"/>
              <w:spacing w:lineRule="exact" w:line="420"/>
              <w:rPr>
                <w:rFonts w:ascii="宋体;SimSun" w:hAnsi="宋体;SimSun" w:cs="宋体;SimSun"/>
                <w:sz w:val="18"/>
                <w:szCs w:val="18"/>
              </w:rPr>
            </w:pPr>
            <w:r>
              <w:rPr>
                <w:rFonts w:ascii="宋体;SimSun" w:hAnsi="宋体;SimSun" w:cs="宋体;SimSun"/>
                <w:sz w:val="18"/>
                <w:szCs w:val="18"/>
              </w:rPr>
              <w:t>身体状态尚差，衣食起居有困难，视觉障碍，体弱多病，需要部分督促提醒才能完成日常生活自理。</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1</w:t>
            </w:r>
            <w:r>
              <w:rPr>
                <w:rFonts w:ascii="宋体;SimSun" w:hAnsi="宋体;SimSun" w:cs="宋体;SimSun"/>
                <w:sz w:val="18"/>
                <w:szCs w:val="18"/>
              </w:rPr>
              <w:t>、引导老人熟悉居所设施及周围生活环境；</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2</w:t>
            </w:r>
            <w:r>
              <w:rPr>
                <w:rFonts w:ascii="宋体;SimSun" w:hAnsi="宋体;SimSun" w:cs="宋体;SimSun"/>
                <w:sz w:val="18"/>
                <w:szCs w:val="18"/>
              </w:rPr>
              <w:t>、协助漱口刷牙及洗脸、洗手、洗脚、洗浴；</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3</w:t>
            </w:r>
            <w:r>
              <w:rPr>
                <w:rFonts w:ascii="宋体;SimSun" w:hAnsi="宋体;SimSun" w:cs="宋体;SimSun"/>
                <w:sz w:val="18"/>
                <w:szCs w:val="18"/>
              </w:rPr>
              <w:t>、协助如厕、使用便器、更换尿布、清洁皮肤；</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4</w:t>
            </w:r>
            <w:r>
              <w:rPr>
                <w:rFonts w:ascii="宋体;SimSun" w:hAnsi="宋体;SimSun" w:cs="宋体;SimSun"/>
                <w:sz w:val="18"/>
                <w:szCs w:val="18"/>
              </w:rPr>
              <w:t>、帮助整理床位、物品、洗涤；</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5</w:t>
            </w:r>
            <w:r>
              <w:rPr>
                <w:rFonts w:ascii="宋体;SimSun" w:hAnsi="宋体;SimSun" w:cs="宋体;SimSun"/>
                <w:sz w:val="18"/>
                <w:szCs w:val="18"/>
              </w:rPr>
              <w:t>、协助老人站立、行走、上下楼；</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6</w:t>
            </w:r>
            <w:r>
              <w:rPr>
                <w:rFonts w:ascii="宋体;SimSun" w:hAnsi="宋体;SimSun" w:cs="宋体;SimSun"/>
                <w:sz w:val="18"/>
                <w:szCs w:val="18"/>
              </w:rPr>
              <w:t>、发放药品；</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7</w:t>
            </w:r>
            <w:r>
              <w:rPr>
                <w:rFonts w:ascii="宋体;SimSun" w:hAnsi="宋体;SimSun" w:cs="宋体;SimSun"/>
                <w:sz w:val="18"/>
                <w:szCs w:val="18"/>
              </w:rPr>
              <w:t>、督促老人保暖、进食、适当运动及休息；</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8</w:t>
            </w:r>
            <w:r>
              <w:rPr>
                <w:rFonts w:ascii="宋体;SimSun" w:hAnsi="宋体;SimSun" w:cs="宋体;SimSun"/>
                <w:sz w:val="18"/>
                <w:szCs w:val="18"/>
              </w:rPr>
              <w:t>、组织老人参加适当文体文娱等活动。</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r>
          </w:p>
        </w:tc>
        <w:tc>
          <w:tcPr>
            <w:tcW w:w="1898" w:type="dxa"/>
            <w:gridSpan w:val="2"/>
            <w:tcBorders>
              <w:top w:val="single" w:sz="6" w:space="0" w:color="000000"/>
              <w:start w:val="single" w:sz="6" w:space="0" w:color="000000"/>
              <w:bottom w:val="single" w:sz="6" w:space="0" w:color="000000"/>
              <w:end w:val="single" w:sz="6" w:space="0" w:color="000000"/>
            </w:tcBorders>
            <w:vAlign w:val="center"/>
          </w:tcPr>
          <w:p>
            <w:pPr>
              <w:pStyle w:val="Normal"/>
              <w:tabs>
                <w:tab w:val="clear" w:pos="425"/>
                <w:tab w:val="left" w:pos="161" w:leader="none"/>
                <w:tab w:val="left" w:pos="1593" w:leader="none"/>
              </w:tabs>
              <w:snapToGrid w:val="false"/>
              <w:spacing w:lineRule="exact" w:line="420"/>
              <w:jc w:val="center"/>
              <w:rPr>
                <w:rFonts w:ascii="宋体;SimSun" w:hAnsi="宋体;SimSun" w:cs="宋体;SimSun"/>
                <w:sz w:val="18"/>
                <w:szCs w:val="18"/>
              </w:rPr>
            </w:pPr>
            <w:r>
              <w:rPr>
                <w:rFonts w:ascii="宋体;SimSun" w:hAnsi="宋体;SimSun" w:cs="宋体;SimSun"/>
                <w:sz w:val="18"/>
                <w:szCs w:val="18"/>
              </w:rPr>
              <w:t>□</w:t>
            </w:r>
          </w:p>
        </w:tc>
      </w:tr>
      <w:tr>
        <w:trPr>
          <w:trHeight w:val="268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全护理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snapToGrid w:val="false"/>
              <w:spacing w:lineRule="exact" w:line="420"/>
              <w:rPr>
                <w:rFonts w:ascii="宋体;SimSun" w:hAnsi="宋体;SimSun" w:cs="宋体;SimSun"/>
                <w:sz w:val="18"/>
                <w:szCs w:val="18"/>
              </w:rPr>
            </w:pPr>
            <w:r>
              <w:rPr>
                <w:rFonts w:ascii="宋体;SimSun" w:hAnsi="宋体;SimSun" w:cs="宋体;SimSun"/>
                <w:sz w:val="18"/>
                <w:szCs w:val="18"/>
              </w:rPr>
              <w:t>身体状况较差，行动不便，坐轮椅，功能障碍、心理行为缺陷较多。</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1</w:t>
            </w:r>
            <w:r>
              <w:rPr>
                <w:rFonts w:ascii="宋体;SimSun" w:hAnsi="宋体;SimSun" w:cs="宋体;SimSun"/>
                <w:sz w:val="18"/>
                <w:szCs w:val="18"/>
              </w:rPr>
              <w:t>、引导老人熟悉居所设施及周围生活环境；</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2</w:t>
            </w:r>
            <w:r>
              <w:rPr>
                <w:rFonts w:ascii="宋体;SimSun" w:hAnsi="宋体;SimSun" w:cs="宋体;SimSun"/>
                <w:sz w:val="18"/>
                <w:szCs w:val="18"/>
              </w:rPr>
              <w:t>、帮助漱口刷牙及洗脸、洗手、洗脚、洗浴；</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3</w:t>
            </w:r>
            <w:r>
              <w:rPr>
                <w:rFonts w:ascii="宋体;SimSun" w:hAnsi="宋体;SimSun" w:cs="宋体;SimSun"/>
                <w:sz w:val="18"/>
                <w:szCs w:val="18"/>
              </w:rPr>
              <w:t>、协助如厕、使用便器、更换尿布、清洁皮肤；</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4</w:t>
            </w:r>
            <w:r>
              <w:rPr>
                <w:rFonts w:ascii="宋体;SimSun" w:hAnsi="宋体;SimSun" w:cs="宋体;SimSun"/>
                <w:sz w:val="18"/>
                <w:szCs w:val="18"/>
              </w:rPr>
              <w:t>、帮助整理床位、物品、洗涤；</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5</w:t>
            </w:r>
            <w:r>
              <w:rPr>
                <w:rFonts w:ascii="宋体;SimSun" w:hAnsi="宋体;SimSun" w:cs="宋体;SimSun"/>
                <w:sz w:val="18"/>
                <w:szCs w:val="18"/>
              </w:rPr>
              <w:t>、协助老人站立、行走、上下楼；</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6</w:t>
            </w:r>
            <w:r>
              <w:rPr>
                <w:rFonts w:ascii="宋体;SimSun" w:hAnsi="宋体;SimSun" w:cs="宋体;SimSun"/>
                <w:sz w:val="18"/>
                <w:szCs w:val="18"/>
              </w:rPr>
              <w:t>、协助翻身、换药；</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7</w:t>
            </w:r>
            <w:r>
              <w:rPr>
                <w:rFonts w:ascii="宋体;SimSun" w:hAnsi="宋体;SimSun" w:cs="宋体;SimSun"/>
                <w:sz w:val="18"/>
                <w:szCs w:val="18"/>
              </w:rPr>
              <w:t>、发放药品、喂药；</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5</w:t>
            </w:r>
            <w:r>
              <w:rPr>
                <w:rFonts w:ascii="宋体;SimSun" w:hAnsi="宋体;SimSun" w:cs="宋体;SimSun"/>
                <w:sz w:val="18"/>
                <w:szCs w:val="18"/>
              </w:rPr>
              <w:t>、协助老人保暖、进食、适当运动及休息；</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6</w:t>
            </w:r>
            <w:r>
              <w:rPr>
                <w:rFonts w:ascii="宋体;SimSun" w:hAnsi="宋体;SimSun" w:cs="宋体;SimSun"/>
                <w:sz w:val="18"/>
                <w:szCs w:val="18"/>
              </w:rPr>
              <w:t>、组织老人参加适当文体文娱等活动。</w:t>
            </w:r>
          </w:p>
        </w:tc>
        <w:tc>
          <w:tcPr>
            <w:tcW w:w="1898" w:type="dxa"/>
            <w:gridSpan w:val="2"/>
            <w:tcBorders>
              <w:top w:val="single" w:sz="6" w:space="0" w:color="000000"/>
              <w:start w:val="single" w:sz="6" w:space="0" w:color="000000"/>
              <w:bottom w:val="single" w:sz="6" w:space="0" w:color="000000"/>
              <w:end w:val="single" w:sz="6" w:space="0" w:color="000000"/>
            </w:tcBorders>
            <w:vAlign w:val="center"/>
          </w:tcPr>
          <w:p>
            <w:pPr>
              <w:pStyle w:val="Normal"/>
              <w:tabs>
                <w:tab w:val="clear" w:pos="425"/>
                <w:tab w:val="left" w:pos="161" w:leader="none"/>
                <w:tab w:val="left" w:pos="1593" w:leader="none"/>
              </w:tabs>
              <w:snapToGrid w:val="false"/>
              <w:spacing w:lineRule="exact" w:line="420"/>
              <w:jc w:val="center"/>
              <w:rPr>
                <w:rFonts w:ascii="宋体;SimSun" w:hAnsi="宋体;SimSun" w:cs="宋体;SimSun"/>
                <w:sz w:val="18"/>
                <w:szCs w:val="18"/>
              </w:rPr>
            </w:pPr>
            <w:r>
              <w:rPr>
                <w:rFonts w:ascii="宋体;SimSun" w:hAnsi="宋体;SimSun" w:cs="宋体;SimSun"/>
                <w:sz w:val="18"/>
                <w:szCs w:val="18"/>
              </w:rPr>
              <w:t>□</w:t>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特别护理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snapToGrid w:val="false"/>
              <w:spacing w:lineRule="exact" w:line="420"/>
              <w:rPr>
                <w:rFonts w:ascii="宋体;SimSun" w:hAnsi="宋体;SimSun" w:cs="宋体;SimSun"/>
                <w:sz w:val="18"/>
                <w:szCs w:val="18"/>
              </w:rPr>
            </w:pPr>
            <w:r>
              <w:rPr>
                <w:rFonts w:ascii="宋体;SimSun" w:hAnsi="宋体;SimSun" w:cs="宋体;SimSun"/>
                <w:sz w:val="18"/>
                <w:szCs w:val="18"/>
              </w:rPr>
              <w:t>身体状况差、长期卧床、坐轮椅，不能自行翻身、进食或精神心理严重缺陷较多。</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1</w:t>
            </w:r>
            <w:r>
              <w:rPr>
                <w:rFonts w:ascii="宋体;SimSun" w:hAnsi="宋体;SimSun" w:cs="宋体;SimSun"/>
                <w:sz w:val="18"/>
                <w:szCs w:val="18"/>
              </w:rPr>
              <w:t>、帮助漱口刷牙及洗脸、洗手、洗脚、洗浴；</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2</w:t>
            </w:r>
            <w:r>
              <w:rPr>
                <w:rFonts w:ascii="宋体;SimSun" w:hAnsi="宋体;SimSun" w:cs="宋体;SimSun"/>
                <w:sz w:val="18"/>
                <w:szCs w:val="18"/>
              </w:rPr>
              <w:t>、协助如厕、使用便器、更换尿布、清洁皮肤；</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3</w:t>
            </w:r>
            <w:r>
              <w:rPr>
                <w:rFonts w:ascii="宋体;SimSun" w:hAnsi="宋体;SimSun" w:cs="宋体;SimSun"/>
                <w:sz w:val="18"/>
                <w:szCs w:val="18"/>
              </w:rPr>
              <w:t>、帮助整理床位、物品、洗涤；</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4</w:t>
            </w:r>
            <w:r>
              <w:rPr>
                <w:rFonts w:ascii="宋体;SimSun" w:hAnsi="宋体;SimSun" w:cs="宋体;SimSun"/>
                <w:sz w:val="18"/>
                <w:szCs w:val="18"/>
              </w:rPr>
              <w:t>、定时翻身、换药；</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5</w:t>
            </w:r>
            <w:r>
              <w:rPr>
                <w:rFonts w:ascii="宋体;SimSun" w:hAnsi="宋体;SimSun" w:cs="宋体;SimSun"/>
                <w:sz w:val="18"/>
                <w:szCs w:val="18"/>
              </w:rPr>
              <w:t>、发放药品、喂药；</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6</w:t>
            </w:r>
            <w:r>
              <w:rPr>
                <w:rFonts w:ascii="宋体;SimSun" w:hAnsi="宋体;SimSun" w:cs="宋体;SimSun"/>
                <w:sz w:val="18"/>
                <w:szCs w:val="18"/>
              </w:rPr>
              <w:t>、协助老人保暖、进食。</w:t>
            </w:r>
          </w:p>
        </w:tc>
        <w:tc>
          <w:tcPr>
            <w:tcW w:w="1898" w:type="dxa"/>
            <w:gridSpan w:val="2"/>
            <w:tcBorders>
              <w:top w:val="single" w:sz="6" w:space="0" w:color="000000"/>
              <w:start w:val="single" w:sz="6" w:space="0" w:color="000000"/>
              <w:bottom w:val="single" w:sz="6" w:space="0" w:color="000000"/>
              <w:end w:val="single" w:sz="6" w:space="0" w:color="000000"/>
            </w:tcBorders>
            <w:vAlign w:val="center"/>
          </w:tcPr>
          <w:p>
            <w:pPr>
              <w:pStyle w:val="Normal"/>
              <w:tabs>
                <w:tab w:val="clear" w:pos="425"/>
                <w:tab w:val="left" w:pos="161" w:leader="none"/>
                <w:tab w:val="left" w:pos="1593" w:leader="none"/>
              </w:tabs>
              <w:snapToGrid w:val="false"/>
              <w:spacing w:lineRule="exact" w:line="420"/>
              <w:jc w:val="center"/>
              <w:rPr>
                <w:rFonts w:ascii="宋体;SimSun" w:hAnsi="宋体;SimSun" w:cs="宋体;SimSun"/>
                <w:sz w:val="18"/>
                <w:szCs w:val="18"/>
              </w:rPr>
            </w:pPr>
            <w:r>
              <w:rPr>
                <w:rFonts w:ascii="宋体;SimSun" w:hAnsi="宋体;SimSun" w:cs="宋体;SimSun"/>
                <w:sz w:val="18"/>
                <w:szCs w:val="18"/>
              </w:rPr>
              <w:t>□</w:t>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jc w:val="center"/>
              <w:rPr>
                <w:rFonts w:ascii="宋体;SimSun" w:hAnsi="宋体;SimSun" w:cs="宋体;SimSun"/>
                <w:sz w:val="18"/>
                <w:szCs w:val="18"/>
              </w:rPr>
            </w:pPr>
            <w:r>
              <w:rPr>
                <w:rFonts w:ascii="宋体;SimSun" w:hAnsi="宋体;SimSun" w:cs="宋体;SimSun"/>
                <w:sz w:val="18"/>
                <w:szCs w:val="18"/>
              </w:rPr>
              <w:t>专人护理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snapToGrid w:val="false"/>
              <w:spacing w:lineRule="exact" w:line="420"/>
              <w:rPr>
                <w:rFonts w:ascii="宋体;SimSun" w:hAnsi="宋体;SimSun" w:cs="宋体;SimSun"/>
                <w:sz w:val="18"/>
                <w:szCs w:val="18"/>
              </w:rPr>
            </w:pPr>
            <w:r>
              <w:rPr>
                <w:rFonts w:ascii="宋体;SimSun" w:hAnsi="宋体;SimSun" w:cs="宋体;SimSun"/>
                <w:sz w:val="18"/>
                <w:szCs w:val="18"/>
              </w:rPr>
              <w:t>因各种原因需要</w:t>
            </w:r>
            <w:r>
              <w:rPr>
                <w:rFonts w:cs="宋体;SimSun" w:ascii="宋体;SimSun" w:hAnsi="宋体;SimSun"/>
                <w:sz w:val="18"/>
                <w:szCs w:val="18"/>
              </w:rPr>
              <w:t>24</w:t>
            </w:r>
            <w:r>
              <w:rPr>
                <w:rFonts w:ascii="宋体;SimSun" w:hAnsi="宋体;SimSun" w:cs="宋体;SimSun"/>
                <w:sz w:val="18"/>
                <w:szCs w:val="18"/>
              </w:rPr>
              <w:t>小时专人照料。</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1</w:t>
            </w:r>
            <w:r>
              <w:rPr>
                <w:rFonts w:ascii="宋体;SimSun" w:hAnsi="宋体;SimSun" w:cs="宋体;SimSun"/>
                <w:sz w:val="18"/>
                <w:szCs w:val="18"/>
              </w:rPr>
              <w:t>、帮助漱口刷牙及洗脸、洗手、洗脚、洗浴；</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2</w:t>
            </w:r>
            <w:r>
              <w:rPr>
                <w:rFonts w:ascii="宋体;SimSun" w:hAnsi="宋体;SimSun" w:cs="宋体;SimSun"/>
                <w:sz w:val="18"/>
                <w:szCs w:val="18"/>
              </w:rPr>
              <w:t>、协助如厕、使用便器、更换尿布、清洁皮肤；</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3</w:t>
            </w:r>
            <w:r>
              <w:rPr>
                <w:rFonts w:ascii="宋体;SimSun" w:hAnsi="宋体;SimSun" w:cs="宋体;SimSun"/>
                <w:sz w:val="18"/>
                <w:szCs w:val="18"/>
              </w:rPr>
              <w:t>、帮助整理床位、物品、洗涤；</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4</w:t>
            </w:r>
            <w:r>
              <w:rPr>
                <w:rFonts w:ascii="宋体;SimSun" w:hAnsi="宋体;SimSun" w:cs="宋体;SimSun"/>
                <w:sz w:val="18"/>
                <w:szCs w:val="18"/>
              </w:rPr>
              <w:t>、定时翻身、换药；</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5</w:t>
            </w:r>
            <w:r>
              <w:rPr>
                <w:rFonts w:ascii="宋体;SimSun" w:hAnsi="宋体;SimSun" w:cs="宋体;SimSun"/>
                <w:sz w:val="18"/>
                <w:szCs w:val="18"/>
              </w:rPr>
              <w:t>、发放药品、喂药；</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6</w:t>
            </w:r>
            <w:r>
              <w:rPr>
                <w:rFonts w:ascii="宋体;SimSun" w:hAnsi="宋体;SimSun" w:cs="宋体;SimSun"/>
                <w:sz w:val="18"/>
                <w:szCs w:val="18"/>
              </w:rPr>
              <w:t>、协助老人保暖、进食；</w:t>
            </w:r>
          </w:p>
          <w:p>
            <w:pPr>
              <w:pStyle w:val="Normal"/>
              <w:snapToGrid w:val="false"/>
              <w:spacing w:lineRule="exact" w:line="420"/>
              <w:rPr>
                <w:rFonts w:ascii="宋体;SimSun" w:hAnsi="宋体;SimSun" w:cs="宋体;SimSun"/>
                <w:sz w:val="18"/>
                <w:szCs w:val="18"/>
              </w:rPr>
            </w:pPr>
            <w:r>
              <w:rPr>
                <w:rFonts w:cs="宋体;SimSun" w:ascii="宋体;SimSun" w:hAnsi="宋体;SimSun"/>
                <w:sz w:val="18"/>
                <w:szCs w:val="18"/>
              </w:rPr>
              <w:t>7</w:t>
            </w:r>
            <w:r>
              <w:rPr>
                <w:rFonts w:ascii="宋体;SimSun" w:hAnsi="宋体;SimSun" w:cs="宋体;SimSun"/>
                <w:sz w:val="18"/>
                <w:szCs w:val="18"/>
              </w:rPr>
              <w:t>、</w:t>
            </w:r>
            <w:r>
              <w:rPr>
                <w:rFonts w:cs="宋体;SimSun" w:ascii="宋体;SimSun" w:hAnsi="宋体;SimSun"/>
                <w:sz w:val="18"/>
                <w:szCs w:val="18"/>
              </w:rPr>
              <w:t>24</w:t>
            </w:r>
            <w:r>
              <w:rPr>
                <w:rFonts w:ascii="宋体;SimSun" w:hAnsi="宋体;SimSun" w:cs="宋体;SimSun"/>
                <w:sz w:val="18"/>
                <w:szCs w:val="18"/>
              </w:rPr>
              <w:t>小时一对一专人护理。</w:t>
            </w:r>
          </w:p>
        </w:tc>
        <w:tc>
          <w:tcPr>
            <w:tcW w:w="1898" w:type="dxa"/>
            <w:gridSpan w:val="2"/>
            <w:tcBorders>
              <w:top w:val="single" w:sz="6" w:space="0" w:color="000000"/>
              <w:start w:val="single" w:sz="6" w:space="0" w:color="000000"/>
              <w:bottom w:val="single" w:sz="6" w:space="0" w:color="000000"/>
              <w:end w:val="single" w:sz="6" w:space="0" w:color="000000"/>
            </w:tcBorders>
            <w:vAlign w:val="center"/>
          </w:tcPr>
          <w:p>
            <w:pPr>
              <w:pStyle w:val="Normal"/>
              <w:tabs>
                <w:tab w:val="clear" w:pos="425"/>
                <w:tab w:val="left" w:pos="161" w:leader="none"/>
                <w:tab w:val="left" w:pos="1593" w:leader="none"/>
              </w:tabs>
              <w:snapToGrid w:val="false"/>
              <w:spacing w:lineRule="exact" w:line="420"/>
              <w:jc w:val="center"/>
              <w:rPr>
                <w:rFonts w:ascii="宋体;SimSun" w:hAnsi="宋体;SimSun" w:cs="宋体;SimSun"/>
                <w:sz w:val="18"/>
                <w:szCs w:val="18"/>
              </w:rPr>
            </w:pPr>
            <w:r>
              <w:rPr>
                <w:rFonts w:ascii="宋体;SimSun" w:hAnsi="宋体;SimSun" w:cs="宋体;SimSun"/>
                <w:sz w:val="18"/>
                <w:szCs w:val="18"/>
              </w:rPr>
              <w:t>□</w:t>
            </w:r>
          </w:p>
        </w:tc>
      </w:tr>
      <w:tr>
        <w:trPr>
          <w:trHeight w:val="1531" w:hRule="atLeast"/>
          <w:cantSplit w:val="true"/>
        </w:trPr>
        <w:tc>
          <w:tcPr>
            <w:tcW w:w="9982" w:type="dxa"/>
            <w:gridSpan w:val="10"/>
            <w:tcBorders>
              <w:top w:val="single" w:sz="6" w:space="0" w:color="000000"/>
              <w:start w:val="single" w:sz="6" w:space="0" w:color="000000"/>
              <w:bottom w:val="single" w:sz="6" w:space="0" w:color="000000"/>
              <w:end w:val="single" w:sz="6" w:space="0" w:color="000000"/>
            </w:tcBorders>
          </w:tcPr>
          <w:p>
            <w:pPr>
              <w:pStyle w:val="Normal"/>
              <w:tabs>
                <w:tab w:val="clear" w:pos="425"/>
                <w:tab w:val="left" w:pos="4453" w:leader="none"/>
              </w:tabs>
              <w:snapToGrid w:val="false"/>
              <w:spacing w:lineRule="exact" w:line="420"/>
              <w:rPr>
                <w:rFonts w:ascii="宋体;SimSun" w:hAnsi="宋体;SimSun" w:cs="宋体;SimSun"/>
                <w:sz w:val="18"/>
                <w:szCs w:val="18"/>
              </w:rPr>
            </w:pPr>
            <w:r>
              <w:rPr>
                <w:rFonts w:cs="宋体;SimSun" w:ascii="宋体;SimSun" w:hAnsi="宋体;SimSun"/>
                <w:sz w:val="18"/>
                <w:szCs w:val="18"/>
              </w:rPr>
            </w:r>
          </w:p>
          <w:p>
            <w:pPr>
              <w:pStyle w:val="Normal"/>
              <w:tabs>
                <w:tab w:val="clear" w:pos="425"/>
                <w:tab w:val="left" w:pos="4453" w:leader="none"/>
              </w:tabs>
              <w:snapToGrid w:val="false"/>
              <w:spacing w:lineRule="exact" w:line="420"/>
              <w:rPr>
                <w:rFonts w:ascii="宋体;SimSun" w:hAnsi="宋体;SimSun" w:cs="宋体;SimSun"/>
                <w:sz w:val="18"/>
                <w:szCs w:val="18"/>
                <w:u w:val="single"/>
              </w:rPr>
            </w:pPr>
            <w:r>
              <w:rPr>
                <w:rFonts w:ascii="宋体;SimSun" w:hAnsi="宋体;SimSun" w:cs="宋体;SimSun"/>
                <w:sz w:val="18"/>
                <w:szCs w:val="18"/>
              </w:rPr>
              <w:t>甲方代表签字  乙</w:t>
            </w:r>
            <w:r>
              <w:rPr>
                <w:rFonts w:cs="宋体;SimSun" w:ascii="宋体;SimSun" w:hAnsi="宋体;SimSun"/>
                <w:sz w:val="18"/>
                <w:szCs w:val="18"/>
              </w:rPr>
              <w:t>/</w:t>
            </w:r>
            <w:r>
              <w:rPr>
                <w:rFonts w:ascii="宋体;SimSun" w:hAnsi="宋体;SimSun" w:cs="宋体;SimSun"/>
                <w:sz w:val="18"/>
                <w:szCs w:val="18"/>
              </w:rPr>
              <w:t>丙方签字</w:t>
            </w:r>
          </w:p>
          <w:p>
            <w:pPr>
              <w:pStyle w:val="Normal"/>
              <w:snapToGrid w:val="false"/>
              <w:spacing w:lineRule="exact" w:line="420"/>
              <w:rPr>
                <w:rFonts w:ascii="宋体;SimSun" w:hAnsi="宋体;SimSun" w:cs="宋体;SimSun"/>
                <w:sz w:val="18"/>
                <w:szCs w:val="18"/>
                <w:u w:val="single"/>
              </w:rPr>
            </w:pPr>
            <w:r>
              <w:rPr>
                <w:rFonts w:cs="宋体;SimSun" w:ascii="宋体;SimSun" w:hAnsi="宋体;SimSun"/>
                <w:sz w:val="18"/>
                <w:szCs w:val="18"/>
                <w:u w:val="single"/>
              </w:rPr>
            </w:r>
          </w:p>
          <w:p>
            <w:pPr>
              <w:pStyle w:val="Normal"/>
              <w:snapToGrid w:val="false"/>
              <w:spacing w:lineRule="exact" w:line="420"/>
              <w:rPr>
                <w:rFonts w:ascii="宋体;SimSun" w:hAnsi="宋体;SimSun" w:cs="宋体;SimSun"/>
                <w:sz w:val="18"/>
                <w:szCs w:val="18"/>
              </w:rPr>
            </w:pPr>
            <w:r>
              <w:rPr>
                <w:rFonts w:ascii="宋体;SimSun" w:hAnsi="宋体;SimSun" w:cs="宋体;SimSun"/>
                <w:sz w:val="18"/>
                <w:szCs w:val="18"/>
              </w:rPr>
              <w:t>甲方盖章</w:t>
            </w:r>
          </w:p>
          <w:p>
            <w:pPr>
              <w:pStyle w:val="Normal"/>
              <w:tabs>
                <w:tab w:val="clear" w:pos="425"/>
                <w:tab w:val="left" w:pos="4483" w:leader="none"/>
                <w:tab w:val="left" w:pos="5370" w:leader="none"/>
                <w:tab w:val="left" w:pos="8630" w:leader="none"/>
              </w:tabs>
              <w:snapToGrid w:val="false"/>
              <w:spacing w:lineRule="exact" w:line="420" w:before="120" w:after="0"/>
              <w:ind w:firstLine="1916" w:end="0"/>
              <w:rPr>
                <w:rFonts w:ascii="宋体;SimSun" w:hAnsi="宋体;SimSun" w:cs="宋体;SimSun"/>
                <w:sz w:val="18"/>
                <w:szCs w:val="18"/>
              </w:rPr>
            </w:pPr>
            <w:r>
              <w:rPr>
                <w:rFonts w:ascii="宋体;SimSun" w:hAnsi="宋体;SimSun" w:cs="宋体;SimSun"/>
                <w:sz w:val="18"/>
                <w:szCs w:val="18"/>
              </w:rPr>
              <w:t>年     月     日                     年     月     日</w:t>
            </w:r>
          </w:p>
        </w:tc>
      </w:tr>
      <w:tr>
        <w:trPr>
          <w:trHeight w:val="907" w:hRule="atLeast"/>
          <w:cantSplit w:val="true"/>
        </w:trPr>
        <w:tc>
          <w:tcPr>
            <w:tcW w:w="9982" w:type="dxa"/>
            <w:gridSpan w:val="10"/>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420"/>
              <w:rPr>
                <w:rFonts w:ascii="宋体;SimSun" w:hAnsi="宋体;SimSun" w:cs="宋体;SimSun"/>
                <w:sz w:val="18"/>
                <w:szCs w:val="18"/>
              </w:rPr>
            </w:pPr>
            <w:r>
              <w:rPr>
                <w:rFonts w:ascii="宋体;SimSun" w:hAnsi="宋体;SimSun" w:cs="宋体;SimSun"/>
                <w:sz w:val="18"/>
                <w:szCs w:val="18"/>
              </w:rPr>
              <w:t>注：</w:t>
            </w:r>
            <w:r>
              <w:rPr>
                <w:rFonts w:cs="宋体;SimSun" w:ascii="宋体;SimSun" w:hAnsi="宋体;SimSun"/>
                <w:sz w:val="18"/>
                <w:szCs w:val="18"/>
              </w:rPr>
              <w:t>1</w:t>
            </w:r>
            <w:r>
              <w:rPr>
                <w:rFonts w:ascii="宋体;SimSun" w:hAnsi="宋体;SimSun" w:cs="宋体;SimSun"/>
                <w:sz w:val="18"/>
                <w:szCs w:val="18"/>
              </w:rPr>
              <w:t>．根据入住老年人的照护等级确定相应服务内容。</w:t>
            </w:r>
          </w:p>
          <w:p>
            <w:pPr>
              <w:pStyle w:val="Normal"/>
              <w:tabs>
                <w:tab w:val="clear" w:pos="425"/>
                <w:tab w:val="left" w:pos="502" w:leader="none"/>
              </w:tabs>
              <w:snapToGrid w:val="false"/>
              <w:spacing w:lineRule="exact" w:line="420"/>
              <w:ind w:firstLine="404" w:end="0"/>
              <w:rPr>
                <w:rFonts w:ascii="宋体;SimSun" w:hAnsi="宋体;SimSun" w:cs="宋体;SimSun"/>
                <w:sz w:val="18"/>
                <w:szCs w:val="18"/>
              </w:rPr>
            </w:pPr>
            <w:r>
              <w:rPr>
                <w:rFonts w:cs="宋体;SimSun" w:ascii="宋体;SimSun" w:hAnsi="宋体;SimSun"/>
                <w:sz w:val="18"/>
                <w:szCs w:val="18"/>
              </w:rPr>
              <w:t>2</w:t>
            </w:r>
            <w:r>
              <w:rPr>
                <w:rFonts w:ascii="宋体;SimSun" w:hAnsi="宋体;SimSun" w:cs="宋体;SimSun"/>
                <w:sz w:val="18"/>
                <w:szCs w:val="18"/>
              </w:rPr>
              <w:t>．如入住期间因病情变化，需增加服务内容，甲方应当重新评估护理等级并通知丙方。</w:t>
            </w:r>
          </w:p>
        </w:tc>
      </w:tr>
    </w:tbl>
    <w:p>
      <w:pPr>
        <w:pStyle w:val="Normal"/>
        <w:spacing w:lineRule="exact" w:line="420"/>
        <w:rPr>
          <w:rFonts w:ascii="黑体;SimHei" w:hAnsi="黑体;SimHei" w:eastAsia="黑体;SimHei" w:cs="黑体;SimHei"/>
          <w:sz w:val="36"/>
          <w:szCs w:val="36"/>
        </w:rPr>
      </w:pPr>
      <w:r>
        <w:rPr>
          <w:rFonts w:eastAsia="黑体;SimHei" w:cs="黑体;SimHei" w:ascii="黑体;SimHei" w:hAnsi="黑体;SimHei"/>
          <w:sz w:val="36"/>
          <w:szCs w:val="36"/>
        </w:rPr>
      </w:r>
    </w:p>
    <w:p>
      <w:pPr>
        <w:pStyle w:val="Normal"/>
        <w:spacing w:lineRule="exact" w:line="420"/>
        <w:rPr>
          <w:rFonts w:ascii="黑体;SimHei" w:hAnsi="黑体;SimHei" w:eastAsia="黑体;SimHei" w:cs="黑体;SimHei"/>
          <w:sz w:val="36"/>
          <w:szCs w:val="36"/>
        </w:rPr>
      </w:pPr>
      <w:r>
        <w:rPr>
          <w:rFonts w:eastAsia="黑体;SimHei" w:cs="黑体;SimHei" w:ascii="黑体;SimHei" w:hAnsi="黑体;SimHei"/>
          <w:sz w:val="36"/>
          <w:szCs w:val="36"/>
        </w:rPr>
      </w:r>
    </w:p>
    <w:p>
      <w:pPr>
        <w:pStyle w:val="Normal"/>
        <w:spacing w:lineRule="exact" w:line="420"/>
        <w:rPr>
          <w:rFonts w:ascii="黑体;SimHei" w:hAnsi="黑体;SimHei" w:eastAsia="黑体;SimHei" w:cs="黑体;SimHei"/>
          <w:sz w:val="36"/>
          <w:szCs w:val="36"/>
        </w:rPr>
      </w:pPr>
      <w:r>
        <w:rPr>
          <w:rFonts w:eastAsia="黑体;SimHei" w:cs="黑体;SimHei" w:ascii="黑体;SimHei" w:hAnsi="黑体;SimHei"/>
          <w:sz w:val="36"/>
          <w:szCs w:val="36"/>
        </w:rPr>
      </w:r>
      <w:r>
        <w:br w:type="page"/>
      </w:r>
    </w:p>
    <w:p>
      <w:pPr>
        <w:pStyle w:val="Normal"/>
        <w:widowControl/>
        <w:spacing w:lineRule="exact" w:line="420"/>
        <w:jc w:val="start"/>
        <w:rPr>
          <w:rFonts w:ascii="黑体;SimHei" w:hAnsi="黑体;SimHei" w:eastAsia="黑体;SimHei" w:cs="黑体;SimHei"/>
          <w:sz w:val="32"/>
          <w:szCs w:val="32"/>
        </w:rPr>
      </w:pPr>
      <w:r>
        <w:rPr>
          <w:rFonts w:ascii="楷体" w:hAnsi="楷体" w:cs="楷体" w:eastAsia="楷体"/>
          <w:color w:val="1D1D1D"/>
          <w:kern w:val="0"/>
          <w:sz w:val="28"/>
          <w:szCs w:val="28"/>
        </w:rPr>
        <w:t>附件</w:t>
      </w:r>
      <w:r>
        <w:rPr>
          <w:rFonts w:eastAsia="楷体" w:cs="楷体" w:ascii="楷体" w:hAnsi="楷体"/>
          <w:color w:val="1D1D1D"/>
          <w:kern w:val="0"/>
          <w:sz w:val="28"/>
          <w:szCs w:val="28"/>
        </w:rPr>
        <w:t>6</w:t>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设备设施清单</w:t>
      </w:r>
    </w:p>
    <w:p>
      <w:pPr>
        <w:pStyle w:val="Normal"/>
        <w:widowControl/>
        <w:spacing w:lineRule="exact" w:line="420"/>
        <w:jc w:val="center"/>
        <w:rPr>
          <w:rFonts w:ascii="楷体" w:hAnsi="楷体" w:eastAsia="楷体" w:cs="楷体"/>
          <w:color w:val="1D1D1D"/>
          <w:kern w:val="0"/>
          <w:sz w:val="28"/>
          <w:szCs w:val="28"/>
        </w:rPr>
      </w:pPr>
      <w:r>
        <w:rPr>
          <w:rFonts w:ascii="楷体" w:hAnsi="楷体" w:cs="楷体" w:eastAsia="楷体"/>
          <w:color w:val="1D1D1D"/>
          <w:kern w:val="0"/>
          <w:sz w:val="28"/>
          <w:szCs w:val="28"/>
        </w:rPr>
        <w:t>（参考样表）</w:t>
      </w:r>
    </w:p>
    <w:p>
      <w:pPr>
        <w:pStyle w:val="Normal"/>
        <w:overflowPunct w:val="false"/>
        <w:snapToGrid w:val="false"/>
        <w:spacing w:lineRule="exact" w:line="420"/>
        <w:jc w:val="center"/>
        <w:rPr>
          <w:rFonts w:ascii="方正小标宋简体;方正舒体" w:hAnsi="方正小标宋简体;方正舒体" w:eastAsia="方正小标宋简体;方正舒体" w:cs="方正小标宋简体;方正舒体"/>
          <w:color w:val="1D1D1D"/>
          <w:kern w:val="0"/>
          <w:sz w:val="44"/>
          <w:szCs w:val="44"/>
        </w:rPr>
      </w:pPr>
      <w:r>
        <w:rPr>
          <w:rFonts w:eastAsia="方正小标宋简体;方正舒体" w:cs="方正小标宋简体;方正舒体" w:ascii="方正小标宋简体;方正舒体" w:hAnsi="方正小标宋简体;方正舒体"/>
          <w:color w:val="1D1D1D"/>
          <w:kern w:val="0"/>
          <w:sz w:val="44"/>
          <w:szCs w:val="44"/>
        </w:rPr>
      </w:r>
    </w:p>
    <w:tbl>
      <w:tblPr>
        <w:tblW w:w="9039" w:type="dxa"/>
        <w:jc w:val="center"/>
        <w:tblInd w:w="0" w:type="dxa"/>
        <w:tblLayout w:type="fixed"/>
        <w:tblCellMar>
          <w:top w:w="15" w:type="dxa"/>
          <w:start w:w="15" w:type="dxa"/>
          <w:bottom w:w="15" w:type="dxa"/>
          <w:end w:w="15" w:type="dxa"/>
        </w:tblCellMar>
      </w:tblPr>
      <w:tblGrid>
        <w:gridCol w:w="1148"/>
        <w:gridCol w:w="1711"/>
        <w:gridCol w:w="1806"/>
        <w:gridCol w:w="1276"/>
        <w:gridCol w:w="977"/>
        <w:gridCol w:w="977"/>
        <w:gridCol w:w="1144"/>
      </w:tblGrid>
      <w:tr>
        <w:trPr>
          <w:trHeight w:val="327" w:hRule="atLeast"/>
        </w:trPr>
        <w:tc>
          <w:tcPr>
            <w:tcW w:w="285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入住老年人姓名：</w:t>
            </w:r>
          </w:p>
        </w:tc>
        <w:tc>
          <w:tcPr>
            <w:tcW w:w="3082" w:type="dxa"/>
            <w:gridSpan w:val="2"/>
            <w:tcBorders>
              <w:top w:val="single" w:sz="4" w:space="0" w:color="000000"/>
              <w:start w:val="single" w:sz="4" w:space="0" w:color="000000"/>
              <w:bottom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入住时间：</w:t>
            </w:r>
          </w:p>
        </w:tc>
        <w:tc>
          <w:tcPr>
            <w:tcW w:w="309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房间号</w:t>
            </w:r>
            <w:r>
              <w:rPr>
                <w:rFonts w:cs="仿宋_GB2312;仿宋" w:ascii="宋体;SimSun" w:hAnsi="宋体;SimSun"/>
                <w:color w:val="000000"/>
                <w:sz w:val="18"/>
                <w:szCs w:val="18"/>
              </w:rPr>
              <w:t>/</w:t>
            </w:r>
            <w:r>
              <w:rPr>
                <w:rFonts w:ascii="宋体;SimSun" w:hAnsi="宋体;SimSun" w:cs="仿宋_GB2312;仿宋"/>
                <w:color w:val="000000"/>
                <w:sz w:val="18"/>
                <w:szCs w:val="18"/>
              </w:rPr>
              <w:t>床号：</w:t>
            </w:r>
          </w:p>
        </w:tc>
      </w:tr>
      <w:tr>
        <w:trPr>
          <w:trHeight w:val="327" w:hRule="atLeast"/>
        </w:trPr>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项目</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名称</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单位</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单 价</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数 量</w:t>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备注</w:t>
            </w:r>
          </w:p>
        </w:tc>
      </w:tr>
      <w:tr>
        <w:trPr>
          <w:trHeight w:val="327" w:hRule="atLeast"/>
        </w:trPr>
        <w:tc>
          <w:tcPr>
            <w:tcW w:w="1148" w:type="dxa"/>
            <w:vMerge w:val="restart"/>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房间内固定设备</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空调</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台</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电视机</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台</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暖气</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组</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衣柜</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组</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床头柜</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电视柜</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组</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洗漱台</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坐便器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宋体;SimSun"/>
                <w:color w:val="000000"/>
                <w:sz w:val="18"/>
                <w:szCs w:val="18"/>
              </w:rPr>
              <w:t>……</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restart"/>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房间内可移动设备</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椅子</w:t>
            </w:r>
          </w:p>
        </w:tc>
        <w:tc>
          <w:tcPr>
            <w:tcW w:w="1276" w:type="dxa"/>
            <w:tcBorders>
              <w:top w:val="single" w:sz="4" w:space="0" w:color="000000"/>
              <w:start w:val="single" w:sz="4" w:space="0" w:color="000000"/>
              <w:bottom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lang w:val="en"/>
              </w:rPr>
            </w:pPr>
            <w:r>
              <w:rPr>
                <w:rFonts w:cs="仿宋_GB2312;仿宋" w:ascii="宋体;SimSun" w:hAnsi="宋体;SimSun"/>
                <w:color w:val="000000"/>
                <w:sz w:val="18"/>
                <w:szCs w:val="18"/>
                <w:lang w:val="en"/>
              </w:rPr>
            </w:r>
            <w:bookmarkStart w:id="0" w:name="OLE_LINK1"/>
            <w:bookmarkStart w:id="1" w:name="OLE_LINK1"/>
            <w:bookmarkEnd w:id="1"/>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lang w:val="en"/>
              </w:rPr>
            </w:pPr>
            <w:r>
              <w:rPr>
                <w:rFonts w:cs="仿宋_GB2312;仿宋" w:ascii="宋体;SimSun" w:hAnsi="宋体;SimSun"/>
                <w:color w:val="000000"/>
                <w:sz w:val="18"/>
                <w:szCs w:val="18"/>
                <w:lang w:val="en"/>
              </w:rPr>
            </w:r>
          </w:p>
        </w:tc>
        <w:tc>
          <w:tcPr>
            <w:tcW w:w="1276" w:type="dxa"/>
            <w:tcBorders>
              <w:start w:val="single" w:sz="4" w:space="0" w:color="000000"/>
              <w:bottom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水杯</w:t>
            </w:r>
          </w:p>
        </w:tc>
        <w:tc>
          <w:tcPr>
            <w:tcW w:w="1276" w:type="dxa"/>
            <w:tcBorders>
              <w:start w:val="single" w:sz="4" w:space="0" w:color="000000"/>
              <w:bottom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垃圾桶</w:t>
            </w:r>
          </w:p>
        </w:tc>
        <w:tc>
          <w:tcPr>
            <w:tcW w:w="1276" w:type="dxa"/>
            <w:tcBorders>
              <w:start w:val="single" w:sz="4" w:space="0" w:color="000000"/>
              <w:bottom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空调遥控器</w:t>
            </w:r>
          </w:p>
        </w:tc>
        <w:tc>
          <w:tcPr>
            <w:tcW w:w="1276" w:type="dxa"/>
            <w:tcBorders>
              <w:start w:val="single" w:sz="4" w:space="0" w:color="000000"/>
              <w:bottom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电视遥控器</w:t>
            </w:r>
          </w:p>
        </w:tc>
        <w:tc>
          <w:tcPr>
            <w:tcW w:w="1276" w:type="dxa"/>
            <w:tcBorders>
              <w:start w:val="single" w:sz="4" w:space="0" w:color="000000"/>
              <w:bottom w:val="single" w:sz="4" w:space="0" w:color="000000"/>
            </w:tcBorders>
            <w:vAlign w:val="center"/>
          </w:tcPr>
          <w:p>
            <w:pPr>
              <w:pStyle w:val="Normal"/>
              <w:spacing w:lineRule="exact" w:line="420"/>
              <w:jc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宋体;SimSun" w:hAnsi="宋体;SimSun" w:cs="仿宋_GB2312;仿宋"/>
                <w:color w:val="000000"/>
                <w:sz w:val="18"/>
                <w:szCs w:val="18"/>
              </w:rPr>
            </w:pPr>
            <w:r>
              <w:rPr>
                <w:rFonts w:ascii="宋体;SimSun" w:hAnsi="宋体;SimSun" w:cs="仿宋_GB2312;仿宋"/>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宋体;SimSun"/>
                <w:color w:val="000000"/>
                <w:sz w:val="18"/>
                <w:szCs w:val="18"/>
              </w:rPr>
              <w:t>……</w:t>
            </w:r>
          </w:p>
        </w:tc>
        <w:tc>
          <w:tcPr>
            <w:tcW w:w="1276" w:type="dxa"/>
            <w:tcBorders>
              <w:start w:val="single" w:sz="4" w:space="0" w:color="000000"/>
              <w:bottom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restart"/>
            <w:tcBorders>
              <w:top w:val="single" w:sz="4" w:space="0" w:color="000000"/>
              <w:start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床及床上用品</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床单</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床垫</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床褥</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被罩</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被芯</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枕套</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枕芯</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宋体;SimSun"/>
                <w:color w:val="000000"/>
                <w:sz w:val="18"/>
                <w:szCs w:val="18"/>
              </w:rPr>
              <w:t>……</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restart"/>
            <w:tcBorders>
              <w:top w:val="single" w:sz="4" w:space="0" w:color="000000"/>
              <w:start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水电表数值</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水表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吨</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数值</w:t>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电表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度</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仿宋_GB2312;仿宋"/>
                <w:color w:val="000000"/>
                <w:sz w:val="18"/>
                <w:szCs w:val="18"/>
              </w:rPr>
              <w:t>数值</w:t>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r>
        <w:trPr>
          <w:trHeight w:val="337" w:hRule="atLeast"/>
        </w:trPr>
        <w:tc>
          <w:tcPr>
            <w:tcW w:w="1148" w:type="dxa"/>
            <w:vMerge w:val="continue"/>
            <w:tcBorders>
              <w:top w:val="single" w:sz="4" w:space="0" w:color="000000"/>
              <w:start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20"/>
              <w:jc w:val="center"/>
              <w:textAlignment w:val="center"/>
              <w:rPr>
                <w:rFonts w:ascii="宋体;SimSun" w:hAnsi="宋体;SimSun" w:cs="仿宋_GB2312;仿宋"/>
                <w:color w:val="000000"/>
                <w:sz w:val="18"/>
                <w:szCs w:val="18"/>
              </w:rPr>
            </w:pPr>
            <w:r>
              <w:rPr>
                <w:rFonts w:ascii="宋体;SimSun" w:hAnsi="宋体;SimSun" w:cs="宋体;SimSun"/>
                <w:color w:val="000000"/>
                <w:sz w:val="18"/>
                <w:szCs w:val="18"/>
              </w:rPr>
              <w:t>……</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20"/>
              <w:jc w:val="center"/>
              <w:textAlignment w:val="center"/>
              <w:rPr>
                <w:rFonts w:ascii="宋体;SimSun" w:hAnsi="宋体;SimSun" w:cs="仿宋_GB2312;仿宋"/>
                <w:color w:val="000000"/>
                <w:sz w:val="18"/>
                <w:szCs w:val="18"/>
              </w:rPr>
            </w:pPr>
            <w:r>
              <w:rPr>
                <w:rFonts w:cs="仿宋_GB2312;仿宋" w:ascii="宋体;SimSun" w:hAnsi="宋体;SimSun"/>
                <w:color w:val="000000"/>
                <w:sz w:val="18"/>
                <w:szCs w:val="18"/>
              </w:rPr>
            </w:r>
          </w:p>
        </w:tc>
      </w:tr>
    </w:tbl>
    <w:p>
      <w:pPr>
        <w:pStyle w:val="Normal"/>
        <w:snapToGrid w:val="false"/>
        <w:spacing w:lineRule="exact" w:line="420"/>
        <w:rPr>
          <w:rFonts w:ascii="宋体;SimSun" w:hAnsi="宋体;SimSun" w:cs="宋体;SimSun"/>
          <w:color w:val="000000"/>
          <w:kern w:val="0"/>
          <w:sz w:val="22"/>
          <w:szCs w:val="22"/>
        </w:rPr>
      </w:pPr>
      <w:r>
        <w:rPr>
          <w:rFonts w:ascii="宋体;SimSun" w:hAnsi="宋体;SimSun" w:cs="宋体;SimSun"/>
          <w:color w:val="000000"/>
          <w:kern w:val="0"/>
          <w:sz w:val="22"/>
          <w:szCs w:val="22"/>
        </w:rPr>
        <w:t>入住老年人或者代理人（签名或盖章）：</w:t>
      </w:r>
      <w:r>
        <w:rPr>
          <w:rFonts w:cs="宋体;SimSun" w:ascii="宋体;SimSun" w:hAnsi="宋体;SimSun"/>
          <w:sz w:val="22"/>
          <w:szCs w:val="22"/>
        </w:rPr>
        <w:t>{签字或盖章}</w:t>
      </w:r>
    </w:p>
    <w:p>
      <w:pPr>
        <w:pStyle w:val="Normal"/>
        <w:snapToGrid w:val="false"/>
        <w:spacing w:lineRule="exact" w:line="420"/>
        <w:rPr>
          <w:rFonts w:ascii="宋体;SimSun" w:hAnsi="宋体;SimSun" w:cs="宋体;SimSun"/>
          <w:sz w:val="22"/>
          <w:szCs w:val="22"/>
        </w:rPr>
      </w:pPr>
      <w:r>
        <w:rPr>
          <w:rFonts w:ascii="宋体;SimSun" w:hAnsi="宋体;SimSun" w:cs="宋体;SimSun"/>
          <w:color w:val="000000"/>
          <w:kern w:val="0"/>
          <w:sz w:val="22"/>
          <w:szCs w:val="22"/>
        </w:rPr>
        <w:t>日期：{年}{月}{日}</w:t>
      </w:r>
      <w:r/>
    </w:p>
    <w:p>
      <w:pPr>
        <w:pStyle w:val="Normal"/>
        <w:widowControl/>
        <w:spacing w:lineRule="exact" w:line="420"/>
        <w:jc w:val="start"/>
        <w:rPr>
          <w:rFonts w:ascii="楷体" w:hAnsi="楷体" w:eastAsia="楷体" w:cs="楷体"/>
          <w:color w:val="1D1D1D"/>
          <w:kern w:val="0"/>
          <w:sz w:val="28"/>
          <w:szCs w:val="28"/>
        </w:rPr>
      </w:pPr>
      <w:r>
        <w:rPr>
          <w:rFonts w:ascii="楷体" w:hAnsi="楷体" w:cs="楷体" w:eastAsia="楷体"/>
          <w:color w:val="1D1D1D"/>
          <w:kern w:val="0"/>
          <w:sz w:val="28"/>
          <w:szCs w:val="28"/>
        </w:rPr>
        <w:t>附件</w:t>
      </w:r>
      <w:r>
        <w:rPr>
          <w:rFonts w:eastAsia="楷体" w:cs="楷体" w:ascii="楷体" w:hAnsi="楷体"/>
          <w:color w:val="1D1D1D"/>
          <w:kern w:val="0"/>
          <w:sz w:val="28"/>
          <w:szCs w:val="28"/>
        </w:rPr>
        <w:t>7</w:t>
      </w:r>
    </w:p>
    <w:p>
      <w:pPr>
        <w:pStyle w:val="Normal"/>
        <w:overflowPunct w:val="false"/>
        <w:spacing w:lineRule="exact" w:line="420"/>
        <w:rPr>
          <w:rFonts w:ascii="楷体" w:hAnsi="楷体" w:eastAsia="楷体" w:cs="楷体"/>
          <w:b/>
          <w:color w:val="1D1D1D"/>
          <w:kern w:val="0"/>
          <w:sz w:val="28"/>
          <w:szCs w:val="28"/>
        </w:rPr>
      </w:pPr>
      <w:r>
        <w:rPr>
          <w:rFonts w:eastAsia="楷体" w:cs="楷体" w:ascii="楷体" w:hAnsi="楷体"/>
          <w:b/>
          <w:color w:val="1D1D1D"/>
          <w:kern w:val="0"/>
          <w:sz w:val="28"/>
          <w:szCs w:val="28"/>
        </w:rPr>
      </w:r>
    </w:p>
    <w:p>
      <w:pPr>
        <w:pStyle w:val="Normal"/>
        <w:widowControl/>
        <w:spacing w:lineRule="exact" w:line="420"/>
        <w:jc w:val="center"/>
        <w:rPr>
          <w:rFonts w:ascii="宋体;SimSun" w:hAnsi="宋体;SimSun" w:cs="宋体;SimSun"/>
          <w:sz w:val="40"/>
          <w:szCs w:val="40"/>
        </w:rPr>
      </w:pPr>
      <w:r>
        <w:rPr>
          <w:rFonts w:ascii="宋体;SimSun" w:hAnsi="宋体;SimSun" w:cs="宋体;SimSun"/>
          <w:sz w:val="40"/>
          <w:szCs w:val="40"/>
        </w:rPr>
        <w:t>养老机构入住须知</w:t>
      </w:r>
    </w:p>
    <w:p>
      <w:pPr>
        <w:pStyle w:val="Normal"/>
        <w:widowControl/>
        <w:spacing w:lineRule="exact" w:line="420"/>
        <w:jc w:val="center"/>
        <w:rPr>
          <w:rFonts w:ascii="楷体" w:hAnsi="楷体" w:eastAsia="楷体" w:cs="楷体"/>
          <w:color w:val="1D1D1D"/>
          <w:kern w:val="0"/>
          <w:sz w:val="28"/>
          <w:szCs w:val="28"/>
        </w:rPr>
      </w:pPr>
      <w:r>
        <w:rPr>
          <w:rFonts w:ascii="楷体" w:hAnsi="楷体" w:cs="楷体" w:eastAsia="楷体"/>
          <w:color w:val="1D1D1D"/>
          <w:kern w:val="0"/>
          <w:sz w:val="28"/>
          <w:szCs w:val="28"/>
        </w:rPr>
        <w:t>（参考模板）</w:t>
      </w:r>
    </w:p>
    <w:p>
      <w:pPr>
        <w:pStyle w:val="Normal"/>
        <w:overflowPunct w:val="false"/>
        <w:snapToGrid w:val="false"/>
        <w:spacing w:lineRule="exact" w:line="420"/>
        <w:rPr>
          <w:sz w:val="22"/>
          <w:szCs w:val="22"/>
        </w:rPr>
      </w:pPr>
      <w:r>
        <w:rPr>
          <w:sz w:val="22"/>
          <w:szCs w:val="22"/>
        </w:rPr>
        <w:t>尊敬的</w:t>
      </w:r>
      <w:r>
        <w:rPr>
          <w:rFonts w:cs="宋体;SimSun" w:ascii="宋体;SimSun" w:hAnsi="宋体;SimSun"/>
          <w:sz w:val="28"/>
          <w:szCs w:val="28"/>
        </w:rPr>
        <w:t>{收件人}：</w:t>
      </w:r>
      <w:r>
        <w:rPr>
          <w:sz w:val="22"/>
          <w:szCs w:val="22"/>
        </w:rPr>
      </w:r>
    </w:p>
    <w:p>
      <w:pPr>
        <w:pStyle w:val="Normal"/>
        <w:overflowPunct w:val="false"/>
        <w:snapToGrid w:val="false"/>
        <w:spacing w:lineRule="exact" w:line="420"/>
        <w:ind w:firstLine="440" w:end="0"/>
        <w:rPr>
          <w:sz w:val="22"/>
          <w:szCs w:val="22"/>
        </w:rPr>
      </w:pPr>
      <w:r>
        <w:rPr>
          <w:sz w:val="22"/>
          <w:szCs w:val="22"/>
        </w:rPr>
        <w:t>您好！欢迎您入住我院。为了维持养老机构优雅、舒适、安全的生活环境，营造健康、和谐、幸福的生活氛围，共同创建良好秩序，我院特制定本入住须知，请严格遵守。</w:t>
      </w:r>
    </w:p>
    <w:p>
      <w:pPr>
        <w:pStyle w:val="Normal"/>
        <w:overflowPunct w:val="false"/>
        <w:snapToGrid w:val="false"/>
        <w:spacing w:lineRule="exact" w:line="420"/>
        <w:jc w:val="center"/>
        <w:rPr>
          <w:rFonts w:ascii="黑体;SimHei" w:hAnsi="黑体;SimHei" w:eastAsia="黑体;SimHei" w:cs="黑体;SimHei"/>
          <w:sz w:val="28"/>
          <w:szCs w:val="28"/>
        </w:rPr>
      </w:pPr>
      <w:r>
        <w:rPr>
          <w:rFonts w:ascii="黑体;SimHei" w:hAnsi="黑体;SimHei" w:cs="黑体;SimHei" w:eastAsia="黑体;SimHei"/>
          <w:sz w:val="28"/>
          <w:szCs w:val="28"/>
        </w:rPr>
        <w:t>第一章 总则</w:t>
      </w:r>
    </w:p>
    <w:p>
      <w:pPr>
        <w:pStyle w:val="Normal"/>
        <w:overflowPunct w:val="false"/>
        <w:snapToGrid w:val="false"/>
        <w:spacing w:lineRule="exact" w:line="420"/>
        <w:ind w:firstLine="440" w:end="0"/>
        <w:rPr/>
      </w:pPr>
      <w:r>
        <w:rPr>
          <w:rFonts w:ascii="黑体;SimHei" w:hAnsi="黑体;SimHei" w:cs="黑体;SimHei" w:eastAsia="黑体;SimHei"/>
          <w:sz w:val="22"/>
          <w:szCs w:val="22"/>
        </w:rPr>
        <w:t>第一条</w:t>
      </w:r>
      <w:r>
        <w:rPr>
          <w:rFonts w:ascii="宋体;SimSun" w:hAnsi="宋体;SimSun" w:cs="宋体;SimSun"/>
          <w:sz w:val="22"/>
          <w:szCs w:val="22"/>
        </w:rPr>
        <w:t xml:space="preserve"> 本入住须知适用于您、您的</w:t>
      </w:r>
      <w:bookmarkStart w:id="2" w:name="_Hlk67579748"/>
      <w:bookmarkStart w:id="3" w:name="_Hlk67584045"/>
      <w:r>
        <w:rPr>
          <w:rFonts w:ascii="宋体;SimSun" w:hAnsi="宋体;SimSun" w:cs="宋体;SimSun"/>
          <w:sz w:val="22"/>
          <w:szCs w:val="22"/>
        </w:rPr>
        <w:t>监护人、担保人、{紧急联系</w:t>
      </w:r>
      <w:bookmarkEnd w:id="3"/>
      <w:r>
        <w:rPr>
          <w:rFonts w:ascii="宋体;SimSun" w:hAnsi="宋体;SimSun" w:cs="宋体;SimSun"/>
          <w:sz w:val="22"/>
          <w:szCs w:val="22"/>
        </w:rPr>
        <w:t>人}、您的近亲属和前来探视您的</w:t>
      </w:r>
      <w:bookmarkEnd w:id="2"/>
      <w:r>
        <w:rPr>
          <w:rFonts w:ascii="宋体;SimSun" w:hAnsi="宋体;SimSun" w:cs="宋体;SimSun"/>
          <w:sz w:val="22"/>
          <w:szCs w:val="22"/>
        </w:rPr>
        <w:t>人员（以下简称“相关人员”）。</w:t>
      </w:r>
    </w:p>
    <w:p>
      <w:pPr>
        <w:pStyle w:val="Normal"/>
        <w:overflowPunct w:val="false"/>
        <w:snapToGrid w:val="false"/>
        <w:spacing w:lineRule="exact" w:line="420"/>
        <w:ind w:firstLine="440" w:end="0"/>
        <w:rPr/>
      </w:pPr>
      <w:r>
        <w:rPr>
          <w:rFonts w:ascii="黑体;SimHei" w:hAnsi="黑体;SimHei" w:cs="黑体;SimHei" w:eastAsia="黑体;SimHei"/>
          <w:sz w:val="22"/>
          <w:szCs w:val="22"/>
        </w:rPr>
        <w:t>第二条</w:t>
      </w:r>
      <w:r>
        <w:rPr>
          <w:rFonts w:ascii="宋体;SimSun" w:hAnsi="宋体;SimSun" w:cs="宋体;SimSun"/>
          <w:sz w:val="22"/>
          <w:szCs w:val="22"/>
        </w:rPr>
        <w:t xml:space="preserve"> 根据《中华人民共和国老年人权益保障法》、《养老机构管理办法》、《深圳经济特区养老服务条例》、《{相关标准编号}—{年份}》</w:t>
      </w:r>
      <w:r>
        <w:rPr>
          <w:rFonts w:cs="宋体;SimSun" w:ascii="宋体;SimSun" w:hAnsi="宋体;SimSun"/>
          <w:sz w:val="22"/>
          <w:szCs w:val="22"/>
        </w:rPr>
        <w:t>等相关政策文件规定，为了</w:t>
      </w:r>
      <w:r>
        <w:rPr>
          <w:rFonts w:ascii="宋体;SimSun" w:hAnsi="宋体;SimSun" w:cs="宋体;SimSun"/>
          <w:sz w:val="22"/>
          <w:szCs w:val="22"/>
        </w:rPr>
        <w:t>充分保障您的合法权利，您及相关人员均应当遵守我院养老管理服务的规章制度。</w:t>
      </w:r>
    </w:p>
    <w:p>
      <w:pPr>
        <w:pStyle w:val="Normal"/>
        <w:overflowPunct w:val="false"/>
        <w:snapToGrid w:val="false"/>
        <w:spacing w:lineRule="exact" w:line="420"/>
        <w:jc w:val="center"/>
        <w:rPr>
          <w:rFonts w:ascii="黑体;SimHei" w:hAnsi="黑体;SimHei" w:eastAsia="黑体;SimHei" w:cs="黑体;SimHei"/>
          <w:sz w:val="28"/>
          <w:szCs w:val="28"/>
        </w:rPr>
      </w:pPr>
      <w:r>
        <w:rPr>
          <w:rFonts w:ascii="黑体;SimHei" w:hAnsi="黑体;SimHei" w:cs="黑体;SimHei" w:eastAsia="黑体;SimHei"/>
          <w:sz w:val="28"/>
          <w:szCs w:val="28"/>
        </w:rPr>
        <w:t>第二章 院区文明</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第三条</w:t>
      </w:r>
      <w:r>
        <w:rPr>
          <w:rFonts w:eastAsia="Times New Roman"/>
          <w:sz w:val="22"/>
          <w:szCs w:val="22"/>
        </w:rPr>
        <w:t xml:space="preserve"> </w:t>
      </w:r>
      <w:r>
        <w:rPr>
          <w:sz w:val="22"/>
          <w:szCs w:val="22"/>
        </w:rPr>
        <w:t>{相关条款内容}应当爱护我院公共设施，不能擅自对居室进行装修、分割改造，也不能在居室外安装、搭建任何设施设备。</w:t>
      </w:r>
    </w:p>
    <w:p>
      <w:pPr>
        <w:pStyle w:val="Normal"/>
        <w:overflowPunct w:val="false"/>
        <w:snapToGrid w:val="false"/>
        <w:spacing w:lineRule="exact" w:line="420"/>
        <w:ind w:firstLine="440" w:end="0"/>
        <w:rPr>
          <w:sz w:val="22"/>
          <w:szCs w:val="22"/>
        </w:rPr>
      </w:pPr>
      <w:r>
        <w:rPr>
          <w:sz w:val="22"/>
          <w:szCs w:val="22"/>
        </w:rPr>
        <w:t>若您发现设施设备毁损应及时告知我院，切勿私自维修。</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第四条</w:t>
      </w:r>
      <w:r>
        <w:rPr>
          <w:rFonts w:eastAsia="Times New Roman"/>
          <w:sz w:val="22"/>
          <w:szCs w:val="22"/>
        </w:rPr>
        <w:t xml:space="preserve"> </w:t>
      </w:r>
      <w:r>
        <w:rPr>
          <w:sz w:val="22"/>
          <w:szCs w:val="22"/>
        </w:rPr>
        <w:t>请遵守社会公德，保持公共环境{状态}清洁卫生、整洁、美观，请勿携带宠物入院。</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第五条</w:t>
      </w:r>
      <w:r>
        <w:rPr>
          <w:rFonts w:eastAsia="Times New Roman"/>
          <w:sz w:val="22"/>
          <w:szCs w:val="22"/>
        </w:rPr>
        <w:t xml:space="preserve"> </w:t>
      </w:r>
      <w:r>
        <w:rPr>
          <w:sz w:val="22"/>
          <w:szCs w:val="22"/>
        </w:rPr>
        <w:t>举止文明，维护{养老机构}秩序。</w:t>
      </w:r>
    </w:p>
    <w:p>
      <w:pPr>
        <w:pStyle w:val="Normal"/>
        <w:overflowPunct w:val="false"/>
        <w:snapToGrid w:val="false"/>
        <w:spacing w:lineRule="exact" w:line="420"/>
        <w:jc w:val="center"/>
        <w:rPr>
          <w:rFonts w:ascii="黑体;SimHei" w:hAnsi="黑体;SimHei" w:eastAsia="黑体;SimHei" w:cs="黑体;SimHei"/>
          <w:sz w:val="28"/>
          <w:szCs w:val="28"/>
        </w:rPr>
      </w:pPr>
      <w:r>
        <w:rPr>
          <w:rFonts w:ascii="黑体;SimHei" w:hAnsi="黑体;SimHei" w:cs="黑体;SimHei" w:eastAsia="黑体;SimHei"/>
          <w:sz w:val="28"/>
          <w:szCs w:val="28"/>
        </w:rPr>
        <w:t>第三章 {安全防范内容}</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第六条</w:t>
      </w:r>
      <w:r>
        <w:rPr>
          <w:rFonts w:eastAsia="Times New Roman"/>
          <w:sz w:val="22"/>
          <w:szCs w:val="22"/>
        </w:rPr>
        <w:t xml:space="preserve"> </w:t>
      </w:r>
      <w:r>
        <w:rPr>
          <w:sz w:val="22"/>
          <w:szCs w:val="22"/>
        </w:rPr>
        <w:t>请您注意消防安全，请勿在公共区域和消防逃生通道放置杂物，不要挪动遮挡公用区域的安全设施设备。</w:t>
      </w:r>
    </w:p>
    <w:p>
      <w:pPr>
        <w:pStyle w:val="Normal"/>
        <w:overflowPunct w:val="false"/>
        <w:snapToGrid w:val="false"/>
        <w:spacing w:lineRule="exact" w:line="420"/>
        <w:ind w:firstLine="440" w:end="0"/>
        <w:rPr>
          <w:sz w:val="22"/>
          <w:szCs w:val="22"/>
        </w:rPr>
      </w:pPr>
      <w:r>
        <w:rPr>
          <w:sz w:val="22"/>
          <w:szCs w:val="22"/>
        </w:rPr>
        <w:t>严禁使用明火，严禁使用大功率电器，如电饭锅、电磁炉等；</w:t>
      </w:r>
    </w:p>
    <w:p>
      <w:pPr>
        <w:pStyle w:val="Normal"/>
        <w:overflowPunct w:val="false"/>
        <w:snapToGrid w:val="false"/>
        <w:spacing w:lineRule="exact" w:line="420"/>
        <w:ind w:firstLine="440" w:end="0"/>
        <w:rPr>
          <w:sz w:val="22"/>
          <w:szCs w:val="22"/>
        </w:rPr>
      </w:pPr>
      <w:r>
        <w:rPr>
          <w:sz w:val="22"/>
          <w:szCs w:val="22"/>
        </w:rPr>
        <w:t>严禁在房间和院内禁烟区吸烟，严禁燃放烟花爆竹。</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第七条</w:t>
      </w:r>
      <w:r>
        <w:rPr>
          <w:rFonts w:eastAsia="Times New Roman"/>
          <w:sz w:val="22"/>
          <w:szCs w:val="22"/>
        </w:rPr>
        <w:t xml:space="preserve"> </w:t>
      </w:r>
      <w:r>
        <w:rPr>
          <w:sz w:val="22"/>
          <w:szCs w:val="22"/>
        </w:rPr>
        <w:t>遵守我院出入管理制度，未经同意不要带{他人}入院，不能留宿{他人}。</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第八条</w:t>
      </w:r>
      <w:r>
        <w:rPr>
          <w:rFonts w:eastAsia="Times New Roman"/>
          <w:sz w:val="22"/>
          <w:szCs w:val="22"/>
        </w:rPr>
        <w:t xml:space="preserve"> </w:t>
      </w:r>
      <w:r>
        <w:rPr>
          <w:sz w:val="22"/>
          <w:szCs w:val="22"/>
        </w:rPr>
        <w:t>切勿携带{危险物品}、{有毒物品}、{易燃物品}、{易爆物品}、{易腐烂物品}及具有强烈异味的物品进入我院。</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第九条</w:t>
      </w:r>
      <w:r>
        <w:rPr>
          <w:rFonts w:eastAsia="Times New Roman"/>
          <w:sz w:val="22"/>
          <w:szCs w:val="22"/>
        </w:rPr>
        <w:t xml:space="preserve"> </w:t>
      </w:r>
      <w:r>
        <w:rPr>
          <w:sz w:val="22"/>
          <w:szCs w:val="22"/>
        </w:rPr>
        <w:t>请勿擅自使用刀具等利器、物品。如需使用的，由我院根据您的{身心状况}决定是否同意。如果我院同意您使用，请一定要注意安全。</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第十条</w:t>
      </w:r>
      <w:r>
        <w:rPr>
          <w:rFonts w:eastAsia="Times New Roman"/>
          <w:sz w:val="22"/>
          <w:szCs w:val="22"/>
        </w:rPr>
        <w:t xml:space="preserve"> </w:t>
      </w:r>
      <w:r>
        <w:rPr>
          <w:sz w:val="22"/>
          <w:szCs w:val="22"/>
        </w:rPr>
        <w:t>请妥善保管您的财物，不要在房间存放过多现金，不要把贵重物品带入我院。</w:t>
      </w:r>
    </w:p>
    <w:p>
      <w:pPr>
        <w:pStyle w:val="Normal"/>
        <w:overflowPunct w:val="false"/>
        <w:snapToGrid w:val="false"/>
        <w:spacing w:lineRule="exact" w:line="420"/>
        <w:ind w:firstLine="440" w:end="0"/>
        <w:rPr>
          <w:sz w:val="22"/>
          <w:szCs w:val="22"/>
        </w:rPr>
      </w:pPr>
      <w:r>
        <w:rPr>
          <w:sz w:val="22"/>
          <w:szCs w:val="22"/>
        </w:rPr>
        <w:t>如您出现身体异常、情绪行为以及家庭或社会关系的异常情况，各方应及时沟通，共同寻求解决办法。</w:t>
      </w:r>
    </w:p>
    <w:p>
      <w:pPr>
        <w:pStyle w:val="Normal"/>
        <w:overflowPunct w:val="false"/>
        <w:snapToGrid w:val="false"/>
        <w:spacing w:lineRule="exact" w:line="420"/>
        <w:ind w:firstLine="440" w:end="0"/>
        <w:rPr>
          <w:rFonts w:ascii="黑体;SimHei" w:hAnsi="黑体;SimHei" w:eastAsia="黑体;SimHei" w:cs="黑体;SimHei"/>
          <w:sz w:val="22"/>
          <w:szCs w:val="22"/>
        </w:rPr>
      </w:pPr>
      <w:r>
        <w:rPr>
          <w:rFonts w:ascii="黑体;SimHei" w:hAnsi="黑体;SimHei" w:cs="黑体;SimHei" w:eastAsia="黑体;SimHei"/>
          <w:sz w:val="22"/>
          <w:szCs w:val="22"/>
        </w:rPr>
        <w:t xml:space="preserve">第十一条 </w:t>
      </w:r>
      <w:r>
        <w:rPr>
          <w:sz w:val="22"/>
          <w:szCs w:val="22"/>
        </w:rPr>
        <w:t>请主动配合我院开展的安全教育、巡视、检查、演练等活动，如发现存在安全问题，请及时告知我院{联系电话}，以便及时消除安全隐患。</w:t>
      </w:r>
    </w:p>
    <w:p>
      <w:pPr>
        <w:pStyle w:val="Normal"/>
        <w:overflowPunct w:val="false"/>
        <w:snapToGrid w:val="false"/>
        <w:spacing w:lineRule="exact" w:line="420"/>
        <w:jc w:val="center"/>
        <w:rPr>
          <w:rFonts w:ascii="黑体;SimHei" w:hAnsi="黑体;SimHei" w:eastAsia="黑体;SimHei" w:cs="黑体;SimHei"/>
          <w:sz w:val="28"/>
          <w:szCs w:val="28"/>
        </w:rPr>
      </w:pPr>
      <w:r>
        <w:rPr>
          <w:rFonts w:ascii="黑体;SimHei" w:hAnsi="黑体;SimHei" w:cs="黑体;SimHei" w:eastAsia="黑体;SimHei"/>
          <w:sz w:val="28"/>
          <w:szCs w:val="28"/>
        </w:rPr>
        <w:t>第四章 健康生活</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第十二条</w:t>
      </w:r>
      <w:r>
        <w:rPr>
          <w:rFonts w:eastAsia="Times New Roman"/>
          <w:sz w:val="22"/>
          <w:szCs w:val="22"/>
        </w:rPr>
        <w:t xml:space="preserve"> </w:t>
      </w:r>
      <w:r>
        <w:rPr>
          <w:sz w:val="22"/>
          <w:szCs w:val="22"/>
        </w:rPr>
        <w:t>{健康状况说明}</w:t>
      </w:r>
    </w:p>
    <w:p>
      <w:pPr>
        <w:pStyle w:val="Normal"/>
        <w:overflowPunct w:val="false"/>
        <w:snapToGrid w:val="false"/>
        <w:spacing w:lineRule="exact" w:line="420"/>
        <w:ind w:firstLine="440" w:end="0"/>
        <w:rPr>
          <w:sz w:val="22"/>
          <w:szCs w:val="22"/>
        </w:rPr>
      </w:pPr>
      <w:r>
        <w:rPr>
          <w:rFonts w:ascii="黑体;SimHei" w:hAnsi="黑体;SimHei" w:cs="黑体;SimHei" w:eastAsia="黑体;SimHei"/>
          <w:sz w:val="22"/>
          <w:szCs w:val="22"/>
        </w:rPr>
        <w:t>第十三条</w:t>
      </w:r>
      <w:r>
        <w:rPr>
          <w:rFonts w:eastAsia="Times New Roman"/>
          <w:sz w:val="22"/>
          <w:szCs w:val="22"/>
        </w:rPr>
        <w:t xml:space="preserve"> </w:t>
      </w:r>
      <w:r>
        <w:rPr>
          <w:sz w:val="22"/>
          <w:szCs w:val="22"/>
        </w:rPr>
        <w:t>请听从{工作人员指导}的指导和建议，配合{相关服务}，按照院内作息时间安排生活，做到营养均衡，适度运动，增强体质，健康生活。</w:t>
      </w:r>
    </w:p>
    <w:p>
      <w:pPr>
        <w:pStyle w:val="Normal"/>
        <w:overflowPunct w:val="false"/>
        <w:snapToGrid w:val="false"/>
        <w:spacing w:lineRule="exact" w:line="420"/>
        <w:ind w:firstLine="440" w:end="0"/>
        <w:rPr>
          <w:rFonts w:ascii="黑体;SimHei" w:hAnsi="黑体;SimHei" w:eastAsia="黑体;SimHei" w:cs="黑体;SimHei"/>
          <w:sz w:val="22"/>
          <w:szCs w:val="22"/>
        </w:rPr>
      </w:pPr>
      <w:r>
        <w:rPr>
          <w:rFonts w:ascii="黑体;SimHei" w:hAnsi="黑体;SimHei" w:cs="黑体;SimHei" w:eastAsia="黑体;SimHei"/>
          <w:sz w:val="22"/>
          <w:szCs w:val="22"/>
        </w:rPr>
        <w:t>第十四条</w:t>
      </w:r>
      <w:r>
        <w:rPr>
          <w:rFonts w:eastAsia="Times New Roman"/>
          <w:sz w:val="22"/>
          <w:szCs w:val="22"/>
        </w:rPr>
        <w:t xml:space="preserve"> </w:t>
      </w:r>
      <w:r>
        <w:rPr>
          <w:sz w:val="22"/>
          <w:szCs w:val="22"/>
        </w:rPr>
        <w:t>根据工作人员的建议和您的身体状况选择参加我院组织的活动，保持乐观平和的心态，不攀比，不争强好胜，凡事量力而行，杜绝意外发生。</w:t>
      </w:r>
    </w:p>
    <w:p>
      <w:pPr>
        <w:pStyle w:val="Normal"/>
        <w:overflowPunct w:val="false"/>
        <w:snapToGrid w:val="false"/>
        <w:spacing w:lineRule="exact" w:line="420"/>
        <w:jc w:val="center"/>
        <w:rPr>
          <w:rFonts w:ascii="黑体;SimHei" w:hAnsi="黑体;SimHei" w:eastAsia="黑体;SimHei" w:cs="黑体;SimHei"/>
          <w:sz w:val="28"/>
          <w:szCs w:val="28"/>
        </w:rPr>
      </w:pPr>
      <w:r>
        <w:rPr>
          <w:rFonts w:ascii="黑体;SimHei" w:hAnsi="黑体;SimHei" w:cs="黑体;SimHei" w:eastAsia="黑体;SimHei"/>
          <w:sz w:val="28"/>
          <w:szCs w:val="28"/>
        </w:rPr>
        <w:t>第五章 和谐相处</w:t>
      </w:r>
    </w:p>
    <w:p>
      <w:pPr>
        <w:pStyle w:val="Normal"/>
        <w:overflowPunct w:val="false"/>
        <w:snapToGrid w:val="false"/>
        <w:spacing w:lineRule="exact" w:line="420"/>
        <w:ind w:firstLine="440" w:end="0"/>
        <w:rPr>
          <w:rFonts w:ascii="黑体;SimHei" w:hAnsi="黑体;SimHei" w:eastAsia="黑体;SimHei" w:cs="黑体;SimHei"/>
          <w:sz w:val="22"/>
          <w:szCs w:val="22"/>
        </w:rPr>
      </w:pPr>
      <w:r>
        <w:rPr>
          <w:rFonts w:ascii="黑体;SimHei" w:hAnsi="黑体;SimHei" w:cs="黑体;SimHei" w:eastAsia="黑体;SimHei"/>
          <w:sz w:val="22"/>
          <w:szCs w:val="22"/>
        </w:rPr>
        <w:t>第十五条</w:t>
      </w:r>
      <w:r>
        <w:rPr>
          <w:rFonts w:eastAsia="Times New Roman"/>
          <w:sz w:val="22"/>
          <w:szCs w:val="22"/>
        </w:rPr>
        <w:t xml:space="preserve"> </w:t>
      </w:r>
      <w:r>
        <w:rPr>
          <w:sz w:val="22"/>
          <w:szCs w:val="22"/>
        </w:rPr>
        <w:t>请自觉维护院区团结。如您与其他入住老年人之间发生争议，请互谅互让，协商解决。如您发现其他入住老年人违规，请及时告知我院。</w:t>
      </w:r>
    </w:p>
    <w:p>
      <w:pPr>
        <w:pStyle w:val="Normal"/>
        <w:overflowPunct w:val="false"/>
        <w:snapToGrid w:val="false"/>
        <w:spacing w:lineRule="exact" w:line="420"/>
        <w:jc w:val="center"/>
        <w:rPr>
          <w:rFonts w:ascii="黑体;SimHei" w:hAnsi="黑体;SimHei" w:eastAsia="黑体;SimHei" w:cs="黑体;SimHei"/>
          <w:sz w:val="28"/>
          <w:szCs w:val="28"/>
        </w:rPr>
      </w:pPr>
      <w:r>
        <w:rPr>
          <w:rFonts w:ascii="黑体;SimHei" w:hAnsi="黑体;SimHei" w:cs="黑体;SimHei" w:eastAsia="黑体;SimHei"/>
          <w:sz w:val="28"/>
          <w:szCs w:val="28"/>
        </w:rPr>
        <w:t>第六章 {责任承担}</w:t>
      </w:r>
    </w:p>
    <w:p>
      <w:pPr>
        <w:pStyle w:val="Normal"/>
        <w:overflowPunct w:val="false"/>
        <w:snapToGrid w:val="false"/>
        <w:spacing w:lineRule="exact" w:line="420"/>
        <w:ind w:firstLine="440" w:end="0"/>
        <w:rPr>
          <w:rFonts w:ascii="黑体;SimHei" w:hAnsi="黑体;SimHei" w:eastAsia="黑体;SimHei" w:cs="黑体;SimHei"/>
          <w:sz w:val="22"/>
          <w:szCs w:val="22"/>
        </w:rPr>
      </w:pPr>
      <w:r>
        <w:rPr>
          <w:rFonts w:ascii="黑体;SimHei" w:hAnsi="黑体;SimHei" w:cs="黑体;SimHei" w:eastAsia="黑体;SimHei"/>
          <w:sz w:val="22"/>
          <w:szCs w:val="22"/>
        </w:rPr>
        <w:t xml:space="preserve">第十六条 </w:t>
      </w:r>
      <w:r>
        <w:rPr>
          <w:sz w:val="22"/>
          <w:szCs w:val="22"/>
        </w:rPr>
        <w:t>如您和相关人员在我院因故意或过失造成自身人身、财产损害的，</w:t>
      </w:r>
      <w:bookmarkStart w:id="4" w:name="_Hlk67581361"/>
      <w:r>
        <w:rPr>
          <w:sz w:val="22"/>
          <w:szCs w:val="22"/>
        </w:rPr>
        <w:t>应当</w:t>
      </w:r>
      <w:bookmarkEnd w:id="4"/>
      <w:r>
        <w:rPr>
          <w:sz w:val="22"/>
          <w:szCs w:val="22"/>
        </w:rPr>
        <w:t>自行承担责任；如您和相关人员造成我院或第三方损害的，应当依法承担赔偿责任。</w:t>
      </w:r>
    </w:p>
    <w:p>
      <w:pPr>
        <w:pStyle w:val="Normal"/>
        <w:overflowPunct w:val="false"/>
        <w:snapToGrid w:val="false"/>
        <w:spacing w:lineRule="exact" w:line="420"/>
        <w:jc w:val="center"/>
        <w:rPr>
          <w:rFonts w:ascii="黑体;SimHei" w:hAnsi="黑体;SimHei" w:eastAsia="黑体;SimHei" w:cs="黑体;SimHei"/>
          <w:sz w:val="28"/>
          <w:szCs w:val="28"/>
        </w:rPr>
      </w:pPr>
      <w:r>
        <w:rPr>
          <w:rFonts w:ascii="黑体;SimHei" w:hAnsi="黑体;SimHei" w:cs="黑体;SimHei" w:eastAsia="黑体;SimHei"/>
          <w:sz w:val="28"/>
          <w:szCs w:val="28"/>
        </w:rPr>
        <w:t>第七章 附则</w:t>
      </w:r>
    </w:p>
    <w:p>
      <w:pPr>
        <w:pStyle w:val="Normal"/>
        <w:overflowPunct w:val="false"/>
        <w:snapToGrid w:val="false"/>
        <w:spacing w:lineRule="exact" w:line="420"/>
        <w:ind w:firstLine="440" w:end="0"/>
        <w:rPr/>
      </w:pPr>
      <w:r>
        <w:rPr>
          <w:rFonts w:ascii="黑体;SimHei" w:hAnsi="黑体;SimHei" w:cs="黑体;SimHei" w:eastAsia="黑体;SimHei"/>
          <w:sz w:val="22"/>
          <w:szCs w:val="22"/>
        </w:rPr>
        <w:t>第十七条</w:t>
      </w:r>
      <w:r>
        <w:rPr>
          <w:rFonts w:ascii="宋体;SimSun" w:hAnsi="宋体;SimSun" w:cs="宋体;SimSun"/>
          <w:sz w:val="22"/>
          <w:szCs w:val="22"/>
        </w:rPr>
        <w:t xml:space="preserve"> 本入住须知由我院制定并负责解释。</w:t>
      </w:r>
    </w:p>
    <w:p>
      <w:pPr>
        <w:pStyle w:val="Normal"/>
        <w:overflowPunct w:val="false"/>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甲方（机构）：</w:t>
      </w:r>
      <w:r>
        <w:rPr>
          <w:rFonts w:cs="宋体;SimSun" w:ascii="宋体;SimSun" w:hAnsi="宋体;SimSun"/>
          <w:sz w:val="22"/>
          <w:szCs w:val="22"/>
        </w:rPr>
        <w:t>{机构名称}          日期：</w:t>
      </w:r>
      <w:r>
        <w:rPr>
          <w:rFonts w:ascii="宋体;SimSun" w:hAnsi="宋体;SimSun" w:cs="宋体;SimSun"/>
          <w:sz w:val="22"/>
          <w:szCs w:val="22"/>
        </w:rPr>
        <w:t>{年}  {月}  {日}</w:t>
      </w:r>
    </w:p>
    <w:p>
      <w:pPr>
        <w:pStyle w:val="Normal"/>
        <w:overflowPunct w:val="false"/>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我们已经阅读了上述入住须知，知晓其内容，并承诺严格遵守。特签名确认：{签名}</w:t>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乙方（签名）：</w:t>
      </w:r>
      <w:r>
        <w:rPr>
          <w:rFonts w:cs="宋体;SimSun" w:ascii="宋体;SimSun" w:hAnsi="宋体;SimSun"/>
          <w:sz w:val="22"/>
          <w:szCs w:val="22"/>
        </w:rPr>
        <w:t>{签名}           日期：{年</w:t>
      </w:r>
      <w:r>
        <w:rPr>
          <w:rFonts w:ascii="宋体;SimSun" w:hAnsi="宋体;SimSun" w:cs="宋体;SimSun"/>
          <w:sz w:val="22"/>
          <w:szCs w:val="22"/>
        </w:rPr>
        <w:t>}{月}{日}</w:t>
      </w:r>
    </w:p>
    <w:p>
      <w:pPr>
        <w:pStyle w:val="Normal"/>
        <w:overflowPunct w:val="false"/>
        <w:snapToGrid w:val="false"/>
        <w:spacing w:lineRule="exact" w:line="420"/>
        <w:ind w:firstLine="440" w:end="0"/>
        <w:rPr>
          <w:rFonts w:ascii="宋体;SimSun" w:hAnsi="宋体;SimSun" w:cs="宋体;SimSun"/>
          <w:sz w:val="22"/>
          <w:szCs w:val="22"/>
        </w:rPr>
      </w:pPr>
      <w:r>
        <w:rPr>
          <w:rFonts w:cs="宋体;SimSun" w:ascii="宋体;SimSun" w:hAnsi="宋体;SimSun"/>
          <w:sz w:val="22"/>
          <w:szCs w:val="22"/>
        </w:rPr>
      </w:r>
    </w:p>
    <w:p>
      <w:pPr>
        <w:pStyle w:val="Normal"/>
        <w:overflowPunct w:val="false"/>
        <w:snapToGrid w:val="false"/>
        <w:spacing w:lineRule="exact" w:line="420"/>
        <w:ind w:firstLine="440" w:end="0"/>
        <w:rPr>
          <w:rFonts w:ascii="宋体;SimSun" w:hAnsi="宋体;SimSun" w:cs="宋体;SimSun"/>
          <w:sz w:val="22"/>
          <w:szCs w:val="22"/>
        </w:rPr>
      </w:pPr>
      <w:r>
        <w:rPr>
          <w:rFonts w:ascii="宋体;SimSun" w:hAnsi="宋体;SimSun" w:cs="宋体;SimSun"/>
          <w:sz w:val="22"/>
          <w:szCs w:val="22"/>
        </w:rPr>
        <w:t>担保人</w:t>
      </w:r>
      <w:r>
        <w:rPr>
          <w:rFonts w:cs="宋体;SimSun" w:ascii="宋体;SimSun" w:hAnsi="宋体;SimSun"/>
          <w:sz w:val="22"/>
          <w:szCs w:val="22"/>
        </w:rPr>
        <w:t>/</w:t>
      </w:r>
      <w:r>
        <w:rPr>
          <w:rFonts w:ascii="宋体;SimSun" w:hAnsi="宋体;SimSun" w:cs="宋体;SimSun"/>
          <w:sz w:val="22"/>
          <w:szCs w:val="22"/>
        </w:rPr>
        <w:t>监护人</w:t>
      </w:r>
      <w:r>
        <w:rPr>
          <w:rFonts w:cs="宋体;SimSun" w:ascii="宋体;SimSun" w:hAnsi="宋体;SimSun"/>
          <w:sz w:val="22"/>
          <w:szCs w:val="22"/>
        </w:rPr>
        <w:t>/</w:t>
      </w:r>
      <w:r>
        <w:rPr>
          <w:rFonts w:ascii="宋体;SimSun" w:hAnsi="宋体;SimSun" w:cs="宋体;SimSun"/>
          <w:sz w:val="22"/>
          <w:szCs w:val="22"/>
        </w:rPr>
        <w:t>紧急联系人（签名或盖章）：</w:t>
      </w:r>
      <w:r>
        <w:rPr>
          <w:rFonts w:cs="宋体;SimSun" w:ascii="宋体;SimSun" w:hAnsi="宋体;SimSun"/>
          <w:sz w:val="22"/>
          <w:szCs w:val="22"/>
        </w:rPr>
        <w:t>{签名或盖章}</w:t>
      </w:r>
    </w:p>
    <w:p>
      <w:pPr>
        <w:pStyle w:val="Normal"/>
        <w:overflowPunct w:val="false"/>
        <w:snapToGrid w:val="false"/>
        <w:spacing w:lineRule="exact" w:line="420"/>
        <w:ind w:firstLine="440" w:end="0"/>
        <w:rPr>
          <w:sz w:val="32"/>
          <w:szCs w:val="32"/>
        </w:rPr>
      </w:pPr>
      <w:r>
        <w:rPr>
          <w:rFonts w:ascii="宋体;SimSun" w:hAnsi="宋体;SimSun" w:cs="宋体;SimSun"/>
          <w:sz w:val="22"/>
          <w:szCs w:val="22"/>
        </w:rPr>
        <w:t>日期：{年}{月}{日}</w:t>
      </w:r>
    </w:p>
    <w:p>
      <w:pPr>
        <w:pStyle w:val="Normal"/>
        <w:spacing w:lineRule="exact" w:line="420"/>
        <w:rPr>
          <w:rFonts w:ascii="仿宋_GB2312;仿宋" w:hAnsi="仿宋_GB2312;仿宋" w:eastAsia="仿宋_GB2312;仿宋" w:cs="仿宋"/>
          <w:sz w:val="32"/>
          <w:szCs w:val="32"/>
        </w:rPr>
      </w:pPr>
      <w:r>
        <w:rPr>
          <w:rFonts w:eastAsia="仿宋_GB2312;仿宋" w:cs="仿宋" w:ascii="仿宋_GB2312;仿宋" w:hAnsi="仿宋_GB2312;仿宋"/>
          <w:sz w:val="32"/>
          <w:szCs w:val="32"/>
        </w:rPr>
      </w:r>
    </w:p>
    <w:p>
      <w:pPr>
        <w:pStyle w:val="Normal"/>
        <w:spacing w:lineRule="exact" w:line="420"/>
        <w:rPr>
          <w:rFonts w:ascii="仿宋_GB2312;仿宋" w:hAnsi="仿宋_GB2312;仿宋" w:eastAsia="仿宋_GB2312;仿宋" w:cs="仿宋"/>
          <w:sz w:val="32"/>
          <w:szCs w:val="32"/>
        </w:rPr>
      </w:pPr>
      <w:r>
        <w:rPr>
          <w:rFonts w:eastAsia="仿宋_GB2312;仿宋" w:cs="仿宋" w:ascii="仿宋_GB2312;仿宋" w:hAnsi="仿宋_GB2312;仿宋"/>
          <w:sz w:val="32"/>
          <w:szCs w:val="32"/>
        </w:rPr>
      </w:r>
    </w:p>
    <w:p>
      <w:pPr>
        <w:pStyle w:val="Normal"/>
        <w:spacing w:lineRule="exact" w:line="420"/>
        <w:rPr>
          <w:rFonts w:ascii="仿宋_GB2312;仿宋" w:hAnsi="仿宋_GB2312;仿宋" w:eastAsia="仿宋_GB2312;仿宋" w:cs="仿宋"/>
          <w:sz w:val="32"/>
          <w:szCs w:val="32"/>
        </w:rPr>
      </w:pPr>
      <w:r>
        <w:rPr>
          <w:rFonts w:eastAsia="仿宋_GB2312;仿宋" w:cs="仿宋" w:ascii="仿宋_GB2312;仿宋" w:hAnsi="仿宋_GB2312;仿宋"/>
          <w:sz w:val="32"/>
          <w:szCs w:val="32"/>
        </w:rPr>
      </w:r>
    </w:p>
    <w:p>
      <w:pPr>
        <w:pStyle w:val="Normal"/>
        <w:rPr>
          <w:rFonts w:ascii="仿宋_GB2312;仿宋" w:hAnsi="仿宋_GB2312;仿宋" w:eastAsia="仿宋_GB2312;仿宋" w:cs="宋体;SimSun"/>
          <w:sz w:val="32"/>
          <w:szCs w:val="32"/>
        </w:rPr>
      </w:pPr>
      <w:r>
        <w:rPr>
          <w:rFonts w:eastAsia="仿宋_GB2312;仿宋" w:cs="宋体;SimSun" w:ascii="仿宋_GB2312;仿宋" w:hAnsi="仿宋_GB2312;仿宋"/>
          <w:sz w:val="32"/>
          <w:szCs w:val="32"/>
        </w:rPr>
      </w:r>
    </w:p>
    <w:p>
      <w:pPr>
        <w:pStyle w:val="Normal"/>
        <w:rPr>
          <w:rFonts w:ascii="仿宋_GB2312;仿宋" w:hAnsi="仿宋_GB2312;仿宋" w:eastAsia="仿宋_GB2312;仿宋" w:cs="宋体;SimSun"/>
          <w:sz w:val="32"/>
          <w:szCs w:val="32"/>
        </w:rPr>
      </w:pPr>
      <w:r>
        <w:rPr>
          <w:rFonts w:eastAsia="仿宋_GB2312;仿宋" w:cs="宋体;SimSun" w:ascii="仿宋_GB2312;仿宋" w:hAnsi="仿宋_GB2312;仿宋"/>
          <w:sz w:val="32"/>
          <w:szCs w:val="32"/>
        </w:rPr>
      </w:r>
    </w:p>
    <w:p>
      <w:pPr>
        <w:pStyle w:val="Normal"/>
        <w:rPr/>
      </w:pPr>
      <w:r>
        <w:rPr/>
      </w:r>
    </w:p>
    <w:p>
      <w:pPr>
        <w:pStyle w:val="Normal"/>
        <w:rPr/>
      </w:pPr>
      <w:r>
        <w:rPr/>
      </w:r>
    </w:p>
    <w:p>
      <w:pPr>
        <w:pStyle w:val="Normal"/>
        <w:rPr/>
      </w:pPr>
      <w:r>
        <w:rPr/>
      </w:r>
    </w:p>
    <w:p>
      <w:pPr>
        <w:pStyle w:val="Normal"/>
        <w:rPr/>
      </w:pPr>
      <w:r>
        <w:rPr/>
      </w:r>
    </w:p>
    <w:p>
      <w:pPr>
        <w:pStyle w:val="Normal"/>
        <w:tabs>
          <w:tab w:val="clear" w:pos="425"/>
          <w:tab w:val="left" w:pos="3090" w:leader="none"/>
        </w:tabs>
        <w:jc w:val="start"/>
        <w:rPr/>
      </w:pPr>
      <w:r>
        <w:rPr/>
        <w:tab/>
      </w:r>
    </w:p>
    <w:sectPr>
      <w:footerReference w:type="default" r:id="rId7"/>
      <w:footerReference w:type="first" r:id="rId8"/>
      <w:type w:val="nextPage"/>
      <w:pgSz w:w="11906" w:h="16838"/>
      <w:pgMar w:left="1474" w:right="1474" w:gutter="0" w:header="0" w:top="1588" w:footer="992" w:bottom="1588"/>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Black">
    <w:charset w:val="00" w:characterSet="windows-1252"/>
    <w:family w:val="swiss"/>
    <w:pitch w:val="variable"/>
  </w:font>
  <w:font w:name="Liberation Sans">
    <w:altName w:val="Arial"/>
    <w:charset w:val="01" w:characterSet="utf-8"/>
    <w:family w:val="swiss"/>
    <w:pitch w:val="variable"/>
  </w:font>
  <w:font w:name="汉仪仿宋简">
    <w:altName w:val="仿宋"/>
    <w:charset w:val="86"/>
    <w:family w:val="roman"/>
    <w:pitch w:val="default"/>
  </w:font>
  <w:font w:name="宋体">
    <w:altName w:val="SimSun"/>
    <w:charset w:val="86"/>
    <w:family w:val="auto"/>
    <w:pitch w:val="variable"/>
  </w:font>
  <w:font w:name="楷体">
    <w:charset w:val="86"/>
    <w:family w:val="modern"/>
    <w:pitch w:val="default"/>
  </w:font>
  <w:font w:name="仿宋_GB2312">
    <w:altName w:val="仿宋"/>
    <w:charset w:val="86"/>
    <w:family w:val="modern"/>
    <w:pitch w:val="default"/>
  </w:font>
  <w:font w:name="黑体">
    <w:altName w:val="SimHei"/>
    <w:charset w:val="86"/>
    <w:family w:val="modern"/>
    <w:pitch w:val="default"/>
  </w:font>
  <w:font w:name="方正小标宋简体">
    <w:altName w:val="方正舒体"/>
    <w:charset w:val="86"/>
    <w:family w:val="auto"/>
    <w:pitch w:val="default"/>
  </w:font>
  <w:font w:name="楷体_GB2312">
    <w:altName w:val="楷体"/>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283210" cy="248920"/>
              <wp:effectExtent l="0" t="0" r="0" b="0"/>
              <wp:wrapSquare wrapText="bothSides"/>
              <wp:docPr id="1" name="Frame1"/>
              <a:graphic xmlns:a="http://schemas.openxmlformats.org/drawingml/2006/main">
                <a:graphicData uri="http://schemas.microsoft.com/office/word/2010/wordprocessingShape">
                  <wps:wsp>
                    <wps:cNvSpPr txBox="1"/>
                    <wps:spPr>
                      <a:xfrm>
                        <a:off x="0" y="0"/>
                        <a:ext cx="283210" cy="248920"/>
                      </a:xfrm>
                      <a:prstGeom prst="rect"/>
                      <a:solidFill>
                        <a:srgbClr val="FFFFFF">
                          <a:alpha val="0"/>
                        </a:srgbClr>
                      </a:solidFill>
                    </wps:spPr>
                    <wps:txbx>
                      <w:txbxContent>
                        <w:p>
                          <w:pPr>
                            <w:pStyle w:val="Footer"/>
                            <w:rPr>
                              <w:rStyle w:val="PageNumber"/>
                              <w:rFonts w:ascii="仿宋_GB2312;仿宋" w:hAnsi="仿宋_GB2312;仿宋" w:eastAsia="仿宋_GB2312;仿宋"/>
                              <w:sz w:val="28"/>
                              <w:szCs w:val="28"/>
                            </w:rPr>
                          </w:pPr>
                          <w:r>
                            <w:rPr>
                              <w:rFonts w:eastAsia="仿宋_GB2312;仿宋" w:ascii="仿宋_GB2312;仿宋" w:hAnsi="仿宋_GB2312;仿宋"/>
                              <w:sz w:val="28"/>
                              <w:szCs w:val="28"/>
                            </w:rPr>
                            <w:t xml:space="preserve">- </w:t>
                          </w:r>
                          <w:r>
                            <w:rPr>
                              <w:rFonts w:eastAsia="仿宋_GB2312;仿宋" w:ascii="仿宋_GB2312;仿宋" w:hAnsi="仿宋_GB2312;仿宋"/>
                              <w:sz w:val="28"/>
                              <w:szCs w:val="28"/>
                            </w:rPr>
                            <w:fldChar w:fldCharType="begin"/>
                          </w:r>
                          <w:r>
                            <w:rPr>
                              <w:sz w:val="28"/>
                              <w:szCs w:val="28"/>
                              <w:rFonts w:eastAsia="仿宋_GB2312;仿宋" w:ascii="仿宋_GB2312;仿宋" w:hAnsi="仿宋_GB2312;仿宋"/>
                            </w:rPr>
                            <w:instrText xml:space="preserve"> PAGE </w:instrText>
                          </w:r>
                          <w:r>
                            <w:rPr>
                              <w:sz w:val="28"/>
                              <w:szCs w:val="28"/>
                              <w:rFonts w:eastAsia="仿宋_GB2312;仿宋" w:ascii="仿宋_GB2312;仿宋" w:hAnsi="仿宋_GB2312;仿宋"/>
                            </w:rPr>
                            <w:fldChar w:fldCharType="separate"/>
                          </w:r>
                          <w:r>
                            <w:rPr>
                              <w:sz w:val="28"/>
                              <w:szCs w:val="28"/>
                              <w:rFonts w:eastAsia="仿宋_GB2312;仿宋" w:ascii="仿宋_GB2312;仿宋" w:hAnsi="仿宋_GB2312;仿宋"/>
                            </w:rPr>
                            <w:t>2</w:t>
                          </w:r>
                          <w:r>
                            <w:rPr>
                              <w:sz w:val="28"/>
                              <w:szCs w:val="28"/>
                              <w:rFonts w:eastAsia="仿宋_GB2312;仿宋" w:ascii="仿宋_GB2312;仿宋" w:hAnsi="仿宋_GB2312;仿宋"/>
                            </w:rPr>
                            <w:fldChar w:fldCharType="end"/>
                          </w:r>
                          <w:r>
                            <w:rPr>
                              <w:rFonts w:eastAsia="仿宋_GB2312;仿宋" w:ascii="仿宋_GB2312;仿宋" w:hAnsi="仿宋_GB2312;仿宋"/>
                              <w:sz w:val="28"/>
                              <w:szCs w:val="28"/>
                            </w:rPr>
                            <w:t xml:space="preserve"> -</w:t>
                          </w:r>
                        </w:p>
                      </w:txbxContent>
                    </wps:txbx>
                    <wps:bodyPr anchor="t" lIns="0" tIns="0" rIns="0" bIns="0">
                      <a:noAutofit/>
                    </wps:bodyPr>
                  </wps:wsp>
                </a:graphicData>
              </a:graphic>
            </wp:anchor>
          </w:drawing>
        </mc:Choice>
        <mc:Fallback>
          <w:pict>
            <v:rect fillcolor="#FFFFFF" style="position:absolute;rotation:-0;width:22.3pt;height:19.6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rStyle w:val="PageNumber"/>
                        <w:rFonts w:ascii="仿宋_GB2312;仿宋" w:hAnsi="仿宋_GB2312;仿宋" w:eastAsia="仿宋_GB2312;仿宋"/>
                        <w:sz w:val="28"/>
                        <w:szCs w:val="28"/>
                      </w:rPr>
                    </w:pPr>
                    <w:r>
                      <w:rPr>
                        <w:rFonts w:eastAsia="仿宋_GB2312;仿宋" w:ascii="仿宋_GB2312;仿宋" w:hAnsi="仿宋_GB2312;仿宋"/>
                        <w:sz w:val="28"/>
                        <w:szCs w:val="28"/>
                      </w:rPr>
                      <w:t xml:space="preserve">- </w:t>
                    </w:r>
                    <w:r>
                      <w:rPr>
                        <w:rFonts w:eastAsia="仿宋_GB2312;仿宋" w:ascii="仿宋_GB2312;仿宋" w:hAnsi="仿宋_GB2312;仿宋"/>
                        <w:sz w:val="28"/>
                        <w:szCs w:val="28"/>
                      </w:rPr>
                      <w:fldChar w:fldCharType="begin"/>
                    </w:r>
                    <w:r>
                      <w:rPr>
                        <w:sz w:val="28"/>
                        <w:szCs w:val="28"/>
                        <w:rFonts w:eastAsia="仿宋_GB2312;仿宋" w:ascii="仿宋_GB2312;仿宋" w:hAnsi="仿宋_GB2312;仿宋"/>
                      </w:rPr>
                      <w:instrText xml:space="preserve"> PAGE </w:instrText>
                    </w:r>
                    <w:r>
                      <w:rPr>
                        <w:sz w:val="28"/>
                        <w:szCs w:val="28"/>
                        <w:rFonts w:eastAsia="仿宋_GB2312;仿宋" w:ascii="仿宋_GB2312;仿宋" w:hAnsi="仿宋_GB2312;仿宋"/>
                      </w:rPr>
                      <w:fldChar w:fldCharType="separate"/>
                    </w:r>
                    <w:r>
                      <w:rPr>
                        <w:sz w:val="28"/>
                        <w:szCs w:val="28"/>
                        <w:rFonts w:eastAsia="仿宋_GB2312;仿宋" w:ascii="仿宋_GB2312;仿宋" w:hAnsi="仿宋_GB2312;仿宋"/>
                      </w:rPr>
                      <w:t>2</w:t>
                    </w:r>
                    <w:r>
                      <w:rPr>
                        <w:sz w:val="28"/>
                        <w:szCs w:val="28"/>
                        <w:rFonts w:eastAsia="仿宋_GB2312;仿宋" w:ascii="仿宋_GB2312;仿宋" w:hAnsi="仿宋_GB2312;仿宋"/>
                      </w:rPr>
                      <w:fldChar w:fldCharType="end"/>
                    </w:r>
                    <w:r>
                      <w:rPr>
                        <w:rFonts w:eastAsia="仿宋_GB2312;仿宋" w:ascii="仿宋_GB2312;仿宋" w:hAnsi="仿宋_GB2312;仿宋"/>
                        <w:sz w:val="28"/>
                        <w:szCs w:val="28"/>
                      </w:rPr>
                      <w:t xml:space="preserve"> -</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0"/>
  <w:defaultTabStop w:val="425"/>
  <w:autoHyphenation w:val="true"/>
  <w:hyphenationZone w:val="0"/>
  <w:compat>
    <w:doNotExpandShiftReturn/>
    <w:compatSetting w:name="compatibilityMode" w:uri="http://schemas.microsoft.com/office/word" w:val="11"/>
  </w:compat>
  <w:docVars>
    <w:docVar w:name="commondata" w:val="eyJoZGlkIjoiNTQ5ZGViZjcwMDBmZDBmOTUxZTE5M2JmZmI4MjQ3Yjg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Char">
    <w:name w:val="页脚 Char"/>
    <w:basedOn w:val="Style14"/>
    <w:qFormat/>
    <w:rPr>
      <w:rFonts w:ascii="Times New Roman" w:hAnsi="Times New Roman" w:eastAsia="宋体;SimSun" w:cs="Times New Roman"/>
      <w:sz w:val="18"/>
      <w:szCs w:val="18"/>
    </w:rPr>
  </w:style>
  <w:style w:type="character" w:styleId="Char1">
    <w:name w:val="页眉 Char"/>
    <w:basedOn w:val="Style14"/>
    <w:qFormat/>
    <w:rPr>
      <w:rFonts w:ascii="Times New Roman" w:hAnsi="Times New Roman" w:eastAsia="宋体;SimSun" w:cs="Times New Roman"/>
      <w:sz w:val="18"/>
      <w:szCs w:val="18"/>
    </w:rPr>
  </w:style>
  <w:style w:type="character" w:styleId="PageNumber">
    <w:name w:val="page number"/>
    <w:basedOn w:val="Style14"/>
    <w:rPr/>
  </w:style>
  <w:style w:type="character" w:styleId="Emphasis">
    <w:name w:val="Emphasis"/>
    <w:qFormat/>
    <w:rPr>
      <w:rFonts w:ascii="Arial Black" w:hAnsi="Arial Black" w:eastAsia="黑体;SimHei" w:cs="Times New Roman"/>
      <w:b/>
      <w:spacing w:val="0"/>
      <w:sz w:val="21"/>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5"/>
        <w:tab w:val="center" w:pos="4819" w:leader="none"/>
        <w:tab w:val="right" w:pos="9638" w:leader="none"/>
      </w:tabs>
    </w:pPr>
    <w:rPr/>
  </w:style>
  <w:style w:type="paragraph" w:styleId="Footer">
    <w:name w:val="footer"/>
    <w:basedOn w:val="Normal"/>
    <w:pPr>
      <w:tabs>
        <w:tab w:val="clear" w:pos="425"/>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rFonts w:ascii="Times New Roman" w:hAnsi="Times New Roman" w:eastAsia="宋体;SimSun" w:cs="Times New Roman"/>
      <w:sz w:val="18"/>
      <w:szCs w:val="18"/>
    </w:rPr>
  </w:style>
  <w:style w:type="paragraph" w:styleId="Style15">
    <w:name w:val="文件"/>
    <w:basedOn w:val="Normal"/>
    <w:qFormat/>
    <w:pPr>
      <w:snapToGrid w:val="false"/>
      <w:spacing w:lineRule="auto" w:line="336"/>
      <w:ind w:firstLine="658" w:start="0" w:end="0"/>
    </w:pPr>
    <w:rPr>
      <w:rFonts w:ascii="汉仪仿宋简;仿宋" w:hAnsi="汉仪仿宋简;仿宋" w:eastAsia="汉仪仿宋简;仿宋"/>
      <w:spacing w:val="-3"/>
      <w:sz w:val="32"/>
    </w:rPr>
  </w:style>
  <w:style w:type="paragraph" w:styleId="Style16">
    <w:name w:val="列出段落"/>
    <w:basedOn w:val="Normal"/>
    <w:qFormat/>
    <w:pPr>
      <w:ind w:firstLine="420" w:start="0" w:end="0"/>
    </w:pPr>
    <w:rPr/>
  </w:style>
  <w:style w:type="paragraph" w:styleId="2">
    <w:name w:val="列出段落2"/>
    <w:basedOn w:val="Normal"/>
    <w:qFormat/>
    <w:pPr>
      <w:ind w:firstLine="420" w:start="0" w:end="0"/>
    </w:pPr>
    <w:rPr>
      <w:sz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www.baidu.com/link?url=tz2R9AjiEZI39fx7UAnryLIhz8tkcnwNPdgsDlI5B9TKQ1bVK3HLHhxYgkhLUiom2LJrC9InztcQ-ClhWq3yOa" TargetMode="Externa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2011-03-03T09:06:00Z</dcterms:created>
  <dc:creator>科员01</dc:creator>
  <dc:description/>
  <cp:keywords/>
  <dc:language>zh-CN</dc:language>
  <cp:lastModifiedBy>Administrator</cp:lastModifiedBy>
  <cp:lastPrinted>2022-02-26T01:47:00Z</cp:lastPrinted>
  <dcterms:modified xsi:type="dcterms:W3CDTF">2022-08-25T15:34:00Z</dcterms:modified>
  <cp:revision>5</cp:revision>
  <dc:subject/>
  <dc:title>深圳市市场监督管理局</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8AA5CD6289AE45D68D6C9218822D0A0D</vt:lpwstr>
  </property>
  <property fmtid="{D5CDD505-2E9C-101B-9397-08002B2CF9AE}" pid="3" name="KSOProductBuildVer">
    <vt:lpwstr>2052-11.1.0.11744</vt:lpwstr>
  </property>
</Properties>
</file>