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rPr>
          <w:rFonts w:hint="eastAsia" w:ascii="黑体" w:hAnsi="宋体" w:eastAsia="黑体"/>
          <w:color w:val="000000"/>
          <w:spacing w:val="0"/>
          <w:sz w:val="52"/>
          <w:szCs w:val="52"/>
        </w:rPr>
      </w:pPr>
      <w:bookmarkStart w:id="1" w:name="_GoBack"/>
      <w:bookmarkEnd w:id="1"/>
    </w:p>
    <w:p>
      <w:pPr>
        <w:widowControl w:val="0"/>
        <w:spacing w:line="500" w:lineRule="exact"/>
        <w:jc w:val="center"/>
        <w:rPr>
          <w:rFonts w:hint="eastAsia" w:ascii="黑体" w:hAnsi="宋体" w:eastAsia="黑体"/>
          <w:color w:val="000000"/>
          <w:spacing w:val="0"/>
          <w:sz w:val="52"/>
          <w:szCs w:val="52"/>
        </w:rPr>
      </w:pPr>
    </w:p>
    <w:p>
      <w:pPr>
        <w:widowControl w:val="0"/>
        <w:spacing w:line="500" w:lineRule="exact"/>
        <w:jc w:val="center"/>
        <w:rPr>
          <w:rFonts w:hint="eastAsia" w:ascii="黑体" w:hAnsi="宋体" w:eastAsia="黑体"/>
          <w:color w:val="000000"/>
          <w:spacing w:val="0"/>
          <w:sz w:val="52"/>
          <w:szCs w:val="52"/>
        </w:rPr>
      </w:pPr>
    </w:p>
    <w:p>
      <w:pPr>
        <w:widowControl w:val="0"/>
        <w:spacing w:after="0" w:line="240" w:lineRule="auto"/>
        <w:jc w:val="center"/>
        <w:rPr>
          <w:rFonts w:hint="eastAsia" w:ascii="方正小标宋_GBK" w:hAnsi="方正小标宋_GBK" w:eastAsia="方正小标宋_GBK" w:cs="方正小标宋_GBK"/>
          <w:color w:val="000000"/>
          <w:spacing w:val="0"/>
          <w:sz w:val="52"/>
          <w:szCs w:val="52"/>
        </w:rPr>
      </w:pPr>
      <w:r>
        <w:rPr>
          <w:rFonts w:hint="eastAsia" w:ascii="方正小标宋_GBK" w:hAnsi="方正小标宋_GBK" w:eastAsia="方正小标宋_GBK" w:cs="方正小标宋_GBK"/>
          <w:color w:val="000000"/>
          <w:spacing w:val="0"/>
          <w:sz w:val="52"/>
          <w:szCs w:val="52"/>
        </w:rPr>
        <w:t>海南省建设工程检测合同</w:t>
      </w:r>
    </w:p>
    <w:p>
      <w:pPr>
        <w:widowControl w:val="0"/>
        <w:spacing w:after="0" w:line="240" w:lineRule="auto"/>
        <w:jc w:val="center"/>
        <w:rPr>
          <w:rFonts w:hint="eastAsia" w:ascii="方正小标宋_GBK" w:hAnsi="方正小标宋_GBK" w:eastAsia="方正小标宋_GBK" w:cs="方正小标宋_GBK"/>
          <w:color w:val="000000"/>
          <w:spacing w:val="0"/>
          <w:sz w:val="52"/>
          <w:szCs w:val="52"/>
        </w:rPr>
      </w:pPr>
      <w:r>
        <w:rPr>
          <w:rFonts w:hint="eastAsia" w:ascii="方正小标宋_GBK" w:hAnsi="方正小标宋_GBK" w:eastAsia="方正小标宋_GBK" w:cs="方正小标宋_GBK"/>
          <w:b w:val="0"/>
          <w:color w:val="000000"/>
          <w:spacing w:val="0"/>
          <w:sz w:val="52"/>
          <w:szCs w:val="52"/>
        </w:rPr>
        <w:t>（示范文本）</w:t>
      </w:r>
    </w:p>
    <w:p>
      <w:pPr>
        <w:widowControl w:val="0"/>
        <w:spacing w:after="0" w:line="240" w:lineRule="auto"/>
        <w:jc w:val="center"/>
        <w:rPr>
          <w:rFonts w:hint="eastAsia" w:ascii="方正小标宋_GBK" w:hAnsi="方正小标宋_GBK" w:eastAsia="方正小标宋_GBK" w:cs="方正小标宋_GBK"/>
          <w:color w:val="000000"/>
          <w:spacing w:val="0"/>
          <w:sz w:val="52"/>
          <w:szCs w:val="52"/>
        </w:rPr>
      </w:pPr>
      <w:r>
        <w:rPr>
          <w:rFonts w:hint="eastAsia" w:ascii="方正小标宋_GBK" w:hAnsi="方正小标宋_GBK" w:eastAsia="方正小标宋_GBK" w:cs="方正小标宋_GBK"/>
          <w:color w:val="000000"/>
          <w:spacing w:val="0"/>
          <w:sz w:val="52"/>
          <w:szCs w:val="52"/>
        </w:rPr>
        <w:t>（见证取样检测2021版）</w:t>
      </w:r>
    </w:p>
    <w:p>
      <w:pPr>
        <w:widowControl w:val="0"/>
        <w:spacing w:line="500" w:lineRule="exact"/>
        <w:rPr>
          <w:rFonts w:hint="eastAsia" w:ascii="宋体" w:hAnsi="宋体" w:eastAsia="微软雅黑"/>
          <w:sz w:val="24"/>
          <w:lang w:val="en-US" w:eastAsia="zh-CN"/>
        </w:rPr>
      </w:pPr>
    </w:p>
    <w:p>
      <w:pPr>
        <w:widowControl w:val="0"/>
        <w:spacing w:line="500" w:lineRule="exact"/>
        <w:rPr>
          <w:rFonts w:ascii="宋体" w:hAnsi="宋体"/>
          <w:sz w:val="24"/>
        </w:rPr>
      </w:pPr>
    </w:p>
    <w:p>
      <w:pPr>
        <w:widowControl w:val="0"/>
        <w:spacing w:line="500" w:lineRule="exact"/>
        <w:rPr>
          <w:rFonts w:ascii="宋体" w:hAnsi="宋体"/>
          <w:sz w:val="24"/>
        </w:rPr>
      </w:pPr>
    </w:p>
    <w:p>
      <w:pPr>
        <w:widowControl w:val="0"/>
        <w:spacing w:line="500" w:lineRule="exact"/>
        <w:rPr>
          <w:rFonts w:ascii="宋体" w:hAnsi="宋体"/>
          <w:sz w:val="24"/>
        </w:rPr>
      </w:pPr>
    </w:p>
    <w:p>
      <w:pPr>
        <w:widowControl w:val="0"/>
        <w:spacing w:line="500" w:lineRule="exact"/>
        <w:rPr>
          <w:rFonts w:ascii="宋体" w:hAnsi="宋体"/>
          <w:sz w:val="24"/>
        </w:rPr>
      </w:pPr>
    </w:p>
    <w:p>
      <w:pPr>
        <w:widowControl w:val="0"/>
        <w:spacing w:line="500" w:lineRule="exact"/>
        <w:rPr>
          <w:rFonts w:ascii="宋体" w:hAnsi="宋体"/>
          <w:sz w:val="24"/>
        </w:rPr>
      </w:pPr>
    </w:p>
    <w:p>
      <w:pPr>
        <w:widowControl w:val="0"/>
        <w:spacing w:line="500" w:lineRule="exact"/>
        <w:rPr>
          <w:rFonts w:ascii="宋体" w:hAnsi="宋体"/>
          <w:sz w:val="24"/>
        </w:rPr>
      </w:pPr>
    </w:p>
    <w:p>
      <w:pPr>
        <w:widowControl w:val="0"/>
        <w:spacing w:line="500" w:lineRule="exact"/>
        <w:rPr>
          <w:rFonts w:ascii="宋体" w:hAnsi="宋体"/>
          <w:sz w:val="24"/>
        </w:rPr>
      </w:pPr>
    </w:p>
    <w:p>
      <w:pPr>
        <w:widowControl w:val="0"/>
        <w:spacing w:line="500" w:lineRule="exact"/>
        <w:rPr>
          <w:rFonts w:ascii="宋体" w:hAnsi="宋体"/>
          <w:sz w:val="32"/>
          <w:szCs w:val="32"/>
        </w:rPr>
      </w:pPr>
    </w:p>
    <w:p>
      <w:pPr>
        <w:widowControl w:val="0"/>
        <w:tabs>
          <w:tab w:val="left" w:pos="2686"/>
          <w:tab w:val="left" w:pos="4108"/>
        </w:tabs>
        <w:spacing w:line="500" w:lineRule="exact"/>
        <w:ind w:firstLine="2038" w:firstLineChars="637"/>
        <w:rPr>
          <w:rFonts w:ascii="黑体" w:hAnsi="宋体" w:eastAsia="黑体"/>
          <w:sz w:val="32"/>
          <w:szCs w:val="32"/>
        </w:rPr>
      </w:pPr>
      <w:r>
        <w:rPr>
          <w:rFonts w:ascii="黑体" w:hAnsi="宋体" w:eastAsia="黑体"/>
          <w:spacing w:val="0"/>
          <w:sz w:val="32"/>
          <w:szCs w:val="32"/>
        </w:rPr>
        <mc:AlternateContent>
          <mc:Choice Requires="wps">
            <w:drawing>
              <wp:anchor distT="0" distB="0" distL="114300" distR="114300" simplePos="0" relativeHeight="251660288" behindDoc="0" locked="0" layoutInCell="1" allowOverlap="1">
                <wp:simplePos x="0" y="0"/>
                <wp:positionH relativeFrom="column">
                  <wp:posOffset>3676650</wp:posOffset>
                </wp:positionH>
                <wp:positionV relativeFrom="paragraph">
                  <wp:posOffset>209550</wp:posOffset>
                </wp:positionV>
                <wp:extent cx="571500" cy="299720"/>
                <wp:effectExtent l="0" t="0" r="0" b="0"/>
                <wp:wrapNone/>
                <wp:docPr id="1" name="文本框 1"/>
                <wp:cNvGraphicFramePr/>
                <a:graphic xmlns:a="http://schemas.openxmlformats.org/drawingml/2006/main">
                  <a:graphicData uri="http://schemas.microsoft.com/office/word/2010/wordprocessingShape">
                    <wps:wsp>
                      <wps:cNvSpPr txBox="1"/>
                      <wps:spPr>
                        <a:xfrm>
                          <a:off x="0" y="0"/>
                          <a:ext cx="571500" cy="299720"/>
                        </a:xfrm>
                        <a:prstGeom prst="rect">
                          <a:avLst/>
                        </a:prstGeom>
                        <a:noFill/>
                        <a:ln>
                          <a:noFill/>
                        </a:ln>
                      </wps:spPr>
                      <wps:txbx>
                        <w:txbxContent>
                          <w:p>
                            <w:pPr>
                              <w:rPr>
                                <w:rFonts w:hint="eastAsia" w:ascii="黑体" w:eastAsia="黑体"/>
                                <w:b/>
                                <w:bCs/>
                                <w:w w:val="70"/>
                                <w:sz w:val="32"/>
                                <w:szCs w:val="32"/>
                                <w:lang w:eastAsia="zh-CN"/>
                              </w:rPr>
                            </w:pPr>
                            <w:r>
                              <w:rPr>
                                <w:rFonts w:hint="eastAsia" w:ascii="黑体" w:eastAsia="黑体"/>
                                <w:sz w:val="32"/>
                                <w:szCs w:val="32"/>
                                <w:lang w:eastAsia="zh-CN"/>
                              </w:rPr>
                              <w:t>监制</w:t>
                            </w:r>
                          </w:p>
                        </w:txbxContent>
                      </wps:txbx>
                      <wps:bodyPr lIns="0" tIns="0" rIns="0" bIns="0" upright="1"/>
                    </wps:wsp>
                  </a:graphicData>
                </a:graphic>
              </wp:anchor>
            </w:drawing>
          </mc:Choice>
          <mc:Fallback>
            <w:pict>
              <v:shape id="_x0000_s1026" o:spid="_x0000_s1026" o:spt="202" type="#_x0000_t202" style="position:absolute;left:0pt;margin-left:289.5pt;margin-top:16.5pt;height:23.6pt;width:45pt;z-index:251660288;mso-width-relative:page;mso-height-relative:page;" filled="f" stroked="f" coordsize="21600,21600" o:gfxdata="UEsDBAoAAAAAAIdO4kAAAAAAAAAAAAAAAAAEAAAAZHJzL1BLAwQUAAAACACHTuJAypQQDtgAAAAJ&#10;AQAADwAAAGRycy9kb3ducmV2LnhtbE2PzU7DMBCE70i8g7VI3KjdVoQ2xKkQghMSIg0Hjk68TazG&#10;6xC7P7w92xOcVrszmv2m2Jz9II44RRdIw3ymQCC1wTrqNHzWr3crEDEZsmYIhBp+MMKmvL4qTG7D&#10;iSo8blMnOIRibjT0KY25lLHt0Zs4CyMSa7sweZN4nTppJ3PicD/IhVKZ9MYRf+jNiM89tvvtwWt4&#10;+qLqxX2/Nx/VrnJ1vVb0lu21vr2Zq0cQCc/pzwwXfEaHkpmacCAbxaDh/mHNXZKG5ZInG7Lscmg0&#10;rNQCZFnI/w3KX1BLAwQUAAAACACHTuJAXD3mcJ4BAAAjAwAADgAAAGRycy9lMm9Eb2MueG1srVJL&#10;btswEN0X6B0I7mvKBtI0guUAQZAgQNEWSHMAmiItAiSHGDKWfIH2Bl11033P5XN0yNhOP7siG2o4&#10;M3rz3hsuLyfv2FZjshA6Pp81nOmgoLdh0/GHzzdv3nGWsgy9dBB0x3c68cvV61fLMbZ6AQO4XiMj&#10;kJDaMXZ8yDm2QiQ1aC/TDKIOVDSAXma64kb0KEdC904smuatGAH7iKB0SpS9firyVcU3Rqv80Zik&#10;M3MdJ265nljPdTnFainbDco4WHWgIf+DhZc20NAT1LXMkj2i/QfKW4WQwOSZAi/AGKt01UBq5s1f&#10;au4HGXXVQuakeLIpvRys+rD9hMz2tDvOgvS0ov23r/vvP/c/vrB5sWeMqaWu+0h9ebqCqbQe8omS&#10;RfVk0Jcv6WFUJ6N3J3P1lJmi5Nn5/KyhiqLS4uLifFHNF88/R0z5VoNnJeg40u6qpXL7PmUaSK3H&#10;ljIrwI11ru7PhT8S1FgyojB/YliiPK2nA+019DtS4+4COVlexTHAY7A+Bo8R7WYgOlVzhaRNVDKH&#10;V1NW/fu9Dn5+26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ypQQDtgAAAAJAQAADwAAAAAAAAAB&#10;ACAAAAAiAAAAZHJzL2Rvd25yZXYueG1sUEsBAhQAFAAAAAgAh07iQFw95nCeAQAAIwMAAA4AAAAA&#10;AAAAAQAgAAAAJwEAAGRycy9lMm9Eb2MueG1sUEsFBgAAAAAGAAYAWQEAADcFAAAAAA==&#10;">
                <v:fill on="f" focussize="0,0"/>
                <v:stroke on="f"/>
                <v:imagedata o:title=""/>
                <o:lock v:ext="edit" aspectratio="f"/>
                <v:textbox inset="0mm,0mm,0mm,0mm">
                  <w:txbxContent>
                    <w:p>
                      <w:pPr>
                        <w:rPr>
                          <w:rFonts w:hint="eastAsia" w:ascii="黑体" w:eastAsia="黑体"/>
                          <w:b/>
                          <w:bCs/>
                          <w:w w:val="70"/>
                          <w:sz w:val="32"/>
                          <w:szCs w:val="32"/>
                          <w:lang w:eastAsia="zh-CN"/>
                        </w:rPr>
                      </w:pPr>
                      <w:r>
                        <w:rPr>
                          <w:rFonts w:hint="eastAsia" w:ascii="黑体" w:eastAsia="黑体"/>
                          <w:sz w:val="32"/>
                          <w:szCs w:val="32"/>
                          <w:lang w:eastAsia="zh-CN"/>
                        </w:rPr>
                        <w:t>监制</w:t>
                      </w:r>
                    </w:p>
                  </w:txbxContent>
                </v:textbox>
              </v:shape>
            </w:pict>
          </mc:Fallback>
        </mc:AlternateContent>
      </w:r>
      <w:r>
        <w:rPr>
          <w:rFonts w:hint="eastAsia" w:ascii="黑体" w:hAnsi="宋体" w:eastAsia="黑体"/>
          <w:spacing w:val="0"/>
          <w:sz w:val="32"/>
          <w:szCs w:val="32"/>
        </w:rPr>
        <w:t>海南省住房和城乡建设厅</w:t>
      </w:r>
    </w:p>
    <w:p>
      <w:pPr>
        <w:widowControl w:val="0"/>
        <w:tabs>
          <w:tab w:val="left" w:pos="2686"/>
          <w:tab w:val="left" w:pos="4108"/>
        </w:tabs>
        <w:spacing w:line="500" w:lineRule="exact"/>
        <w:ind w:firstLine="2037" w:firstLineChars="566"/>
        <w:rPr>
          <w:rFonts w:hint="eastAsia" w:ascii="黑体" w:hAnsi="宋体" w:eastAsia="黑体"/>
          <w:spacing w:val="20"/>
          <w:sz w:val="32"/>
          <w:szCs w:val="32"/>
          <w:lang w:eastAsia="zh-CN"/>
        </w:rPr>
      </w:pPr>
      <w:r>
        <w:rPr>
          <w:rFonts w:hint="eastAsia" w:ascii="黑体" w:hAnsi="宋体" w:eastAsia="黑体"/>
          <w:spacing w:val="20"/>
          <w:sz w:val="32"/>
          <w:szCs w:val="32"/>
        </w:rPr>
        <w:t>海南省</w:t>
      </w:r>
      <w:r>
        <w:rPr>
          <w:rFonts w:hint="eastAsia" w:ascii="黑体" w:hAnsi="宋体" w:eastAsia="黑体"/>
          <w:spacing w:val="20"/>
          <w:sz w:val="32"/>
          <w:szCs w:val="32"/>
          <w:lang w:eastAsia="zh-CN"/>
        </w:rPr>
        <w:t>市场监督管理局</w:t>
      </w:r>
    </w:p>
    <w:p>
      <w:pPr>
        <w:widowControl w:val="0"/>
        <w:tabs>
          <w:tab w:val="left" w:pos="2686"/>
        </w:tabs>
        <w:spacing w:line="500" w:lineRule="exact"/>
        <w:ind w:firstLine="640" w:firstLineChars="200"/>
        <w:rPr>
          <w:rFonts w:hint="eastAsia" w:ascii="黑体" w:hAnsi="宋体" w:eastAsia="黑体"/>
          <w:sz w:val="32"/>
          <w:szCs w:val="32"/>
        </w:rPr>
      </w:pPr>
    </w:p>
    <w:p>
      <w:pPr>
        <w:widowControl w:val="0"/>
        <w:tabs>
          <w:tab w:val="left" w:pos="2686"/>
        </w:tabs>
        <w:spacing w:line="500" w:lineRule="exact"/>
        <w:ind w:firstLine="1985"/>
        <w:rPr>
          <w:rFonts w:ascii="宋体" w:hAnsi="宋体"/>
          <w:sz w:val="32"/>
          <w:szCs w:val="32"/>
        </w:rPr>
        <w:sectPr>
          <w:footerReference r:id="rId3" w:type="default"/>
          <w:pgSz w:w="11906" w:h="16838"/>
          <w:pgMar w:top="1440" w:right="1749" w:bottom="1440" w:left="1797" w:header="708" w:footer="708" w:gutter="0"/>
          <w:pgNumType w:fmt="decimal"/>
          <w:cols w:space="720" w:num="1"/>
          <w:docGrid w:type="lines" w:linePitch="360" w:charSpace="0"/>
        </w:sectPr>
      </w:pPr>
    </w:p>
    <w:p>
      <w:pPr>
        <w:widowControl w:val="0"/>
        <w:adjustRightInd/>
        <w:snapToGrid/>
        <w:spacing w:beforeLines="0" w:after="0" w:afterLines="0" w:line="560" w:lineRule="exact"/>
        <w:ind w:firstLine="0" w:firstLineChars="0"/>
        <w:jc w:val="center"/>
        <w:rPr>
          <w:rFonts w:hint="eastAsia" w:ascii="方正小标宋_GBK" w:hAnsi="方正小标宋_GBK" w:eastAsia="方正小标宋_GBK" w:cs="方正小标宋_GBK"/>
          <w:b w:val="0"/>
          <w:bCs w:val="0"/>
          <w:kern w:val="2"/>
          <w:sz w:val="36"/>
          <w:szCs w:val="36"/>
        </w:rPr>
      </w:pPr>
      <w:r>
        <w:rPr>
          <w:rFonts w:hint="eastAsia" w:ascii="方正小标宋_GBK" w:hAnsi="方正小标宋_GBK" w:eastAsia="方正小标宋_GBK" w:cs="方正小标宋_GBK"/>
          <w:b w:val="0"/>
          <w:bCs w:val="0"/>
          <w:kern w:val="2"/>
          <w:sz w:val="36"/>
          <w:szCs w:val="36"/>
        </w:rPr>
        <w:t>建设工程质量（见证取样类）检测合同</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p>
    <w:p>
      <w:pPr>
        <w:widowControl w:val="0"/>
        <w:adjustRightInd/>
        <w:snapToGrid/>
        <w:spacing w:beforeLines="0" w:after="0" w:afterLines="0" w:line="700" w:lineRule="exact"/>
        <w:ind w:firstLine="562" w:firstLineChars="200"/>
        <w:jc w:val="right"/>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b/>
          <w:bCs/>
          <w:kern w:val="2"/>
          <w:sz w:val="28"/>
          <w:szCs w:val="28"/>
          <w:lang w:val="en-US" w:eastAsia="zh-CN"/>
        </w:rPr>
        <w:t>合同编号：{合同编号}</w:t>
      </w:r>
      <w:r>
        <w:rPr>
          <w:rFonts w:hint="eastAsia" w:asciiTheme="minorEastAsia" w:hAnsiTheme="minorEastAsia" w:eastAsiaTheme="minorEastAsia" w:cstheme="minorEastAsia"/>
          <w:b/>
          <w:bCs/>
          <w:kern w:val="2"/>
          <w:sz w:val="28"/>
          <w:szCs w:val="28"/>
        </w:rPr>
      </w:r>
      <w:r>
        <w:rPr>
          <w:rFonts w:hint="eastAsia" w:asciiTheme="minorEastAsia" w:hAnsiTheme="minorEastAsia" w:eastAsiaTheme="minorEastAsia" w:cstheme="minorEastAsia"/>
          <w:b/>
          <w:bCs/>
          <w:sz w:val="28"/>
          <w:szCs w:val="28"/>
        </w:rPr>
      </w:r>
    </w:p>
    <w:p>
      <w:pPr>
        <w:widowControl w:val="0"/>
        <w:adjustRightInd/>
        <w:snapToGrid/>
        <w:spacing w:beforeLines="0" w:after="0" w:afterLines="0" w:line="700" w:lineRule="exact"/>
        <w:ind w:firstLine="0" w:firstLineChars="0"/>
        <w:jc w:val="both"/>
        <w:rPr>
          <w:rFonts w:hint="default" w:asciiTheme="minorEastAsia" w:hAnsiTheme="minorEastAsia" w:eastAsiaTheme="minorEastAsia" w:cstheme="minorEastAsia"/>
          <w:b/>
          <w:bCs/>
          <w:kern w:val="2"/>
          <w:sz w:val="28"/>
          <w:szCs w:val="28"/>
          <w:u w:val="single"/>
        </w:rPr>
      </w:pPr>
      <w:r>
        <w:rPr>
          <w:rFonts w:hint="eastAsia" w:asciiTheme="minorEastAsia" w:hAnsiTheme="minorEastAsia" w:eastAsiaTheme="minorEastAsia" w:cstheme="minorEastAsia"/>
          <w:b/>
          <w:bCs/>
          <w:kern w:val="2"/>
          <w:sz w:val="28"/>
          <w:szCs w:val="28"/>
        </w:rPr>
        <w:t>{甲方(委托人)</w:t>
      </w:r>
      <w:r>
        <w:rPr>
          <w:rFonts w:hint="eastAsia" w:asciiTheme="minorEastAsia" w:hAnsiTheme="minorEastAsia" w:eastAsiaTheme="minorEastAsia" w:cstheme="minorEastAsia"/>
          <w:b/>
          <w:bCs/>
          <w:kern w:val="2"/>
          <w:sz w:val="28"/>
          <w:szCs w:val="28"/>
          <w:u w:val="single"/>
          <w:lang w:val="en-US" w:eastAsia="zh-CN"/>
        </w:rPr>
        <w:t>}：</w:t>
      </w:r>
    </w:p>
    <w:p>
      <w:pPr>
        <w:widowControl w:val="0"/>
        <w:adjustRightInd/>
        <w:snapToGrid/>
        <w:spacing w:beforeLines="0" w:after="0" w:afterLines="0" w:line="700" w:lineRule="exact"/>
        <w:ind w:firstLine="0" w:firstLineChars="0"/>
        <w:jc w:val="both"/>
        <w:rPr>
          <w:rFonts w:hint="default" w:asciiTheme="minorEastAsia" w:hAnsiTheme="minorEastAsia" w:eastAsiaTheme="minorEastAsia" w:cstheme="minorEastAsia"/>
          <w:b/>
          <w:bCs/>
          <w:kern w:val="2"/>
          <w:sz w:val="28"/>
          <w:szCs w:val="28"/>
          <w:u w:val="single"/>
        </w:rPr>
      </w:pPr>
      <w:r>
        <w:rPr>
          <w:rFonts w:hint="eastAsia" w:asciiTheme="minorEastAsia" w:hAnsiTheme="minorEastAsia" w:eastAsiaTheme="minorEastAsia" w:cstheme="minorEastAsia"/>
          <w:b/>
          <w:bCs/>
          <w:kern w:val="2"/>
          <w:sz w:val="28"/>
          <w:szCs w:val="28"/>
        </w:rPr>
        <w:t>{乙方(检测机构)</w:t>
      </w:r>
      <w:r>
        <w:rPr>
          <w:rFonts w:hint="eastAsia" w:asciiTheme="minorEastAsia" w:hAnsiTheme="minorEastAsia" w:eastAsiaTheme="minorEastAsia" w:cstheme="minorEastAsia"/>
          <w:b/>
          <w:bCs/>
          <w:kern w:val="2"/>
          <w:sz w:val="28"/>
          <w:szCs w:val="28"/>
          <w:u w:val="single"/>
          <w:lang w:val="en-US" w:eastAsia="zh-CN"/>
        </w:rPr>
        <w:t>}：</w:t>
      </w:r>
    </w:p>
    <w:p>
      <w:pPr>
        <w:widowControl w:val="0"/>
        <w:adjustRightInd/>
        <w:snapToGrid/>
        <w:spacing w:beforeLines="0" w:after="0" w:afterLines="0" w:line="700" w:lineRule="exact"/>
        <w:ind w:firstLine="0" w:firstLineChars="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检测机构编号：</w:t>
      </w:r>
      <w:r>
        <w:rPr>
          <w:rFonts w:hint="eastAsia" w:asciiTheme="minorEastAsia" w:hAnsiTheme="minorEastAsia" w:eastAsiaTheme="minorEastAsia" w:cstheme="minorEastAsia"/>
          <w:b/>
          <w:bCs/>
          <w:kern w:val="2"/>
          <w:sz w:val="28"/>
          <w:szCs w:val="28"/>
          <w:u w:val="single"/>
          <w:lang w:val="en-US" w:eastAsia="zh-CN"/>
        </w:rPr>
        <w:t>{检测机构编号}</w:t>
      </w:r>
    </w:p>
    <w:p>
      <w:pPr>
        <w:widowControl w:val="0"/>
        <w:adjustRightInd/>
        <w:snapToGrid/>
        <w:spacing w:beforeLines="0" w:after="0" w:afterLines="0" w:line="560" w:lineRule="exact"/>
        <w:ind w:firstLine="562" w:firstLineChars="200"/>
        <w:jc w:val="both"/>
        <w:rPr>
          <w:rFonts w:hint="eastAsia" w:asciiTheme="minorEastAsia" w:hAnsiTheme="minorEastAsia" w:eastAsiaTheme="minorEastAsia" w:cstheme="minorEastAsia"/>
          <w:b/>
          <w:bCs/>
          <w:kern w:val="2"/>
          <w:sz w:val="28"/>
          <w:szCs w:val="28"/>
        </w:rPr>
      </w:pP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b w:val="0"/>
          <w:bCs w:val="0"/>
          <w:kern w:val="2"/>
          <w:sz w:val="28"/>
          <w:szCs w:val="28"/>
        </w:rPr>
      </w:pPr>
      <w:r>
        <w:rPr>
          <w:rFonts w:hint="eastAsia" w:asciiTheme="minorEastAsia" w:hAnsiTheme="minorEastAsia" w:eastAsiaTheme="minorEastAsia" w:cstheme="minorEastAsia"/>
          <w:b w:val="0"/>
          <w:bCs w:val="0"/>
          <w:kern w:val="2"/>
          <w:sz w:val="28"/>
          <w:szCs w:val="28"/>
        </w:rPr>
        <w:t>根据《中华人民共和国民法典》､《建设工程质量检测管理办法》、《海南省建设工程质量检测管理办法》等法律法规的规定,遵循平等､自愿､公平和诚实守信的原则,甲乙双方就本建设工程检测事宜协商一致,签订本合同｡</w:t>
      </w:r>
    </w:p>
    <w:p>
      <w:pPr>
        <w:widowControl w:val="0"/>
        <w:adjustRightInd/>
        <w:snapToGrid/>
        <w:spacing w:before="181" w:beforeLines="50" w:after="181" w:afterLines="50" w:line="560" w:lineRule="exact"/>
        <w:ind w:firstLine="562" w:firstLineChars="20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第一条 {工程概况}</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1</w:t>
      </w:r>
      <w:r>
        <w:rPr>
          <w:rFonts w:hint="eastAsia" w:asciiTheme="minorEastAsia" w:hAnsiTheme="minorEastAsia" w:eastAsiaTheme="minorEastAsia" w:cstheme="minorEastAsia"/>
          <w:kern w:val="2"/>
          <w:sz w:val="28"/>
          <w:szCs w:val="28"/>
          <w:lang w:val="en-US" w:eastAsia="zh-CN"/>
        </w:rPr>
        <w:t>.</w:t>
      </w:r>
      <w:r>
        <w:rPr>
          <w:rFonts w:hint="eastAsia" w:asciiTheme="minorEastAsia" w:hAnsiTheme="minorEastAsia" w:eastAsiaTheme="minorEastAsia" w:cstheme="minorEastAsia"/>
          <w:kern w:val="2"/>
          <w:sz w:val="28"/>
          <w:szCs w:val="28"/>
        </w:rPr>
        <w:t>工程名称：{工程名称}</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2</w:t>
      </w:r>
      <w:r>
        <w:rPr>
          <w:rFonts w:hint="eastAsia" w:asciiTheme="minorEastAsia" w:hAnsiTheme="minorEastAsia" w:eastAsiaTheme="minorEastAsia" w:cstheme="minorEastAsia"/>
          <w:kern w:val="2"/>
          <w:sz w:val="28"/>
          <w:szCs w:val="28"/>
          <w:lang w:val="en-US" w:eastAsia="zh-CN"/>
        </w:rPr>
        <w:t>.</w:t>
      </w:r>
      <w:r>
        <w:rPr>
          <w:rFonts w:hint="eastAsia" w:asciiTheme="minorEastAsia" w:hAnsiTheme="minorEastAsia" w:eastAsiaTheme="minorEastAsia" w:cstheme="minorEastAsia"/>
          <w:kern w:val="2"/>
          <w:sz w:val="28"/>
          <w:szCs w:val="28"/>
        </w:rPr>
        <w:t>工程地点：{工程地点}</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3</w:t>
      </w:r>
      <w:r>
        <w:rPr>
          <w:rFonts w:hint="eastAsia" w:asciiTheme="minorEastAsia" w:hAnsiTheme="minorEastAsia" w:eastAsiaTheme="minorEastAsia" w:cstheme="minorEastAsia"/>
          <w:kern w:val="2"/>
          <w:sz w:val="28"/>
          <w:szCs w:val="28"/>
          <w:lang w:val="en-US" w:eastAsia="zh-CN"/>
        </w:rPr>
        <w:t>.</w:t>
      </w:r>
      <w:r>
        <w:rPr>
          <w:rFonts w:hint="eastAsia" w:asciiTheme="minorEastAsia" w:hAnsiTheme="minorEastAsia" w:eastAsiaTheme="minorEastAsia" w:cstheme="minorEastAsia"/>
          <w:kern w:val="2"/>
          <w:sz w:val="28"/>
          <w:szCs w:val="28"/>
          <w:lang w:eastAsia="zh-CN"/>
        </w:rPr>
        <w:t>建筑面积</w:t>
      </w:r>
      <w:r>
        <w:rPr>
          <w:rFonts w:hint="eastAsia" w:asciiTheme="minorEastAsia" w:hAnsiTheme="minorEastAsia" w:eastAsiaTheme="minorEastAsia" w:cstheme="minorEastAsia"/>
          <w:kern w:val="2"/>
          <w:sz w:val="28"/>
          <w:szCs w:val="28"/>
        </w:rPr>
        <w:t>：{建筑面积}</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4</w:t>
      </w:r>
      <w:r>
        <w:rPr>
          <w:rFonts w:hint="eastAsia" w:asciiTheme="minorEastAsia" w:hAnsiTheme="minorEastAsia" w:eastAsiaTheme="minorEastAsia" w:cstheme="minorEastAsia"/>
          <w:kern w:val="2"/>
          <w:sz w:val="28"/>
          <w:szCs w:val="28"/>
          <w:lang w:val="en-US" w:eastAsia="zh-CN"/>
        </w:rPr>
        <w:t>.</w:t>
      </w:r>
      <w:r>
        <w:rPr>
          <w:rFonts w:hint="eastAsia" w:asciiTheme="minorEastAsia" w:hAnsiTheme="minorEastAsia" w:eastAsiaTheme="minorEastAsia" w:cstheme="minorEastAsia"/>
          <w:kern w:val="2"/>
          <w:sz w:val="28"/>
          <w:szCs w:val="28"/>
        </w:rPr>
        <w:t xml:space="preserve"> 其    他：{内容}</w:t>
      </w:r>
    </w:p>
    <w:p>
      <w:pPr>
        <w:widowControl w:val="0"/>
        <w:adjustRightInd/>
        <w:snapToGrid/>
        <w:spacing w:before="181" w:beforeLines="50" w:after="181" w:afterLines="50" w:line="560" w:lineRule="exact"/>
        <w:ind w:firstLine="562" w:firstLineChars="20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第二条 {检测项目}</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甲方委托乙方的检测项目：{检测项目}</w:t>
      </w:r>
    </w:p>
    <w:p>
      <w:pPr>
        <w:widowControl w:val="0"/>
        <w:adjustRightInd/>
        <w:snapToGrid/>
        <w:spacing w:beforeLines="0" w:after="0" w:afterLines="0" w:line="560" w:lineRule="exact"/>
        <w:ind w:firstLine="560" w:firstLineChars="200"/>
        <w:jc w:val="both"/>
        <w:rPr>
          <w:rStyle w:val="8"/>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w:t>
      </w:r>
      <w:r>
        <w:rPr>
          <w:rFonts w:hint="eastAsia" w:asciiTheme="minorEastAsia" w:hAnsiTheme="minorEastAsia" w:eastAsiaTheme="minorEastAsia" w:cstheme="minorEastAsia"/>
          <w:kern w:val="2"/>
          <w:sz w:val="28"/>
          <w:szCs w:val="28"/>
          <w:lang w:val="en-US" w:eastAsia="zh-CN"/>
        </w:rPr>
        <w:t>1.</w:t>
      </w:r>
      <w:r>
        <w:rPr>
          <w:rStyle w:val="8"/>
          <w:rFonts w:hint="eastAsia" w:asciiTheme="minorEastAsia" w:hAnsiTheme="minorEastAsia" w:eastAsiaTheme="minorEastAsia" w:cstheme="minorEastAsia"/>
          <w:kern w:val="2"/>
          <w:sz w:val="28"/>
          <w:szCs w:val="28"/>
        </w:rPr>
        <w:t>水泥物理力学性能检验；</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w:t>
      </w:r>
      <w:r>
        <w:rPr>
          <w:rFonts w:hint="eastAsia" w:asciiTheme="minorEastAsia" w:hAnsiTheme="minorEastAsia" w:eastAsiaTheme="minorEastAsia" w:cstheme="minorEastAsia"/>
          <w:kern w:val="2"/>
          <w:sz w:val="28"/>
          <w:szCs w:val="28"/>
          <w:lang w:val="en-US" w:eastAsia="zh-CN"/>
        </w:rPr>
        <w:t>2.</w:t>
      </w:r>
      <w:r>
        <w:rPr>
          <w:rStyle w:val="8"/>
          <w:rFonts w:hint="eastAsia" w:asciiTheme="minorEastAsia" w:hAnsiTheme="minorEastAsia" w:eastAsiaTheme="minorEastAsia" w:cstheme="minorEastAsia"/>
          <w:kern w:val="2"/>
          <w:sz w:val="28"/>
          <w:szCs w:val="28"/>
        </w:rPr>
        <w:t>钢筋（含焊接与机械连接）力学性能检验；</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w:t>
      </w:r>
      <w:r>
        <w:rPr>
          <w:rFonts w:hint="eastAsia" w:asciiTheme="minorEastAsia" w:hAnsiTheme="minorEastAsia" w:eastAsiaTheme="minorEastAsia" w:cstheme="minorEastAsia"/>
          <w:kern w:val="2"/>
          <w:sz w:val="28"/>
          <w:szCs w:val="28"/>
          <w:lang w:val="en-US" w:eastAsia="zh-CN"/>
        </w:rPr>
        <w:t>3.</w:t>
      </w:r>
      <w:r>
        <w:rPr>
          <w:rStyle w:val="8"/>
          <w:rFonts w:hint="eastAsia" w:asciiTheme="minorEastAsia" w:hAnsiTheme="minorEastAsia" w:eastAsiaTheme="minorEastAsia" w:cstheme="minorEastAsia"/>
          <w:kern w:val="2"/>
          <w:sz w:val="28"/>
          <w:szCs w:val="28"/>
        </w:rPr>
        <w:t>砂、石常规检验；</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w:t>
      </w:r>
      <w:r>
        <w:rPr>
          <w:rFonts w:hint="eastAsia" w:asciiTheme="minorEastAsia" w:hAnsiTheme="minorEastAsia" w:eastAsiaTheme="minorEastAsia" w:cstheme="minorEastAsia"/>
          <w:kern w:val="2"/>
          <w:sz w:val="28"/>
          <w:szCs w:val="28"/>
          <w:lang w:val="en-US" w:eastAsia="zh-CN"/>
        </w:rPr>
        <w:t>4.</w:t>
      </w:r>
      <w:r>
        <w:rPr>
          <w:rStyle w:val="8"/>
          <w:rFonts w:hint="eastAsia" w:asciiTheme="minorEastAsia" w:hAnsiTheme="minorEastAsia" w:eastAsiaTheme="minorEastAsia" w:cstheme="minorEastAsia"/>
          <w:kern w:val="2"/>
          <w:sz w:val="28"/>
          <w:szCs w:val="28"/>
        </w:rPr>
        <w:t>混凝土、砂浆强度检验；</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w:t>
      </w:r>
      <w:r>
        <w:rPr>
          <w:rFonts w:hint="eastAsia" w:asciiTheme="minorEastAsia" w:hAnsiTheme="minorEastAsia" w:eastAsiaTheme="minorEastAsia" w:cstheme="minorEastAsia"/>
          <w:kern w:val="2"/>
          <w:sz w:val="28"/>
          <w:szCs w:val="28"/>
          <w:lang w:val="en-US" w:eastAsia="zh-CN"/>
        </w:rPr>
        <w:t>5.</w:t>
      </w:r>
      <w:r>
        <w:rPr>
          <w:rStyle w:val="8"/>
          <w:rFonts w:hint="eastAsia" w:asciiTheme="minorEastAsia" w:hAnsiTheme="minorEastAsia" w:eastAsiaTheme="minorEastAsia" w:cstheme="minorEastAsia"/>
          <w:kern w:val="2"/>
          <w:sz w:val="28"/>
          <w:szCs w:val="28"/>
        </w:rPr>
        <w:t>简易土工试验；</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w:t>
      </w:r>
      <w:r>
        <w:rPr>
          <w:rFonts w:hint="eastAsia" w:asciiTheme="minorEastAsia" w:hAnsiTheme="minorEastAsia" w:eastAsiaTheme="minorEastAsia" w:cstheme="minorEastAsia"/>
          <w:kern w:val="2"/>
          <w:sz w:val="28"/>
          <w:szCs w:val="28"/>
          <w:lang w:val="en-US" w:eastAsia="zh-CN"/>
        </w:rPr>
        <w:t>6.</w:t>
      </w:r>
      <w:r>
        <w:rPr>
          <w:rStyle w:val="8"/>
          <w:rFonts w:hint="eastAsia" w:asciiTheme="minorEastAsia" w:hAnsiTheme="minorEastAsia" w:eastAsiaTheme="minorEastAsia" w:cstheme="minorEastAsia"/>
          <w:kern w:val="2"/>
          <w:sz w:val="28"/>
          <w:szCs w:val="28"/>
        </w:rPr>
        <w:t>混凝土掺加剂检验；</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w:t>
      </w:r>
      <w:r>
        <w:rPr>
          <w:rFonts w:hint="eastAsia" w:asciiTheme="minorEastAsia" w:hAnsiTheme="minorEastAsia" w:eastAsiaTheme="minorEastAsia" w:cstheme="minorEastAsia"/>
          <w:kern w:val="2"/>
          <w:sz w:val="28"/>
          <w:szCs w:val="28"/>
          <w:lang w:val="en-US" w:eastAsia="zh-CN"/>
        </w:rPr>
        <w:t>7.</w:t>
      </w:r>
      <w:r>
        <w:rPr>
          <w:rStyle w:val="8"/>
          <w:rFonts w:hint="eastAsia" w:asciiTheme="minorEastAsia" w:hAnsiTheme="minorEastAsia" w:eastAsiaTheme="minorEastAsia" w:cstheme="minorEastAsia"/>
          <w:kern w:val="2"/>
          <w:sz w:val="28"/>
          <w:szCs w:val="28"/>
        </w:rPr>
        <w:t>预应力钢绞线、锚夹具检验；</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w:t>
      </w:r>
      <w:r>
        <w:rPr>
          <w:rFonts w:hint="eastAsia" w:asciiTheme="minorEastAsia" w:hAnsiTheme="minorEastAsia" w:eastAsiaTheme="minorEastAsia" w:cstheme="minorEastAsia"/>
          <w:kern w:val="2"/>
          <w:sz w:val="28"/>
          <w:szCs w:val="28"/>
          <w:lang w:val="en-US" w:eastAsia="zh-CN"/>
        </w:rPr>
        <w:t>8.</w:t>
      </w:r>
      <w:r>
        <w:rPr>
          <w:rStyle w:val="8"/>
          <w:rFonts w:hint="eastAsia" w:asciiTheme="minorEastAsia" w:hAnsiTheme="minorEastAsia" w:eastAsiaTheme="minorEastAsia" w:cstheme="minorEastAsia"/>
          <w:kern w:val="2"/>
          <w:sz w:val="28"/>
          <w:szCs w:val="28"/>
        </w:rPr>
        <w:t>沥青、沥青混合料检验;</w:t>
      </w:r>
    </w:p>
    <w:p>
      <w:pPr>
        <w:widowControl w:val="0"/>
        <w:adjustRightInd/>
        <w:snapToGrid/>
        <w:spacing w:beforeLines="0" w:after="0" w:afterLines="0" w:line="560" w:lineRule="exact"/>
        <w:ind w:firstLine="560" w:firstLineChars="200"/>
        <w:jc w:val="both"/>
        <w:rPr>
          <w:rStyle w:val="8"/>
          <w:rFonts w:hint="eastAsia" w:asciiTheme="minorEastAsia" w:hAnsiTheme="minorEastAsia" w:eastAsiaTheme="minorEastAsia" w:cstheme="minorEastAsia"/>
          <w:kern w:val="2"/>
          <w:sz w:val="28"/>
          <w:szCs w:val="28"/>
          <w:u w:val="single"/>
        </w:rPr>
      </w:pPr>
      <w:r>
        <w:rPr>
          <w:rFonts w:hint="eastAsia" w:asciiTheme="minorEastAsia" w:hAnsiTheme="minorEastAsia" w:eastAsiaTheme="minorEastAsia" w:cstheme="minorEastAsia"/>
          <w:kern w:val="2"/>
          <w:sz w:val="28"/>
          <w:szCs w:val="28"/>
        </w:rPr>
        <w:t>□</w:t>
      </w:r>
      <w:r>
        <w:rPr>
          <w:rFonts w:hint="eastAsia" w:asciiTheme="minorEastAsia" w:hAnsiTheme="minorEastAsia" w:eastAsiaTheme="minorEastAsia" w:cstheme="minorEastAsia"/>
          <w:kern w:val="2"/>
          <w:sz w:val="28"/>
          <w:szCs w:val="28"/>
          <w:lang w:val="en-US" w:eastAsia="zh-CN"/>
        </w:rPr>
        <w:t>9.</w:t>
      </w:r>
      <w:r>
        <w:rPr>
          <w:rStyle w:val="8"/>
          <w:rFonts w:hint="eastAsia" w:asciiTheme="minorEastAsia" w:hAnsiTheme="minorEastAsia" w:eastAsiaTheme="minorEastAsia" w:cstheme="minorEastAsia"/>
          <w:kern w:val="2"/>
          <w:sz w:val="28"/>
          <w:szCs w:val="28"/>
        </w:rPr>
        <w:t>国家规范或标准规定的其他见证取样检测项目：</w:t>
      </w:r>
      <w:r>
        <w:rPr>
          <w:rStyle w:val="8"/>
          <w:rFonts w:hint="eastAsia" w:asciiTheme="minorEastAsia" w:hAnsiTheme="minorEastAsia" w:eastAsiaTheme="minorEastAsia" w:cstheme="minorEastAsia"/>
          <w:kern w:val="2"/>
          <w:sz w:val="28"/>
          <w:szCs w:val="28"/>
          <w:u w:val="single"/>
        </w:rPr>
        <w:t>{</w:t>
      </w:r>
      <w:r>
        <w:rPr>
          <w:rStyle w:val="8"/>
          <w:rFonts w:hint="eastAsia" w:asciiTheme="minorEastAsia" w:hAnsiTheme="minorEastAsia" w:eastAsiaTheme="minorEastAsia" w:cstheme="minorEastAsia"/>
          <w:kern w:val="2"/>
          <w:sz w:val="28"/>
          <w:szCs w:val="28"/>
          <w:u w:val="single"/>
        </w:rPr>
        <w:t>其他见证取样检测项目}</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u w:val="single"/>
        </w:rPr>
      </w:pPr>
      <w:r>
        <w:rPr>
          <w:rStyle w:val="8"/>
          <w:rFonts w:hint="eastAsia" w:asciiTheme="minorEastAsia" w:hAnsiTheme="minorEastAsia" w:eastAsiaTheme="minorEastAsia" w:cstheme="minorEastAsia"/>
          <w:kern w:val="2"/>
          <w:sz w:val="28"/>
          <w:szCs w:val="28"/>
          <w:u w:val="single"/>
        </w:rPr>
        <w:t xml:space="preserve">                                            </w:t>
      </w:r>
      <w:r>
        <w:rPr>
          <w:rFonts w:hint="eastAsia" w:asciiTheme="minorEastAsia" w:hAnsiTheme="minorEastAsia" w:eastAsiaTheme="minorEastAsia" w:cstheme="minorEastAsia"/>
          <w:kern w:val="2"/>
          <w:sz w:val="28"/>
          <w:szCs w:val="28"/>
          <w:u w:val="single"/>
          <w:lang w:val="en-US" w:eastAsia="zh-CN"/>
        </w:rPr>
        <w:t xml:space="preserve">      </w:t>
      </w:r>
      <w:r>
        <w:rPr>
          <w:rStyle w:val="8"/>
          <w:rFonts w:hint="eastAsia" w:asciiTheme="minorEastAsia" w:hAnsiTheme="minorEastAsia" w:eastAsiaTheme="minorEastAsia" w:cstheme="minorEastAsia"/>
          <w:kern w:val="2"/>
          <w:sz w:val="28"/>
          <w:szCs w:val="28"/>
          <w:u w:val="single"/>
        </w:rPr>
        <w:t xml:space="preserve">       </w:t>
      </w:r>
      <w:r>
        <w:rPr>
          <w:rFonts w:hint="eastAsia" w:asciiTheme="minorEastAsia" w:hAnsiTheme="minorEastAsia" w:eastAsiaTheme="minorEastAsia" w:cstheme="minorEastAsia"/>
          <w:kern w:val="2"/>
          <w:sz w:val="28"/>
          <w:szCs w:val="28"/>
          <w:u w:val="single"/>
        </w:rPr>
        <w:t xml:space="preserve"> </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具体的检测项目､数量及检测参数见附件一｡</w:t>
      </w:r>
    </w:p>
    <w:p>
      <w:pPr>
        <w:widowControl w:val="0"/>
        <w:adjustRightInd/>
        <w:snapToGrid/>
        <w:spacing w:before="181" w:beforeLines="50" w:after="181" w:afterLines="50" w:line="560" w:lineRule="exact"/>
        <w:ind w:firstLine="562" w:firstLineChars="20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第三条 检测依据</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检测依据为现行有效的国家､行业及海南省地区相关标准｡</w:t>
      </w:r>
    </w:p>
    <w:p>
      <w:pPr>
        <w:widowControl w:val="0"/>
        <w:numPr>
          <w:ilvl w:val="0"/>
          <w:numId w:val="0"/>
        </w:numPr>
        <w:adjustRightInd/>
        <w:snapToGrid/>
        <w:spacing w:before="181" w:beforeLines="50" w:after="181" w:afterLines="50" w:line="560" w:lineRule="exact"/>
        <w:ind w:firstLine="562" w:firstLineChars="20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第四条</w:t>
      </w:r>
      <w:r>
        <w:rPr>
          <w:rFonts w:hint="eastAsia" w:asciiTheme="minorEastAsia" w:hAnsiTheme="minorEastAsia" w:eastAsiaTheme="minorEastAsia" w:cstheme="minorEastAsia"/>
          <w:b/>
          <w:bCs/>
          <w:kern w:val="2"/>
          <w:sz w:val="28"/>
          <w:szCs w:val="28"/>
          <w:lang w:val="en-US" w:eastAsia="zh-CN"/>
        </w:rPr>
        <w:t xml:space="preserve"> </w:t>
      </w:r>
      <w:r>
        <w:rPr>
          <w:rFonts w:hint="eastAsia" w:asciiTheme="minorEastAsia" w:hAnsiTheme="minorEastAsia" w:eastAsiaTheme="minorEastAsia" w:cstheme="minorEastAsia"/>
          <w:b/>
          <w:bCs/>
          <w:kern w:val="2"/>
          <w:sz w:val="28"/>
          <w:szCs w:val="28"/>
        </w:rPr>
        <w:t>{服务期限}</w:t>
      </w:r>
    </w:p>
    <w:p>
      <w:pPr>
        <w:widowControl w:val="0"/>
        <w:spacing w:before="0" w:beforeLines="0" w:after="0" w:afterLines="0" w:line="560" w:lineRule="exact"/>
        <w:ind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kern w:val="2"/>
          <w:sz w:val="28"/>
          <w:szCs w:val="28"/>
        </w:rPr>
        <w:t>（一）双方同意按照下列第______种</w:t>
      </w:r>
      <w:r>
        <w:rPr>
          <w:rFonts w:hint="eastAsia" w:asciiTheme="minorEastAsia" w:hAnsiTheme="minorEastAsia" w:eastAsiaTheme="minorEastAsia" w:cstheme="minorEastAsia"/>
          <w:kern w:val="2"/>
          <w:sz w:val="28"/>
          <w:szCs w:val="28"/>
          <w:lang w:eastAsia="zh-CN"/>
        </w:rPr>
        <w:t>方式确定</w:t>
      </w:r>
      <w:r>
        <w:rPr>
          <w:rFonts w:hint="eastAsia" w:asciiTheme="minorEastAsia" w:hAnsiTheme="minorEastAsia" w:eastAsiaTheme="minorEastAsia" w:cstheme="minorEastAsia"/>
          <w:sz w:val="28"/>
          <w:szCs w:val="28"/>
        </w:rPr>
        <w:t>建设工程质量检测服务</w:t>
      </w:r>
      <w:r>
        <w:rPr>
          <w:rFonts w:hint="eastAsia" w:asciiTheme="minorEastAsia" w:hAnsiTheme="minorEastAsia" w:eastAsiaTheme="minorEastAsia" w:cstheme="minorEastAsia"/>
          <w:sz w:val="28"/>
          <w:szCs w:val="28"/>
          <w:lang w:eastAsia="zh-CN"/>
        </w:rPr>
        <w:t>期限。</w:t>
      </w:r>
    </w:p>
    <w:p>
      <w:pPr>
        <w:widowControl w:val="0"/>
        <w:spacing w:before="0" w:beforeLines="0" w:after="0" w:afterLines="0" w:line="560" w:lineRule="exact"/>
        <w:ind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w:t>
      </w:r>
      <w:r>
        <w:rPr>
          <w:rFonts w:hint="eastAsia" w:asciiTheme="minorEastAsia" w:hAnsiTheme="minorEastAsia" w:eastAsiaTheme="minorEastAsia" w:cstheme="minorEastAsia"/>
          <w:sz w:val="28"/>
          <w:szCs w:val="28"/>
        </w:rPr>
        <w:t>建设工程质量检测服务</w:t>
      </w:r>
      <w:r>
        <w:rPr>
          <w:rFonts w:hint="eastAsia" w:asciiTheme="minorEastAsia" w:hAnsiTheme="minorEastAsia" w:eastAsiaTheme="minorEastAsia" w:cstheme="minorEastAsia"/>
          <w:sz w:val="28"/>
          <w:szCs w:val="28"/>
          <w:lang w:eastAsia="zh-CN"/>
        </w:rPr>
        <w:t>期限：</w:t>
      </w:r>
      <w:r>
        <w:rPr>
          <w:rFonts w:hint="eastAsia" w:asciiTheme="minorEastAsia" w:hAnsiTheme="minorEastAsia" w:eastAsiaTheme="minorEastAsia" w:cstheme="minorEastAsia"/>
          <w:sz w:val="28"/>
          <w:szCs w:val="28"/>
          <w:lang w:val="en-US" w:eastAsia="zh-CN"/>
        </w:rPr>
        <w:t>{服务期限}。</w:t>
      </w:r>
    </w:p>
    <w:p>
      <w:pPr>
        <w:widowControl w:val="0"/>
        <w:spacing w:before="0" w:beforeLines="0" w:after="0" w:afterLines="0" w:line="560" w:lineRule="exact"/>
        <w:ind w:firstLine="560" w:firstLineChars="200"/>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2. 双方约定</w:t>
      </w:r>
      <w:r>
        <w:rPr>
          <w:rFonts w:hint="eastAsia" w:asciiTheme="minorEastAsia" w:hAnsiTheme="minorEastAsia" w:eastAsiaTheme="minorEastAsia" w:cstheme="minorEastAsia"/>
          <w:sz w:val="28"/>
          <w:szCs w:val="28"/>
        </w:rPr>
        <w:t>的建设工程质量检测服</w:t>
      </w:r>
      <w:r>
        <w:rPr>
          <w:rFonts w:hint="eastAsia" w:asciiTheme="minorEastAsia" w:hAnsiTheme="minorEastAsia" w:eastAsiaTheme="minorEastAsia" w:cstheme="minorEastAsia"/>
          <w:sz w:val="28"/>
          <w:szCs w:val="28"/>
          <w:lang w:eastAsia="zh-CN"/>
        </w:rPr>
        <w:t>务期限</w:t>
      </w:r>
      <w:r>
        <w:rPr>
          <w:rFonts w:hint="eastAsia" w:asciiTheme="minorEastAsia" w:hAnsiTheme="minorEastAsia" w:eastAsiaTheme="minorEastAsia" w:cstheme="minorEastAsia"/>
          <w:sz w:val="28"/>
          <w:szCs w:val="28"/>
          <w:u w:val="single"/>
        </w:rPr>
        <w:t>：{开始</w:t>
      </w:r>
      <w:r>
        <w:rPr>
          <w:rFonts w:hint="eastAsia" w:asciiTheme="minorEastAsia" w:hAnsiTheme="minorEastAsia" w:eastAsiaTheme="minorEastAsia" w:cstheme="minorEastAsia"/>
          <w:sz w:val="28"/>
          <w:szCs w:val="28"/>
        </w:rPr>
        <w:t>日</w:t>
      </w:r>
      <w:r>
        <w:rPr>
          <w:rFonts w:hint="eastAsia" w:asciiTheme="minorEastAsia" w:hAnsiTheme="minorEastAsia" w:eastAsiaTheme="minorEastAsia" w:cstheme="minorEastAsia"/>
          <w:sz w:val="28"/>
          <w:szCs w:val="28"/>
          <w:u w:val="single"/>
        </w:rPr>
        <w:t>期}至</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u w:val="single"/>
        </w:rPr>
        <w:t>结束日</w:t>
      </w:r>
      <w:r>
        <w:rPr>
          <w:rFonts w:hint="eastAsia" w:asciiTheme="minorEastAsia" w:hAnsiTheme="minorEastAsia" w:eastAsiaTheme="minorEastAsia" w:cstheme="minorEastAsia"/>
          <w:sz w:val="28"/>
          <w:szCs w:val="28"/>
        </w:rPr>
        <w:t>期}</w:t>
      </w:r>
      <w:r>
        <w:rPr>
          <w:rFonts w:hint="eastAsia" w:asciiTheme="minorEastAsia" w:hAnsiTheme="minorEastAsia" w:eastAsiaTheme="minorEastAsia" w:cstheme="minorEastAsia"/>
          <w:sz w:val="28"/>
          <w:szCs w:val="28"/>
          <w:u w:val="single"/>
        </w:rPr>
        <w:t>止。</w:t>
      </w:r>
      <w:r>
        <w:rPr>
          <w:rFonts w:hint="eastAsia" w:asciiTheme="minorEastAsia" w:hAnsiTheme="minorEastAsia" w:eastAsiaTheme="minorEastAsia" w:cstheme="minorEastAsia"/>
          <w:sz w:val="28"/>
          <w:szCs w:val="28"/>
        </w:rPr>
      </w:r>
      <w:r>
        <w:rPr>
          <w:rFonts w:hint="eastAsia" w:asciiTheme="minorEastAsia" w:hAnsiTheme="minorEastAsia" w:eastAsiaTheme="minorEastAsia" w:cstheme="minorEastAsia"/>
          <w:sz w:val="28"/>
          <w:szCs w:val="28"/>
          <w:u w:val="single"/>
        </w:rPr>
      </w:r>
      <w:r>
        <w:rPr>
          <w:rFonts w:hint="eastAsia" w:asciiTheme="minorEastAsia" w:hAnsiTheme="minorEastAsia" w:eastAsiaTheme="minorEastAsia" w:cstheme="minorEastAsia"/>
          <w:sz w:val="28"/>
          <w:szCs w:val="28"/>
        </w:rPr>
      </w:r>
      <w:r>
        <w:rPr>
          <w:rFonts w:hint="eastAsia" w:asciiTheme="minorEastAsia" w:hAnsiTheme="minorEastAsia" w:eastAsiaTheme="minorEastAsia" w:cstheme="minorEastAsia"/>
          <w:sz w:val="28"/>
          <w:szCs w:val="28"/>
          <w:u w:val="single"/>
        </w:rPr>
      </w:r>
      <w:r>
        <w:rPr>
          <w:rFonts w:hint="eastAsia" w:asciiTheme="minorEastAsia" w:hAnsiTheme="minorEastAsia" w:eastAsiaTheme="minorEastAsia" w:cstheme="minorEastAsia"/>
          <w:sz w:val="28"/>
          <w:szCs w:val="28"/>
        </w:rPr>
      </w:r>
      <w:r>
        <w:rPr>
          <w:rFonts w:hint="eastAsia" w:asciiTheme="minorEastAsia" w:hAnsiTheme="minorEastAsia" w:eastAsiaTheme="minorEastAsia" w:cstheme="minorEastAsia"/>
          <w:sz w:val="28"/>
          <w:szCs w:val="28"/>
          <w:lang w:eastAsia="zh-CN"/>
        </w:rPr>
      </w:r>
    </w:p>
    <w:p>
      <w:pPr>
        <w:widowControl w:val="0"/>
        <w:adjustRightInd/>
        <w:snapToGrid/>
        <w:spacing w:before="181" w:beforeLines="50" w:after="181" w:afterLines="50" w:line="560" w:lineRule="exact"/>
        <w:ind w:firstLine="562" w:firstLineChars="20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lang w:eastAsia="zh-CN"/>
        </w:rPr>
        <w:t>第五条</w:t>
      </w:r>
      <w:r>
        <w:rPr>
          <w:rFonts w:hint="eastAsia" w:asciiTheme="minorEastAsia" w:hAnsiTheme="minorEastAsia" w:eastAsiaTheme="minorEastAsia" w:cstheme="minorEastAsia"/>
          <w:b/>
          <w:bCs/>
          <w:kern w:val="2"/>
          <w:sz w:val="28"/>
          <w:szCs w:val="28"/>
          <w:lang w:val="en-US" w:eastAsia="zh-CN"/>
        </w:rPr>
        <w:t xml:space="preserve"> </w:t>
      </w:r>
      <w:r>
        <w:rPr>
          <w:rFonts w:hint="eastAsia" w:asciiTheme="minorEastAsia" w:hAnsiTheme="minorEastAsia" w:eastAsiaTheme="minorEastAsia" w:cstheme="minorEastAsia"/>
          <w:b/>
          <w:bCs/>
          <w:kern w:val="2"/>
          <w:sz w:val="28"/>
          <w:szCs w:val="28"/>
        </w:rPr>
        <w:t>{检测费用的核算与支付}</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（一）双方同意按照下列第______种</w:t>
      </w:r>
      <w:r>
        <w:rPr>
          <w:rFonts w:hint="eastAsia" w:asciiTheme="minorEastAsia" w:hAnsiTheme="minorEastAsia" w:eastAsiaTheme="minorEastAsia" w:cstheme="minorEastAsia"/>
          <w:kern w:val="2"/>
          <w:sz w:val="28"/>
          <w:szCs w:val="28"/>
          <w:lang w:eastAsia="zh-CN"/>
        </w:rPr>
        <w:t>收费标准</w:t>
      </w:r>
      <w:r>
        <w:rPr>
          <w:rFonts w:hint="eastAsia" w:asciiTheme="minorEastAsia" w:hAnsiTheme="minorEastAsia" w:eastAsiaTheme="minorEastAsia" w:cstheme="minorEastAsia"/>
          <w:kern w:val="2"/>
          <w:sz w:val="28"/>
          <w:szCs w:val="28"/>
        </w:rPr>
        <w:t>核算检测费用。</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lang w:eastAsia="zh-CN"/>
        </w:rPr>
      </w:pPr>
      <w:r>
        <w:rPr>
          <w:rFonts w:hint="eastAsia" w:asciiTheme="minorEastAsia" w:hAnsiTheme="minorEastAsia" w:eastAsiaTheme="minorEastAsia" w:cstheme="minorEastAsia"/>
          <w:kern w:val="2"/>
          <w:sz w:val="28"/>
          <w:szCs w:val="28"/>
          <w:lang w:val="en-US" w:eastAsia="zh-CN"/>
        </w:rPr>
        <w:t>1.</w:t>
      </w:r>
      <w:r>
        <w:rPr>
          <w:rFonts w:hint="eastAsia" w:asciiTheme="minorEastAsia" w:hAnsiTheme="minorEastAsia" w:eastAsiaTheme="minorEastAsia" w:cstheme="minorEastAsia"/>
          <w:kern w:val="2"/>
          <w:sz w:val="28"/>
          <w:szCs w:val="28"/>
        </w:rPr>
        <w:t>本合同收费标准</w:t>
      </w:r>
      <w:r>
        <w:rPr>
          <w:rFonts w:hint="eastAsia" w:asciiTheme="minorEastAsia" w:hAnsiTheme="minorEastAsia" w:eastAsiaTheme="minorEastAsia" w:cstheme="minorEastAsia"/>
          <w:kern w:val="2"/>
          <w:sz w:val="28"/>
          <w:szCs w:val="28"/>
          <w:lang w:eastAsia="zh-CN"/>
        </w:rPr>
        <w:t>依据</w:t>
      </w:r>
      <w:r>
        <w:rPr>
          <w:rFonts w:hint="eastAsia" w:asciiTheme="minorEastAsia" w:hAnsiTheme="minorEastAsia" w:eastAsiaTheme="minorEastAsia" w:cstheme="minorEastAsia"/>
          <w:kern w:val="2"/>
          <w:sz w:val="28"/>
          <w:szCs w:val="28"/>
        </w:rPr>
        <w:t>《海南省房屋建筑与市政基础设施工程收费参考价》</w:t>
      </w:r>
      <w:r>
        <w:rPr>
          <w:rFonts w:hint="eastAsia" w:asciiTheme="minorEastAsia" w:hAnsiTheme="minorEastAsia" w:eastAsiaTheme="minorEastAsia" w:cstheme="minorEastAsia"/>
          <w:kern w:val="2"/>
          <w:sz w:val="28"/>
          <w:szCs w:val="28"/>
          <w:lang w:eastAsia="zh-CN"/>
        </w:rPr>
        <w:t>执行。</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lang w:val="en-US" w:eastAsia="zh-CN"/>
        </w:rPr>
      </w:pPr>
      <w:r>
        <w:rPr>
          <w:rFonts w:hint="eastAsia" w:asciiTheme="minorEastAsia" w:hAnsiTheme="minorEastAsia" w:eastAsiaTheme="minorEastAsia" w:cstheme="minorEastAsia"/>
          <w:kern w:val="2"/>
          <w:sz w:val="28"/>
          <w:szCs w:val="28"/>
          <w:lang w:val="en-US" w:eastAsia="zh-CN"/>
        </w:rPr>
        <w:t xml:space="preserve">2. </w:t>
      </w:r>
      <w:r>
        <w:rPr>
          <w:rFonts w:hint="eastAsia" w:asciiTheme="minorEastAsia" w:hAnsiTheme="minorEastAsia" w:eastAsiaTheme="minorEastAsia" w:cstheme="minorEastAsia"/>
          <w:kern w:val="2"/>
          <w:sz w:val="28"/>
          <w:szCs w:val="28"/>
          <w:u w:val="single"/>
          <w:lang w:val="en-US" w:eastAsia="zh-CN"/>
        </w:rPr>
        <w:t xml:space="preserve"> {内容}</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w:t>
      </w:r>
      <w:r>
        <w:rPr>
          <w:rFonts w:hint="eastAsia" w:asciiTheme="minorEastAsia" w:hAnsiTheme="minorEastAsia" w:eastAsiaTheme="minorEastAsia" w:cstheme="minorEastAsia"/>
          <w:kern w:val="2"/>
          <w:sz w:val="28"/>
          <w:szCs w:val="28"/>
          <w:lang w:eastAsia="zh-CN"/>
        </w:rPr>
        <w:t>二</w:t>
      </w:r>
      <w:r>
        <w:rPr>
          <w:rFonts w:hint="eastAsia" w:asciiTheme="minorEastAsia" w:hAnsiTheme="minorEastAsia" w:eastAsiaTheme="minorEastAsia" w:cstheme="minorEastAsia"/>
          <w:kern w:val="2"/>
          <w:sz w:val="28"/>
          <w:szCs w:val="28"/>
        </w:rPr>
        <w:t>）双方同意按照下列第______种计算方式核算检测费用。</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1．根据检测委托单按实际检测数量</w:t>
      </w:r>
      <w:r>
        <w:rPr>
          <w:rFonts w:hint="eastAsia" w:asciiTheme="minorEastAsia" w:hAnsiTheme="minorEastAsia" w:eastAsiaTheme="minorEastAsia" w:cstheme="minorEastAsia"/>
          <w:kern w:val="2"/>
          <w:sz w:val="28"/>
          <w:szCs w:val="28"/>
          <w:lang w:eastAsia="zh-CN"/>
        </w:rPr>
        <w:t>，根据本合同附件一各项检测单价</w:t>
      </w:r>
      <w:r>
        <w:rPr>
          <w:rFonts w:hint="eastAsia" w:asciiTheme="minorEastAsia" w:hAnsiTheme="minorEastAsia" w:eastAsiaTheme="minorEastAsia" w:cstheme="minorEastAsia"/>
          <w:kern w:val="2"/>
          <w:sz w:val="28"/>
          <w:szCs w:val="28"/>
        </w:rPr>
        <w:t>计算检测费用。</w:t>
      </w:r>
    </w:p>
    <w:p>
      <w:pPr>
        <w:widowControl w:val="0"/>
        <w:spacing w:beforeLines="0" w:after="0" w:afterLines="0" w:line="560" w:lineRule="exact"/>
        <w:ind w:left="0" w:firstLine="560" w:firstLineChars="200"/>
        <w:jc w:val="both"/>
        <w:rPr>
          <w:rFonts w:hint="eastAsia" w:asciiTheme="minorEastAsia" w:hAnsiTheme="minorEastAsia" w:eastAsiaTheme="minorEastAsia" w:cstheme="minorEastAsia"/>
          <w:kern w:val="2"/>
          <w:sz w:val="28"/>
          <w:szCs w:val="28"/>
          <w:lang w:eastAsia="zh-CN"/>
        </w:rPr>
      </w:pPr>
      <w:r>
        <w:rPr>
          <w:rFonts w:hint="eastAsia" w:asciiTheme="minorEastAsia" w:hAnsiTheme="minorEastAsia" w:eastAsiaTheme="minorEastAsia" w:cstheme="minorEastAsia"/>
          <w:kern w:val="2"/>
          <w:sz w:val="28"/>
          <w:szCs w:val="28"/>
        </w:rPr>
        <w:t>2．</w:t>
      </w:r>
      <w:r>
        <w:rPr>
          <w:rFonts w:hint="eastAsia" w:asciiTheme="minorEastAsia" w:hAnsiTheme="minorEastAsia" w:eastAsiaTheme="minorEastAsia" w:cstheme="minorEastAsia"/>
          <w:kern w:val="2"/>
          <w:sz w:val="28"/>
          <w:szCs w:val="28"/>
          <w:lang w:eastAsia="zh-CN"/>
        </w:rPr>
        <w:t>根据</w:t>
      </w:r>
      <w:r>
        <w:rPr>
          <w:rFonts w:hint="eastAsia" w:asciiTheme="minorEastAsia" w:hAnsiTheme="minorEastAsia" w:eastAsiaTheme="minorEastAsia" w:cstheme="minorEastAsia"/>
          <w:kern w:val="2"/>
          <w:sz w:val="28"/>
          <w:szCs w:val="28"/>
        </w:rPr>
        <w:t>设计图纸及相关规范标准列明检测项目及数量</w:t>
      </w:r>
      <w:r>
        <w:rPr>
          <w:rFonts w:hint="eastAsia" w:asciiTheme="minorEastAsia" w:hAnsiTheme="minorEastAsia" w:eastAsiaTheme="minorEastAsia" w:cstheme="minorEastAsia"/>
          <w:kern w:val="2"/>
          <w:sz w:val="28"/>
          <w:szCs w:val="28"/>
          <w:lang w:eastAsia="zh-CN"/>
        </w:rPr>
        <w:t>，根据本合同附件一各项检测单价汇总计算</w:t>
      </w:r>
      <w:r>
        <w:rPr>
          <w:rFonts w:hint="eastAsia" w:asciiTheme="minorEastAsia" w:hAnsiTheme="minorEastAsia" w:eastAsiaTheme="minorEastAsia" w:cstheme="minorEastAsia"/>
          <w:kern w:val="2"/>
          <w:sz w:val="28"/>
          <w:szCs w:val="28"/>
        </w:rPr>
        <w:t>总检测费用为{总检测费用}元（其中不含税</w:t>
      </w:r>
      <w:r>
        <w:rPr>
          <w:rFonts w:hint="eastAsia" w:asciiTheme="minorEastAsia" w:hAnsiTheme="minorEastAsia" w:eastAsiaTheme="minorEastAsia" w:cstheme="minorEastAsia"/>
          <w:color w:val="000000" w:themeColor="text1"/>
          <w:kern w:val="2"/>
          <w:sz w:val="28"/>
          <w:szCs w:val="28"/>
          <w:lang w:eastAsia="zh-CN"/>
          <w14:textFill>
            <w14:solidFill>
              <w14:schemeClr w14:val="tx1"/>
            </w14:solidFill>
          </w14:textFill>
        </w:rPr>
        <w:t>总价{不含税总价</w:t>
      </w:r>
      <w:r>
        <w:rPr>
          <w:rFonts w:hint="eastAsia" w:asciiTheme="minorEastAsia" w:hAnsiTheme="minorEastAsia" w:eastAsiaTheme="minorEastAsia" w:cstheme="minorEastAsia"/>
          <w:color w:val="000000" w:themeColor="text1"/>
          <w:kern w:val="2"/>
          <w:sz w:val="28"/>
          <w:szCs w:val="28"/>
          <w:u w:val="single"/>
          <w:lang w:val="en-US" w:eastAsia="zh-CN"/>
          <w14:textFill>
            <w14:solidFill>
              <w14:schemeClr w14:val="tx1"/>
            </w14:solidFill>
          </w14:textFill>
        </w:rPr>
        <w:t>}，税金</w:t>
      </w:r>
      <w:r>
        <w:rPr>
          <w:rFonts w:hint="eastAsia" w:asciiTheme="minorEastAsia" w:hAnsiTheme="minorEastAsia" w:eastAsiaTheme="minorEastAsia" w:cstheme="minorEastAsia"/>
          <w:color w:val="000000" w:themeColor="text1"/>
          <w:kern w:val="2"/>
          <w:sz w:val="28"/>
          <w:szCs w:val="28"/>
          <w:lang w:val="en-US" w:eastAsia="zh-CN"/>
          <w14:textFill>
            <w14:solidFill>
              <w14:schemeClr w14:val="tx1"/>
            </w14:solidFill>
          </w14:textFill>
        </w:rPr>
        <w:t>总额{税金总</w:t>
      </w:r>
      <w:r>
        <w:rPr>
          <w:rFonts w:hint="eastAsia" w:asciiTheme="minorEastAsia" w:hAnsiTheme="minorEastAsia" w:eastAsiaTheme="minorEastAsia" w:cstheme="minorEastAsia"/>
          <w:color w:val="000000" w:themeColor="text1"/>
          <w:kern w:val="2"/>
          <w:sz w:val="28"/>
          <w:szCs w:val="28"/>
          <w:u w:val="single"/>
          <w:lang w:val="en-US" w:eastAsia="zh-CN"/>
          <w14:textFill>
            <w14:solidFill>
              <w14:schemeClr w14:val="tx1"/>
            </w14:solidFill>
          </w14:textFill>
        </w:rPr>
        <w:t>额}）。</w:t>
      </w:r>
      <w:r>
        <w:rPr>
          <w:rFonts w:hint="eastAsia" w:asciiTheme="minorEastAsia" w:hAnsiTheme="minorEastAsia" w:eastAsiaTheme="minorEastAsia" w:cstheme="minorEastAsia"/>
          <w:color w:val="000000" w:themeColor="text1"/>
          <w:kern w:val="2"/>
          <w:sz w:val="28"/>
          <w:szCs w:val="28"/>
          <w:lang w:eastAsia="zh-CN"/>
          <w14:textFill>
            <w14:solidFill>
              <w14:schemeClr w14:val="tx1"/>
            </w14:solidFill>
          </w14:textFill>
        </w:rPr>
      </w:r>
      <w:r>
        <w:rPr>
          <w:rFonts w:hint="eastAsia" w:asciiTheme="minorEastAsia" w:hAnsiTheme="minorEastAsia" w:eastAsiaTheme="minorEastAsia" w:cstheme="minorEastAsia"/>
          <w:kern w:val="2"/>
          <w:sz w:val="28"/>
          <w:szCs w:val="28"/>
          <w:lang w:eastAsia="zh-CN"/>
        </w:rPr>
      </w:r>
    </w:p>
    <w:p>
      <w:pPr>
        <w:widowControl w:val="0"/>
        <w:spacing w:beforeLines="0" w:after="0" w:afterLines="0" w:line="560" w:lineRule="exact"/>
        <w:ind w:left="0" w:firstLine="560" w:firstLineChars="200"/>
        <w:jc w:val="both"/>
        <w:rPr>
          <w:rFonts w:hint="eastAsia" w:asciiTheme="minorEastAsia" w:hAnsiTheme="minorEastAsia" w:eastAsiaTheme="minorEastAsia" w:cstheme="minorEastAsia"/>
          <w:kern w:val="2"/>
          <w:sz w:val="28"/>
          <w:szCs w:val="28"/>
          <w:u w:val="none"/>
          <w:lang w:val="en-US" w:eastAsia="zh-CN"/>
        </w:rPr>
      </w:pPr>
      <w:r>
        <w:rPr>
          <w:rFonts w:hint="eastAsia" w:asciiTheme="minorEastAsia" w:hAnsiTheme="minorEastAsia" w:eastAsiaTheme="minorEastAsia" w:cstheme="minorEastAsia"/>
          <w:kern w:val="2"/>
          <w:sz w:val="28"/>
          <w:szCs w:val="28"/>
          <w:lang w:val="en-US" w:eastAsia="zh-CN"/>
        </w:rPr>
        <w:t xml:space="preserve">3. </w:t>
      </w:r>
      <w:r>
        <w:rPr>
          <w:rFonts w:hint="eastAsia" w:asciiTheme="minorEastAsia" w:hAnsiTheme="minorEastAsia" w:eastAsiaTheme="minorEastAsia" w:cstheme="minorEastAsia"/>
          <w:kern w:val="2"/>
          <w:sz w:val="28"/>
          <w:szCs w:val="28"/>
          <w:u w:val="single"/>
          <w:lang w:val="en-US" w:eastAsia="zh-CN"/>
        </w:rPr>
        <w:t xml:space="preserve"> {内容}</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w:t>
      </w:r>
      <w:r>
        <w:rPr>
          <w:rFonts w:hint="eastAsia" w:asciiTheme="minorEastAsia" w:hAnsiTheme="minorEastAsia" w:eastAsiaTheme="minorEastAsia" w:cstheme="minorEastAsia"/>
          <w:kern w:val="2"/>
          <w:sz w:val="28"/>
          <w:szCs w:val="28"/>
          <w:lang w:eastAsia="zh-CN"/>
        </w:rPr>
        <w:t>三</w:t>
      </w:r>
      <w:r>
        <w:rPr>
          <w:rFonts w:hint="eastAsia" w:asciiTheme="minorEastAsia" w:hAnsiTheme="minorEastAsia" w:eastAsiaTheme="minorEastAsia" w:cstheme="minorEastAsia"/>
          <w:kern w:val="2"/>
          <w:sz w:val="28"/>
          <w:szCs w:val="28"/>
        </w:rPr>
        <w:t>）双方同意按照下列第______种支付方式支付检测费用。</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1．</w:t>
      </w:r>
      <w:r>
        <w:rPr>
          <w:rFonts w:hint="eastAsia" w:asciiTheme="minorEastAsia" w:hAnsiTheme="minorEastAsia" w:eastAsiaTheme="minorEastAsia" w:cstheme="minorEastAsia"/>
          <w:kern w:val="2"/>
          <w:sz w:val="28"/>
          <w:szCs w:val="28"/>
          <w:lang w:eastAsia="zh-CN"/>
        </w:rPr>
        <w:t>一次性付款：即</w:t>
      </w:r>
      <w:r>
        <w:rPr>
          <w:rFonts w:hint="eastAsia" w:asciiTheme="minorEastAsia" w:hAnsiTheme="minorEastAsia" w:eastAsiaTheme="minorEastAsia" w:cstheme="minorEastAsia"/>
          <w:kern w:val="2"/>
          <w:sz w:val="28"/>
          <w:szCs w:val="28"/>
        </w:rPr>
        <w:t>自本合同签订之日起{支付日期}日内，甲方支付全部检测费用。</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2．</w:t>
      </w:r>
      <w:r>
        <w:rPr>
          <w:rFonts w:hint="eastAsia" w:asciiTheme="minorEastAsia" w:hAnsiTheme="minorEastAsia" w:eastAsiaTheme="minorEastAsia" w:cstheme="minorEastAsia"/>
          <w:kern w:val="2"/>
          <w:sz w:val="28"/>
          <w:szCs w:val="28"/>
          <w:lang w:eastAsia="zh-CN"/>
        </w:rPr>
        <w:t>按月分期付款:据自本合同签订之日起{日期}日内支付押金{金额}元，甲方</w:t>
      </w:r>
      <w:r>
        <w:rPr>
          <w:rFonts w:hint="eastAsia" w:asciiTheme="minorEastAsia" w:hAnsiTheme="minorEastAsia" w:eastAsiaTheme="minorEastAsia" w:cstheme="minorEastAsia"/>
          <w:kern w:val="2"/>
          <w:sz w:val="28"/>
          <w:szCs w:val="28"/>
          <w:u w:val="single"/>
          <w:lang w:val="en-US" w:eastAsia="zh-CN"/>
        </w:rPr>
        <w:t xml:space="preserve">每月  </w:t>
      </w:r>
      <w:r>
        <w:rPr>
          <w:rFonts w:hint="eastAsia" w:asciiTheme="minorEastAsia" w:hAnsiTheme="minorEastAsia" w:eastAsiaTheme="minorEastAsia" w:cstheme="minorEastAsia"/>
          <w:kern w:val="2"/>
          <w:sz w:val="28"/>
          <w:szCs w:val="28"/>
          <w:lang w:eastAsia="zh-CN"/>
        </w:rPr>
        <w:t xml:space="preserve">  {日期}日前根据乙方每月完成的实际检测数量，凭监管平台检测数量台账支付上一月的检测费用。</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lang w:val="en-US" w:eastAsia="zh-CN"/>
        </w:rPr>
      </w:pPr>
      <w:r>
        <w:rPr>
          <w:rFonts w:hint="eastAsia" w:asciiTheme="minorEastAsia" w:hAnsiTheme="minorEastAsia" w:eastAsiaTheme="minorEastAsia" w:cstheme="minorEastAsia"/>
          <w:kern w:val="2"/>
          <w:sz w:val="28"/>
          <w:szCs w:val="28"/>
          <w:lang w:val="en-US" w:eastAsia="zh-CN"/>
        </w:rPr>
        <w:t>3.</w:t>
      </w:r>
      <w:r>
        <w:rPr>
          <w:rFonts w:hint="eastAsia" w:asciiTheme="minorEastAsia" w:hAnsiTheme="minorEastAsia" w:eastAsiaTheme="minorEastAsia" w:cstheme="minorEastAsia"/>
          <w:kern w:val="2"/>
          <w:sz w:val="28"/>
          <w:szCs w:val="28"/>
          <w:lang w:eastAsia="zh-CN"/>
        </w:rPr>
        <w:t>按分部工程进度分期付款:据自本合同签订之日起{日期}日内支付押金{金额}元，甲方按乙方每个分部工程完成的实际检测数量，凭监管平台检测数量台账支付检测费</w:t>
      </w:r>
      <w:r>
        <w:rPr>
          <w:rFonts w:hint="eastAsia" w:asciiTheme="minorEastAsia" w:hAnsiTheme="minorEastAsia" w:eastAsiaTheme="minorEastAsia" w:cstheme="minorEastAsia"/>
          <w:kern w:val="2"/>
          <w:sz w:val="28"/>
          <w:szCs w:val="28"/>
          <w:lang w:val="en-US" w:eastAsia="zh-CN"/>
        </w:rPr>
        <w:t>用。</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u w:val="none"/>
          <w:lang w:val="en-US" w:eastAsia="zh-CN"/>
        </w:rPr>
        <w:t>{待</w:t>
      </w:r>
      <w:r>
        <w:rPr>
          <w:rFonts w:hint="eastAsia" w:asciiTheme="minorEastAsia" w:hAnsiTheme="minorEastAsia" w:eastAsiaTheme="minorEastAsia" w:cstheme="minorEastAsia"/>
          <w:kern w:val="2"/>
          <w:sz w:val="28"/>
          <w:szCs w:val="28"/>
          <w:u w:val="single"/>
          <w:lang w:val="en-US" w:eastAsia="zh-CN"/>
        </w:rPr>
        <w:t>填写内容}</w:t>
      </w:r>
      <w:r>
        <w:rPr>
          <w:rFonts w:hint="eastAsia" w:asciiTheme="minorEastAsia" w:hAnsiTheme="minorEastAsia" w:eastAsiaTheme="minorEastAsia" w:cstheme="minorEastAsia"/>
          <w:kern w:val="2"/>
          <w:sz w:val="28"/>
          <w:szCs w:val="28"/>
          <w:u w:val="none"/>
          <w:lang w:val="en-US" w:eastAsia="zh-CN"/>
        </w:rPr>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w:t>
      </w:r>
      <w:r>
        <w:rPr>
          <w:rFonts w:hint="eastAsia" w:asciiTheme="minorEastAsia" w:hAnsiTheme="minorEastAsia" w:eastAsiaTheme="minorEastAsia" w:cstheme="minorEastAsia"/>
          <w:kern w:val="2"/>
          <w:sz w:val="28"/>
          <w:szCs w:val="28"/>
          <w:lang w:eastAsia="zh-CN"/>
        </w:rPr>
        <w:t>四</w:t>
      </w:r>
      <w:r>
        <w:rPr>
          <w:rFonts w:hint="eastAsia" w:asciiTheme="minorEastAsia" w:hAnsiTheme="minorEastAsia" w:eastAsiaTheme="minorEastAsia" w:cstheme="minorEastAsia"/>
          <w:kern w:val="2"/>
          <w:sz w:val="28"/>
          <w:szCs w:val="28"/>
        </w:rPr>
        <w:t>）甲方对检测项目费用有异议的，应及时与乙方进行协商，但不得拖延其他无异议项目检测费用的支付。</w:t>
      </w:r>
    </w:p>
    <w:p>
      <w:pPr>
        <w:widowControl w:val="0"/>
        <w:adjustRightInd/>
        <w:snapToGrid/>
        <w:spacing w:before="181" w:beforeLines="50" w:after="181" w:afterLines="50" w:line="560" w:lineRule="exact"/>
        <w:ind w:firstLine="562" w:firstLineChars="20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第</w:t>
      </w:r>
      <w:r>
        <w:rPr>
          <w:rFonts w:hint="eastAsia" w:asciiTheme="minorEastAsia" w:hAnsiTheme="minorEastAsia" w:eastAsiaTheme="minorEastAsia" w:cstheme="minorEastAsia"/>
          <w:b/>
          <w:bCs/>
          <w:kern w:val="2"/>
          <w:sz w:val="28"/>
          <w:szCs w:val="28"/>
          <w:lang w:eastAsia="zh-CN"/>
        </w:rPr>
        <w:t>六</w:t>
      </w:r>
      <w:r>
        <w:rPr>
          <w:rFonts w:hint="eastAsia" w:asciiTheme="minorEastAsia" w:hAnsiTheme="minorEastAsia" w:eastAsiaTheme="minorEastAsia" w:cstheme="minorEastAsia"/>
          <w:b/>
          <w:bCs/>
          <w:kern w:val="2"/>
          <w:sz w:val="28"/>
          <w:szCs w:val="28"/>
        </w:rPr>
        <w:t>条</w:t>
      </w:r>
      <w:r>
        <w:rPr>
          <w:rFonts w:hint="eastAsia" w:asciiTheme="minorEastAsia" w:hAnsiTheme="minorEastAsia" w:eastAsiaTheme="minorEastAsia" w:cstheme="minorEastAsia"/>
          <w:b/>
          <w:bCs/>
          <w:kern w:val="2"/>
          <w:sz w:val="28"/>
          <w:szCs w:val="28"/>
          <w:lang w:val="en-US" w:eastAsia="zh-CN"/>
        </w:rPr>
        <w:t xml:space="preserve"> </w:t>
      </w:r>
      <w:r>
        <w:rPr>
          <w:rFonts w:hint="eastAsia" w:asciiTheme="minorEastAsia" w:hAnsiTheme="minorEastAsia" w:eastAsiaTheme="minorEastAsia" w:cstheme="minorEastAsia"/>
          <w:b/>
          <w:bCs/>
          <w:kern w:val="2"/>
          <w:sz w:val="28"/>
          <w:szCs w:val="28"/>
        </w:rPr>
        <w:t>检测报告的{交付方式}</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（一）乙方交付检测报告时间的约定见附件一。乙方交付检测报告一式______份，并对其准确性和可靠性负责。当甲方对部分检测项目的检测报告份数有特殊需要时，可另行约定。</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（二）双方约定按照下列第______种方式交付检测报告。</w:t>
      </w:r>
    </w:p>
    <w:p>
      <w:pPr>
        <w:keepNext w:val="0"/>
        <w:keepLines w:val="0"/>
        <w:pageBreakBefore w:val="0"/>
        <w:widowControl w:val="0"/>
        <w:kinsoku/>
        <w:wordWrap/>
        <w:overflowPunct/>
        <w:topLinePunct w:val="0"/>
        <w:autoSpaceDE/>
        <w:autoSpaceDN/>
        <w:bidi w:val="0"/>
        <w:adjustRightInd w:val="0"/>
        <w:snapToGrid w:val="0"/>
        <w:spacing w:beforeLines="0" w:after="0" w:afterLines="0" w:line="560" w:lineRule="exact"/>
        <w:ind w:firstLine="560" w:firstLineChars="200"/>
        <w:jc w:val="both"/>
        <w:textAlignment w:val="auto"/>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1．甲方上门提取检测报告。</w:t>
      </w:r>
    </w:p>
    <w:p>
      <w:pPr>
        <w:keepNext w:val="0"/>
        <w:keepLines w:val="0"/>
        <w:pageBreakBefore w:val="0"/>
        <w:widowControl w:val="0"/>
        <w:kinsoku/>
        <w:wordWrap/>
        <w:overflowPunct/>
        <w:topLinePunct w:val="0"/>
        <w:autoSpaceDE/>
        <w:autoSpaceDN/>
        <w:bidi w:val="0"/>
        <w:adjustRightInd w:val="0"/>
        <w:snapToGrid w:val="0"/>
        <w:spacing w:beforeLines="0" w:after="0" w:afterLines="0" w:line="560" w:lineRule="exact"/>
        <w:ind w:firstLine="560" w:firstLineChars="200"/>
        <w:jc w:val="both"/>
        <w:textAlignment w:val="auto"/>
        <w:rPr>
          <w:rFonts w:hint="eastAsia" w:asciiTheme="minorEastAsia" w:hAnsiTheme="minorEastAsia" w:eastAsiaTheme="minorEastAsia" w:cstheme="minorEastAsia"/>
          <w:kern w:val="2"/>
          <w:sz w:val="28"/>
          <w:szCs w:val="28"/>
          <w:lang w:eastAsia="zh-CN"/>
        </w:rPr>
      </w:pPr>
      <w:r>
        <w:rPr>
          <w:rFonts w:hint="eastAsia" w:asciiTheme="minorEastAsia" w:hAnsiTheme="minorEastAsia" w:eastAsiaTheme="minorEastAsia" w:cstheme="minorEastAsia"/>
          <w:kern w:val="2"/>
          <w:sz w:val="28"/>
          <w:szCs w:val="28"/>
        </w:rPr>
        <w:t>2．乙方送检测报告给甲方</w:t>
      </w:r>
      <w:r>
        <w:rPr>
          <w:rFonts w:hint="eastAsia" w:asciiTheme="minorEastAsia" w:hAnsiTheme="minorEastAsia" w:eastAsiaTheme="minorEastAsia" w:cstheme="minorEastAsia"/>
          <w:kern w:val="2"/>
          <w:sz w:val="28"/>
          <w:szCs w:val="28"/>
          <w:lang w:eastAsia="zh-CN"/>
        </w:rPr>
        <w:t>。</w:t>
      </w:r>
    </w:p>
    <w:p>
      <w:pPr>
        <w:keepNext w:val="0"/>
        <w:keepLines w:val="0"/>
        <w:pageBreakBefore w:val="0"/>
        <w:widowControl w:val="0"/>
        <w:kinsoku/>
        <w:wordWrap/>
        <w:overflowPunct/>
        <w:topLinePunct w:val="0"/>
        <w:autoSpaceDE/>
        <w:autoSpaceDN/>
        <w:bidi w:val="0"/>
        <w:adjustRightInd w:val="0"/>
        <w:snapToGrid w:val="0"/>
        <w:spacing w:beforeLines="0" w:after="0" w:afterLines="0" w:line="560" w:lineRule="exact"/>
        <w:ind w:firstLine="560" w:firstLineChars="200"/>
        <w:jc w:val="both"/>
        <w:textAlignment w:val="auto"/>
        <w:rPr>
          <w:rFonts w:hint="eastAsia" w:asciiTheme="minorEastAsia" w:hAnsiTheme="minorEastAsia" w:eastAsiaTheme="minorEastAsia" w:cstheme="minorEastAsia"/>
          <w:kern w:val="2"/>
          <w:sz w:val="28"/>
          <w:szCs w:val="28"/>
          <w:u w:val="none"/>
          <w:lang w:val="en-US" w:eastAsia="zh-CN"/>
        </w:rPr>
      </w:pPr>
      <w:r>
        <w:rPr>
          <w:rFonts w:hint="eastAsia" w:asciiTheme="minorEastAsia" w:hAnsiTheme="minorEastAsia" w:eastAsiaTheme="minorEastAsia" w:cstheme="minorEastAsia"/>
          <w:kern w:val="2"/>
          <w:sz w:val="28"/>
          <w:szCs w:val="28"/>
          <w:lang w:val="en-US" w:eastAsia="zh-CN"/>
        </w:rPr>
        <w:t>{内</w:t>
      </w:r>
      <w:r>
        <w:rPr>
          <w:rFonts w:hint="eastAsia" w:asciiTheme="minorEastAsia" w:hAnsiTheme="minorEastAsia" w:eastAsiaTheme="minorEastAsia" w:cstheme="minorEastAsia"/>
          <w:kern w:val="2"/>
          <w:sz w:val="28"/>
          <w:szCs w:val="28"/>
          <w:u w:val="single"/>
          <w:lang w:val="en-US" w:eastAsia="zh-CN"/>
        </w:rPr>
        <w:t>容}</w:t>
      </w:r>
      <w:r>
        <w:rPr>
          <w:rFonts w:hint="eastAsia" w:asciiTheme="minorEastAsia" w:hAnsiTheme="minorEastAsia" w:eastAsiaTheme="minorEastAsia" w:cstheme="minorEastAsia"/>
          <w:kern w:val="2"/>
          <w:sz w:val="28"/>
          <w:szCs w:val="28"/>
          <w:u w:val="none"/>
          <w:lang w:val="en-US" w:eastAsia="zh-CN"/>
        </w:rPr>
      </w:r>
    </w:p>
    <w:p>
      <w:pPr>
        <w:widowControl w:val="0"/>
        <w:adjustRightInd/>
        <w:snapToGrid/>
        <w:spacing w:before="181" w:beforeLines="50" w:after="181" w:afterLines="50" w:line="560" w:lineRule="exact"/>
        <w:ind w:firstLine="562" w:firstLineChars="20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第</w:t>
      </w:r>
      <w:r>
        <w:rPr>
          <w:rFonts w:hint="eastAsia" w:asciiTheme="minorEastAsia" w:hAnsiTheme="minorEastAsia" w:eastAsiaTheme="minorEastAsia" w:cstheme="minorEastAsia"/>
          <w:b/>
          <w:bCs/>
          <w:kern w:val="2"/>
          <w:sz w:val="28"/>
          <w:szCs w:val="28"/>
          <w:lang w:eastAsia="zh-CN"/>
        </w:rPr>
        <w:t>七</w:t>
      </w:r>
      <w:r>
        <w:rPr>
          <w:rFonts w:hint="eastAsia" w:asciiTheme="minorEastAsia" w:hAnsiTheme="minorEastAsia" w:eastAsiaTheme="minorEastAsia" w:cstheme="minorEastAsia"/>
          <w:b/>
          <w:bCs/>
          <w:kern w:val="2"/>
          <w:sz w:val="28"/>
          <w:szCs w:val="28"/>
        </w:rPr>
        <w:t>条</w:t>
      </w:r>
      <w:r>
        <w:rPr>
          <w:rFonts w:hint="eastAsia" w:asciiTheme="minorEastAsia" w:hAnsiTheme="minorEastAsia" w:eastAsiaTheme="minorEastAsia" w:cstheme="minorEastAsia"/>
          <w:b/>
          <w:bCs/>
          <w:kern w:val="2"/>
          <w:sz w:val="28"/>
          <w:szCs w:val="28"/>
          <w:lang w:val="en-US" w:eastAsia="zh-CN"/>
        </w:rPr>
        <w:t xml:space="preserve"> </w:t>
      </w:r>
      <w:r>
        <w:rPr>
          <w:rFonts w:hint="eastAsia" w:asciiTheme="minorEastAsia" w:hAnsiTheme="minorEastAsia" w:eastAsiaTheme="minorEastAsia" w:cstheme="minorEastAsia"/>
          <w:b/>
          <w:bCs/>
          <w:kern w:val="2"/>
          <w:sz w:val="28"/>
          <w:szCs w:val="28"/>
        </w:rPr>
        <w:t>{甲方的权利义务}</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（一）甲方不得将同一单位工程中的同一类型检测项目委托其他检测机构进行检测。</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（二）双方签订本合同后，由甲方在开展检测活动之前，将本合同报送建设主管部门指定的机构进行登记。当本合同工程概况中所列信息以及委托的检测项目等发生变化时，甲方应及时办理本合同变更登记手续。</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（三）甲方授权</w:t>
      </w:r>
      <w:r>
        <w:rPr>
          <w:rFonts w:hint="eastAsia" w:asciiTheme="minorEastAsia" w:hAnsiTheme="minorEastAsia" w:eastAsiaTheme="minorEastAsia" w:cstheme="minorEastAsia"/>
          <w:color w:val="000000"/>
          <w:spacing w:val="0"/>
          <w:sz w:val="28"/>
          <w:szCs w:val="28"/>
          <w:u w:val="single"/>
        </w:rPr>
        <w:t>{甲方代表}（电</w:t>
      </w:r>
      <w:r>
        <w:rPr>
          <w:rFonts w:hint="eastAsia" w:asciiTheme="minorEastAsia" w:hAnsiTheme="minorEastAsia" w:eastAsiaTheme="minorEastAsia" w:cstheme="minorEastAsia"/>
          <w:color w:val="000000"/>
          <w:spacing w:val="0"/>
          <w:sz w:val="28"/>
          <w:szCs w:val="28"/>
          <w:u w:val="none"/>
          <w:lang w:eastAsia="zh-CN"/>
        </w:rPr>
        <w:t>话</w:t>
      </w:r>
      <w:r>
        <w:rPr>
          <w:rFonts w:hint="eastAsia" w:asciiTheme="minorEastAsia" w:hAnsiTheme="minorEastAsia" w:eastAsiaTheme="minorEastAsia" w:cstheme="minorEastAsia"/>
          <w:color w:val="000000"/>
          <w:spacing w:val="0"/>
          <w:sz w:val="28"/>
          <w:szCs w:val="28"/>
        </w:rPr>
        <w:t>：{联</w:t>
      </w:r>
      <w:r>
        <w:rPr>
          <w:rFonts w:hint="eastAsia" w:asciiTheme="minorEastAsia" w:hAnsiTheme="minorEastAsia" w:eastAsiaTheme="minorEastAsia" w:cstheme="minorEastAsia"/>
          <w:color w:val="000000"/>
          <w:spacing w:val="0"/>
          <w:sz w:val="28"/>
          <w:szCs w:val="28"/>
          <w:u w:val="single"/>
        </w:rPr>
        <w:t>系电话</w:t>
      </w:r>
      <w:r>
        <w:rPr>
          <w:rFonts w:hint="eastAsia" w:asciiTheme="minorEastAsia" w:hAnsiTheme="minorEastAsia" w:eastAsiaTheme="minorEastAsia" w:cstheme="minorEastAsia"/>
          <w:color w:val="000000"/>
          <w:spacing w:val="0"/>
          <w:sz w:val="28"/>
          <w:szCs w:val="28"/>
          <w:u w:val="single"/>
          <w:lang w:val="en-US" w:eastAsia="zh-CN"/>
        </w:rPr>
        <w:t>}）</w:t>
      </w:r>
      <w:r>
        <w:rPr>
          <w:rFonts w:hint="eastAsia" w:asciiTheme="minorEastAsia" w:hAnsiTheme="minorEastAsia" w:eastAsiaTheme="minorEastAsia" w:cstheme="minorEastAsia"/>
          <w:color w:val="000000"/>
          <w:spacing w:val="0"/>
          <w:sz w:val="28"/>
          <w:szCs w:val="28"/>
          <w:u w:val="single"/>
        </w:rPr>
        <w:t>为代表，负责</w:t>
      </w:r>
      <w:r>
        <w:rPr>
          <w:rFonts w:hint="eastAsia" w:asciiTheme="minorEastAsia" w:hAnsiTheme="minorEastAsia" w:eastAsiaTheme="minorEastAsia" w:cstheme="minorEastAsia"/>
          <w:color w:val="000000"/>
          <w:spacing w:val="0"/>
          <w:sz w:val="28"/>
          <w:szCs w:val="28"/>
          <w:u w:val="none"/>
          <w:lang w:eastAsia="zh-CN"/>
        </w:rPr>
        <w:t>与</w:t>
      </w:r>
      <w:r>
        <w:rPr>
          <w:rFonts w:hint="eastAsia" w:asciiTheme="minorEastAsia" w:hAnsiTheme="minorEastAsia" w:eastAsiaTheme="minorEastAsia" w:cstheme="minorEastAsia"/>
          <w:kern w:val="2"/>
          <w:sz w:val="28"/>
          <w:szCs w:val="28"/>
        </w:rPr>
        <w:t>乙方联系。如甲方代表发生变更，甲方应书面告知乙方。</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（四）甲方应于检测活动开始前____日内向乙方提供与本检测业务有关的资料及文件，并对资料的可靠性负责。</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（五）委托检测前，甲方应将见证单位和见证人员以书面形式通知乙方。见证人员发生变更的，甲方应及时书面告知乙方。</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lang w:eastAsia="zh-CN"/>
        </w:rPr>
      </w:pPr>
      <w:r>
        <w:rPr>
          <w:rFonts w:hint="eastAsia" w:asciiTheme="minorEastAsia" w:hAnsiTheme="minorEastAsia" w:eastAsiaTheme="minorEastAsia" w:cstheme="minorEastAsia"/>
          <w:kern w:val="2"/>
          <w:sz w:val="28"/>
          <w:szCs w:val="28"/>
        </w:rPr>
        <w:t>（六）在委托见证取样类样品检测前，甲方应</w:t>
      </w:r>
      <w:r>
        <w:rPr>
          <w:rFonts w:hint="eastAsia" w:asciiTheme="minorEastAsia" w:hAnsiTheme="minorEastAsia" w:eastAsiaTheme="minorEastAsia" w:cstheme="minorEastAsia"/>
          <w:kern w:val="2"/>
          <w:sz w:val="28"/>
          <w:szCs w:val="28"/>
          <w:lang w:eastAsia="zh-CN"/>
        </w:rPr>
        <w:t>遵照</w:t>
      </w:r>
      <w:r>
        <w:rPr>
          <w:rFonts w:hint="eastAsia" w:asciiTheme="minorEastAsia" w:hAnsiTheme="minorEastAsia" w:eastAsiaTheme="minorEastAsia" w:cstheme="minorEastAsia"/>
          <w:kern w:val="2"/>
          <w:sz w:val="28"/>
          <w:szCs w:val="28"/>
          <w:lang w:val="en-US" w:eastAsia="zh-CN"/>
        </w:rPr>
        <w:t>《房屋建筑工程和市政基础设施工程实行见证取样和送检的规定》（</w:t>
      </w:r>
      <w:r>
        <w:rPr>
          <w:rFonts w:hint="eastAsia" w:asciiTheme="minorEastAsia" w:hAnsiTheme="minorEastAsia" w:eastAsiaTheme="minorEastAsia" w:cstheme="minorEastAsia"/>
          <w:kern w:val="2"/>
          <w:sz w:val="28"/>
          <w:szCs w:val="28"/>
          <w:lang w:eastAsia="zh-CN"/>
        </w:rPr>
        <w:t>建</w:t>
      </w:r>
      <w:r>
        <w:rPr>
          <w:rFonts w:hint="eastAsia" w:asciiTheme="minorEastAsia" w:hAnsiTheme="minorEastAsia" w:eastAsiaTheme="minorEastAsia" w:cstheme="minorEastAsia"/>
          <w:kern w:val="2"/>
          <w:sz w:val="28"/>
          <w:szCs w:val="28"/>
          <w:lang w:val="en-US" w:eastAsia="zh-CN"/>
        </w:rPr>
        <w:t>〔2000〕211号）、《海南省建设工程质量检测管理办法》（琼建质监〔2016〕274号）、《混凝土结构工程施工质量验收规范》（GB 50204-2015）等有关规定及施工设计图纸要求</w:t>
      </w:r>
      <w:r>
        <w:rPr>
          <w:rFonts w:hint="eastAsia" w:asciiTheme="minorEastAsia" w:hAnsiTheme="minorEastAsia" w:eastAsiaTheme="minorEastAsia" w:cstheme="minorEastAsia"/>
          <w:kern w:val="2"/>
          <w:sz w:val="28"/>
          <w:szCs w:val="28"/>
        </w:rPr>
        <w:t>填写检测委托单。委托单应采用本省统一样式，并经{见证人员}和{取样人员}当场签</w:t>
      </w:r>
      <w:r>
        <w:rPr>
          <w:rFonts w:hint="eastAsia" w:asciiTheme="minorEastAsia" w:hAnsiTheme="minorEastAsia" w:eastAsiaTheme="minorEastAsia" w:cstheme="minorEastAsia"/>
          <w:kern w:val="2"/>
          <w:sz w:val="28"/>
          <w:szCs w:val="28"/>
          <w:lang w:eastAsia="zh-CN"/>
        </w:rPr>
        <w:t>字确认。确保以实际检测数量进行送检，且送检数量不得少于相关标准规范规定的最低检测数量要求。</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（七）检测项目属于工程现场取样类检测的，甲方应提前____日将现场检测日期通知乙方。见证人员应对工程现场检测进行见证，并在现场检测原始记录上签字确认。</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（八）甲方应当负责与本工程检测业务有关的第三人的协调，为乙方提供必要的外部工作条件。</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（九）甲方不得以任何方式要求乙方出具虚假检测报告。</w:t>
      </w:r>
    </w:p>
    <w:p>
      <w:pPr>
        <w:widowControl w:val="0"/>
        <w:adjustRightInd/>
        <w:snapToGrid/>
        <w:spacing w:before="181" w:beforeLines="50" w:after="181" w:afterLines="50" w:line="560" w:lineRule="exact"/>
        <w:ind w:firstLine="562" w:firstLineChars="20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第</w:t>
      </w:r>
      <w:r>
        <w:rPr>
          <w:rFonts w:hint="eastAsia" w:asciiTheme="minorEastAsia" w:hAnsiTheme="minorEastAsia" w:eastAsiaTheme="minorEastAsia" w:cstheme="minorEastAsia"/>
          <w:b/>
          <w:bCs/>
          <w:kern w:val="2"/>
          <w:sz w:val="28"/>
          <w:szCs w:val="28"/>
          <w:lang w:eastAsia="zh-CN"/>
        </w:rPr>
        <w:t>八</w:t>
      </w:r>
      <w:r>
        <w:rPr>
          <w:rFonts w:hint="eastAsia" w:asciiTheme="minorEastAsia" w:hAnsiTheme="minorEastAsia" w:eastAsiaTheme="minorEastAsia" w:cstheme="minorEastAsia"/>
          <w:b/>
          <w:bCs/>
          <w:kern w:val="2"/>
          <w:sz w:val="28"/>
          <w:szCs w:val="28"/>
        </w:rPr>
        <w:t>条</w:t>
      </w:r>
      <w:r>
        <w:rPr>
          <w:rFonts w:hint="eastAsia" w:asciiTheme="minorEastAsia" w:hAnsiTheme="minorEastAsia" w:eastAsiaTheme="minorEastAsia" w:cstheme="minorEastAsia"/>
          <w:b/>
          <w:bCs/>
          <w:kern w:val="2"/>
          <w:sz w:val="28"/>
          <w:szCs w:val="28"/>
          <w:lang w:val="en-US" w:eastAsia="zh-CN"/>
        </w:rPr>
        <w:t xml:space="preserve"> </w:t>
      </w:r>
      <w:r>
        <w:rPr>
          <w:rFonts w:hint="eastAsia" w:asciiTheme="minorEastAsia" w:hAnsiTheme="minorEastAsia" w:eastAsiaTheme="minorEastAsia" w:cstheme="minorEastAsia"/>
          <w:b/>
          <w:bCs/>
          <w:kern w:val="2"/>
          <w:sz w:val="28"/>
          <w:szCs w:val="28"/>
        </w:rPr>
        <w:t>{权利义务内容}</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（一）乙方应向甲方提供与本工程检测业务有关的资料，包括建设工程检测资质证书、检测机构资质认定证书及其附表的复印件。</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（二）乙方承诺与行政机关、法律法规授权的具有管理公共事务职能的组织以及本工程相关的设计单位、施工单位、监理单位无隶属关系或者其他利害关系。</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（三）乙方应在甲方通知的日期</w:t>
      </w:r>
      <w:r>
        <w:rPr>
          <w:rFonts w:hint="eastAsia" w:asciiTheme="minorEastAsia" w:hAnsiTheme="minorEastAsia" w:eastAsiaTheme="minorEastAsia" w:cstheme="minorEastAsia"/>
          <w:kern w:val="2"/>
          <w:sz w:val="28"/>
          <w:szCs w:val="28"/>
          <w:lang w:eastAsia="zh-CN"/>
        </w:rPr>
        <w:t>或双方商定的日期</w:t>
      </w:r>
      <w:r>
        <w:rPr>
          <w:rFonts w:hint="eastAsia" w:asciiTheme="minorEastAsia" w:hAnsiTheme="minorEastAsia" w:eastAsiaTheme="minorEastAsia" w:cstheme="minorEastAsia"/>
          <w:kern w:val="2"/>
          <w:sz w:val="28"/>
          <w:szCs w:val="28"/>
        </w:rPr>
        <w:t>进场开展检测活动。</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（四）乙方现场检测时应遵守工程安全管理及其他工程现场管理制度。</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（五）对于已纳入本省建设工程检测信息管理系统内的检测项目，乙方应使用该系统实施检测和管理，并出具带有防伪标记和校验码的检测报告。</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（六）检测结果不合格的，乙方应在获得检测结果后____日内通知甲方。</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（七）在基桩、地基基础、主体结构、建筑节能及单位工程验收前，乙方应向甲方提供《建设工程检测报告确认证明》，对工程检测内容、数量和不合格项等情况作出说明。</w:t>
      </w:r>
    </w:p>
    <w:p>
      <w:pPr>
        <w:widowControl w:val="0"/>
        <w:adjustRightInd/>
        <w:snapToGrid/>
        <w:spacing w:before="181" w:beforeLines="50" w:after="181" w:afterLines="50" w:line="560" w:lineRule="exact"/>
        <w:ind w:firstLine="562" w:firstLineChars="20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第</w:t>
      </w:r>
      <w:r>
        <w:rPr>
          <w:rFonts w:hint="eastAsia" w:asciiTheme="minorEastAsia" w:hAnsiTheme="minorEastAsia" w:eastAsiaTheme="minorEastAsia" w:cstheme="minorEastAsia"/>
          <w:b/>
          <w:bCs/>
          <w:kern w:val="2"/>
          <w:sz w:val="28"/>
          <w:szCs w:val="28"/>
          <w:lang w:eastAsia="zh-CN"/>
        </w:rPr>
        <w:t>九</w:t>
      </w:r>
      <w:r>
        <w:rPr>
          <w:rFonts w:hint="eastAsia" w:asciiTheme="minorEastAsia" w:hAnsiTheme="minorEastAsia" w:eastAsiaTheme="minorEastAsia" w:cstheme="minorEastAsia"/>
          <w:b/>
          <w:bCs/>
          <w:kern w:val="2"/>
          <w:sz w:val="28"/>
          <w:szCs w:val="28"/>
        </w:rPr>
        <w:t>条</w:t>
      </w:r>
      <w:r>
        <w:rPr>
          <w:rFonts w:hint="eastAsia" w:asciiTheme="minorEastAsia" w:hAnsiTheme="minorEastAsia" w:eastAsiaTheme="minorEastAsia" w:cstheme="minorEastAsia"/>
          <w:b/>
          <w:bCs/>
          <w:kern w:val="2"/>
          <w:sz w:val="28"/>
          <w:szCs w:val="28"/>
          <w:lang w:val="en-US" w:eastAsia="zh-CN"/>
        </w:rPr>
        <w:t xml:space="preserve"> </w:t>
      </w:r>
      <w:r>
        <w:rPr>
          <w:rFonts w:hint="eastAsia" w:asciiTheme="minorEastAsia" w:hAnsiTheme="minorEastAsia" w:eastAsiaTheme="minorEastAsia" w:cstheme="minorEastAsia"/>
          <w:b/>
          <w:bCs/>
          <w:kern w:val="2"/>
          <w:sz w:val="28"/>
          <w:szCs w:val="28"/>
        </w:rPr>
        <w:t>对检测结论异议的处理</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0" w:afterLines="0" w:line="560" w:lineRule="exact"/>
        <w:ind w:firstLine="560" w:firstLineChars="200"/>
        <w:jc w:val="both"/>
        <w:textAlignment w:val="auto"/>
        <w:rPr>
          <w:rFonts w:hint="eastAsia" w:asciiTheme="minorEastAsia" w:hAnsiTheme="minorEastAsia" w:eastAsiaTheme="minorEastAsia" w:cstheme="minorEastAsia"/>
          <w:color w:val="0000FF"/>
          <w:kern w:val="2"/>
          <w:sz w:val="28"/>
          <w:szCs w:val="28"/>
          <w:lang w:val="en-US" w:eastAsia="zh-CN"/>
        </w:rPr>
      </w:pPr>
      <w:r>
        <w:rPr>
          <w:rFonts w:hint="eastAsia" w:asciiTheme="minorEastAsia" w:hAnsiTheme="minorEastAsia" w:eastAsiaTheme="minorEastAsia" w:cstheme="minorEastAsia"/>
          <w:kern w:val="2"/>
          <w:sz w:val="28"/>
          <w:szCs w:val="28"/>
          <w:lang w:eastAsia="zh-CN"/>
        </w:rPr>
        <w:t>甲方对检测结论有异议的，可由双方共同认可的检测机构复检，但不影响甲方应按合同约定支付检测费用。在复检过程中，允许乙方单位派技术专家全程跟踪记录检测过程。复检结论与原检测结论相同，由甲方支付复检费用；反之，则由乙方承担复检费用及相关损失费用。对复检结论仍有异议的，可向建设主管部门申请专家论证解决。</w:t>
      </w:r>
    </w:p>
    <w:p>
      <w:pPr>
        <w:widowControl w:val="0"/>
        <w:adjustRightInd/>
        <w:snapToGrid/>
        <w:spacing w:before="181" w:beforeLines="50" w:after="181" w:afterLines="50" w:line="560" w:lineRule="exact"/>
        <w:ind w:firstLine="562" w:firstLineChars="20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lang w:eastAsia="zh-CN"/>
        </w:rPr>
        <w:t>第十条</w:t>
      </w:r>
      <w:r>
        <w:rPr>
          <w:rFonts w:hint="eastAsia" w:asciiTheme="minorEastAsia" w:hAnsiTheme="minorEastAsia" w:eastAsiaTheme="minorEastAsia" w:cstheme="minorEastAsia"/>
          <w:b/>
          <w:bCs/>
          <w:kern w:val="2"/>
          <w:sz w:val="28"/>
          <w:szCs w:val="28"/>
          <w:lang w:val="en-US" w:eastAsia="zh-CN"/>
        </w:rPr>
        <w:t xml:space="preserve"> </w:t>
      </w:r>
      <w:r>
        <w:rPr>
          <w:rFonts w:hint="eastAsia" w:asciiTheme="minorEastAsia" w:hAnsiTheme="minorEastAsia" w:eastAsiaTheme="minorEastAsia" w:cstheme="minorEastAsia"/>
          <w:b/>
          <w:bCs/>
          <w:kern w:val="2"/>
          <w:sz w:val="28"/>
          <w:szCs w:val="28"/>
        </w:rPr>
        <w:t>{合同变更内容}</w:t>
      </w:r>
    </w:p>
    <w:p>
      <w:pPr>
        <w:widowControl w:val="0"/>
        <w:snapToGrid w:val="0"/>
        <w:spacing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2"/>
          <w:sz w:val="28"/>
          <w:szCs w:val="28"/>
        </w:rPr>
        <w:t>（一）</w:t>
      </w:r>
      <w:r>
        <w:rPr>
          <w:rFonts w:hint="eastAsia" w:asciiTheme="minorEastAsia" w:hAnsiTheme="minorEastAsia" w:eastAsiaTheme="minorEastAsia" w:cstheme="minorEastAsia"/>
          <w:sz w:val="28"/>
          <w:szCs w:val="28"/>
        </w:rPr>
        <w:t>双方经协商一致后可进行变更。</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sz w:val="28"/>
          <w:szCs w:val="28"/>
          <w:lang w:val="en-US" w:eastAsia="zh-CN"/>
        </w:rPr>
        <w:t>（二）</w:t>
      </w:r>
      <w:r>
        <w:rPr>
          <w:rFonts w:hint="eastAsia" w:asciiTheme="minorEastAsia" w:hAnsiTheme="minorEastAsia" w:eastAsiaTheme="minorEastAsia" w:cstheme="minorEastAsia"/>
          <w:sz w:val="28"/>
          <w:szCs w:val="28"/>
        </w:rPr>
        <w:t>除不可抗力外，非</w:t>
      </w:r>
      <w:r>
        <w:rPr>
          <w:rFonts w:hint="eastAsia" w:asciiTheme="minorEastAsia" w:hAnsiTheme="minorEastAsia" w:eastAsiaTheme="minorEastAsia" w:cstheme="minorEastAsia"/>
          <w:sz w:val="28"/>
          <w:szCs w:val="28"/>
          <w:lang w:eastAsia="zh-CN"/>
        </w:rPr>
        <w:t>因</w:t>
      </w:r>
      <w:r>
        <w:rPr>
          <w:rFonts w:hint="eastAsia" w:asciiTheme="minorEastAsia" w:hAnsiTheme="minorEastAsia" w:eastAsiaTheme="minorEastAsia" w:cstheme="minorEastAsia"/>
          <w:sz w:val="28"/>
          <w:szCs w:val="28"/>
        </w:rPr>
        <w:t>乙方原因导致乙方履行合同新增工程量时，乙方应当将此情况与可能产生的影响及时通知甲方，增加的工程量甲方应予以确认。</w:t>
      </w:r>
      <w:r>
        <w:rPr>
          <w:rFonts w:hint="eastAsia" w:asciiTheme="minorEastAsia" w:hAnsiTheme="minorEastAsia" w:eastAsiaTheme="minorEastAsia" w:cstheme="minorEastAsia"/>
          <w:kern w:val="0"/>
          <w:sz w:val="28"/>
          <w:szCs w:val="28"/>
        </w:rPr>
        <w:t>新增工程量的检测费用按下列方法确定：</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1.</w:t>
      </w:r>
      <w:r>
        <w:rPr>
          <w:rFonts w:hint="eastAsia" w:asciiTheme="minorEastAsia" w:hAnsiTheme="minorEastAsia" w:eastAsiaTheme="minorEastAsia" w:cstheme="minorEastAsia"/>
          <w:sz w:val="28"/>
          <w:szCs w:val="28"/>
        </w:rPr>
        <w:t>工程量的确定方法：</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rPr>
        <w:t>；</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2.</w:t>
      </w:r>
      <w:r>
        <w:rPr>
          <w:rFonts w:hint="eastAsia" w:asciiTheme="minorEastAsia" w:hAnsiTheme="minorEastAsia" w:eastAsiaTheme="minorEastAsia" w:cstheme="minorEastAsia"/>
          <w:sz w:val="28"/>
          <w:szCs w:val="28"/>
        </w:rPr>
        <w:t>价格的确定方法采用以下</w:t>
      </w:r>
      <w:r>
        <w:rPr>
          <w:rFonts w:hint="eastAsia" w:asciiTheme="minorEastAsia" w:hAnsiTheme="minorEastAsia" w:eastAsiaTheme="minorEastAsia" w:cstheme="minorEastAsia"/>
          <w:sz w:val="28"/>
          <w:szCs w:val="28"/>
          <w:u w:val="single"/>
        </w:rPr>
        <w:t>{方法种类}</w:t>
      </w:r>
      <w:r>
        <w:rPr>
          <w:rFonts w:hint="eastAsia" w:asciiTheme="minorEastAsia" w:hAnsiTheme="minorEastAsia" w:eastAsiaTheme="minorEastAsia" w:cstheme="minorEastAsia"/>
          <w:sz w:val="28"/>
          <w:szCs w:val="28"/>
        </w:rPr>
        <w:t>种</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eastAsia="zh-CN"/>
        </w:rPr>
        <w:t>（</w:t>
      </w:r>
      <w:r>
        <w:rPr>
          <w:rFonts w:hint="eastAsia" w:asciiTheme="minorEastAsia" w:hAnsiTheme="minorEastAsia" w:eastAsiaTheme="minorEastAsia" w:cstheme="minorEastAsia"/>
          <w:kern w:val="2"/>
          <w:sz w:val="28"/>
          <w:szCs w:val="28"/>
          <w:lang w:val="en-US" w:eastAsia="zh-CN"/>
        </w:rPr>
        <w:t>1</w:t>
      </w:r>
      <w:r>
        <w:rPr>
          <w:rFonts w:hint="eastAsia" w:asciiTheme="minorEastAsia" w:hAnsiTheme="minorEastAsia" w:eastAsiaTheme="minorEastAsia" w:cstheme="minorEastAsia"/>
          <w:kern w:val="2"/>
          <w:sz w:val="28"/>
          <w:szCs w:val="28"/>
          <w:lang w:eastAsia="zh-CN"/>
        </w:rPr>
        <w:t>）</w:t>
      </w:r>
      <w:r>
        <w:rPr>
          <w:rFonts w:hint="eastAsia" w:asciiTheme="minorEastAsia" w:hAnsiTheme="minorEastAsia" w:eastAsiaTheme="minorEastAsia" w:cstheme="minorEastAsia"/>
          <w:kern w:val="2"/>
          <w:sz w:val="28"/>
          <w:szCs w:val="28"/>
        </w:rPr>
        <w:t>根据检测委托单按实际检测数量</w:t>
      </w:r>
      <w:r>
        <w:rPr>
          <w:rFonts w:hint="eastAsia" w:asciiTheme="minorEastAsia" w:hAnsiTheme="minorEastAsia" w:eastAsiaTheme="minorEastAsia" w:cstheme="minorEastAsia"/>
          <w:kern w:val="2"/>
          <w:sz w:val="28"/>
          <w:szCs w:val="28"/>
          <w:lang w:eastAsia="zh-CN"/>
        </w:rPr>
        <w:t>，根据本合同附件一各项检测单价</w:t>
      </w:r>
      <w:r>
        <w:rPr>
          <w:rFonts w:hint="eastAsia" w:asciiTheme="minorEastAsia" w:hAnsiTheme="minorEastAsia" w:eastAsiaTheme="minorEastAsia" w:cstheme="minorEastAsia"/>
          <w:kern w:val="2"/>
          <w:sz w:val="28"/>
          <w:szCs w:val="28"/>
        </w:rPr>
        <w:t>计算检测费用。</w:t>
      </w:r>
    </w:p>
    <w:p>
      <w:pPr>
        <w:widowControl w:val="0"/>
        <w:spacing w:beforeLines="0" w:after="0" w:afterLines="0" w:line="560" w:lineRule="exact"/>
        <w:ind w:left="0" w:firstLine="560" w:firstLineChars="200"/>
        <w:jc w:val="both"/>
        <w:rPr>
          <w:rFonts w:hint="eastAsia" w:asciiTheme="minorEastAsia" w:hAnsiTheme="minorEastAsia" w:eastAsiaTheme="minorEastAsia" w:cstheme="minorEastAsia"/>
          <w:kern w:val="2"/>
          <w:sz w:val="28"/>
          <w:szCs w:val="28"/>
          <w:lang w:eastAsia="zh-CN"/>
        </w:rPr>
      </w:pPr>
      <w:r>
        <w:rPr>
          <w:rFonts w:hint="eastAsia" w:asciiTheme="minorEastAsia" w:hAnsiTheme="minorEastAsia" w:eastAsiaTheme="minorEastAsia" w:cstheme="minorEastAsia"/>
          <w:kern w:val="2"/>
          <w:sz w:val="28"/>
          <w:szCs w:val="28"/>
          <w:lang w:eastAsia="zh-CN"/>
        </w:rPr>
        <w:t>（</w:t>
      </w:r>
      <w:r>
        <w:rPr>
          <w:rFonts w:hint="eastAsia" w:asciiTheme="minorEastAsia" w:hAnsiTheme="minorEastAsia" w:eastAsiaTheme="minorEastAsia" w:cstheme="minorEastAsia"/>
          <w:kern w:val="2"/>
          <w:sz w:val="28"/>
          <w:szCs w:val="28"/>
          <w:lang w:val="en-US" w:eastAsia="zh-CN"/>
        </w:rPr>
        <w:t>2</w:t>
      </w:r>
      <w:r>
        <w:rPr>
          <w:rFonts w:hint="eastAsia" w:asciiTheme="minorEastAsia" w:hAnsiTheme="minorEastAsia" w:eastAsiaTheme="minorEastAsia" w:cstheme="minorEastAsia"/>
          <w:kern w:val="2"/>
          <w:sz w:val="28"/>
          <w:szCs w:val="28"/>
          <w:lang w:eastAsia="zh-CN"/>
        </w:rPr>
        <w:t>）根据</w:t>
      </w:r>
      <w:r>
        <w:rPr>
          <w:rFonts w:hint="eastAsia" w:asciiTheme="minorEastAsia" w:hAnsiTheme="minorEastAsia" w:eastAsiaTheme="minorEastAsia" w:cstheme="minorEastAsia"/>
          <w:kern w:val="2"/>
          <w:sz w:val="28"/>
          <w:szCs w:val="28"/>
        </w:rPr>
        <w:t>设计图纸及相关规范标准列明检测项目及数量</w:t>
      </w:r>
      <w:r>
        <w:rPr>
          <w:rFonts w:hint="eastAsia" w:asciiTheme="minorEastAsia" w:hAnsiTheme="minorEastAsia" w:eastAsiaTheme="minorEastAsia" w:cstheme="minorEastAsia"/>
          <w:kern w:val="2"/>
          <w:sz w:val="28"/>
          <w:szCs w:val="28"/>
          <w:lang w:eastAsia="zh-CN"/>
        </w:rPr>
        <w:t>，根据本合同附件一各项检测单价汇总计算</w:t>
      </w:r>
      <w:r>
        <w:rPr>
          <w:rFonts w:hint="eastAsia" w:asciiTheme="minorEastAsia" w:hAnsiTheme="minorEastAsia" w:eastAsiaTheme="minorEastAsia" w:cstheme="minorEastAsia"/>
          <w:kern w:val="2"/>
          <w:sz w:val="28"/>
          <w:szCs w:val="28"/>
        </w:rPr>
        <w:t>总检测费用为_____________元</w:t>
      </w:r>
      <w:r>
        <w:rPr>
          <w:rFonts w:hint="eastAsia" w:asciiTheme="minorEastAsia" w:hAnsiTheme="minorEastAsia" w:eastAsiaTheme="minorEastAsia" w:cstheme="minorEastAsia"/>
          <w:kern w:val="2"/>
          <w:sz w:val="28"/>
          <w:szCs w:val="28"/>
          <w:lang w:eastAsia="zh-CN"/>
        </w:rPr>
        <w:t>。</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2"/>
          <w:sz w:val="28"/>
          <w:szCs w:val="28"/>
          <w:lang w:val="en-US" w:eastAsia="zh-CN"/>
        </w:rPr>
        <w:t>（3）</w:t>
      </w:r>
      <w:r>
        <w:rPr>
          <w:rFonts w:hint="eastAsia" w:asciiTheme="minorEastAsia" w:hAnsiTheme="minorEastAsia" w:eastAsiaTheme="minorEastAsia" w:cstheme="minorEastAsia"/>
          <w:kern w:val="2"/>
          <w:sz w:val="28"/>
          <w:szCs w:val="28"/>
          <w:u w:val="single"/>
          <w:lang w:val="en-US" w:eastAsia="zh-CN"/>
        </w:rPr>
        <w:t xml:space="preserve"> {内容} 。</w:t>
      </w:r>
      <w:r>
        <w:rPr>
          <w:rFonts w:hint="eastAsia" w:asciiTheme="minorEastAsia" w:hAnsiTheme="minorEastAsia" w:eastAsiaTheme="minorEastAsia" w:cstheme="minorEastAsia"/>
          <w:kern w:val="2"/>
          <w:sz w:val="28"/>
          <w:szCs w:val="28"/>
          <w:u w:val="none"/>
          <w:lang w:val="en-US" w:eastAsia="zh-CN"/>
        </w:rPr>
      </w:r>
    </w:p>
    <w:p>
      <w:pPr>
        <w:widowControl w:val="0"/>
        <w:spacing w:beforeLines="0" w:after="0" w:afterLines="0" w:line="560" w:lineRule="exact"/>
        <w:ind w:right="0" w:rightChars="0" w:firstLine="560" w:firstLineChars="200"/>
        <w:jc w:val="both"/>
        <w:rPr>
          <w:rFonts w:hint="eastAsia" w:asciiTheme="minorEastAsia" w:hAnsiTheme="minorEastAsia" w:eastAsiaTheme="minorEastAsia" w:cstheme="minorEastAsia"/>
          <w:kern w:val="2"/>
          <w:sz w:val="28"/>
          <w:szCs w:val="28"/>
          <w:lang w:eastAsia="zh-CN"/>
        </w:rPr>
      </w:pPr>
      <w:r>
        <w:rPr>
          <w:rFonts w:hint="eastAsia" w:asciiTheme="minorEastAsia" w:hAnsiTheme="minorEastAsia" w:eastAsiaTheme="minorEastAsia" w:cstheme="minorEastAsia"/>
          <w:kern w:val="2"/>
          <w:sz w:val="28"/>
          <w:szCs w:val="28"/>
        </w:rPr>
        <w:t>（</w:t>
      </w:r>
      <w:r>
        <w:rPr>
          <w:rFonts w:hint="eastAsia" w:asciiTheme="minorEastAsia" w:hAnsiTheme="minorEastAsia" w:eastAsiaTheme="minorEastAsia" w:cstheme="minorEastAsia"/>
          <w:kern w:val="2"/>
          <w:sz w:val="28"/>
          <w:szCs w:val="28"/>
          <w:lang w:eastAsia="zh-CN"/>
        </w:rPr>
        <w:t>三</w:t>
      </w:r>
      <w:r>
        <w:rPr>
          <w:rFonts w:hint="eastAsia" w:asciiTheme="minorEastAsia" w:hAnsiTheme="minorEastAsia" w:eastAsiaTheme="minorEastAsia" w:cstheme="minorEastAsia"/>
          <w:kern w:val="2"/>
          <w:sz w:val="28"/>
          <w:szCs w:val="28"/>
        </w:rPr>
        <w:t>）因国家、地方政府以及行业主管部门现行有效的规范、标准、规程和文件等发生变化引起质量检测服务范围及工程量变化时的调整</w:t>
      </w:r>
      <w:r>
        <w:rPr>
          <w:rFonts w:hint="eastAsia" w:asciiTheme="minorEastAsia" w:hAnsiTheme="minorEastAsia" w:eastAsiaTheme="minorEastAsia" w:cstheme="minorEastAsia"/>
          <w:kern w:val="2"/>
          <w:sz w:val="28"/>
          <w:szCs w:val="28"/>
          <w:lang w:eastAsia="zh-CN"/>
        </w:rPr>
        <w:t>方</w:t>
      </w:r>
      <w:r>
        <w:rPr>
          <w:rFonts w:hint="eastAsia" w:asciiTheme="minorEastAsia" w:hAnsiTheme="minorEastAsia" w:eastAsiaTheme="minorEastAsia" w:cstheme="minorEastAsia"/>
          <w:kern w:val="2"/>
          <w:sz w:val="28"/>
          <w:szCs w:val="28"/>
        </w:rPr>
        <w:t>法：</w:t>
      </w:r>
      <w:r>
        <w:rPr>
          <w:rFonts w:hint="eastAsia" w:asciiTheme="minorEastAsia" w:hAnsiTheme="minorEastAsia" w:eastAsiaTheme="minorEastAsia" w:cstheme="minorEastAsia"/>
          <w:kern w:val="2"/>
          <w:sz w:val="28"/>
          <w:szCs w:val="28"/>
          <w:u w:val="single"/>
        </w:rPr>
        <w:t>{调整方法}。</w:t>
      </w:r>
      <w:r>
        <w:rPr>
          <w:rFonts w:hint="eastAsia" w:asciiTheme="minorEastAsia" w:hAnsiTheme="minorEastAsia" w:eastAsiaTheme="minorEastAsia" w:cstheme="minorEastAsia"/>
          <w:kern w:val="2"/>
          <w:sz w:val="28"/>
          <w:szCs w:val="28"/>
          <w:u w:val="none"/>
          <w:lang w:eastAsia="zh-CN"/>
        </w:rPr>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eastAsia="zh-CN"/>
        </w:rPr>
        <w:t>（四）</w:t>
      </w:r>
      <w:r>
        <w:rPr>
          <w:rFonts w:hint="eastAsia" w:asciiTheme="minorEastAsia" w:hAnsiTheme="minorEastAsia" w:eastAsiaTheme="minorEastAsia" w:cstheme="minorEastAsia"/>
          <w:kern w:val="2"/>
          <w:sz w:val="28"/>
          <w:szCs w:val="28"/>
        </w:rPr>
        <w:t>因工程规模、服务范围及工作内容的变化等导致乙方的工作量增减时，检测费用的调整方法：</w:t>
      </w:r>
      <w:r>
        <w:rPr>
          <w:rFonts w:hint="eastAsia" w:asciiTheme="minorEastAsia" w:hAnsiTheme="minorEastAsia" w:eastAsiaTheme="minorEastAsia" w:cstheme="minorEastAsia"/>
          <w:kern w:val="2"/>
          <w:sz w:val="28"/>
          <w:szCs w:val="28"/>
          <w:u w:val="single"/>
        </w:rPr>
        <w:t xml:space="preserve">                           </w:t>
      </w:r>
      <w:r>
        <w:rPr>
          <w:rFonts w:hint="eastAsia" w:asciiTheme="minorEastAsia" w:hAnsiTheme="minorEastAsia" w:eastAsiaTheme="minorEastAsia" w:cstheme="minorEastAsia"/>
          <w:kern w:val="2"/>
          <w:sz w:val="28"/>
          <w:szCs w:val="28"/>
        </w:rPr>
        <w:t>{检测费用调整方法}。</w:t>
      </w:r>
    </w:p>
    <w:p>
      <w:pPr>
        <w:widowControl w:val="0"/>
        <w:numPr>
          <w:ilvl w:val="0"/>
          <w:numId w:val="0"/>
        </w:numPr>
        <w:adjustRightInd/>
        <w:snapToGrid/>
        <w:spacing w:before="181" w:beforeLines="50" w:after="181" w:afterLines="50" w:line="560" w:lineRule="exact"/>
        <w:ind w:left="0" w:firstLine="562" w:firstLineChars="20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lang w:eastAsia="zh-CN"/>
        </w:rPr>
        <w:t>第十一条</w:t>
      </w:r>
      <w:r>
        <w:rPr>
          <w:rFonts w:hint="eastAsia" w:asciiTheme="minorEastAsia" w:hAnsiTheme="minorEastAsia" w:eastAsiaTheme="minorEastAsia" w:cstheme="minorEastAsia"/>
          <w:b/>
          <w:bCs/>
          <w:kern w:val="2"/>
          <w:sz w:val="28"/>
          <w:szCs w:val="28"/>
          <w:lang w:val="en-US" w:eastAsia="zh-CN"/>
        </w:rPr>
        <w:t xml:space="preserve"> </w:t>
      </w:r>
      <w:r>
        <w:rPr>
          <w:rFonts w:hint="eastAsia" w:asciiTheme="minorEastAsia" w:hAnsiTheme="minorEastAsia" w:eastAsiaTheme="minorEastAsia" w:cstheme="minorEastAsia"/>
          <w:b/>
          <w:bCs/>
          <w:kern w:val="2"/>
          <w:sz w:val="28"/>
          <w:szCs w:val="28"/>
        </w:rPr>
        <w:t>{合同解除内容}</w:t>
      </w:r>
    </w:p>
    <w:p>
      <w:pPr>
        <w:widowControl w:val="0"/>
        <w:snapToGrid w:val="0"/>
        <w:spacing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（一）</w:t>
      </w:r>
      <w:r>
        <w:rPr>
          <w:rFonts w:hint="eastAsia" w:asciiTheme="minorEastAsia" w:hAnsiTheme="minorEastAsia" w:eastAsiaTheme="minorEastAsia" w:cstheme="minorEastAsia"/>
          <w:sz w:val="28"/>
          <w:szCs w:val="28"/>
        </w:rPr>
        <w:t>甲方与乙方协商一致，可以解除合同。</w:t>
      </w:r>
    </w:p>
    <w:p>
      <w:pPr>
        <w:widowControl w:val="0"/>
        <w:adjustRightInd w:val="0"/>
        <w:snapToGrid w:val="0"/>
        <w:spacing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（二）</w:t>
      </w:r>
      <w:r>
        <w:rPr>
          <w:rFonts w:hint="eastAsia" w:asciiTheme="minorEastAsia" w:hAnsiTheme="minorEastAsia" w:eastAsiaTheme="minorEastAsia" w:cstheme="minorEastAsia"/>
          <w:sz w:val="28"/>
          <w:szCs w:val="28"/>
        </w:rPr>
        <w:t>有下列情形之一的，合同一方或双方可以解除合同：</w:t>
      </w:r>
    </w:p>
    <w:p>
      <w:pPr>
        <w:widowControl w:val="0"/>
        <w:adjustRightInd w:val="0"/>
        <w:snapToGrid w:val="0"/>
        <w:spacing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1.</w:t>
      </w:r>
      <w:r>
        <w:rPr>
          <w:rFonts w:hint="eastAsia" w:asciiTheme="minorEastAsia" w:hAnsiTheme="minorEastAsia" w:eastAsiaTheme="minorEastAsia" w:cstheme="minorEastAsia"/>
          <w:sz w:val="28"/>
          <w:szCs w:val="28"/>
        </w:rPr>
        <w:t>乙方提供的检测服务不符合合同约定的要求，经甲方催告仍不能达到合同约定要求的，甲方可以解除合同；</w:t>
      </w:r>
    </w:p>
    <w:p>
      <w:pPr>
        <w:widowControl w:val="0"/>
        <w:adjustRightInd w:val="0"/>
        <w:snapToGrid w:val="0"/>
        <w:spacing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2.</w:t>
      </w:r>
      <w:r>
        <w:rPr>
          <w:rFonts w:hint="eastAsia" w:asciiTheme="minorEastAsia" w:hAnsiTheme="minorEastAsia" w:eastAsiaTheme="minorEastAsia" w:cstheme="minorEastAsia"/>
          <w:sz w:val="28"/>
          <w:szCs w:val="28"/>
        </w:rPr>
        <w:t>甲方未按合同约定支付检测费用，经乙方催告后，在</w:t>
      </w:r>
      <w:r>
        <w:rPr>
          <w:rFonts w:hint="eastAsia" w:asciiTheme="minorEastAsia" w:hAnsiTheme="minorEastAsia" w:eastAsiaTheme="minorEastAsia" w:cstheme="minorEastAsia"/>
          <w:sz w:val="28"/>
          <w:szCs w:val="28"/>
          <w:lang w:val="en-US" w:eastAsia="zh-CN"/>
        </w:rPr>
        <w:t>30</w:t>
      </w:r>
      <w:r>
        <w:rPr>
          <w:rFonts w:hint="eastAsia" w:asciiTheme="minorEastAsia" w:hAnsiTheme="minorEastAsia" w:eastAsiaTheme="minorEastAsia" w:cstheme="minorEastAsia"/>
          <w:sz w:val="28"/>
          <w:szCs w:val="28"/>
        </w:rPr>
        <w:t>天内仍未支付的，乙方可以解除合同；</w:t>
      </w:r>
    </w:p>
    <w:p>
      <w:pPr>
        <w:widowControl w:val="0"/>
        <w:adjustRightInd w:val="0"/>
        <w:snapToGrid w:val="0"/>
        <w:spacing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3.</w:t>
      </w:r>
      <w:r>
        <w:rPr>
          <w:rFonts w:hint="eastAsia" w:asciiTheme="minorEastAsia" w:hAnsiTheme="minorEastAsia" w:eastAsiaTheme="minorEastAsia" w:cstheme="minorEastAsia"/>
          <w:sz w:val="28"/>
          <w:szCs w:val="28"/>
        </w:rPr>
        <w:t>因不可抗力致使合同无法履行；</w:t>
      </w:r>
    </w:p>
    <w:p>
      <w:pPr>
        <w:widowControl w:val="0"/>
        <w:adjustRightInd w:val="0"/>
        <w:snapToGrid w:val="0"/>
        <w:spacing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4.</w:t>
      </w:r>
      <w:r>
        <w:rPr>
          <w:rFonts w:hint="eastAsia" w:asciiTheme="minorEastAsia" w:hAnsiTheme="minorEastAsia" w:eastAsiaTheme="minorEastAsia" w:cstheme="minorEastAsia"/>
          <w:sz w:val="28"/>
          <w:szCs w:val="28"/>
        </w:rPr>
        <w:t>因一方违约致使合同无法实际履行或实际履行已无必要。</w:t>
      </w:r>
    </w:p>
    <w:p>
      <w:pPr>
        <w:widowControl w:val="0"/>
        <w:snapToGrid w:val="0"/>
        <w:spacing w:beforeLines="0" w:after="0" w:afterLines="0" w:line="560" w:lineRule="exact"/>
        <w:ind w:firstLine="560" w:firstLineChars="200"/>
        <w:jc w:val="both"/>
        <w:rPr>
          <w:rFonts w:hint="eastAsia" w:asciiTheme="minorEastAsia" w:hAnsiTheme="minorEastAsia" w:eastAsiaTheme="minorEastAsia" w:cstheme="minorEastAsia"/>
          <w:sz w:val="28"/>
          <w:szCs w:val="28"/>
          <w:u w:val="none"/>
          <w:lang w:eastAsia="zh-CN"/>
        </w:rPr>
      </w:pPr>
      <w:r>
        <w:rPr>
          <w:rFonts w:hint="eastAsia" w:asciiTheme="minorEastAsia" w:hAnsiTheme="minorEastAsia" w:eastAsiaTheme="minorEastAsia" w:cstheme="minorEastAsia"/>
          <w:sz w:val="28"/>
          <w:szCs w:val="28"/>
          <w:lang w:val="en-US" w:eastAsia="zh-CN"/>
        </w:rPr>
        <w:t>5.</w:t>
      </w:r>
      <w:r>
        <w:rPr>
          <w:rFonts w:hint="eastAsia" w:asciiTheme="minorEastAsia" w:hAnsiTheme="minorEastAsia" w:eastAsiaTheme="minorEastAsia" w:cstheme="minorEastAsia"/>
          <w:sz w:val="28"/>
          <w:szCs w:val="28"/>
          <w:lang w:eastAsia="zh-CN"/>
        </w:rPr>
        <w:t>其他约定：</w:t>
      </w:r>
      <w:r>
        <w:rPr>
          <w:rFonts w:hint="eastAsia" w:asciiTheme="minorEastAsia" w:hAnsiTheme="minorEastAsia" w:eastAsiaTheme="minorEastAsia" w:cstheme="minorEastAsia"/>
          <w:sz w:val="28"/>
          <w:szCs w:val="28"/>
          <w:u w:val="single"/>
          <w:lang w:val="en-US" w:eastAsia="zh-CN"/>
        </w:rPr>
        <w:t>{其他约定内容}</w:t>
      </w:r>
      <w:r>
        <w:rPr>
          <w:rFonts w:hint="eastAsia" w:asciiTheme="minorEastAsia" w:hAnsiTheme="minorEastAsia" w:eastAsiaTheme="minorEastAsia" w:cstheme="minorEastAsia"/>
          <w:sz w:val="28"/>
          <w:szCs w:val="28"/>
          <w:u w:val="none"/>
          <w:lang w:val="en-US" w:eastAsia="zh-CN"/>
        </w:rPr>
      </w:r>
    </w:p>
    <w:p>
      <w:pPr>
        <w:widowControl w:val="0"/>
        <w:snapToGrid w:val="0"/>
        <w:spacing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（三）</w:t>
      </w:r>
      <w:r>
        <w:rPr>
          <w:rFonts w:hint="eastAsia" w:asciiTheme="minorEastAsia" w:hAnsiTheme="minorEastAsia" w:eastAsiaTheme="minorEastAsia" w:cstheme="minorEastAsia"/>
          <w:sz w:val="28"/>
          <w:szCs w:val="28"/>
        </w:rPr>
        <w:t>因甲方原因导致合同解除的，甲方应按照合同约定向乙方支付已完成部分的检测费用。</w:t>
      </w:r>
    </w:p>
    <w:p>
      <w:pPr>
        <w:widowControl w:val="0"/>
        <w:spacing w:before="0" w:beforeLines="0" w:after="0" w:afterLines="0" w:line="560" w:lineRule="exact"/>
        <w:ind w:firstLine="560" w:firstLineChars="200"/>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（四）</w:t>
      </w:r>
      <w:r>
        <w:rPr>
          <w:rFonts w:hint="eastAsia" w:asciiTheme="minorEastAsia" w:hAnsiTheme="minorEastAsia" w:eastAsiaTheme="minorEastAsia" w:cstheme="minorEastAsia"/>
          <w:sz w:val="28"/>
          <w:szCs w:val="28"/>
        </w:rPr>
        <w:t>因政府有关政策、规定而影响本合同全部或部分执行的，双方均不构成违约，同时对未受影响的部分</w:t>
      </w:r>
      <w:r>
        <w:rPr>
          <w:rFonts w:hint="eastAsia" w:asciiTheme="minorEastAsia" w:hAnsiTheme="minorEastAsia" w:eastAsiaTheme="minorEastAsia" w:cstheme="minorEastAsia"/>
          <w:sz w:val="28"/>
          <w:szCs w:val="28"/>
          <w:lang w:eastAsia="zh-CN"/>
        </w:rPr>
        <w:t>可</w:t>
      </w:r>
      <w:r>
        <w:rPr>
          <w:rFonts w:hint="eastAsia" w:asciiTheme="minorEastAsia" w:hAnsiTheme="minorEastAsia" w:eastAsiaTheme="minorEastAsia" w:cstheme="minorEastAsia"/>
          <w:sz w:val="28"/>
          <w:szCs w:val="28"/>
        </w:rPr>
        <w:t>继续履行完毕。</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sz w:val="28"/>
          <w:szCs w:val="28"/>
          <w:lang w:val="en-US" w:eastAsia="zh-CN"/>
        </w:rPr>
        <w:t>（五）</w:t>
      </w:r>
      <w:r>
        <w:rPr>
          <w:rFonts w:hint="eastAsia" w:asciiTheme="minorEastAsia" w:hAnsiTheme="minorEastAsia" w:eastAsiaTheme="minorEastAsia" w:cstheme="minorEastAsia"/>
          <w:sz w:val="28"/>
          <w:szCs w:val="28"/>
        </w:rPr>
        <w:t>本合同解除后，本合同约定的有关结算、争议解决的条款仍然有效。</w:t>
      </w:r>
    </w:p>
    <w:p>
      <w:pPr>
        <w:widowControl w:val="0"/>
        <w:adjustRightInd/>
        <w:snapToGrid/>
        <w:spacing w:before="181" w:beforeLines="50" w:after="181" w:afterLines="50" w:line="560" w:lineRule="exact"/>
        <w:ind w:firstLine="562" w:firstLineChars="20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第</w:t>
      </w:r>
      <w:r>
        <w:rPr>
          <w:rFonts w:hint="eastAsia" w:asciiTheme="minorEastAsia" w:hAnsiTheme="minorEastAsia" w:eastAsiaTheme="minorEastAsia" w:cstheme="minorEastAsia"/>
          <w:b/>
          <w:bCs/>
          <w:kern w:val="2"/>
          <w:sz w:val="28"/>
          <w:szCs w:val="28"/>
          <w:lang w:eastAsia="zh-CN"/>
        </w:rPr>
        <w:t>十二</w:t>
      </w:r>
      <w:r>
        <w:rPr>
          <w:rFonts w:hint="eastAsia" w:asciiTheme="minorEastAsia" w:hAnsiTheme="minorEastAsia" w:eastAsiaTheme="minorEastAsia" w:cstheme="minorEastAsia"/>
          <w:b/>
          <w:bCs/>
          <w:kern w:val="2"/>
          <w:sz w:val="28"/>
          <w:szCs w:val="28"/>
        </w:rPr>
        <w:t>条</w:t>
      </w:r>
      <w:r>
        <w:rPr>
          <w:rFonts w:hint="eastAsia" w:asciiTheme="minorEastAsia" w:hAnsiTheme="minorEastAsia" w:eastAsiaTheme="minorEastAsia" w:cstheme="minorEastAsia"/>
          <w:b/>
          <w:bCs/>
          <w:kern w:val="2"/>
          <w:sz w:val="28"/>
          <w:szCs w:val="28"/>
          <w:lang w:val="en-US" w:eastAsia="zh-CN"/>
        </w:rPr>
        <w:t xml:space="preserve"> </w:t>
      </w:r>
      <w:r>
        <w:rPr>
          <w:rFonts w:hint="eastAsia" w:asciiTheme="minorEastAsia" w:hAnsiTheme="minorEastAsia" w:eastAsiaTheme="minorEastAsia" w:cstheme="minorEastAsia"/>
          <w:b/>
          <w:bCs/>
          <w:kern w:val="2"/>
          <w:sz w:val="28"/>
          <w:szCs w:val="28"/>
        </w:rPr>
        <w:t>违约责任</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2"/>
          <w:sz w:val="28"/>
          <w:szCs w:val="28"/>
          <w:lang w:eastAsia="zh-CN"/>
        </w:rPr>
        <w:t>（一）</w:t>
      </w:r>
      <w:r>
        <w:rPr>
          <w:rFonts w:hint="eastAsia" w:asciiTheme="minorEastAsia" w:hAnsiTheme="minorEastAsia" w:eastAsiaTheme="minorEastAsia" w:cstheme="minorEastAsia"/>
          <w:sz w:val="28"/>
          <w:szCs w:val="28"/>
        </w:rPr>
        <w:t xml:space="preserve"> 由于甲方提供的资料、文件错误、不准确，造成工期延误或返工时，除工期顺延外，甲方应向乙方支付</w:t>
      </w:r>
      <w:r>
        <w:rPr>
          <w:rFonts w:hint="eastAsia" w:asciiTheme="minorEastAsia" w:hAnsiTheme="minorEastAsia" w:eastAsiaTheme="minorEastAsia" w:cstheme="minorEastAsia"/>
          <w:sz w:val="28"/>
          <w:szCs w:val="28"/>
          <w:lang w:eastAsia="zh-CN"/>
        </w:rPr>
        <w:t>因</w:t>
      </w:r>
      <w:r>
        <w:rPr>
          <w:rFonts w:hint="eastAsia" w:asciiTheme="minorEastAsia" w:hAnsiTheme="minorEastAsia" w:eastAsiaTheme="minorEastAsia" w:cstheme="minorEastAsia"/>
          <w:sz w:val="28"/>
          <w:szCs w:val="28"/>
        </w:rPr>
        <w:t>返工</w:t>
      </w:r>
      <w:r>
        <w:rPr>
          <w:rFonts w:hint="eastAsia" w:asciiTheme="minorEastAsia" w:hAnsiTheme="minorEastAsia" w:eastAsiaTheme="minorEastAsia" w:cstheme="minorEastAsia"/>
          <w:sz w:val="28"/>
          <w:szCs w:val="28"/>
          <w:lang w:eastAsia="zh-CN"/>
        </w:rPr>
        <w:t>造成的</w:t>
      </w:r>
      <w:r>
        <w:rPr>
          <w:rFonts w:hint="eastAsia" w:asciiTheme="minorEastAsia" w:hAnsiTheme="minorEastAsia" w:eastAsiaTheme="minorEastAsia" w:cstheme="minorEastAsia"/>
          <w:sz w:val="28"/>
          <w:szCs w:val="28"/>
        </w:rPr>
        <w:t>费</w:t>
      </w:r>
      <w:r>
        <w:rPr>
          <w:rFonts w:hint="eastAsia" w:asciiTheme="minorEastAsia" w:hAnsiTheme="minorEastAsia" w:eastAsiaTheme="minorEastAsia" w:cstheme="minorEastAsia"/>
          <w:sz w:val="28"/>
          <w:szCs w:val="28"/>
          <w:lang w:eastAsia="zh-CN"/>
        </w:rPr>
        <w:t>用（包括并不限于{费用明细}），造成质</w:t>
      </w:r>
      <w:r>
        <w:rPr>
          <w:rFonts w:hint="eastAsia" w:asciiTheme="minorEastAsia" w:hAnsiTheme="minorEastAsia" w:eastAsiaTheme="minorEastAsia" w:cstheme="minorEastAsia"/>
          <w:sz w:val="28"/>
          <w:szCs w:val="28"/>
        </w:rPr>
        <w:t>量、安全事故时，由甲方承担相应的法律责任和经济责任。</w:t>
      </w:r>
    </w:p>
    <w:p>
      <w:pPr>
        <w:widowControl w:val="0"/>
        <w:spacing w:before="0" w:beforeLines="0" w:after="0" w:afterLines="0" w:line="560" w:lineRule="exact"/>
        <w:ind w:firstLine="560" w:firstLineChars="200"/>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（二）</w:t>
      </w:r>
      <w:r>
        <w:rPr>
          <w:rFonts w:hint="eastAsia" w:asciiTheme="minorEastAsia" w:hAnsiTheme="minorEastAsia" w:eastAsiaTheme="minorEastAsia" w:cstheme="minorEastAsia"/>
          <w:sz w:val="28"/>
          <w:szCs w:val="28"/>
        </w:rPr>
        <w:t>在合同履行期间，甲方</w:t>
      </w:r>
      <w:r>
        <w:rPr>
          <w:rFonts w:hint="eastAsia" w:asciiTheme="minorEastAsia" w:hAnsiTheme="minorEastAsia" w:eastAsiaTheme="minorEastAsia" w:cstheme="minorEastAsia"/>
          <w:sz w:val="28"/>
          <w:szCs w:val="28"/>
          <w:lang w:eastAsia="zh-CN"/>
        </w:rPr>
        <w:t>无正当理由</w:t>
      </w:r>
      <w:r>
        <w:rPr>
          <w:rFonts w:hint="eastAsia" w:asciiTheme="minorEastAsia" w:hAnsiTheme="minorEastAsia" w:eastAsiaTheme="minorEastAsia" w:cstheme="minorEastAsia"/>
          <w:sz w:val="28"/>
          <w:szCs w:val="28"/>
        </w:rPr>
        <w:t>终止或解除合同</w:t>
      </w:r>
      <w:r>
        <w:rPr>
          <w:rFonts w:hint="eastAsia" w:asciiTheme="minorEastAsia" w:hAnsiTheme="minorEastAsia" w:eastAsiaTheme="minorEastAsia" w:cstheme="minorEastAsia"/>
          <w:sz w:val="28"/>
          <w:szCs w:val="28"/>
          <w:lang w:eastAsia="zh-CN"/>
        </w:rPr>
        <w:t>的</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eastAsia="zh-CN"/>
        </w:rPr>
        <w:t>甲方除了</w:t>
      </w:r>
      <w:r>
        <w:rPr>
          <w:rFonts w:hint="eastAsia" w:asciiTheme="minorEastAsia" w:hAnsiTheme="minorEastAsia" w:eastAsiaTheme="minorEastAsia" w:cstheme="minorEastAsia"/>
          <w:sz w:val="28"/>
          <w:szCs w:val="28"/>
        </w:rPr>
        <w:t>应按实际完成的工作量</w:t>
      </w:r>
      <w:r>
        <w:rPr>
          <w:rFonts w:hint="eastAsia" w:asciiTheme="minorEastAsia" w:hAnsiTheme="minorEastAsia" w:eastAsiaTheme="minorEastAsia" w:cstheme="minorEastAsia"/>
          <w:sz w:val="28"/>
          <w:szCs w:val="28"/>
          <w:lang w:eastAsia="zh-CN"/>
        </w:rPr>
        <w:t>向乙方</w:t>
      </w:r>
      <w:r>
        <w:rPr>
          <w:rFonts w:hint="eastAsia" w:asciiTheme="minorEastAsia" w:hAnsiTheme="minorEastAsia" w:eastAsiaTheme="minorEastAsia" w:cstheme="minorEastAsia"/>
          <w:sz w:val="28"/>
          <w:szCs w:val="28"/>
        </w:rPr>
        <w:t>支付检测费用</w:t>
      </w:r>
      <w:r>
        <w:rPr>
          <w:rFonts w:hint="eastAsia" w:asciiTheme="minorEastAsia" w:hAnsiTheme="minorEastAsia" w:eastAsiaTheme="minorEastAsia" w:cstheme="minorEastAsia"/>
          <w:sz w:val="28"/>
          <w:szCs w:val="28"/>
          <w:lang w:eastAsia="zh-CN"/>
        </w:rPr>
        <w:t>外</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eastAsia="zh-CN"/>
        </w:rPr>
        <w:t>甲方还应根据附件一核算的总检测费用的</w:t>
      </w:r>
      <w:r>
        <w:rPr>
          <w:rFonts w:hint="eastAsia" w:asciiTheme="minorEastAsia" w:hAnsiTheme="minorEastAsia" w:eastAsiaTheme="minorEastAsia" w:cstheme="minorEastAsia"/>
          <w:sz w:val="28"/>
          <w:szCs w:val="28"/>
          <w:lang w:val="en-US" w:eastAsia="zh-CN"/>
        </w:rPr>
        <w:t>20%向乙方支付违约金；甲方未</w:t>
      </w:r>
      <w:r>
        <w:rPr>
          <w:rFonts w:hint="eastAsia" w:asciiTheme="minorEastAsia" w:hAnsiTheme="minorEastAsia" w:eastAsiaTheme="minorEastAsia" w:cstheme="minorEastAsia"/>
          <w:sz w:val="28"/>
          <w:szCs w:val="28"/>
          <w:lang w:eastAsia="zh-CN"/>
        </w:rPr>
        <w:t>向乙方支付上述费用的，</w:t>
      </w:r>
      <w:r>
        <w:rPr>
          <w:rFonts w:hint="eastAsia" w:asciiTheme="minorEastAsia" w:hAnsiTheme="minorEastAsia" w:eastAsiaTheme="minorEastAsia" w:cstheme="minorEastAsia"/>
          <w:sz w:val="28"/>
          <w:szCs w:val="28"/>
        </w:rPr>
        <w:t>乙方有权</w:t>
      </w:r>
      <w:r>
        <w:rPr>
          <w:rFonts w:hint="eastAsia" w:asciiTheme="minorEastAsia" w:hAnsiTheme="minorEastAsia" w:eastAsiaTheme="minorEastAsia" w:cstheme="minorEastAsia"/>
          <w:sz w:val="28"/>
          <w:szCs w:val="28"/>
          <w:lang w:eastAsia="zh-CN"/>
        </w:rPr>
        <w:t>不予发放</w:t>
      </w:r>
      <w:r>
        <w:rPr>
          <w:rFonts w:hint="eastAsia" w:asciiTheme="minorEastAsia" w:hAnsiTheme="minorEastAsia" w:eastAsiaTheme="minorEastAsia" w:cstheme="minorEastAsia"/>
          <w:sz w:val="28"/>
          <w:szCs w:val="28"/>
        </w:rPr>
        <w:t>检测报告</w:t>
      </w:r>
      <w:r>
        <w:rPr>
          <w:rFonts w:hint="eastAsia" w:asciiTheme="minorEastAsia" w:hAnsiTheme="minorEastAsia" w:eastAsiaTheme="minorEastAsia" w:cstheme="minorEastAsia"/>
          <w:sz w:val="28"/>
          <w:szCs w:val="28"/>
          <w:lang w:eastAsia="zh-CN"/>
        </w:rPr>
        <w:t>。</w:t>
      </w:r>
    </w:p>
    <w:p>
      <w:pPr>
        <w:widowControl w:val="0"/>
        <w:spacing w:before="0" w:beforeLines="0" w:after="0" w:afterLines="0" w:line="560" w:lineRule="exact"/>
        <w:ind w:firstLine="560" w:firstLineChars="200"/>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（三）</w:t>
      </w:r>
      <w:r>
        <w:rPr>
          <w:rFonts w:hint="eastAsia" w:asciiTheme="minorEastAsia" w:hAnsiTheme="minorEastAsia" w:eastAsiaTheme="minorEastAsia" w:cstheme="minorEastAsia"/>
          <w:sz w:val="28"/>
          <w:szCs w:val="28"/>
        </w:rPr>
        <w:t>甲方未按合同规定时间（日期）支付检测费用，</w:t>
      </w:r>
      <w:r>
        <w:rPr>
          <w:rFonts w:hint="eastAsia" w:asciiTheme="minorEastAsia" w:hAnsiTheme="minorEastAsia" w:eastAsiaTheme="minorEastAsia" w:cstheme="minorEastAsia"/>
          <w:sz w:val="28"/>
          <w:szCs w:val="28"/>
          <w:lang w:eastAsia="zh-CN"/>
        </w:rPr>
        <w:t>每逾期一日</w:t>
      </w:r>
      <w:r>
        <w:rPr>
          <w:rFonts w:hint="eastAsia" w:asciiTheme="minorEastAsia" w:hAnsiTheme="minorEastAsia" w:eastAsiaTheme="minorEastAsia" w:cstheme="minorEastAsia"/>
          <w:sz w:val="28"/>
          <w:szCs w:val="28"/>
        </w:rPr>
        <w:t>应按照拖欠金额的</w:t>
      </w:r>
      <w:r>
        <w:rPr>
          <w:rFonts w:hint="eastAsia" w:asciiTheme="minorEastAsia" w:hAnsiTheme="minorEastAsia" w:eastAsiaTheme="minorEastAsia" w:cstheme="minorEastAsia"/>
          <w:sz w:val="28"/>
          <w:szCs w:val="28"/>
          <w:lang w:eastAsia="zh-CN"/>
        </w:rPr>
        <w:t>千分之</w:t>
      </w:r>
      <w:r>
        <w:rPr>
          <w:rFonts w:hint="eastAsia" w:asciiTheme="minorEastAsia" w:hAnsiTheme="minorEastAsia" w:eastAsiaTheme="minorEastAsia" w:cstheme="minorEastAsia"/>
          <w:sz w:val="28"/>
          <w:szCs w:val="28"/>
          <w:u w:val="single"/>
          <w:lang w:val="en-US" w:eastAsia="zh-CN"/>
        </w:rPr>
        <w:t>{逾期违</w:t>
      </w:r>
      <w:r>
        <w:rPr>
          <w:rFonts w:hint="eastAsia" w:asciiTheme="minorEastAsia" w:hAnsiTheme="minorEastAsia" w:eastAsiaTheme="minorEastAsia" w:cstheme="minorEastAsia"/>
          <w:sz w:val="28"/>
          <w:szCs w:val="28"/>
        </w:rPr>
        <w:t>约金比例}向乙方支付</w:t>
      </w:r>
      <w:r>
        <w:rPr>
          <w:rFonts w:hint="eastAsia" w:asciiTheme="minorEastAsia" w:hAnsiTheme="minorEastAsia" w:eastAsiaTheme="minorEastAsia" w:cstheme="minorEastAsia"/>
          <w:sz w:val="28"/>
          <w:szCs w:val="28"/>
          <w:lang w:eastAsia="zh-CN"/>
        </w:rPr>
        <w:t>逾期违约金。</w:t>
      </w:r>
    </w:p>
    <w:p>
      <w:pPr>
        <w:widowControl w:val="0"/>
        <w:spacing w:before="0" w:beforeLines="0" w:after="0" w:afterLines="0" w:line="560" w:lineRule="exact"/>
        <w:ind w:firstLine="560" w:firstLineChars="200"/>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（四）</w:t>
      </w:r>
      <w:r>
        <w:rPr>
          <w:rFonts w:hint="eastAsia" w:asciiTheme="minorEastAsia" w:hAnsiTheme="minorEastAsia" w:eastAsiaTheme="minorEastAsia" w:cstheme="minorEastAsia"/>
          <w:sz w:val="28"/>
          <w:szCs w:val="28"/>
        </w:rPr>
        <w:t>由于甲方原因，要求乙方紧急进场而发生的额外费用（包括但不限于设备转场费用）由甲方承担</w:t>
      </w:r>
      <w:r>
        <w:rPr>
          <w:rFonts w:hint="eastAsia" w:asciiTheme="minorEastAsia" w:hAnsiTheme="minorEastAsia" w:eastAsiaTheme="minorEastAsia" w:cstheme="minorEastAsia"/>
          <w:sz w:val="28"/>
          <w:szCs w:val="28"/>
          <w:lang w:eastAsia="zh-CN"/>
        </w:rPr>
        <w:t>。</w:t>
      </w:r>
    </w:p>
    <w:p>
      <w:pPr>
        <w:widowControl w:val="0"/>
        <w:spacing w:before="0"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（五）</w:t>
      </w:r>
      <w:r>
        <w:rPr>
          <w:rFonts w:hint="eastAsia" w:asciiTheme="minorEastAsia" w:hAnsiTheme="minorEastAsia" w:eastAsiaTheme="minorEastAsia" w:cstheme="minorEastAsia"/>
          <w:sz w:val="28"/>
          <w:szCs w:val="28"/>
        </w:rPr>
        <w:t>由于乙方原因造成检测成果报告不符合国家技术规范、标准、规程及任务委托书的有关要求，乙方必须在甲方要求的时间内负责无偿给予修正、补充和完善。</w:t>
      </w:r>
    </w:p>
    <w:p>
      <w:pPr>
        <w:widowControl w:val="0"/>
        <w:spacing w:before="0"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（六）</w:t>
      </w:r>
      <w:r>
        <w:rPr>
          <w:rFonts w:hint="eastAsia" w:asciiTheme="minorEastAsia" w:hAnsiTheme="minorEastAsia" w:eastAsiaTheme="minorEastAsia" w:cstheme="minorEastAsia"/>
          <w:sz w:val="28"/>
          <w:szCs w:val="28"/>
        </w:rPr>
        <w:t>乙方未按照合同约定时间提交检测报告，</w:t>
      </w:r>
      <w:r>
        <w:rPr>
          <w:rFonts w:hint="eastAsia" w:asciiTheme="minorEastAsia" w:hAnsiTheme="minorEastAsia" w:eastAsiaTheme="minorEastAsia" w:cstheme="minorEastAsia"/>
          <w:sz w:val="28"/>
          <w:szCs w:val="28"/>
          <w:lang w:eastAsia="zh-CN"/>
        </w:rPr>
        <w:t>每逾期一日，应按合同总金额每日千分之</w:t>
      </w:r>
      <w:r>
        <w:rPr>
          <w:rFonts w:hint="eastAsia" w:asciiTheme="minorEastAsia" w:hAnsiTheme="minorEastAsia" w:eastAsiaTheme="minorEastAsia" w:cstheme="minorEastAsia"/>
          <w:sz w:val="28"/>
          <w:szCs w:val="28"/>
          <w:u w:val="single"/>
          <w:lang w:val="en-US" w:eastAsia="zh-CN"/>
        </w:rPr>
        <w:t>{逾期违</w:t>
      </w:r>
      <w:r>
        <w:rPr>
          <w:rFonts w:hint="eastAsia" w:asciiTheme="minorEastAsia" w:hAnsiTheme="minorEastAsia" w:eastAsiaTheme="minorEastAsia" w:cstheme="minorEastAsia"/>
          <w:sz w:val="28"/>
          <w:szCs w:val="28"/>
        </w:rPr>
        <w:t>约金比例}向甲方</w:t>
      </w:r>
      <w:r>
        <w:rPr>
          <w:rFonts w:hint="eastAsia" w:asciiTheme="minorEastAsia" w:hAnsiTheme="minorEastAsia" w:eastAsiaTheme="minorEastAsia" w:cstheme="minorEastAsia"/>
          <w:sz w:val="28"/>
          <w:szCs w:val="28"/>
          <w:lang w:eastAsia="zh-CN"/>
        </w:rPr>
        <w:t>支付违约金。</w:t>
      </w:r>
    </w:p>
    <w:p>
      <w:pPr>
        <w:widowControl w:val="0"/>
        <w:spacing w:before="0"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（七）</w:t>
      </w:r>
      <w:r>
        <w:rPr>
          <w:rFonts w:hint="eastAsia" w:asciiTheme="minorEastAsia" w:hAnsiTheme="minorEastAsia" w:eastAsiaTheme="minorEastAsia" w:cstheme="minorEastAsia"/>
          <w:sz w:val="28"/>
          <w:szCs w:val="28"/>
        </w:rPr>
        <w:t>检测报告信息错误、未按照约定检测依据进行检测或者检测结论判断错误的，乙方应进行更正或免费重新进行检测，给甲方造成损失的应予以赔偿，因甲方原因造成上述错误的除外。</w:t>
      </w:r>
    </w:p>
    <w:p>
      <w:pPr>
        <w:widowControl w:val="0"/>
        <w:spacing w:before="0"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（八）</w:t>
      </w:r>
      <w:r>
        <w:rPr>
          <w:rFonts w:hint="eastAsia" w:asciiTheme="minorEastAsia" w:hAnsiTheme="minorEastAsia" w:eastAsiaTheme="minorEastAsia" w:cstheme="minorEastAsia"/>
          <w:sz w:val="28"/>
          <w:szCs w:val="28"/>
        </w:rPr>
        <w:t>乙方擅自分包或者转包项目的，甲方有权解除合同，并要求乙方承担违约责任，若因此造成甲方损失还须赔偿相关损失。</w:t>
      </w:r>
    </w:p>
    <w:p>
      <w:pPr>
        <w:widowControl w:val="0"/>
        <w:spacing w:before="0"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（九）</w:t>
      </w:r>
      <w:r>
        <w:rPr>
          <w:rFonts w:hint="eastAsia" w:asciiTheme="minorEastAsia" w:hAnsiTheme="minorEastAsia" w:eastAsiaTheme="minorEastAsia" w:cstheme="minorEastAsia"/>
          <w:sz w:val="28"/>
          <w:szCs w:val="28"/>
        </w:rPr>
        <w:t>乙方人员出具</w:t>
      </w:r>
      <w:r>
        <w:rPr>
          <w:rFonts w:hint="eastAsia" w:asciiTheme="minorEastAsia" w:hAnsiTheme="minorEastAsia" w:eastAsiaTheme="minorEastAsia" w:cstheme="minorEastAsia"/>
          <w:sz w:val="28"/>
          <w:szCs w:val="28"/>
          <w:lang w:eastAsia="zh-CN"/>
        </w:rPr>
        <w:t>虚假</w:t>
      </w:r>
      <w:r>
        <w:rPr>
          <w:rFonts w:hint="eastAsia" w:asciiTheme="minorEastAsia" w:hAnsiTheme="minorEastAsia" w:eastAsiaTheme="minorEastAsia" w:cstheme="minorEastAsia"/>
          <w:sz w:val="28"/>
          <w:szCs w:val="28"/>
        </w:rPr>
        <w:t>检测报告或结论，甲方有权单方解除合同，并要求乙方承担违约责任，若因此造成甲方损失还须赔偿相关损失。</w:t>
      </w:r>
    </w:p>
    <w:p>
      <w:pPr>
        <w:widowControl w:val="0"/>
        <w:spacing w:before="0" w:beforeLines="0" w:after="0" w:afterLines="0" w:line="560" w:lineRule="exact"/>
        <w:ind w:firstLine="560" w:firstLineChars="200"/>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（十）因不可抗力导致本合同无法全部或部分履行的，双方互不承担违约责任。</w:t>
      </w:r>
    </w:p>
    <w:p>
      <w:pPr>
        <w:pStyle w:val="3"/>
        <w:keepNext w:val="0"/>
        <w:keepLines w:val="0"/>
        <w:widowControl w:val="0"/>
        <w:numPr>
          <w:ilvl w:val="0"/>
          <w:numId w:val="0"/>
        </w:numPr>
        <w:tabs>
          <w:tab w:val="clear" w:pos="1287"/>
        </w:tabs>
        <w:spacing w:before="0" w:beforeLines="0" w:after="0" w:afterLines="0" w:line="560" w:lineRule="exact"/>
        <w:ind w:left="0" w:firstLine="560" w:firstLineChars="200"/>
        <w:jc w:val="both"/>
        <w:rPr>
          <w:rFonts w:hint="eastAsia" w:asciiTheme="minorEastAsia" w:hAnsiTheme="minorEastAsia" w:eastAsiaTheme="minorEastAsia" w:cstheme="minorEastAsia"/>
          <w:b w:val="0"/>
          <w:bCs w:val="0"/>
          <w:kern w:val="0"/>
          <w:sz w:val="28"/>
          <w:szCs w:val="28"/>
          <w:lang w:val="en-US" w:eastAsia="zh-CN" w:bidi="ar-SA"/>
        </w:rPr>
      </w:pPr>
      <w:r>
        <w:rPr>
          <w:rFonts w:hint="eastAsia" w:asciiTheme="minorEastAsia" w:hAnsiTheme="minorEastAsia" w:eastAsiaTheme="minorEastAsia" w:cstheme="minorEastAsia"/>
          <w:b w:val="0"/>
          <w:bCs w:val="0"/>
          <w:kern w:val="0"/>
          <w:sz w:val="28"/>
          <w:szCs w:val="28"/>
          <w:lang w:val="en-US" w:eastAsia="zh-CN" w:bidi="ar-SA"/>
        </w:rPr>
        <w:t>（十一）其他违约责任：{其他违约责任}。</w:t>
      </w:r>
      <w:bookmarkStart w:id="0" w:name="_Toc10627455"/>
    </w:p>
    <w:p>
      <w:pPr>
        <w:widowControl w:val="0"/>
        <w:numPr>
          <w:ilvl w:val="0"/>
          <w:numId w:val="0"/>
        </w:numPr>
        <w:adjustRightInd/>
        <w:snapToGrid/>
        <w:spacing w:before="181" w:beforeLines="50" w:after="181" w:afterLines="50" w:line="560" w:lineRule="exact"/>
        <w:ind w:left="7" w:firstLine="562" w:firstLineChars="20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lang w:eastAsia="zh-CN"/>
        </w:rPr>
        <w:t>第十三条</w:t>
      </w:r>
      <w:r>
        <w:rPr>
          <w:rFonts w:hint="eastAsia" w:asciiTheme="minorEastAsia" w:hAnsiTheme="minorEastAsia" w:eastAsiaTheme="minorEastAsia" w:cstheme="minorEastAsia"/>
          <w:b/>
          <w:bCs/>
          <w:kern w:val="2"/>
          <w:sz w:val="28"/>
          <w:szCs w:val="28"/>
          <w:lang w:val="en-US" w:eastAsia="zh-CN"/>
        </w:rPr>
        <w:t xml:space="preserve"> </w:t>
      </w:r>
      <w:r>
        <w:rPr>
          <w:rFonts w:hint="eastAsia" w:asciiTheme="minorEastAsia" w:hAnsiTheme="minorEastAsia" w:eastAsiaTheme="minorEastAsia" w:cstheme="minorEastAsia"/>
          <w:b/>
          <w:bCs/>
          <w:kern w:val="2"/>
          <w:sz w:val="28"/>
          <w:szCs w:val="28"/>
        </w:rPr>
        <w:t>{通知与送达}</w:t>
      </w:r>
      <w:bookmarkEnd w:id="0"/>
    </w:p>
    <w:p>
      <w:pPr>
        <w:widowControl w:val="0"/>
        <w:snapToGrid w:val="0"/>
        <w:spacing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（一）</w:t>
      </w:r>
      <w:r>
        <w:rPr>
          <w:rFonts w:hint="eastAsia" w:asciiTheme="minorEastAsia" w:hAnsiTheme="minorEastAsia" w:eastAsiaTheme="minorEastAsia" w:cstheme="minorEastAsia"/>
          <w:sz w:val="28"/>
          <w:szCs w:val="28"/>
        </w:rPr>
        <w:t>与合同有关的通知、指示、要求、决定等，</w:t>
      </w:r>
      <w:r>
        <w:rPr>
          <w:rFonts w:hint="eastAsia" w:asciiTheme="minorEastAsia" w:hAnsiTheme="minorEastAsia" w:eastAsiaTheme="minorEastAsia" w:cstheme="minorEastAsia"/>
          <w:sz w:val="28"/>
          <w:szCs w:val="28"/>
          <w:lang w:eastAsia="zh-CN"/>
        </w:rPr>
        <w:t>一方应在</w:t>
      </w:r>
      <w:r>
        <w:rPr>
          <w:rFonts w:hint="eastAsia" w:asciiTheme="minorEastAsia" w:hAnsiTheme="minorEastAsia" w:eastAsiaTheme="minorEastAsia" w:cstheme="minorEastAsia"/>
          <w:sz w:val="28"/>
          <w:szCs w:val="28"/>
          <w:u w:val="single"/>
          <w:lang w:val="en-US" w:eastAsia="zh-CN"/>
        </w:rPr>
        <w:t xml:space="preserve"> {天数}</w:t>
      </w:r>
      <w:r>
        <w:rPr>
          <w:rFonts w:hint="eastAsia" w:asciiTheme="minorEastAsia" w:hAnsiTheme="minorEastAsia" w:eastAsiaTheme="minorEastAsia" w:cstheme="minorEastAsia"/>
          <w:sz w:val="28"/>
          <w:szCs w:val="28"/>
        </w:rPr>
        <w:t xml:space="preserve"> 天内送达对方指定的接收人和送达地点。</w:t>
      </w:r>
    </w:p>
    <w:p>
      <w:pPr>
        <w:pStyle w:val="10"/>
        <w:spacing w:beforeLines="0" w:afterLines="0" w:line="560" w:lineRule="exact"/>
        <w:ind w:left="0" w:leftChars="0" w:firstLine="560" w:firstLineChars="200"/>
        <w:jc w:val="both"/>
        <w:rPr>
          <w:rFonts w:hint="eastAsia" w:asciiTheme="minorEastAsia" w:hAnsiTheme="minorEastAsia" w:eastAsiaTheme="minorEastAsia" w:cstheme="minorEastAsia"/>
          <w:color w:val="auto"/>
          <w:kern w:val="2"/>
          <w:sz w:val="28"/>
          <w:szCs w:val="28"/>
        </w:rPr>
      </w:pPr>
      <w:r>
        <w:rPr>
          <w:rFonts w:hint="eastAsia" w:asciiTheme="minorEastAsia" w:hAnsiTheme="minorEastAsia" w:eastAsiaTheme="minorEastAsia" w:cstheme="minorEastAsia"/>
          <w:color w:val="auto"/>
          <w:kern w:val="2"/>
          <w:sz w:val="28"/>
          <w:szCs w:val="28"/>
          <w:lang w:val="en-US" w:eastAsia="zh-CN"/>
        </w:rPr>
        <w:t>（二）</w:t>
      </w:r>
      <w:r>
        <w:rPr>
          <w:rFonts w:hint="eastAsia" w:asciiTheme="minorEastAsia" w:hAnsiTheme="minorEastAsia" w:eastAsiaTheme="minorEastAsia" w:cstheme="minorEastAsia"/>
          <w:color w:val="auto"/>
          <w:kern w:val="2"/>
          <w:sz w:val="28"/>
          <w:szCs w:val="28"/>
        </w:rPr>
        <w:t>甲方指定的</w:t>
      </w:r>
      <w:r>
        <w:rPr>
          <w:rFonts w:hint="eastAsia" w:asciiTheme="minorEastAsia" w:hAnsiTheme="minorEastAsia" w:eastAsiaTheme="minorEastAsia" w:cstheme="minorEastAsia"/>
          <w:color w:val="auto"/>
          <w:kern w:val="2"/>
          <w:sz w:val="28"/>
          <w:szCs w:val="28"/>
          <w:lang w:eastAsia="zh-CN"/>
        </w:rPr>
        <w:t>送达</w:t>
      </w:r>
      <w:r>
        <w:rPr>
          <w:rFonts w:hint="eastAsia" w:asciiTheme="minorEastAsia" w:hAnsiTheme="minorEastAsia" w:eastAsiaTheme="minorEastAsia" w:cstheme="minorEastAsia"/>
          <w:color w:val="auto"/>
          <w:kern w:val="2"/>
          <w:sz w:val="28"/>
          <w:szCs w:val="28"/>
          <w:lang w:val="en-US" w:eastAsia="zh-CN"/>
        </w:rPr>
        <w:t>/</w:t>
      </w:r>
      <w:r>
        <w:rPr>
          <w:rFonts w:hint="eastAsia" w:asciiTheme="minorEastAsia" w:hAnsiTheme="minorEastAsia" w:eastAsiaTheme="minorEastAsia" w:cstheme="minorEastAsia"/>
          <w:color w:val="auto"/>
          <w:kern w:val="2"/>
          <w:sz w:val="28"/>
          <w:szCs w:val="28"/>
        </w:rPr>
        <w:t>接收人：</w:t>
      </w:r>
      <w:r>
        <w:rPr>
          <w:rFonts w:hint="eastAsia" w:asciiTheme="minorEastAsia" w:hAnsiTheme="minorEastAsia" w:eastAsiaTheme="minorEastAsia" w:cstheme="minorEastAsia"/>
          <w:color w:val="auto"/>
          <w:sz w:val="28"/>
          <w:szCs w:val="28"/>
          <w:u w:val="single"/>
        </w:rPr>
        <w:t>{送达接收人}，</w:t>
      </w:r>
      <w:r>
        <w:rPr>
          <w:rFonts w:hint="eastAsia" w:asciiTheme="minorEastAsia" w:hAnsiTheme="minorEastAsia" w:eastAsiaTheme="minorEastAsia" w:cstheme="minorEastAsia"/>
          <w:color w:val="auto"/>
          <w:kern w:val="2"/>
          <w:sz w:val="28"/>
          <w:szCs w:val="28"/>
        </w:rPr>
        <w:t>送达地点：{</w:t>
      </w:r>
      <w:r>
        <w:rPr>
          <w:rFonts w:hint="eastAsia" w:asciiTheme="minorEastAsia" w:hAnsiTheme="minorEastAsia" w:eastAsiaTheme="minorEastAsia" w:cstheme="minorEastAsia"/>
          <w:color w:val="auto"/>
          <w:sz w:val="28"/>
          <w:szCs w:val="28"/>
          <w:u w:val="single"/>
        </w:rPr>
        <w:t>送达地点}，联系电话：{联系电</w:t>
      </w:r>
      <w:r>
        <w:rPr>
          <w:rFonts w:hint="eastAsia" w:asciiTheme="minorEastAsia" w:hAnsiTheme="minorEastAsia" w:eastAsiaTheme="minorEastAsia" w:cstheme="minorEastAsia"/>
          <w:color w:val="auto"/>
          <w:kern w:val="2"/>
          <w:sz w:val="28"/>
          <w:szCs w:val="28"/>
        </w:rPr>
        <w:t>话</w:t>
      </w:r>
      <w:r>
        <w:rPr>
          <w:rFonts w:hint="eastAsia" w:asciiTheme="minorEastAsia" w:hAnsiTheme="minorEastAsia" w:eastAsiaTheme="minorEastAsia" w:cstheme="minorEastAsia"/>
          <w:color w:val="auto"/>
          <w:kern w:val="2"/>
          <w:sz w:val="28"/>
          <w:szCs w:val="28"/>
          <w:lang w:eastAsia="zh-CN"/>
        </w:rPr>
        <w:t>} 电子邮</w:t>
      </w:r>
      <w:r>
        <w:rPr>
          <w:rFonts w:hint="eastAsia" w:asciiTheme="minorEastAsia" w:hAnsiTheme="minorEastAsia" w:eastAsiaTheme="minorEastAsia" w:cstheme="minorEastAsia"/>
          <w:color w:val="auto"/>
          <w:kern w:val="2"/>
          <w:sz w:val="28"/>
          <w:szCs w:val="28"/>
          <w:u w:val="single"/>
          <w:lang w:val="en-US" w:eastAsia="zh-CN"/>
        </w:rPr>
        <w:t>箱：{电子邮箱} 。</w:t>
      </w:r>
      <w:r>
        <w:rPr>
          <w:rFonts w:hint="eastAsia" w:asciiTheme="minorEastAsia" w:hAnsiTheme="minorEastAsia" w:eastAsiaTheme="minorEastAsia" w:cstheme="minorEastAsia"/>
          <w:color w:val="auto"/>
          <w:kern w:val="2"/>
          <w:sz w:val="28"/>
          <w:szCs w:val="28"/>
        </w:rPr>
      </w:r>
      <w:r>
        <w:rPr>
          <w:rFonts w:hint="eastAsia" w:asciiTheme="minorEastAsia" w:hAnsiTheme="minorEastAsia" w:eastAsiaTheme="minorEastAsia" w:cstheme="minorEastAsia"/>
          <w:color w:val="auto"/>
          <w:sz w:val="28"/>
          <w:szCs w:val="28"/>
          <w:u w:val="single"/>
        </w:rPr>
      </w:r>
      <w:r>
        <w:rPr>
          <w:rFonts w:hint="eastAsia" w:asciiTheme="minorEastAsia" w:hAnsiTheme="minorEastAsia" w:eastAsiaTheme="minorEastAsia" w:cstheme="minorEastAsia"/>
          <w:color w:val="auto"/>
          <w:kern w:val="2"/>
          <w:sz w:val="28"/>
          <w:szCs w:val="28"/>
        </w:rPr>
      </w:r>
    </w:p>
    <w:p>
      <w:pPr>
        <w:pStyle w:val="10"/>
        <w:spacing w:beforeLines="0" w:afterLines="0" w:line="560" w:lineRule="exact"/>
        <w:ind w:left="0" w:leftChars="0" w:firstLine="560" w:firstLineChars="200"/>
        <w:jc w:val="both"/>
        <w:rPr>
          <w:rFonts w:hint="eastAsia" w:asciiTheme="minorEastAsia" w:hAnsiTheme="minorEastAsia" w:eastAsiaTheme="minorEastAsia" w:cstheme="minorEastAsia"/>
          <w:color w:val="auto"/>
          <w:kern w:val="2"/>
          <w:sz w:val="28"/>
          <w:szCs w:val="28"/>
        </w:rPr>
      </w:pPr>
      <w:r>
        <w:rPr>
          <w:rFonts w:hint="eastAsia" w:asciiTheme="minorEastAsia" w:hAnsiTheme="minorEastAsia" w:eastAsiaTheme="minorEastAsia" w:cstheme="minorEastAsia"/>
          <w:kern w:val="2"/>
          <w:sz w:val="28"/>
          <w:szCs w:val="28"/>
          <w:lang w:val="en-US" w:eastAsia="zh-CN"/>
        </w:rPr>
        <w:t>（三）</w:t>
      </w:r>
      <w:r>
        <w:rPr>
          <w:rFonts w:hint="eastAsia" w:asciiTheme="minorEastAsia" w:hAnsiTheme="minorEastAsia" w:eastAsiaTheme="minorEastAsia" w:cstheme="minorEastAsia"/>
          <w:color w:val="auto"/>
          <w:kern w:val="2"/>
          <w:sz w:val="28"/>
          <w:szCs w:val="28"/>
          <w:lang w:eastAsia="zh-CN"/>
        </w:rPr>
        <w:t>乙方</w:t>
      </w:r>
      <w:r>
        <w:rPr>
          <w:rFonts w:hint="eastAsia" w:asciiTheme="minorEastAsia" w:hAnsiTheme="minorEastAsia" w:eastAsiaTheme="minorEastAsia" w:cstheme="minorEastAsia"/>
          <w:color w:val="auto"/>
          <w:kern w:val="2"/>
          <w:sz w:val="28"/>
          <w:szCs w:val="28"/>
        </w:rPr>
        <w:t>指定的</w:t>
      </w:r>
      <w:r>
        <w:rPr>
          <w:rFonts w:hint="eastAsia" w:asciiTheme="minorEastAsia" w:hAnsiTheme="minorEastAsia" w:eastAsiaTheme="minorEastAsia" w:cstheme="minorEastAsia"/>
          <w:color w:val="auto"/>
          <w:kern w:val="2"/>
          <w:sz w:val="28"/>
          <w:szCs w:val="28"/>
          <w:lang w:eastAsia="zh-CN"/>
        </w:rPr>
        <w:t>送达</w:t>
      </w:r>
      <w:r>
        <w:rPr>
          <w:rFonts w:hint="eastAsia" w:asciiTheme="minorEastAsia" w:hAnsiTheme="minorEastAsia" w:eastAsiaTheme="minorEastAsia" w:cstheme="minorEastAsia"/>
          <w:color w:val="auto"/>
          <w:kern w:val="2"/>
          <w:sz w:val="28"/>
          <w:szCs w:val="28"/>
          <w:lang w:val="en-US" w:eastAsia="zh-CN"/>
        </w:rPr>
        <w:t>/</w:t>
      </w:r>
      <w:r>
        <w:rPr>
          <w:rFonts w:hint="eastAsia" w:asciiTheme="minorEastAsia" w:hAnsiTheme="minorEastAsia" w:eastAsiaTheme="minorEastAsia" w:cstheme="minorEastAsia"/>
          <w:color w:val="auto"/>
          <w:kern w:val="2"/>
          <w:sz w:val="28"/>
          <w:szCs w:val="28"/>
        </w:rPr>
        <w:t>接收人：</w:t>
      </w:r>
      <w:r>
        <w:rPr>
          <w:rFonts w:hint="eastAsia" w:asciiTheme="minorEastAsia" w:hAnsiTheme="minorEastAsia" w:eastAsiaTheme="minorEastAsia" w:cstheme="minorEastAsia"/>
          <w:color w:val="auto"/>
          <w:sz w:val="28"/>
          <w:szCs w:val="28"/>
          <w:u w:val="single"/>
        </w:rPr>
        <w:t>{送达接收人}，</w:t>
      </w:r>
      <w:r>
        <w:rPr>
          <w:rFonts w:hint="eastAsia" w:asciiTheme="minorEastAsia" w:hAnsiTheme="minorEastAsia" w:eastAsiaTheme="minorEastAsia" w:cstheme="minorEastAsia"/>
          <w:color w:val="auto"/>
          <w:kern w:val="2"/>
          <w:sz w:val="28"/>
          <w:szCs w:val="28"/>
        </w:rPr>
        <w:t>送达地点：{</w:t>
      </w:r>
      <w:r>
        <w:rPr>
          <w:rFonts w:hint="eastAsia" w:asciiTheme="minorEastAsia" w:hAnsiTheme="minorEastAsia" w:eastAsiaTheme="minorEastAsia" w:cstheme="minorEastAsia"/>
          <w:color w:val="auto"/>
          <w:sz w:val="28"/>
          <w:szCs w:val="28"/>
          <w:u w:val="single"/>
        </w:rPr>
        <w:t>送达地点}，联系电话：{联系电</w:t>
      </w:r>
      <w:r>
        <w:rPr>
          <w:rFonts w:hint="eastAsia" w:asciiTheme="minorEastAsia" w:hAnsiTheme="minorEastAsia" w:eastAsiaTheme="minorEastAsia" w:cstheme="minorEastAsia"/>
          <w:color w:val="auto"/>
          <w:kern w:val="2"/>
          <w:sz w:val="28"/>
          <w:szCs w:val="28"/>
        </w:rPr>
        <w:t>话</w:t>
      </w:r>
      <w:r>
        <w:rPr>
          <w:rFonts w:hint="eastAsia" w:asciiTheme="minorEastAsia" w:hAnsiTheme="minorEastAsia" w:eastAsiaTheme="minorEastAsia" w:cstheme="minorEastAsia"/>
          <w:color w:val="auto"/>
          <w:kern w:val="2"/>
          <w:sz w:val="28"/>
          <w:szCs w:val="28"/>
          <w:lang w:eastAsia="zh-CN"/>
        </w:rPr>
        <w:t>}，电子邮</w:t>
      </w:r>
      <w:r>
        <w:rPr>
          <w:rFonts w:hint="eastAsia" w:asciiTheme="minorEastAsia" w:hAnsiTheme="minorEastAsia" w:eastAsiaTheme="minorEastAsia" w:cstheme="minorEastAsia"/>
          <w:color w:val="auto"/>
          <w:kern w:val="2"/>
          <w:sz w:val="28"/>
          <w:szCs w:val="28"/>
          <w:u w:val="single"/>
          <w:lang w:val="en-US" w:eastAsia="zh-CN"/>
        </w:rPr>
        <w:t>箱：{电子邮箱}。</w:t>
      </w:r>
      <w:r>
        <w:rPr>
          <w:rFonts w:hint="eastAsia" w:asciiTheme="minorEastAsia" w:hAnsiTheme="minorEastAsia" w:eastAsiaTheme="minorEastAsia" w:cstheme="minorEastAsia"/>
          <w:color w:val="auto"/>
          <w:kern w:val="2"/>
          <w:sz w:val="28"/>
          <w:szCs w:val="28"/>
        </w:rPr>
      </w:r>
      <w:r>
        <w:rPr>
          <w:rFonts w:hint="eastAsia" w:asciiTheme="minorEastAsia" w:hAnsiTheme="minorEastAsia" w:eastAsiaTheme="minorEastAsia" w:cstheme="minorEastAsia"/>
          <w:color w:val="auto"/>
          <w:sz w:val="28"/>
          <w:szCs w:val="28"/>
          <w:u w:val="single"/>
        </w:rPr>
      </w:r>
      <w:r>
        <w:rPr>
          <w:rFonts w:hint="eastAsia" w:asciiTheme="minorEastAsia" w:hAnsiTheme="minorEastAsia" w:eastAsiaTheme="minorEastAsia" w:cstheme="minorEastAsia"/>
          <w:color w:val="auto"/>
          <w:kern w:val="2"/>
          <w:sz w:val="28"/>
          <w:szCs w:val="28"/>
        </w:rPr>
      </w:r>
    </w:p>
    <w:p>
      <w:pPr>
        <w:widowControl w:val="0"/>
        <w:adjustRightInd/>
        <w:snapToGrid/>
        <w:spacing w:before="181" w:beforeLines="50" w:after="181" w:afterLines="50" w:line="560" w:lineRule="exact"/>
        <w:ind w:firstLine="562" w:firstLineChars="20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第十</w:t>
      </w:r>
      <w:r>
        <w:rPr>
          <w:rFonts w:hint="eastAsia" w:asciiTheme="minorEastAsia" w:hAnsiTheme="minorEastAsia" w:eastAsiaTheme="minorEastAsia" w:cstheme="minorEastAsia"/>
          <w:b/>
          <w:bCs/>
          <w:kern w:val="2"/>
          <w:sz w:val="28"/>
          <w:szCs w:val="28"/>
          <w:lang w:eastAsia="zh-CN"/>
        </w:rPr>
        <w:t>四</w:t>
      </w:r>
      <w:r>
        <w:rPr>
          <w:rFonts w:hint="eastAsia" w:asciiTheme="minorEastAsia" w:hAnsiTheme="minorEastAsia" w:eastAsiaTheme="minorEastAsia" w:cstheme="minorEastAsia"/>
          <w:b/>
          <w:bCs/>
          <w:kern w:val="2"/>
          <w:sz w:val="28"/>
          <w:szCs w:val="28"/>
        </w:rPr>
        <w:t>条</w:t>
      </w:r>
      <w:r>
        <w:rPr>
          <w:rFonts w:hint="eastAsia" w:asciiTheme="minorEastAsia" w:hAnsiTheme="minorEastAsia" w:eastAsiaTheme="minorEastAsia" w:cstheme="minorEastAsia"/>
          <w:b/>
          <w:bCs/>
          <w:kern w:val="2"/>
          <w:sz w:val="28"/>
          <w:szCs w:val="28"/>
          <w:lang w:val="en-US" w:eastAsia="zh-CN"/>
        </w:rPr>
        <w:t xml:space="preserve"> </w:t>
      </w:r>
      <w:r>
        <w:rPr>
          <w:rFonts w:hint="eastAsia" w:asciiTheme="minorEastAsia" w:hAnsiTheme="minorEastAsia" w:eastAsiaTheme="minorEastAsia" w:cstheme="minorEastAsia"/>
          <w:b/>
          <w:bCs/>
          <w:kern w:val="2"/>
          <w:sz w:val="28"/>
          <w:szCs w:val="28"/>
        </w:rPr>
        <w:t>{其他约定事项}</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u w:val="single"/>
          <w:lang w:val="en-US" w:eastAsia="zh-CN"/>
        </w:rPr>
        <w:t>{}</w:t>
      </w:r>
      <w:r>
        <w:rPr>
          <w:rFonts w:hint="eastAsia" w:asciiTheme="minorEastAsia" w:hAnsiTheme="minorEastAsia" w:eastAsiaTheme="minorEastAsia" w:cstheme="minorEastAsia"/>
          <w:kern w:val="2"/>
          <w:sz w:val="28"/>
          <w:szCs w:val="28"/>
        </w:rPr>
      </w:r>
    </w:p>
    <w:p>
      <w:pPr>
        <w:widowControl w:val="0"/>
        <w:adjustRightInd/>
        <w:snapToGrid/>
        <w:spacing w:before="181" w:beforeLines="50" w:after="181" w:afterLines="50" w:line="560" w:lineRule="exact"/>
        <w:ind w:firstLine="562" w:firstLineChars="20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第十</w:t>
      </w:r>
      <w:r>
        <w:rPr>
          <w:rFonts w:hint="eastAsia" w:asciiTheme="minorEastAsia" w:hAnsiTheme="minorEastAsia" w:eastAsiaTheme="minorEastAsia" w:cstheme="minorEastAsia"/>
          <w:b/>
          <w:bCs/>
          <w:kern w:val="2"/>
          <w:sz w:val="28"/>
          <w:szCs w:val="28"/>
          <w:lang w:eastAsia="zh-CN"/>
        </w:rPr>
        <w:t>五</w:t>
      </w:r>
      <w:r>
        <w:rPr>
          <w:rFonts w:hint="eastAsia" w:asciiTheme="minorEastAsia" w:hAnsiTheme="minorEastAsia" w:eastAsiaTheme="minorEastAsia" w:cstheme="minorEastAsia"/>
          <w:b/>
          <w:bCs/>
          <w:kern w:val="2"/>
          <w:sz w:val="28"/>
          <w:szCs w:val="28"/>
        </w:rPr>
        <w:t>条</w:t>
      </w:r>
      <w:r>
        <w:rPr>
          <w:rFonts w:hint="eastAsia" w:asciiTheme="minorEastAsia" w:hAnsiTheme="minorEastAsia" w:eastAsiaTheme="minorEastAsia" w:cstheme="minorEastAsia"/>
          <w:b/>
          <w:bCs/>
          <w:kern w:val="2"/>
          <w:sz w:val="28"/>
          <w:szCs w:val="28"/>
          <w:lang w:val="en-US" w:eastAsia="zh-CN"/>
        </w:rPr>
        <w:t xml:space="preserve"> </w:t>
      </w:r>
      <w:r>
        <w:rPr>
          <w:rFonts w:hint="eastAsia" w:asciiTheme="minorEastAsia" w:hAnsiTheme="minorEastAsia" w:eastAsiaTheme="minorEastAsia" w:cstheme="minorEastAsia"/>
          <w:b/>
          <w:bCs/>
          <w:kern w:val="2"/>
          <w:sz w:val="28"/>
          <w:szCs w:val="28"/>
        </w:rPr>
        <w:t>{争议的解决方式}</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（一）</w:t>
      </w:r>
      <w:r>
        <w:rPr>
          <w:rFonts w:hint="eastAsia" w:asciiTheme="minorEastAsia" w:hAnsiTheme="minorEastAsia" w:eastAsiaTheme="minorEastAsia" w:cstheme="minorEastAsia"/>
          <w:sz w:val="28"/>
          <w:szCs w:val="28"/>
        </w:rPr>
        <w:t>合同争议的最终解决方式为下列第</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rPr>
        <w:t>{争议解决方式}        种方式：</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{提</w:t>
      </w:r>
      <w:r>
        <w:rPr>
          <w:rFonts w:hint="eastAsia" w:asciiTheme="minorEastAsia" w:hAnsiTheme="minorEastAsia" w:eastAsiaTheme="minorEastAsia" w:cstheme="minorEastAsia"/>
          <w:sz w:val="28"/>
          <w:szCs w:val="28"/>
        </w:rPr>
        <w:t>请机</w:t>
      </w:r>
      <w:r>
        <w:rPr>
          <w:rFonts w:hint="eastAsia" w:asciiTheme="minorEastAsia" w:hAnsiTheme="minorEastAsia" w:eastAsiaTheme="minorEastAsia" w:cstheme="minorEastAsia"/>
          <w:sz w:val="28"/>
          <w:szCs w:val="28"/>
          <w:u w:val="single"/>
          <w:lang w:val="en-US" w:eastAsia="zh-CN"/>
        </w:rPr>
        <w:t xml:space="preserve">构}提请   </w:t>
      </w:r>
      <w:r>
        <w:rPr>
          <w:rFonts w:hint="eastAsia" w:asciiTheme="minorEastAsia" w:hAnsiTheme="minorEastAsia" w:eastAsiaTheme="minorEastAsia" w:cstheme="minorEastAsia"/>
          <w:sz w:val="28"/>
          <w:szCs w:val="28"/>
        </w:rPr>
        <w:t xml:space="preserve">    仲裁委员会进行仲裁。</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{向</w:t>
      </w:r>
      <w:r>
        <w:rPr>
          <w:rFonts w:hint="eastAsia" w:asciiTheme="minorEastAsia" w:hAnsiTheme="minorEastAsia" w:eastAsiaTheme="minorEastAsia" w:cstheme="minorEastAsia"/>
          <w:sz w:val="28"/>
          <w:szCs w:val="28"/>
        </w:rPr>
        <w:t>谁</w:t>
      </w:r>
      <w:r>
        <w:rPr>
          <w:rFonts w:hint="eastAsia" w:asciiTheme="minorEastAsia" w:hAnsiTheme="minorEastAsia" w:eastAsiaTheme="minorEastAsia" w:cstheme="minorEastAsia"/>
          <w:sz w:val="28"/>
          <w:szCs w:val="28"/>
          <w:u w:val="single"/>
        </w:rPr>
        <w:t xml:space="preserve">}向       </w:t>
      </w:r>
      <w:r>
        <w:rPr>
          <w:rFonts w:hint="eastAsia" w:asciiTheme="minorEastAsia" w:hAnsiTheme="minorEastAsia" w:eastAsiaTheme="minorEastAsia" w:cstheme="minorEastAsia"/>
          <w:sz w:val="28"/>
          <w:szCs w:val="28"/>
        </w:rPr>
        <w:t xml:space="preserve">  人民法院提起诉讼。</w:t>
      </w:r>
    </w:p>
    <w:p>
      <w:pPr>
        <w:widowControl w:val="0"/>
        <w:adjustRightInd/>
        <w:snapToGrid/>
        <w:spacing w:before="181" w:beforeLines="50" w:after="181" w:afterLines="50" w:line="560" w:lineRule="exact"/>
        <w:ind w:firstLine="562" w:firstLineChars="20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第十</w:t>
      </w:r>
      <w:r>
        <w:rPr>
          <w:rFonts w:hint="eastAsia" w:asciiTheme="minorEastAsia" w:hAnsiTheme="minorEastAsia" w:eastAsiaTheme="minorEastAsia" w:cstheme="minorEastAsia"/>
          <w:b/>
          <w:bCs/>
          <w:kern w:val="2"/>
          <w:sz w:val="28"/>
          <w:szCs w:val="28"/>
          <w:lang w:eastAsia="zh-CN"/>
        </w:rPr>
        <w:t>六</w:t>
      </w:r>
      <w:r>
        <w:rPr>
          <w:rFonts w:hint="eastAsia" w:asciiTheme="minorEastAsia" w:hAnsiTheme="minorEastAsia" w:eastAsiaTheme="minorEastAsia" w:cstheme="minorEastAsia"/>
          <w:b/>
          <w:bCs/>
          <w:kern w:val="2"/>
          <w:sz w:val="28"/>
          <w:szCs w:val="28"/>
        </w:rPr>
        <w:t>条</w:t>
      </w:r>
      <w:r>
        <w:rPr>
          <w:rFonts w:hint="eastAsia" w:asciiTheme="minorEastAsia" w:hAnsiTheme="minorEastAsia" w:eastAsiaTheme="minorEastAsia" w:cstheme="minorEastAsia"/>
          <w:b/>
          <w:bCs/>
          <w:kern w:val="2"/>
          <w:sz w:val="28"/>
          <w:szCs w:val="28"/>
          <w:lang w:val="en-US" w:eastAsia="zh-CN"/>
        </w:rPr>
        <w:t xml:space="preserve"> </w:t>
      </w:r>
      <w:r>
        <w:rPr>
          <w:rFonts w:hint="eastAsia" w:asciiTheme="minorEastAsia" w:hAnsiTheme="minorEastAsia" w:eastAsiaTheme="minorEastAsia" w:cstheme="minorEastAsia"/>
          <w:b/>
          <w:bCs/>
          <w:kern w:val="2"/>
          <w:sz w:val="28"/>
          <w:szCs w:val="28"/>
        </w:rPr>
        <w:t>附则</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lang w:eastAsia="zh-CN"/>
        </w:rPr>
      </w:pPr>
      <w:r>
        <w:rPr>
          <w:rFonts w:hint="eastAsia" w:asciiTheme="minorEastAsia" w:hAnsiTheme="minorEastAsia" w:eastAsiaTheme="minorEastAsia" w:cstheme="minorEastAsia"/>
          <w:kern w:val="2"/>
          <w:sz w:val="28"/>
          <w:szCs w:val="28"/>
          <w:lang w:eastAsia="zh-CN"/>
        </w:rPr>
        <w:t>（一）</w:t>
      </w:r>
      <w:r>
        <w:rPr>
          <w:rFonts w:hint="eastAsia" w:asciiTheme="minorEastAsia" w:hAnsiTheme="minorEastAsia" w:eastAsiaTheme="minorEastAsia" w:cstheme="minorEastAsia"/>
          <w:kern w:val="2"/>
          <w:sz w:val="28"/>
          <w:szCs w:val="28"/>
          <w:lang w:val="en-US"/>
        </w:rPr>
        <w:t>本合同未载明事项，一律按《中华人民共和国民法典》及国家有关法律、法规执行</w:t>
      </w:r>
      <w:r>
        <w:rPr>
          <w:rFonts w:hint="eastAsia" w:asciiTheme="minorEastAsia" w:hAnsiTheme="minorEastAsia" w:eastAsiaTheme="minorEastAsia" w:cstheme="minorEastAsia"/>
          <w:kern w:val="2"/>
          <w:sz w:val="28"/>
          <w:szCs w:val="28"/>
          <w:lang w:val="en-US" w:eastAsia="zh-CN"/>
        </w:rPr>
        <w:t>。</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eastAsia="zh-CN"/>
        </w:rPr>
        <w:t>（二）</w:t>
      </w:r>
      <w:r>
        <w:rPr>
          <w:rFonts w:hint="eastAsia" w:asciiTheme="minorEastAsia" w:hAnsiTheme="minorEastAsia" w:eastAsiaTheme="minorEastAsia" w:cstheme="minorEastAsia"/>
          <w:kern w:val="2"/>
          <w:sz w:val="28"/>
          <w:szCs w:val="28"/>
        </w:rPr>
        <w:t>乙方应当在检测合同签订后的20日内，将合同报海南省建设工程检测分会备案。检测合同主要内容发生变更的，应当在合同变更后的20日内，向海南省建设工程检测分会办理变更备案。</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eastAsia="zh-CN"/>
        </w:rPr>
        <w:t>（三）</w:t>
      </w:r>
      <w:r>
        <w:rPr>
          <w:rFonts w:hint="eastAsia" w:asciiTheme="minorEastAsia" w:hAnsiTheme="minorEastAsia" w:eastAsiaTheme="minorEastAsia" w:cstheme="minorEastAsia"/>
          <w:kern w:val="2"/>
          <w:sz w:val="28"/>
          <w:szCs w:val="28"/>
        </w:rPr>
        <w:t>本合同自双方签字或者盖章之日起生效。本合同一式______份，双方各执______份。</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p>
    <w:p>
      <w:pPr>
        <w:spacing w:line="240" w:lineRule="auto"/>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br w:type="page"/>
      </w:r>
    </w:p>
    <w:p>
      <w:pPr>
        <w:widowControl w:val="0"/>
        <w:spacing w:beforeLines="0" w:after="0" w:afterLines="0" w:line="6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w:t>
      </w:r>
      <w:r>
        <w:rPr>
          <w:rFonts w:hint="eastAsia" w:asciiTheme="minorEastAsia" w:hAnsiTheme="minorEastAsia" w:eastAsiaTheme="minorEastAsia" w:cstheme="minorEastAsia"/>
          <w:kern w:val="2"/>
          <w:sz w:val="28"/>
          <w:szCs w:val="28"/>
        </w:rPr>
        <w:t>甲方}：____________（盖章）{乙方}：____________（盖章）</w:t>
      </w:r>
    </w:p>
    <w:p>
      <w:pPr>
        <w:widowControl w:val="0"/>
        <w:spacing w:beforeLines="0" w:after="0" w:afterLines="0" w:line="660" w:lineRule="exact"/>
        <w:ind w:firstLine="560" w:firstLineChars="200"/>
        <w:jc w:val="both"/>
        <w:rPr>
          <w:rFonts w:hint="eastAsia" w:asciiTheme="minorEastAsia" w:hAnsiTheme="minorEastAsia" w:eastAsiaTheme="minorEastAsia" w:cstheme="minorEastAsia"/>
          <w:kern w:val="2"/>
          <w:sz w:val="28"/>
          <w:szCs w:val="28"/>
          <w:lang w:eastAsia="zh-CN"/>
        </w:rPr>
      </w:pPr>
      <w:r>
        <w:rPr>
          <w:rFonts w:hint="eastAsia" w:asciiTheme="minorEastAsia" w:hAnsiTheme="minorEastAsia" w:eastAsiaTheme="minorEastAsia" w:cstheme="minorEastAsia"/>
          <w:kern w:val="2"/>
          <w:sz w:val="28"/>
          <w:szCs w:val="28"/>
        </w:rPr>
        <w:t>住</w:t>
      </w:r>
      <w:r>
        <w:rPr>
          <w:rFonts w:hint="eastAsia" w:asciiTheme="minorEastAsia" w:hAnsiTheme="minorEastAsia" w:eastAsiaTheme="minorEastAsia" w:cstheme="minorEastAsia"/>
          <w:kern w:val="2"/>
          <w:sz w:val="28"/>
          <w:szCs w:val="28"/>
        </w:rPr>
        <w:t>所：{住所1}住所：{住所2}</w:t>
      </w:r>
    </w:p>
    <w:p>
      <w:pPr>
        <w:widowControl w:val="0"/>
        <w:spacing w:beforeLines="0" w:after="0" w:afterLines="0" w:line="6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法</w:t>
      </w:r>
      <w:r>
        <w:rPr>
          <w:rFonts w:hint="eastAsia" w:asciiTheme="minorEastAsia" w:hAnsiTheme="minorEastAsia" w:eastAsiaTheme="minorEastAsia" w:cstheme="minorEastAsia"/>
          <w:kern w:val="2"/>
          <w:sz w:val="28"/>
          <w:szCs w:val="28"/>
        </w:rPr>
        <w:t>定代表人：{法定代表人1}法定代表人：{法定代表人2}</w:t>
      </w:r>
    </w:p>
    <w:p>
      <w:pPr>
        <w:widowControl w:val="0"/>
        <w:spacing w:beforeLines="0" w:after="0" w:afterLines="0" w:line="6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委</w:t>
      </w:r>
      <w:r>
        <w:rPr>
          <w:rFonts w:hint="eastAsia" w:asciiTheme="minorEastAsia" w:hAnsiTheme="minorEastAsia" w:eastAsiaTheme="minorEastAsia" w:cstheme="minorEastAsia"/>
          <w:kern w:val="2"/>
          <w:sz w:val="28"/>
          <w:szCs w:val="28"/>
        </w:rPr>
        <w:t>托代理人：{委托代理人1}委托代理人：{委托代理人2}</w:t>
      </w:r>
    </w:p>
    <w:p>
      <w:pPr>
        <w:widowControl w:val="0"/>
        <w:spacing w:beforeLines="0" w:after="0" w:afterLines="0" w:line="6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开</w:t>
      </w:r>
      <w:r>
        <w:rPr>
          <w:rFonts w:hint="eastAsia" w:asciiTheme="minorEastAsia" w:hAnsiTheme="minorEastAsia" w:eastAsiaTheme="minorEastAsia" w:cstheme="minorEastAsia"/>
          <w:kern w:val="2"/>
          <w:sz w:val="28"/>
          <w:szCs w:val="28"/>
        </w:rPr>
        <w:t>户银行：{开户银行}</w:t>
      </w:r>
    </w:p>
    <w:p>
      <w:pPr>
        <w:widowControl w:val="0"/>
        <w:spacing w:beforeLines="0" w:after="0" w:afterLines="0" w:line="6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账</w:t>
      </w:r>
      <w:r>
        <w:rPr>
          <w:rFonts w:hint="eastAsia" w:asciiTheme="minorEastAsia" w:hAnsiTheme="minorEastAsia" w:eastAsiaTheme="minorEastAsia" w:cstheme="minorEastAsia"/>
          <w:kern w:val="2"/>
          <w:sz w:val="28"/>
          <w:szCs w:val="28"/>
        </w:rPr>
        <w:t xml:space="preserve">号：{账号1}  </w:t>
        <w:br/>
        <w:t>账号：{账号2}</w:t>
      </w:r>
    </w:p>
    <w:p>
      <w:pPr>
        <w:widowControl w:val="0"/>
        <w:spacing w:beforeLines="0" w:after="0" w:afterLines="0" w:line="6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邮</w:t>
      </w:r>
      <w:r>
        <w:rPr>
          <w:rFonts w:hint="eastAsia" w:asciiTheme="minorEastAsia" w:hAnsiTheme="minorEastAsia" w:eastAsiaTheme="minorEastAsia" w:cstheme="minorEastAsia"/>
          <w:kern w:val="2"/>
          <w:sz w:val="28"/>
          <w:szCs w:val="28"/>
        </w:rPr>
        <w:t>政编码：{邮政编码}邮政编码：{邮政编码}</w:t>
      </w:r>
    </w:p>
    <w:p>
      <w:pPr>
        <w:widowControl w:val="0"/>
        <w:spacing w:beforeLines="0" w:after="0" w:afterLines="0" w:line="6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单</w:t>
      </w:r>
      <w:r>
        <w:rPr>
          <w:rFonts w:hint="eastAsia" w:asciiTheme="minorEastAsia" w:hAnsiTheme="minorEastAsia" w:eastAsiaTheme="minorEastAsia" w:cstheme="minorEastAsia"/>
          <w:kern w:val="2"/>
          <w:sz w:val="28"/>
          <w:szCs w:val="28"/>
        </w:rPr>
        <w:t>位电话：{联系电话} 单位电话：{联系电话}</w:t>
      </w:r>
    </w:p>
    <w:p>
      <w:pPr>
        <w:widowControl w:val="0"/>
        <w:spacing w:beforeLines="0" w:after="0" w:afterLines="0" w:line="6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传</w:t>
      </w:r>
      <w:r>
        <w:rPr>
          <w:rFonts w:hint="eastAsia" w:asciiTheme="minorEastAsia" w:hAnsiTheme="minorEastAsia" w:eastAsiaTheme="minorEastAsia" w:cstheme="minorEastAsia"/>
          <w:kern w:val="2"/>
          <w:sz w:val="28"/>
          <w:szCs w:val="28"/>
        </w:rPr>
        <w:t>真：{传真号码} 传真：{传真号码}</w:t>
      </w:r>
    </w:p>
    <w:p>
      <w:pPr>
        <w:widowControl w:val="0"/>
        <w:spacing w:beforeLines="0" w:after="0" w:afterLines="0" w:line="6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联</w:t>
      </w:r>
      <w:r>
        <w:rPr>
          <w:rFonts w:hint="eastAsia" w:asciiTheme="minorEastAsia" w:hAnsiTheme="minorEastAsia" w:eastAsiaTheme="minorEastAsia" w:cstheme="minorEastAsia"/>
          <w:kern w:val="2"/>
          <w:sz w:val="28"/>
          <w:szCs w:val="28"/>
        </w:rPr>
        <w:t>系人：{联系人姓名} 联系人：{联系人姓名}</w:t>
      </w:r>
    </w:p>
    <w:p>
      <w:pPr>
        <w:widowControl w:val="0"/>
        <w:spacing w:beforeLines="0" w:after="0" w:afterLines="0" w:line="6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联</w:t>
      </w:r>
      <w:r>
        <w:rPr>
          <w:rFonts w:hint="eastAsia" w:asciiTheme="minorEastAsia" w:hAnsiTheme="minorEastAsia" w:eastAsiaTheme="minorEastAsia" w:cstheme="minorEastAsia"/>
          <w:kern w:val="2"/>
          <w:sz w:val="28"/>
          <w:szCs w:val="28"/>
        </w:rPr>
        <w:t>系人手机：{联系电话} 联系人手机：{联系电话}</w:t>
      </w:r>
    </w:p>
    <w:p>
      <w:pPr>
        <w:widowControl w:val="0"/>
        <w:spacing w:beforeLines="0" w:after="0" w:afterLines="0" w:line="6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合</w:t>
      </w:r>
      <w:r>
        <w:rPr>
          <w:rFonts w:hint="eastAsia" w:asciiTheme="minorEastAsia" w:hAnsiTheme="minorEastAsia" w:eastAsiaTheme="minorEastAsia" w:cstheme="minorEastAsia"/>
          <w:kern w:val="2"/>
          <w:sz w:val="28"/>
          <w:szCs w:val="28"/>
        </w:rPr>
        <w:t>同订立时间：{日期}</w:t>
      </w:r>
    </w:p>
    <w:p>
      <w:pPr>
        <w:widowControl w:val="0"/>
        <w:spacing w:beforeLines="0" w:after="0" w:afterLines="0" w:line="6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合</w:t>
      </w:r>
      <w:r>
        <w:rPr>
          <w:rFonts w:hint="eastAsia" w:asciiTheme="minorEastAsia" w:hAnsiTheme="minorEastAsia" w:eastAsiaTheme="minorEastAsia" w:cstheme="minorEastAsia"/>
          <w:kern w:val="2"/>
          <w:sz w:val="28"/>
          <w:szCs w:val="28"/>
        </w:rPr>
        <w:t>同订立地点：{合同订立地点}</w:t>
      </w:r>
    </w:p>
    <w:p>
      <w:pPr>
        <w:widowControl w:val="0"/>
        <w:adjustRightInd/>
        <w:snapToGrid/>
        <w:spacing w:beforeLines="0" w:after="0" w:afterLines="0" w:line="560" w:lineRule="exact"/>
        <w:ind w:firstLine="562" w:firstLineChars="200"/>
        <w:jc w:val="both"/>
        <w:rPr>
          <w:rFonts w:hint="eastAsia" w:asciiTheme="minorEastAsia" w:hAnsiTheme="minorEastAsia" w:eastAsiaTheme="minorEastAsia" w:cstheme="minorEastAsia"/>
          <w:b/>
          <w:bCs/>
          <w:kern w:val="2"/>
          <w:sz w:val="28"/>
          <w:szCs w:val="28"/>
        </w:rPr>
        <w:sectPr>
          <w:pgSz w:w="11906" w:h="16838"/>
          <w:pgMar w:top="1417" w:right="1587" w:bottom="1417" w:left="1587" w:header="708" w:footer="709" w:gutter="0"/>
          <w:pgNumType w:fmt="decimal"/>
          <w:cols w:space="0" w:num="1"/>
          <w:rtlGutter w:val="0"/>
          <w:docGrid w:type="lines" w:linePitch="360" w:charSpace="0"/>
        </w:sectPr>
      </w:pPr>
    </w:p>
    <w:p>
      <w:pPr>
        <w:widowControl w:val="0"/>
        <w:adjustRightInd/>
        <w:snapToGrid/>
        <w:spacing w:beforeLines="0" w:after="0" w:afterLines="0" w:line="560" w:lineRule="exact"/>
        <w:ind w:firstLine="0" w:firstLineChars="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附件一</w:t>
      </w:r>
    </w:p>
    <w:p>
      <w:pPr>
        <w:widowControl w:val="0"/>
        <w:adjustRightInd/>
        <w:snapToGrid/>
        <w:spacing w:after="0" w:line="500" w:lineRule="exact"/>
        <w:jc w:val="center"/>
        <w:rPr>
          <w:rFonts w:hint="eastAsia" w:ascii="方正小标宋_GBK" w:hAnsi="方正小标宋_GBK" w:eastAsia="方正小标宋_GBK" w:cs="方正小标宋_GBK"/>
          <w:b w:val="0"/>
          <w:bCs w:val="0"/>
          <w:kern w:val="2"/>
          <w:sz w:val="32"/>
          <w:szCs w:val="32"/>
        </w:rPr>
      </w:pPr>
      <w:r>
        <w:rPr>
          <w:rFonts w:hint="eastAsia" w:ascii="方正小标宋_GBK" w:hAnsi="方正小标宋_GBK" w:eastAsia="方正小标宋_GBK" w:cs="方正小标宋_GBK"/>
          <w:b w:val="0"/>
          <w:bCs w:val="0"/>
          <w:kern w:val="2"/>
          <w:sz w:val="32"/>
          <w:szCs w:val="32"/>
        </w:rPr>
        <w:t>委托检测的检测项目及收费一览表</w:t>
      </w:r>
    </w:p>
    <w:p>
      <w:pPr>
        <w:widowControl w:val="0"/>
        <w:adjustRightInd/>
        <w:snapToGrid/>
        <w:spacing w:after="0" w:line="500" w:lineRule="exact"/>
        <w:rPr>
          <w:rFonts w:hint="eastAsia" w:ascii="仿宋GB2312" w:hAnsi="仿宋GB2312" w:eastAsia="仿宋GB2312" w:cs="仿宋GB2312"/>
          <w:kern w:val="2"/>
          <w:sz w:val="32"/>
          <w:szCs w:val="32"/>
        </w:rPr>
      </w:pPr>
    </w:p>
    <w:p>
      <w:pPr>
        <w:widowControl w:val="0"/>
        <w:adjustRightInd/>
        <w:snapToGrid/>
        <w:spacing w:after="0" w:line="500" w:lineRule="exact"/>
        <w:ind w:firstLine="0" w:firstLineChars="0"/>
        <w:jc w:val="right"/>
        <w:rPr>
          <w:rFonts w:hint="eastAsia" w:ascii="宋体" w:hAnsi="宋体" w:eastAsia="宋体" w:cs="宋体"/>
          <w:kern w:val="2"/>
          <w:sz w:val="24"/>
          <w:szCs w:val="24"/>
        </w:rPr>
      </w:pPr>
      <w:r>
        <w:rPr>
          <w:rFonts w:hint="eastAsia" w:ascii="宋体" w:hAnsi="宋体" w:eastAsia="宋体" w:cs="宋体"/>
          <w:kern w:val="2"/>
          <w:sz w:val="24"/>
          <w:szCs w:val="24"/>
        </w:rPr>
        <w:t xml:space="preserve">第 </w:t>
      </w:r>
      <w:r>
        <w:rPr>
          <w:rFonts w:hint="eastAsia" w:ascii="宋体" w:hAnsi="宋体" w:eastAsia="宋体" w:cs="宋体"/>
          <w:kern w:val="2"/>
          <w:sz w:val="24"/>
          <w:szCs w:val="24"/>
          <w:lang w:val="en-US" w:eastAsia="zh-CN"/>
        </w:rPr>
        <w:t xml:space="preserve">  </w:t>
      </w:r>
      <w:r>
        <w:rPr>
          <w:rFonts w:hint="eastAsia" w:ascii="宋体" w:hAnsi="宋体" w:eastAsia="宋体" w:cs="宋体"/>
          <w:kern w:val="2"/>
          <w:sz w:val="24"/>
          <w:szCs w:val="24"/>
        </w:rPr>
        <w:t>页,共</w:t>
      </w:r>
      <w:r>
        <w:rPr>
          <w:rFonts w:hint="eastAsia" w:ascii="宋体" w:hAnsi="宋体" w:eastAsia="宋体" w:cs="宋体"/>
          <w:kern w:val="2"/>
          <w:sz w:val="24"/>
          <w:szCs w:val="24"/>
          <w:lang w:val="en-US" w:eastAsia="zh-CN"/>
        </w:rPr>
        <w:t xml:space="preserve">  </w:t>
      </w:r>
      <w:r>
        <w:rPr>
          <w:rFonts w:hint="eastAsia" w:ascii="宋体" w:hAnsi="宋体" w:eastAsia="宋体" w:cs="宋体"/>
          <w:kern w:val="2"/>
          <w:sz w:val="24"/>
          <w:szCs w:val="24"/>
        </w:rPr>
        <w:t xml:space="preserve"> 页</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2"/>
        <w:gridCol w:w="1681"/>
        <w:gridCol w:w="1217"/>
        <w:gridCol w:w="1081"/>
        <w:gridCol w:w="1495"/>
        <w:gridCol w:w="1079"/>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noWrap w:val="0"/>
            <w:vAlign w:val="center"/>
          </w:tcPr>
          <w:p>
            <w:pPr>
              <w:widowControl w:val="0"/>
              <w:adjustRightInd/>
              <w:snapToGrid/>
              <w:spacing w:after="0" w:line="560" w:lineRule="exact"/>
              <w:jc w:val="center"/>
              <w:rPr>
                <w:rFonts w:hint="eastAsia" w:ascii="宋体" w:hAnsi="宋体" w:eastAsia="宋体" w:cs="宋体"/>
                <w:kern w:val="2"/>
                <w:sz w:val="24"/>
                <w:szCs w:val="24"/>
              </w:rPr>
            </w:pPr>
            <w:r>
              <w:rPr>
                <w:rFonts w:hint="eastAsia" w:ascii="宋体" w:hAnsi="宋体" w:eastAsia="宋体" w:cs="宋体"/>
                <w:kern w:val="2"/>
                <w:sz w:val="24"/>
                <w:szCs w:val="24"/>
              </w:rPr>
              <w:t>序号</w:t>
            </w:r>
          </w:p>
        </w:tc>
        <w:tc>
          <w:tcPr>
            <w:tcW w:w="1681" w:type="dxa"/>
            <w:noWrap w:val="0"/>
            <w:vAlign w:val="center"/>
          </w:tcPr>
          <w:p>
            <w:pPr>
              <w:widowControl w:val="0"/>
              <w:adjustRightInd/>
              <w:snapToGrid/>
              <w:spacing w:after="0" w:line="560" w:lineRule="exact"/>
              <w:jc w:val="center"/>
              <w:rPr>
                <w:rFonts w:hint="eastAsia" w:ascii="宋体" w:hAnsi="宋体" w:eastAsia="宋体" w:cs="宋体"/>
                <w:kern w:val="2"/>
                <w:sz w:val="24"/>
                <w:szCs w:val="24"/>
              </w:rPr>
            </w:pPr>
            <w:r>
              <w:rPr>
                <w:rFonts w:hint="eastAsia" w:ascii="宋体" w:hAnsi="宋体" w:eastAsia="宋体" w:cs="宋体"/>
                <w:kern w:val="2"/>
                <w:sz w:val="24"/>
                <w:szCs w:val="24"/>
              </w:rPr>
              <w:t>检测项目</w:t>
            </w:r>
          </w:p>
        </w:tc>
        <w:tc>
          <w:tcPr>
            <w:tcW w:w="1217" w:type="dxa"/>
            <w:noWrap w:val="0"/>
            <w:vAlign w:val="center"/>
          </w:tcPr>
          <w:p>
            <w:pPr>
              <w:widowControl w:val="0"/>
              <w:adjustRightInd/>
              <w:snapToGrid/>
              <w:spacing w:after="0" w:line="560" w:lineRule="exact"/>
              <w:jc w:val="center"/>
              <w:rPr>
                <w:rFonts w:hint="eastAsia" w:ascii="宋体" w:hAnsi="宋体" w:eastAsia="宋体" w:cs="宋体"/>
                <w:kern w:val="2"/>
                <w:sz w:val="24"/>
                <w:szCs w:val="24"/>
              </w:rPr>
            </w:pPr>
            <w:r>
              <w:rPr>
                <w:rFonts w:hint="eastAsia" w:ascii="宋体" w:hAnsi="宋体" w:eastAsia="宋体" w:cs="宋体"/>
                <w:kern w:val="2"/>
                <w:sz w:val="24"/>
                <w:szCs w:val="24"/>
              </w:rPr>
              <w:t>检测</w:t>
            </w:r>
          </w:p>
          <w:p>
            <w:pPr>
              <w:widowControl w:val="0"/>
              <w:adjustRightInd/>
              <w:snapToGrid/>
              <w:spacing w:after="0" w:line="560" w:lineRule="exact"/>
              <w:jc w:val="center"/>
              <w:rPr>
                <w:rFonts w:hint="eastAsia" w:ascii="宋体" w:hAnsi="宋体" w:eastAsia="宋体" w:cs="宋体"/>
                <w:kern w:val="2"/>
                <w:sz w:val="24"/>
                <w:szCs w:val="24"/>
              </w:rPr>
            </w:pPr>
            <w:r>
              <w:rPr>
                <w:rFonts w:hint="eastAsia" w:ascii="宋体" w:hAnsi="宋体" w:eastAsia="宋体" w:cs="宋体"/>
                <w:kern w:val="2"/>
                <w:sz w:val="24"/>
                <w:szCs w:val="24"/>
              </w:rPr>
              <w:t>参数</w:t>
            </w:r>
          </w:p>
        </w:tc>
        <w:tc>
          <w:tcPr>
            <w:tcW w:w="1081" w:type="dxa"/>
            <w:noWrap w:val="0"/>
            <w:vAlign w:val="center"/>
          </w:tcPr>
          <w:p>
            <w:pPr>
              <w:widowControl w:val="0"/>
              <w:adjustRightInd/>
              <w:snapToGrid/>
              <w:spacing w:after="0" w:line="560" w:lineRule="exact"/>
              <w:jc w:val="center"/>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t>检测</w:t>
            </w:r>
          </w:p>
          <w:p>
            <w:pPr>
              <w:widowControl w:val="0"/>
              <w:adjustRightInd/>
              <w:snapToGrid/>
              <w:spacing w:after="0" w:line="560" w:lineRule="exact"/>
              <w:jc w:val="center"/>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t>参考价</w:t>
            </w:r>
          </w:p>
        </w:tc>
        <w:tc>
          <w:tcPr>
            <w:tcW w:w="1495" w:type="dxa"/>
            <w:noWrap w:val="0"/>
            <w:vAlign w:val="center"/>
          </w:tcPr>
          <w:p>
            <w:pPr>
              <w:widowControl w:val="0"/>
              <w:adjustRightInd/>
              <w:snapToGrid/>
              <w:spacing w:after="0" w:line="560" w:lineRule="exact"/>
              <w:jc w:val="center"/>
              <w:rPr>
                <w:rFonts w:hint="eastAsia" w:ascii="宋体" w:hAnsi="宋体" w:eastAsia="宋体" w:cs="宋体"/>
                <w:kern w:val="2"/>
                <w:sz w:val="24"/>
                <w:szCs w:val="24"/>
              </w:rPr>
            </w:pPr>
            <w:r>
              <w:rPr>
                <w:rFonts w:hint="eastAsia" w:ascii="宋体" w:hAnsi="宋体" w:eastAsia="宋体" w:cs="宋体"/>
                <w:kern w:val="2"/>
                <w:sz w:val="24"/>
                <w:szCs w:val="24"/>
              </w:rPr>
              <w:t>检测</w:t>
            </w:r>
          </w:p>
          <w:p>
            <w:pPr>
              <w:widowControl w:val="0"/>
              <w:adjustRightInd/>
              <w:snapToGrid/>
              <w:spacing w:after="0" w:line="560" w:lineRule="exact"/>
              <w:jc w:val="center"/>
              <w:rPr>
                <w:rFonts w:hint="eastAsia" w:ascii="宋体" w:hAnsi="宋体" w:eastAsia="宋体" w:cs="宋体"/>
                <w:kern w:val="2"/>
                <w:sz w:val="24"/>
                <w:szCs w:val="24"/>
              </w:rPr>
            </w:pPr>
            <w:r>
              <w:rPr>
                <w:rFonts w:hint="eastAsia" w:ascii="宋体" w:hAnsi="宋体" w:eastAsia="宋体" w:cs="宋体"/>
                <w:kern w:val="2"/>
                <w:sz w:val="24"/>
                <w:szCs w:val="24"/>
              </w:rPr>
              <w:t>单价(元)</w:t>
            </w:r>
          </w:p>
        </w:tc>
        <w:tc>
          <w:tcPr>
            <w:tcW w:w="1079" w:type="dxa"/>
            <w:noWrap w:val="0"/>
            <w:vAlign w:val="center"/>
          </w:tcPr>
          <w:p>
            <w:pPr>
              <w:widowControl w:val="0"/>
              <w:adjustRightInd/>
              <w:snapToGrid/>
              <w:spacing w:after="0" w:line="560" w:lineRule="exact"/>
              <w:jc w:val="center"/>
              <w:rPr>
                <w:rFonts w:hint="eastAsia" w:ascii="宋体" w:hAnsi="宋体" w:eastAsia="宋体" w:cs="宋体"/>
                <w:kern w:val="2"/>
                <w:sz w:val="24"/>
                <w:szCs w:val="24"/>
              </w:rPr>
            </w:pPr>
            <w:r>
              <w:rPr>
                <w:rFonts w:hint="eastAsia" w:ascii="宋体" w:hAnsi="宋体" w:eastAsia="宋体" w:cs="宋体"/>
                <w:kern w:val="2"/>
                <w:sz w:val="24"/>
                <w:szCs w:val="24"/>
              </w:rPr>
              <w:t>检测</w:t>
            </w:r>
          </w:p>
          <w:p>
            <w:pPr>
              <w:widowControl w:val="0"/>
              <w:adjustRightInd/>
              <w:snapToGrid/>
              <w:spacing w:after="0" w:line="560" w:lineRule="exact"/>
              <w:jc w:val="center"/>
              <w:rPr>
                <w:rFonts w:hint="eastAsia" w:ascii="宋体" w:hAnsi="宋体" w:eastAsia="宋体" w:cs="宋体"/>
                <w:kern w:val="2"/>
                <w:sz w:val="24"/>
                <w:szCs w:val="24"/>
              </w:rPr>
            </w:pPr>
            <w:r>
              <w:rPr>
                <w:rFonts w:hint="eastAsia" w:ascii="宋体" w:hAnsi="宋体" w:eastAsia="宋体" w:cs="宋体"/>
                <w:kern w:val="2"/>
                <w:sz w:val="24"/>
                <w:szCs w:val="24"/>
              </w:rPr>
              <w:t>数量</w:t>
            </w:r>
          </w:p>
        </w:tc>
        <w:tc>
          <w:tcPr>
            <w:tcW w:w="1217" w:type="dxa"/>
            <w:noWrap w:val="0"/>
            <w:vAlign w:val="center"/>
          </w:tcPr>
          <w:p>
            <w:pPr>
              <w:widowControl w:val="0"/>
              <w:adjustRightInd/>
              <w:snapToGrid/>
              <w:spacing w:after="0" w:line="560" w:lineRule="exact"/>
              <w:jc w:val="center"/>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t>报告</w:t>
            </w:r>
          </w:p>
          <w:p>
            <w:pPr>
              <w:widowControl w:val="0"/>
              <w:adjustRightInd/>
              <w:snapToGrid/>
              <w:spacing w:after="0" w:line="560" w:lineRule="exact"/>
              <w:jc w:val="center"/>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t>交付时间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6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495"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79"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6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495"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79"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6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495"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79"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6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495"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79"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6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495"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79"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6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495"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79"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6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495"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79"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6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495"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79"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6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495"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79"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6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495"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79"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6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495"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79"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6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495"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79"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6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495"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79"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6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495"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79"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r>
    </w:tbl>
    <w:p>
      <w:pPr>
        <w:widowControl w:val="0"/>
        <w:adjustRightInd/>
        <w:snapToGrid/>
        <w:spacing w:after="0" w:line="560" w:lineRule="exact"/>
        <w:jc w:val="both"/>
        <w:rPr>
          <w:rFonts w:hint="eastAsia" w:ascii="宋体" w:hAnsi="宋体" w:eastAsia="宋体" w:cs="宋体"/>
          <w:kern w:val="2"/>
          <w:sz w:val="24"/>
          <w:szCs w:val="24"/>
          <w:lang w:val="en-US" w:eastAsia="zh-CN"/>
        </w:rPr>
      </w:pPr>
      <w:r>
        <w:rPr>
          <w:rFonts w:hint="eastAsia" w:ascii="宋体" w:hAnsi="宋体" w:eastAsia="宋体" w:cs="宋体"/>
          <w:kern w:val="2"/>
          <w:sz w:val="24"/>
          <w:szCs w:val="24"/>
        </w:rPr>
        <w:t>备注：</w:t>
      </w:r>
      <w:r>
        <w:rPr>
          <w:rFonts w:hint="eastAsia" w:ascii="宋体" w:hAnsi="宋体" w:eastAsia="宋体" w:cs="宋体"/>
          <w:kern w:val="2"/>
          <w:sz w:val="24"/>
          <w:szCs w:val="24"/>
          <w:lang w:val="en-US" w:eastAsia="zh-CN"/>
        </w:rPr>
        <w:t>1.</w:t>
      </w:r>
      <w:r>
        <w:rPr>
          <w:rFonts w:hint="eastAsia" w:ascii="宋体" w:hAnsi="宋体" w:eastAsia="宋体" w:cs="宋体"/>
          <w:kern w:val="2"/>
          <w:sz w:val="24"/>
          <w:szCs w:val="24"/>
        </w:rPr>
        <w:t>{填写说明}如果填写内容超过表栏的容量,可另</w:t>
      </w:r>
      <w:r>
        <w:rPr>
          <w:rFonts w:hint="eastAsia" w:ascii="宋体" w:hAnsi="宋体" w:eastAsia="宋体" w:cs="宋体"/>
          <w:kern w:val="2"/>
          <w:sz w:val="24"/>
          <w:szCs w:val="24"/>
          <w:lang w:eastAsia="zh-CN"/>
        </w:rPr>
        <w:t>附纸作为附页。</w:t>
      </w:r>
    </w:p>
    <w:p>
      <w:pPr>
        <w:widowControl w:val="0"/>
        <w:numPr>
          <w:ilvl w:val="0"/>
          <w:numId w:val="0"/>
        </w:numPr>
        <w:adjustRightInd/>
        <w:snapToGrid/>
        <w:spacing w:after="0" w:line="560" w:lineRule="exact"/>
        <w:ind w:firstLine="720" w:firstLineChars="300"/>
        <w:jc w:val="both"/>
        <w:rPr>
          <w:rFonts w:hint="eastAsia" w:ascii="宋体" w:hAnsi="宋体" w:eastAsia="宋体" w:cs="宋体"/>
          <w:kern w:val="2"/>
          <w:sz w:val="24"/>
          <w:szCs w:val="24"/>
          <w:lang w:val="en-US" w:eastAsia="zh-CN"/>
        </w:rPr>
      </w:pPr>
      <w:r>
        <w:rPr>
          <w:rFonts w:hint="eastAsia" w:ascii="宋体" w:hAnsi="宋体" w:eastAsia="宋体" w:cs="宋体"/>
          <w:kern w:val="2"/>
          <w:sz w:val="24"/>
          <w:szCs w:val="24"/>
          <w:lang w:val="en-US" w:eastAsia="zh-CN"/>
        </w:rPr>
        <w:t>2.此表中检测项目、检测参数按实际填写，所填写的项目必须以资质认定证书附表一致。</w:t>
      </w:r>
    </w:p>
    <w:p>
      <w:pPr>
        <w:widowControl w:val="0"/>
        <w:numPr>
          <w:ilvl w:val="0"/>
          <w:numId w:val="0"/>
        </w:numPr>
        <w:adjustRightInd/>
        <w:snapToGrid/>
        <w:spacing w:after="0" w:line="560" w:lineRule="exact"/>
        <w:ind w:firstLine="720" w:firstLineChars="300"/>
        <w:jc w:val="both"/>
        <w:rPr>
          <w:rFonts w:hint="eastAsia" w:ascii="宋体" w:hAnsi="宋体" w:eastAsia="宋体" w:cs="宋体"/>
          <w:kern w:val="2"/>
          <w:sz w:val="24"/>
          <w:szCs w:val="24"/>
          <w:lang w:val="en-US" w:eastAsia="zh-CN"/>
        </w:rPr>
      </w:pPr>
      <w:r>
        <w:rPr>
          <w:rFonts w:hint="eastAsia" w:ascii="宋体" w:hAnsi="宋体" w:eastAsia="宋体" w:cs="宋体"/>
          <w:kern w:val="2"/>
          <w:sz w:val="24"/>
          <w:szCs w:val="24"/>
          <w:lang w:val="en-US" w:eastAsia="zh-CN"/>
        </w:rPr>
        <w:t>3.按检测单价计算检测费用的，本表中实际检测数量可不填写。</w:t>
      </w:r>
    </w:p>
    <w:p>
      <w:pPr>
        <w:widowControl w:val="0"/>
        <w:numPr>
          <w:ilvl w:val="0"/>
          <w:numId w:val="0"/>
        </w:numPr>
        <w:adjustRightInd/>
        <w:snapToGrid/>
        <w:spacing w:after="0" w:line="560" w:lineRule="exact"/>
        <w:ind w:firstLine="720" w:firstLineChars="300"/>
        <w:jc w:val="both"/>
        <w:rPr>
          <w:rFonts w:hint="eastAsia" w:ascii="宋体" w:hAnsi="宋体" w:eastAsia="宋体" w:cs="宋体"/>
          <w:kern w:val="2"/>
          <w:sz w:val="24"/>
          <w:szCs w:val="24"/>
          <w:lang w:val="en-US" w:eastAsia="zh-CN"/>
        </w:rPr>
        <w:sectPr>
          <w:pgSz w:w="11906" w:h="16838"/>
          <w:pgMar w:top="1440" w:right="1797" w:bottom="1440" w:left="1797" w:header="708" w:footer="708" w:gutter="0"/>
          <w:pgNumType w:fmt="decimal"/>
          <w:cols w:space="720" w:num="1"/>
          <w:docGrid w:type="lines" w:linePitch="360" w:charSpace="0"/>
        </w:sectPr>
      </w:pPr>
      <w:r>
        <w:rPr>
          <w:rFonts w:hint="eastAsia" w:ascii="宋体" w:hAnsi="宋体" w:eastAsia="宋体" w:cs="宋体"/>
          <w:kern w:val="2"/>
          <w:sz w:val="24"/>
          <w:szCs w:val="24"/>
          <w:lang w:val="en-US" w:eastAsia="zh-CN"/>
        </w:rPr>
        <w:t>4.按检测单价汇总计算总检测费用的，表中的实际检测数量需按设计图纸及相关规范汇总列明。</w:t>
      </w:r>
    </w:p>
    <w:p>
      <w:pPr>
        <w:widowControl w:val="0"/>
        <w:spacing w:line="500" w:lineRule="exact"/>
        <w:jc w:val="center"/>
        <w:rPr>
          <w:rFonts w:hint="eastAsia" w:ascii="黑体" w:hAnsi="宋体" w:eastAsia="黑体"/>
          <w:color w:val="000000"/>
          <w:spacing w:val="0"/>
          <w:sz w:val="52"/>
          <w:szCs w:val="52"/>
        </w:rPr>
      </w:pPr>
    </w:p>
    <w:p>
      <w:pPr>
        <w:widowControl w:val="0"/>
        <w:spacing w:line="500" w:lineRule="exact"/>
        <w:jc w:val="center"/>
        <w:rPr>
          <w:rFonts w:hint="eastAsia" w:ascii="黑体" w:hAnsi="宋体" w:eastAsia="黑体"/>
          <w:color w:val="000000"/>
          <w:spacing w:val="0"/>
          <w:sz w:val="52"/>
          <w:szCs w:val="52"/>
        </w:rPr>
      </w:pPr>
    </w:p>
    <w:p>
      <w:pPr>
        <w:widowControl w:val="0"/>
        <w:spacing w:line="500" w:lineRule="exact"/>
        <w:jc w:val="center"/>
        <w:rPr>
          <w:rFonts w:hint="eastAsia" w:ascii="黑体" w:hAnsi="宋体" w:eastAsia="黑体"/>
          <w:color w:val="000000"/>
          <w:spacing w:val="0"/>
          <w:sz w:val="52"/>
          <w:szCs w:val="52"/>
        </w:rPr>
      </w:pPr>
    </w:p>
    <w:p>
      <w:pPr>
        <w:widowControl w:val="0"/>
        <w:spacing w:after="0" w:line="240" w:lineRule="auto"/>
        <w:jc w:val="center"/>
        <w:rPr>
          <w:rFonts w:hint="eastAsia" w:ascii="方正小标宋_GBK" w:hAnsi="方正小标宋_GBK" w:eastAsia="方正小标宋_GBK" w:cs="方正小标宋_GBK"/>
          <w:color w:val="000000"/>
          <w:spacing w:val="0"/>
          <w:sz w:val="52"/>
          <w:szCs w:val="52"/>
        </w:rPr>
      </w:pPr>
      <w:r>
        <w:rPr>
          <w:rFonts w:hint="eastAsia" w:ascii="方正小标宋_GBK" w:hAnsi="方正小标宋_GBK" w:eastAsia="方正小标宋_GBK" w:cs="方正小标宋_GBK"/>
          <w:color w:val="000000"/>
          <w:spacing w:val="0"/>
          <w:sz w:val="52"/>
          <w:szCs w:val="52"/>
        </w:rPr>
        <w:t>海南省建设工程检测合同</w:t>
      </w:r>
    </w:p>
    <w:p>
      <w:pPr>
        <w:widowControl w:val="0"/>
        <w:spacing w:after="0" w:line="240" w:lineRule="auto"/>
        <w:jc w:val="center"/>
        <w:rPr>
          <w:rFonts w:hint="eastAsia" w:ascii="方正小标宋_GBK" w:hAnsi="方正小标宋_GBK" w:eastAsia="方正小标宋_GBK" w:cs="方正小标宋_GBK"/>
          <w:color w:val="000000"/>
          <w:spacing w:val="0"/>
          <w:sz w:val="52"/>
          <w:szCs w:val="52"/>
        </w:rPr>
      </w:pPr>
      <w:r>
        <w:rPr>
          <w:rFonts w:hint="eastAsia" w:ascii="方正小标宋_GBK" w:hAnsi="方正小标宋_GBK" w:eastAsia="方正小标宋_GBK" w:cs="方正小标宋_GBK"/>
          <w:b w:val="0"/>
          <w:color w:val="000000"/>
          <w:spacing w:val="0"/>
          <w:sz w:val="52"/>
          <w:szCs w:val="52"/>
        </w:rPr>
        <w:t>（示范文本）</w:t>
      </w:r>
    </w:p>
    <w:p>
      <w:pPr>
        <w:widowControl w:val="0"/>
        <w:spacing w:after="0" w:line="240" w:lineRule="auto"/>
        <w:jc w:val="center"/>
        <w:rPr>
          <w:rFonts w:hint="eastAsia" w:ascii="方正小标宋_GBK" w:hAnsi="方正小标宋_GBK" w:eastAsia="方正小标宋_GBK" w:cs="方正小标宋_GBK"/>
          <w:color w:val="000000"/>
          <w:spacing w:val="0"/>
          <w:sz w:val="52"/>
          <w:szCs w:val="52"/>
        </w:rPr>
      </w:pPr>
      <w:r>
        <w:rPr>
          <w:rFonts w:hint="eastAsia" w:ascii="方正小标宋_GBK" w:hAnsi="方正小标宋_GBK" w:eastAsia="方正小标宋_GBK" w:cs="方正小标宋_GBK"/>
          <w:color w:val="000000"/>
          <w:spacing w:val="0"/>
          <w:sz w:val="52"/>
          <w:szCs w:val="52"/>
        </w:rPr>
        <w:t>（</w:t>
      </w:r>
      <w:r>
        <w:rPr>
          <w:rFonts w:hint="eastAsia" w:ascii="方正小标宋_GBK" w:hAnsi="方正小标宋_GBK" w:eastAsia="方正小标宋_GBK" w:cs="方正小标宋_GBK"/>
          <w:color w:val="000000"/>
          <w:spacing w:val="0"/>
          <w:sz w:val="52"/>
          <w:szCs w:val="52"/>
          <w:lang w:eastAsia="zh-CN"/>
        </w:rPr>
        <w:t>地基基础</w:t>
      </w:r>
      <w:r>
        <w:rPr>
          <w:rFonts w:hint="eastAsia" w:ascii="方正小标宋_GBK" w:hAnsi="方正小标宋_GBK" w:eastAsia="方正小标宋_GBK" w:cs="方正小标宋_GBK"/>
          <w:color w:val="000000"/>
          <w:spacing w:val="0"/>
          <w:sz w:val="52"/>
          <w:szCs w:val="52"/>
        </w:rPr>
        <w:t>检测2021版）</w:t>
      </w:r>
    </w:p>
    <w:p>
      <w:pPr>
        <w:widowControl w:val="0"/>
        <w:spacing w:line="500" w:lineRule="exact"/>
        <w:rPr>
          <w:rFonts w:hint="eastAsia" w:ascii="宋体" w:hAnsi="宋体"/>
          <w:sz w:val="24"/>
        </w:rPr>
      </w:pPr>
    </w:p>
    <w:p>
      <w:pPr>
        <w:widowControl w:val="0"/>
        <w:spacing w:line="500" w:lineRule="exact"/>
        <w:rPr>
          <w:rFonts w:hint="eastAsia" w:ascii="宋体" w:hAnsi="宋体"/>
          <w:sz w:val="24"/>
        </w:rPr>
      </w:pPr>
    </w:p>
    <w:p>
      <w:pPr>
        <w:widowControl w:val="0"/>
        <w:spacing w:line="500" w:lineRule="exact"/>
        <w:rPr>
          <w:rFonts w:hint="eastAsia" w:ascii="宋体" w:hAnsi="宋体"/>
          <w:sz w:val="24"/>
        </w:rPr>
      </w:pPr>
    </w:p>
    <w:p>
      <w:pPr>
        <w:widowControl w:val="0"/>
        <w:spacing w:line="500" w:lineRule="exact"/>
        <w:rPr>
          <w:rFonts w:hint="eastAsia" w:ascii="宋体" w:hAnsi="宋体"/>
          <w:sz w:val="30"/>
          <w:szCs w:val="30"/>
        </w:rPr>
      </w:pPr>
    </w:p>
    <w:p>
      <w:pPr>
        <w:widowControl w:val="0"/>
        <w:spacing w:line="500" w:lineRule="exact"/>
        <w:rPr>
          <w:rFonts w:hint="eastAsia" w:ascii="宋体" w:hAnsi="宋体"/>
          <w:sz w:val="24"/>
        </w:rPr>
      </w:pPr>
    </w:p>
    <w:p>
      <w:pPr>
        <w:widowControl w:val="0"/>
        <w:spacing w:line="500" w:lineRule="exact"/>
        <w:rPr>
          <w:rFonts w:hint="eastAsia" w:ascii="宋体" w:hAnsi="宋体"/>
          <w:sz w:val="24"/>
        </w:rPr>
      </w:pPr>
    </w:p>
    <w:p>
      <w:pPr>
        <w:widowControl w:val="0"/>
        <w:spacing w:line="500" w:lineRule="exact"/>
        <w:rPr>
          <w:rFonts w:hint="eastAsia" w:ascii="宋体" w:hAnsi="宋体"/>
          <w:sz w:val="24"/>
        </w:rPr>
      </w:pPr>
    </w:p>
    <w:p>
      <w:pPr>
        <w:widowControl w:val="0"/>
        <w:spacing w:line="500" w:lineRule="exact"/>
        <w:rPr>
          <w:rFonts w:hint="eastAsia" w:ascii="宋体" w:hAnsi="宋体"/>
          <w:sz w:val="24"/>
        </w:rPr>
      </w:pPr>
    </w:p>
    <w:p>
      <w:pPr>
        <w:widowControl w:val="0"/>
        <w:spacing w:line="500" w:lineRule="exact"/>
        <w:rPr>
          <w:rFonts w:hint="eastAsia" w:ascii="宋体" w:hAnsi="宋体"/>
          <w:sz w:val="32"/>
          <w:szCs w:val="32"/>
        </w:rPr>
      </w:pPr>
    </w:p>
    <w:p>
      <w:pPr>
        <w:widowControl w:val="0"/>
        <w:spacing w:line="500" w:lineRule="exact"/>
        <w:rPr>
          <w:rFonts w:hint="eastAsia" w:ascii="宋体" w:hAnsi="宋体"/>
          <w:sz w:val="32"/>
          <w:szCs w:val="32"/>
        </w:rPr>
      </w:pPr>
    </w:p>
    <w:p>
      <w:pPr>
        <w:widowControl w:val="0"/>
        <w:tabs>
          <w:tab w:val="left" w:pos="2686"/>
          <w:tab w:val="left" w:pos="4108"/>
        </w:tabs>
        <w:spacing w:line="500" w:lineRule="exact"/>
        <w:ind w:firstLine="2038" w:firstLineChars="637"/>
        <w:rPr>
          <w:rFonts w:ascii="黑体" w:hAnsi="宋体" w:eastAsia="黑体"/>
          <w:sz w:val="32"/>
          <w:szCs w:val="32"/>
        </w:rPr>
      </w:pPr>
      <w:r>
        <w:rPr>
          <w:rFonts w:ascii="黑体" w:hAnsi="宋体" w:eastAsia="黑体"/>
          <w:spacing w:val="0"/>
          <w:sz w:val="32"/>
          <w:szCs w:val="32"/>
        </w:rPr>
        <mc:AlternateContent>
          <mc:Choice Requires="wps">
            <w:drawing>
              <wp:anchor distT="0" distB="0" distL="114300" distR="114300" simplePos="0" relativeHeight="251664384" behindDoc="0" locked="0" layoutInCell="1" allowOverlap="1">
                <wp:simplePos x="0" y="0"/>
                <wp:positionH relativeFrom="column">
                  <wp:posOffset>3676650</wp:posOffset>
                </wp:positionH>
                <wp:positionV relativeFrom="paragraph">
                  <wp:posOffset>209550</wp:posOffset>
                </wp:positionV>
                <wp:extent cx="571500" cy="299720"/>
                <wp:effectExtent l="0" t="0" r="0" b="0"/>
                <wp:wrapNone/>
                <wp:docPr id="2" name="文本框 2"/>
                <wp:cNvGraphicFramePr/>
                <a:graphic xmlns:a="http://schemas.openxmlformats.org/drawingml/2006/main">
                  <a:graphicData uri="http://schemas.microsoft.com/office/word/2010/wordprocessingShape">
                    <wps:wsp>
                      <wps:cNvSpPr txBox="1"/>
                      <wps:spPr>
                        <a:xfrm>
                          <a:off x="0" y="0"/>
                          <a:ext cx="571500" cy="299720"/>
                        </a:xfrm>
                        <a:prstGeom prst="rect">
                          <a:avLst/>
                        </a:prstGeom>
                        <a:noFill/>
                        <a:ln>
                          <a:noFill/>
                        </a:ln>
                      </wps:spPr>
                      <wps:txbx>
                        <w:txbxContent>
                          <w:p>
                            <w:pPr>
                              <w:rPr>
                                <w:rFonts w:hint="eastAsia" w:ascii="黑体" w:eastAsia="黑体"/>
                                <w:b/>
                                <w:bCs/>
                                <w:w w:val="70"/>
                                <w:sz w:val="32"/>
                                <w:szCs w:val="32"/>
                                <w:lang w:eastAsia="zh-CN"/>
                              </w:rPr>
                            </w:pPr>
                            <w:r>
                              <w:rPr>
                                <w:rFonts w:hint="eastAsia" w:ascii="黑体" w:eastAsia="黑体"/>
                                <w:sz w:val="32"/>
                                <w:szCs w:val="32"/>
                                <w:lang w:eastAsia="zh-CN"/>
                              </w:rPr>
                              <w:t>监制</w:t>
                            </w:r>
                          </w:p>
                        </w:txbxContent>
                      </wps:txbx>
                      <wps:bodyPr lIns="0" tIns="0" rIns="0" bIns="0" upright="1"/>
                    </wps:wsp>
                  </a:graphicData>
                </a:graphic>
              </wp:anchor>
            </w:drawing>
          </mc:Choice>
          <mc:Fallback>
            <w:pict>
              <v:shape id="_x0000_s1026" o:spid="_x0000_s1026" o:spt="202" type="#_x0000_t202" style="position:absolute;left:0pt;margin-left:289.5pt;margin-top:16.5pt;height:23.6pt;width:45pt;z-index:251664384;mso-width-relative:page;mso-height-relative:page;" filled="f" stroked="f" coordsize="21600,21600" o:gfxdata="UEsDBAoAAAAAAIdO4kAAAAAAAAAAAAAAAAAEAAAAZHJzL1BLAwQUAAAACACHTuJAypQQDtgAAAAJ&#10;AQAADwAAAGRycy9kb3ducmV2LnhtbE2PzU7DMBCE70i8g7VI3KjdVoQ2xKkQghMSIg0Hjk68TazG&#10;6xC7P7w92xOcVrszmv2m2Jz9II44RRdIw3ymQCC1wTrqNHzWr3crEDEZsmYIhBp+MMKmvL4qTG7D&#10;iSo8blMnOIRibjT0KY25lLHt0Zs4CyMSa7sweZN4nTppJ3PicD/IhVKZ9MYRf+jNiM89tvvtwWt4&#10;+qLqxX2/Nx/VrnJ1vVb0lu21vr2Zq0cQCc/pzwwXfEaHkpmacCAbxaDh/mHNXZKG5ZInG7Lscmg0&#10;rNQCZFnI/w3KX1BLAwQUAAAACACHTuJAAintTp4BAAAjAwAADgAAAGRycy9lMm9Eb2MueG1srVJL&#10;ThwxEN0j5Q6W9xn3tESA1vQgIQRCiggScACP25625J/KZrrnAuQGWWWTfc4150jZTA+E7CI21eWq&#10;6uf3XnlxPlpDNhKi9q6l81lFiXTCd9qtW/r4cPX5lJKYuOu48U62dCsjPV9+OloMoZG1773pJBAE&#10;cbEZQkv7lELDWBS9tDzOfJAOm8qD5QmPsGYd8AHRrWF1VX1hg4cugBcyRqxevjTpsuArJUX6plSU&#10;iZiWIrdUIpS4ypEtF7xZAw+9Fnsa/D9YWK4dXnqAuuSJkyfQ/0BZLcBHr9JMeMu8UlrIogHVzKt3&#10;au57HmTRgubEcLApfhysuN3cAdFdS2tKHLe4ot2P77ufv3e/nkmd7RlCbHDqPuBcGi/8iGue6hGL&#10;WfWowOYv6iHYR6O3B3PlmIjA4vHJ/LjCjsBWfXZ2Uhfz2evPAWK6lt6SnLQUcHfFUr75GhMSwdFp&#10;JN/l/JU2puzPuL8KOJgrLDN/YZizNK7GvZyV77aoxtw4dDK/iimBKVlNyVMAve6RTtFcIHEThcz+&#10;1eRVvz2Xi1/f9v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ypQQDtgAAAAJAQAADwAAAAAAAAAB&#10;ACAAAAAiAAAAZHJzL2Rvd25yZXYueG1sUEsBAhQAFAAAAAgAh07iQAIp7U6eAQAAIwMAAA4AAAAA&#10;AAAAAQAgAAAAJwEAAGRycy9lMm9Eb2MueG1sUEsFBgAAAAAGAAYAWQEAADcFAAAAAA==&#10;">
                <v:fill on="f" focussize="0,0"/>
                <v:stroke on="f"/>
                <v:imagedata o:title=""/>
                <o:lock v:ext="edit" aspectratio="f"/>
                <v:textbox inset="0mm,0mm,0mm,0mm">
                  <w:txbxContent>
                    <w:p>
                      <w:pPr>
                        <w:rPr>
                          <w:rFonts w:hint="eastAsia" w:ascii="黑体" w:eastAsia="黑体"/>
                          <w:b/>
                          <w:bCs/>
                          <w:w w:val="70"/>
                          <w:sz w:val="32"/>
                          <w:szCs w:val="32"/>
                          <w:lang w:eastAsia="zh-CN"/>
                        </w:rPr>
                      </w:pPr>
                      <w:r>
                        <w:rPr>
                          <w:rFonts w:hint="eastAsia" w:ascii="黑体" w:eastAsia="黑体"/>
                          <w:sz w:val="32"/>
                          <w:szCs w:val="32"/>
                          <w:lang w:eastAsia="zh-CN"/>
                        </w:rPr>
                        <w:t>监制</w:t>
                      </w:r>
                    </w:p>
                  </w:txbxContent>
                </v:textbox>
              </v:shape>
            </w:pict>
          </mc:Fallback>
        </mc:AlternateContent>
      </w:r>
      <w:r>
        <w:rPr>
          <w:rFonts w:hint="eastAsia" w:ascii="黑体" w:hAnsi="宋体" w:eastAsia="黑体"/>
          <w:spacing w:val="0"/>
          <w:sz w:val="32"/>
          <w:szCs w:val="32"/>
        </w:rPr>
        <w:t>海南省住房和城乡建设厅</w:t>
      </w:r>
    </w:p>
    <w:p>
      <w:pPr>
        <w:widowControl w:val="0"/>
        <w:tabs>
          <w:tab w:val="left" w:pos="2686"/>
          <w:tab w:val="left" w:pos="4108"/>
        </w:tabs>
        <w:spacing w:line="500" w:lineRule="exact"/>
        <w:ind w:firstLine="2037" w:firstLineChars="566"/>
        <w:rPr>
          <w:rFonts w:hint="eastAsia" w:ascii="黑体" w:hAnsi="宋体" w:eastAsia="黑体"/>
          <w:spacing w:val="20"/>
          <w:sz w:val="32"/>
          <w:szCs w:val="32"/>
          <w:lang w:eastAsia="zh-CN"/>
        </w:rPr>
      </w:pPr>
      <w:r>
        <w:rPr>
          <w:rFonts w:hint="eastAsia" w:ascii="黑体" w:hAnsi="宋体" w:eastAsia="黑体"/>
          <w:spacing w:val="20"/>
          <w:sz w:val="32"/>
          <w:szCs w:val="32"/>
        </w:rPr>
        <w:t>海南省</w:t>
      </w:r>
      <w:r>
        <w:rPr>
          <w:rFonts w:hint="eastAsia" w:ascii="黑体" w:hAnsi="宋体" w:eastAsia="黑体"/>
          <w:spacing w:val="20"/>
          <w:sz w:val="32"/>
          <w:szCs w:val="32"/>
          <w:lang w:eastAsia="zh-CN"/>
        </w:rPr>
        <w:t>市场监督管理局</w:t>
      </w:r>
    </w:p>
    <w:p>
      <w:pPr>
        <w:widowControl w:val="0"/>
        <w:tabs>
          <w:tab w:val="left" w:pos="2686"/>
        </w:tabs>
        <w:spacing w:line="500" w:lineRule="exact"/>
        <w:ind w:firstLine="640" w:firstLineChars="200"/>
        <w:rPr>
          <w:rFonts w:hint="eastAsia" w:ascii="黑体" w:hAnsi="宋体" w:eastAsia="黑体"/>
          <w:sz w:val="32"/>
          <w:szCs w:val="32"/>
        </w:rPr>
      </w:pPr>
    </w:p>
    <w:p>
      <w:pPr>
        <w:widowControl w:val="0"/>
        <w:tabs>
          <w:tab w:val="left" w:pos="2686"/>
        </w:tabs>
        <w:spacing w:line="500" w:lineRule="exact"/>
        <w:ind w:firstLine="1985"/>
        <w:rPr>
          <w:rFonts w:ascii="宋体" w:hAnsi="宋体"/>
          <w:sz w:val="32"/>
          <w:szCs w:val="32"/>
        </w:rPr>
        <w:sectPr>
          <w:footerReference r:id="rId4" w:type="default"/>
          <w:pgSz w:w="11906" w:h="16838"/>
          <w:pgMar w:top="1440" w:right="1749" w:bottom="1440" w:left="1797" w:header="708" w:footer="708" w:gutter="0"/>
          <w:pgNumType w:fmt="decimal"/>
          <w:cols w:space="720" w:num="1"/>
          <w:docGrid w:type="lines" w:linePitch="360" w:charSpace="0"/>
        </w:sectPr>
      </w:pPr>
    </w:p>
    <w:p>
      <w:pPr>
        <w:widowControl w:val="0"/>
        <w:adjustRightInd/>
        <w:snapToGrid/>
        <w:spacing w:beforeLines="0" w:after="0" w:afterLines="0" w:line="560" w:lineRule="exact"/>
        <w:ind w:firstLine="0" w:firstLineChars="0"/>
        <w:jc w:val="center"/>
        <w:rPr>
          <w:rFonts w:hint="eastAsia" w:ascii="方正小标宋_GBK" w:hAnsi="方正小标宋_GBK" w:eastAsia="方正小标宋_GBK" w:cs="方正小标宋_GBK"/>
          <w:b w:val="0"/>
          <w:bCs w:val="0"/>
          <w:kern w:val="2"/>
          <w:sz w:val="36"/>
          <w:szCs w:val="36"/>
        </w:rPr>
      </w:pPr>
      <w:r>
        <w:rPr>
          <w:rFonts w:hint="eastAsia" w:ascii="方正小标宋_GBK" w:hAnsi="方正小标宋_GBK" w:eastAsia="方正小标宋_GBK" w:cs="方正小标宋_GBK"/>
          <w:b w:val="0"/>
          <w:bCs w:val="0"/>
          <w:kern w:val="2"/>
          <w:sz w:val="36"/>
          <w:szCs w:val="36"/>
        </w:rPr>
        <w:t>建设工程质量（</w:t>
      </w:r>
      <w:r>
        <w:rPr>
          <w:rFonts w:hint="eastAsia" w:ascii="方正小标宋_GBK" w:hAnsi="方正小标宋_GBK" w:eastAsia="方正小标宋_GBK" w:cs="方正小标宋_GBK"/>
          <w:b w:val="0"/>
          <w:bCs w:val="0"/>
          <w:color w:val="auto"/>
          <w:kern w:val="2"/>
          <w:sz w:val="36"/>
          <w:szCs w:val="36"/>
          <w:lang w:eastAsia="zh-CN"/>
        </w:rPr>
        <w:t>地基基础</w:t>
      </w:r>
      <w:r>
        <w:rPr>
          <w:rFonts w:hint="eastAsia" w:ascii="方正小标宋_GBK" w:hAnsi="方正小标宋_GBK" w:eastAsia="方正小标宋_GBK" w:cs="方正小标宋_GBK"/>
          <w:b w:val="0"/>
          <w:bCs w:val="0"/>
          <w:color w:val="auto"/>
          <w:kern w:val="2"/>
          <w:sz w:val="36"/>
          <w:szCs w:val="36"/>
        </w:rPr>
        <w:t>工程</w:t>
      </w:r>
      <w:r>
        <w:rPr>
          <w:rFonts w:hint="eastAsia" w:ascii="方正小标宋_GBK" w:hAnsi="方正小标宋_GBK" w:eastAsia="方正小标宋_GBK" w:cs="方正小标宋_GBK"/>
          <w:b w:val="0"/>
          <w:bCs w:val="0"/>
          <w:kern w:val="2"/>
          <w:sz w:val="36"/>
          <w:szCs w:val="36"/>
        </w:rPr>
        <w:t>）检测合同</w:t>
      </w:r>
    </w:p>
    <w:p>
      <w:pPr>
        <w:widowControl w:val="0"/>
        <w:adjustRightInd/>
        <w:snapToGrid/>
        <w:spacing w:beforeLines="0" w:after="0" w:afterLines="0" w:line="700" w:lineRule="exact"/>
        <w:ind w:firstLine="562" w:firstLineChars="200"/>
        <w:jc w:val="right"/>
        <w:rPr>
          <w:rFonts w:hint="eastAsia" w:asciiTheme="minorEastAsia" w:hAnsiTheme="minorEastAsia" w:eastAsiaTheme="minorEastAsia" w:cstheme="minorEastAsia"/>
          <w:b/>
          <w:bCs/>
          <w:kern w:val="2"/>
          <w:sz w:val="28"/>
          <w:szCs w:val="28"/>
        </w:rPr>
      </w:pPr>
    </w:p>
    <w:p>
      <w:pPr>
        <w:widowControl w:val="0"/>
        <w:adjustRightInd/>
        <w:snapToGrid/>
        <w:spacing w:beforeLines="0" w:after="0" w:afterLines="0" w:line="700" w:lineRule="exact"/>
        <w:ind w:firstLine="562" w:firstLineChars="200"/>
        <w:jc w:val="right"/>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合同编号：{合同编号}</w:t>
      </w:r>
    </w:p>
    <w:p>
      <w:pPr>
        <w:widowControl w:val="0"/>
        <w:adjustRightInd/>
        <w:snapToGrid/>
        <w:spacing w:beforeLines="0" w:after="0" w:afterLines="0" w:line="700" w:lineRule="exact"/>
        <w:ind w:firstLine="562" w:firstLineChars="200"/>
        <w:jc w:val="right"/>
        <w:rPr>
          <w:rFonts w:hint="eastAsia" w:asciiTheme="minorEastAsia" w:hAnsiTheme="minorEastAsia" w:eastAsiaTheme="minorEastAsia" w:cstheme="minorEastAsia"/>
          <w:b/>
          <w:bCs/>
          <w:kern w:val="2"/>
          <w:sz w:val="28"/>
          <w:szCs w:val="28"/>
        </w:rPr>
      </w:pPr>
    </w:p>
    <w:p>
      <w:pPr>
        <w:widowControl w:val="0"/>
        <w:adjustRightInd/>
        <w:snapToGrid/>
        <w:spacing w:beforeLines="0" w:after="0" w:afterLines="0" w:line="700" w:lineRule="exact"/>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{甲方(委托人)</w:t>
      </w:r>
      <w:r>
        <w:rPr>
          <w:rFonts w:hint="eastAsia" w:asciiTheme="minorEastAsia" w:hAnsiTheme="minorEastAsia" w:eastAsiaTheme="minorEastAsia" w:cstheme="minorEastAsia"/>
          <w:b/>
          <w:bCs/>
          <w:kern w:val="2"/>
          <w:sz w:val="28"/>
          <w:szCs w:val="28"/>
          <w:u w:val="single"/>
          <w:lang w:val="en-US" w:eastAsia="zh-CN"/>
        </w:rPr>
        <w:t>}：</w:t>
      </w:r>
      <w:r>
        <w:rPr>
          <w:rFonts w:hint="eastAsia" w:asciiTheme="minorEastAsia" w:hAnsiTheme="minorEastAsia" w:eastAsiaTheme="minorEastAsia" w:cstheme="minorEastAsia"/>
          <w:b/>
          <w:bCs/>
          <w:kern w:val="2"/>
          <w:sz w:val="28"/>
          <w:szCs w:val="28"/>
        </w:rPr>
      </w:r>
    </w:p>
    <w:p>
      <w:pPr>
        <w:widowControl w:val="0"/>
        <w:adjustRightInd/>
        <w:snapToGrid/>
        <w:spacing w:beforeLines="0" w:after="0" w:afterLines="0" w:line="700" w:lineRule="exact"/>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{乙方(检测机构)</w:t>
      </w:r>
      <w:r>
        <w:rPr>
          <w:rFonts w:hint="eastAsia" w:asciiTheme="minorEastAsia" w:hAnsiTheme="minorEastAsia" w:eastAsiaTheme="minorEastAsia" w:cstheme="minorEastAsia"/>
          <w:b/>
          <w:bCs/>
          <w:kern w:val="2"/>
          <w:sz w:val="28"/>
          <w:szCs w:val="28"/>
          <w:u w:val="single"/>
          <w:lang w:val="en-US" w:eastAsia="zh-CN"/>
        </w:rPr>
        <w:t>}：</w:t>
      </w:r>
    </w:p>
    <w:p>
      <w:pPr>
        <w:widowControl w:val="0"/>
        <w:adjustRightInd/>
        <w:snapToGrid/>
        <w:spacing w:beforeLines="0" w:after="0" w:afterLines="0" w:line="700" w:lineRule="exact"/>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检测机构编号：</w:t>
      </w:r>
      <w:r>
        <w:rPr>
          <w:rFonts w:hint="eastAsia" w:asciiTheme="minorEastAsia" w:hAnsiTheme="minorEastAsia" w:eastAsiaTheme="minorEastAsia" w:cstheme="minorEastAsia"/>
          <w:b/>
          <w:bCs/>
          <w:kern w:val="2"/>
          <w:sz w:val="28"/>
          <w:szCs w:val="28"/>
          <w:u w:val="single"/>
          <w:lang w:val="en-US" w:eastAsia="zh-CN"/>
        </w:rPr>
        <w:t>{检测机构编号}</w:t>
      </w:r>
    </w:p>
    <w:p>
      <w:pPr>
        <w:widowControl w:val="0"/>
        <w:spacing w:line="500" w:lineRule="exact"/>
        <w:ind w:firstLine="482" w:firstLineChars="200"/>
        <w:rPr>
          <w:rFonts w:hint="eastAsia" w:ascii="仿宋GB2312" w:hAnsi="仿宋GB2312" w:eastAsia="仿宋GB2312" w:cs="仿宋GB2312"/>
          <w:b/>
          <w:bCs/>
          <w:sz w:val="24"/>
        </w:rPr>
      </w:pPr>
    </w:p>
    <w:p>
      <w:pPr>
        <w:widowControl w:val="0"/>
        <w:spacing w:after="0" w:line="560" w:lineRule="exact"/>
        <w:ind w:firstLine="560" w:firstLineChars="200"/>
        <w:rPr>
          <w:rFonts w:hint="eastAsia" w:ascii="宋体" w:hAnsi="宋体" w:eastAsia="宋体" w:cs="宋体"/>
          <w:b w:val="0"/>
          <w:bCs w:val="0"/>
          <w:sz w:val="28"/>
          <w:szCs w:val="28"/>
        </w:rPr>
      </w:pPr>
      <w:r>
        <w:rPr>
          <w:rFonts w:hint="eastAsia" w:ascii="宋体" w:hAnsi="宋体" w:eastAsia="宋体" w:cs="宋体"/>
          <w:b w:val="0"/>
          <w:bCs w:val="0"/>
          <w:sz w:val="28"/>
          <w:szCs w:val="28"/>
        </w:rPr>
        <w:t>根据《中华人民共和国民法典》和《建设工程勘察设计管理条例》等法律法规的规定，甲方委托乙方承担建设工程质量检测任务。为明确权责，保护当事人双方的合法权利，经双方协商一致，签订本合同，以资共同遵守。</w:t>
      </w:r>
    </w:p>
    <w:p>
      <w:pPr>
        <w:widowControl w:val="0"/>
        <w:spacing w:before="157" w:beforeLines="50" w:after="157" w:afterLines="50" w:line="560" w:lineRule="exact"/>
        <w:ind w:firstLine="562" w:firstLineChars="200"/>
        <w:rPr>
          <w:rFonts w:hint="eastAsia" w:ascii="宋体" w:hAnsi="宋体" w:eastAsia="宋体" w:cs="宋体"/>
          <w:sz w:val="28"/>
          <w:szCs w:val="28"/>
          <w:lang w:eastAsia="zh-CN"/>
        </w:rPr>
      </w:pPr>
      <w:r>
        <w:rPr>
          <w:rFonts w:hint="eastAsia" w:ascii="宋体" w:hAnsi="宋体" w:eastAsia="宋体" w:cs="宋体"/>
          <w:b/>
          <w:bCs/>
          <w:sz w:val="28"/>
          <w:szCs w:val="28"/>
        </w:rPr>
        <w:t>第一条 {工</w:t>
      </w:r>
      <w:r>
        <w:rPr>
          <w:rFonts w:hint="eastAsia" w:ascii="宋体" w:hAnsi="宋体" w:eastAsia="宋体" w:cs="宋体"/>
          <w:b/>
          <w:bCs/>
          <w:sz w:val="28"/>
          <w:szCs w:val="28"/>
          <w:lang w:val="en-US" w:eastAsia="zh-CN"/>
        </w:rPr>
        <w:t>程概况}</w:t>
      </w:r>
    </w:p>
    <w:p>
      <w:pPr>
        <w:widowControl w:val="0"/>
        <w:adjustRightInd/>
        <w:snapToGrid/>
        <w:spacing w:after="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1</w:t>
      </w:r>
      <w:r>
        <w:rPr>
          <w:rFonts w:hint="eastAsia" w:ascii="宋体" w:hAnsi="宋体" w:eastAsia="宋体" w:cs="宋体"/>
          <w:kern w:val="2"/>
          <w:sz w:val="28"/>
          <w:szCs w:val="28"/>
          <w:lang w:val="en-US" w:eastAsia="zh-CN"/>
        </w:rPr>
        <w:t>、</w:t>
      </w:r>
      <w:r>
        <w:rPr>
          <w:rFonts w:hint="eastAsia" w:ascii="宋体" w:hAnsi="宋体" w:eastAsia="宋体" w:cs="宋体"/>
          <w:kern w:val="2"/>
          <w:sz w:val="28"/>
          <w:szCs w:val="28"/>
        </w:rPr>
        <w:t>工程名称：{工程名称}</w:t>
      </w:r>
    </w:p>
    <w:p>
      <w:pPr>
        <w:widowControl w:val="0"/>
        <w:adjustRightInd/>
        <w:snapToGrid/>
        <w:spacing w:after="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2</w:t>
      </w:r>
      <w:r>
        <w:rPr>
          <w:rFonts w:hint="eastAsia" w:ascii="宋体" w:hAnsi="宋体" w:eastAsia="宋体" w:cs="宋体"/>
          <w:kern w:val="2"/>
          <w:sz w:val="28"/>
          <w:szCs w:val="28"/>
          <w:lang w:val="en-US" w:eastAsia="zh-CN"/>
        </w:rPr>
        <w:t>、</w:t>
      </w:r>
      <w:r>
        <w:rPr>
          <w:rFonts w:hint="eastAsia" w:ascii="宋体" w:hAnsi="宋体" w:eastAsia="宋体" w:cs="宋体"/>
          <w:kern w:val="2"/>
          <w:sz w:val="28"/>
          <w:szCs w:val="28"/>
        </w:rPr>
        <w:t>工程地点：{工程地点}</w:t>
      </w:r>
    </w:p>
    <w:p>
      <w:pPr>
        <w:widowControl w:val="0"/>
        <w:adjustRightInd/>
        <w:snapToGrid/>
        <w:spacing w:after="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3</w:t>
      </w:r>
      <w:r>
        <w:rPr>
          <w:rFonts w:hint="eastAsia" w:ascii="宋体" w:hAnsi="宋体" w:eastAsia="宋体" w:cs="宋体"/>
          <w:kern w:val="2"/>
          <w:sz w:val="28"/>
          <w:szCs w:val="28"/>
          <w:lang w:val="en-US" w:eastAsia="zh-CN"/>
        </w:rPr>
        <w:t>、</w:t>
      </w:r>
      <w:r>
        <w:rPr>
          <w:rFonts w:hint="eastAsia" w:ascii="宋体" w:hAnsi="宋体" w:eastAsia="宋体" w:cs="宋体"/>
          <w:kern w:val="2"/>
          <w:sz w:val="28"/>
          <w:szCs w:val="28"/>
          <w:lang w:eastAsia="zh-CN"/>
        </w:rPr>
        <w:t>建筑面积</w:t>
      </w:r>
      <w:r>
        <w:rPr>
          <w:rFonts w:hint="eastAsia" w:ascii="宋体" w:hAnsi="宋体" w:eastAsia="宋体" w:cs="宋体"/>
          <w:kern w:val="2"/>
          <w:sz w:val="28"/>
          <w:szCs w:val="28"/>
        </w:rPr>
        <w:t>：{建筑面积}</w:t>
      </w:r>
    </w:p>
    <w:p>
      <w:pPr>
        <w:widowControl w:val="0"/>
        <w:adjustRightInd/>
        <w:snapToGrid/>
        <w:spacing w:after="0" w:line="560" w:lineRule="exact"/>
        <w:ind w:firstLine="560" w:firstLineChars="200"/>
        <w:rPr>
          <w:rFonts w:hint="eastAsia" w:ascii="宋体" w:hAnsi="宋体" w:eastAsia="宋体" w:cs="宋体"/>
          <w:sz w:val="28"/>
          <w:szCs w:val="28"/>
        </w:rPr>
      </w:pPr>
      <w:r>
        <w:rPr>
          <w:rFonts w:hint="eastAsia" w:ascii="宋体" w:hAnsi="宋体" w:eastAsia="宋体" w:cs="宋体"/>
          <w:kern w:val="2"/>
          <w:sz w:val="28"/>
          <w:szCs w:val="28"/>
        </w:rPr>
        <w:t>4</w:t>
      </w:r>
      <w:r>
        <w:rPr>
          <w:rFonts w:hint="eastAsia" w:ascii="宋体" w:hAnsi="宋体" w:eastAsia="宋体" w:cs="宋体"/>
          <w:kern w:val="2"/>
          <w:sz w:val="28"/>
          <w:szCs w:val="28"/>
          <w:lang w:val="en-US" w:eastAsia="zh-CN"/>
        </w:rPr>
        <w:t>、</w:t>
      </w:r>
      <w:r>
        <w:rPr>
          <w:rFonts w:hint="eastAsia" w:ascii="宋体" w:hAnsi="宋体" w:eastAsia="宋体" w:cs="宋体"/>
          <w:kern w:val="2"/>
          <w:sz w:val="28"/>
          <w:szCs w:val="28"/>
        </w:rPr>
        <w:t>其他：{内容}</w:t>
      </w:r>
      <w:r>
        <w:rPr>
          <w:rFonts w:hint="eastAsia" w:ascii="宋体" w:hAnsi="宋体" w:eastAsia="宋体" w:cs="宋体"/>
          <w:sz w:val="28"/>
          <w:szCs w:val="28"/>
        </w:rPr>
      </w:r>
    </w:p>
    <w:p>
      <w:pPr>
        <w:widowControl w:val="0"/>
        <w:spacing w:before="157" w:beforeLines="50" w:after="157" w:afterLines="50" w:line="560" w:lineRule="exact"/>
        <w:ind w:firstLine="562" w:firstLineChars="200"/>
        <w:rPr>
          <w:rFonts w:hint="eastAsia" w:ascii="宋体" w:hAnsi="宋体" w:eastAsia="宋体" w:cs="宋体"/>
          <w:b/>
          <w:bCs/>
          <w:sz w:val="28"/>
          <w:szCs w:val="28"/>
        </w:rPr>
      </w:pPr>
      <w:r>
        <w:rPr>
          <w:rFonts w:hint="eastAsia" w:ascii="宋体" w:hAnsi="宋体" w:eastAsia="宋体" w:cs="宋体"/>
          <w:b/>
          <w:bCs/>
          <w:sz w:val="28"/>
          <w:szCs w:val="28"/>
        </w:rPr>
        <w:t>第二条 检测</w:t>
      </w:r>
      <w:r>
        <w:rPr>
          <w:rFonts w:hint="eastAsia" w:ascii="宋体" w:hAnsi="宋体" w:eastAsia="宋体" w:cs="宋体"/>
          <w:b/>
          <w:bCs/>
          <w:sz w:val="28"/>
          <w:szCs w:val="28"/>
          <w:lang w:val="en-US" w:eastAsia="zh-CN"/>
        </w:rPr>
        <w:t>项目</w:t>
      </w:r>
      <w:r>
        <w:rPr>
          <w:rFonts w:hint="eastAsia" w:ascii="宋体" w:hAnsi="宋体" w:eastAsia="宋体" w:cs="宋体"/>
          <w:b/>
          <w:bCs/>
          <w:sz w:val="28"/>
          <w:szCs w:val="28"/>
        </w:rPr>
        <w:t xml:space="preserve"> {检测项目}</w:t>
      </w:r>
    </w:p>
    <w:p>
      <w:pPr>
        <w:widowControl w:val="0"/>
        <w:spacing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□1</w:t>
      </w:r>
      <w:r>
        <w:rPr>
          <w:rFonts w:hint="eastAsia" w:ascii="宋体" w:hAnsi="宋体" w:eastAsia="宋体" w:cs="宋体"/>
          <w:sz w:val="28"/>
          <w:szCs w:val="28"/>
          <w:lang w:val="en-US" w:eastAsia="zh-CN"/>
        </w:rPr>
        <w:t>.</w:t>
      </w:r>
      <w:r>
        <w:rPr>
          <w:rFonts w:hint="eastAsia" w:ascii="宋体" w:hAnsi="宋体" w:eastAsia="宋体" w:cs="宋体"/>
          <w:sz w:val="28"/>
          <w:szCs w:val="28"/>
        </w:rPr>
        <w:t>静载试验法判定单桩竖向抗压承载力是否满足设计要求。</w:t>
      </w:r>
    </w:p>
    <w:p>
      <w:pPr>
        <w:widowControl w:val="0"/>
        <w:spacing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□2</w:t>
      </w:r>
      <w:r>
        <w:rPr>
          <w:rFonts w:hint="eastAsia" w:ascii="宋体" w:hAnsi="宋体" w:eastAsia="宋体" w:cs="宋体"/>
          <w:sz w:val="28"/>
          <w:szCs w:val="28"/>
          <w:lang w:val="en-US" w:eastAsia="zh-CN"/>
        </w:rPr>
        <w:t>.</w:t>
      </w:r>
      <w:r>
        <w:rPr>
          <w:rFonts w:hint="eastAsia" w:ascii="宋体" w:hAnsi="宋体" w:eastAsia="宋体" w:cs="宋体"/>
          <w:sz w:val="28"/>
          <w:szCs w:val="28"/>
        </w:rPr>
        <w:t>静载试验法确定单桩竖向抗压极限承载力。</w:t>
      </w:r>
    </w:p>
    <w:p>
      <w:pPr>
        <w:widowControl w:val="0"/>
        <w:spacing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□3</w:t>
      </w:r>
      <w:r>
        <w:rPr>
          <w:rFonts w:hint="eastAsia" w:ascii="宋体" w:hAnsi="宋体" w:eastAsia="宋体" w:cs="宋体"/>
          <w:sz w:val="28"/>
          <w:szCs w:val="28"/>
          <w:lang w:val="en-US" w:eastAsia="zh-CN"/>
        </w:rPr>
        <w:t>.</w:t>
      </w:r>
      <w:r>
        <w:rPr>
          <w:rFonts w:hint="eastAsia" w:ascii="宋体" w:hAnsi="宋体" w:eastAsia="宋体" w:cs="宋体"/>
          <w:sz w:val="28"/>
          <w:szCs w:val="28"/>
        </w:rPr>
        <w:t>静载试验法确定单桩竖向抗拔极限承载力。</w:t>
      </w:r>
    </w:p>
    <w:p>
      <w:pPr>
        <w:widowControl w:val="0"/>
        <w:spacing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□4</w:t>
      </w:r>
      <w:r>
        <w:rPr>
          <w:rFonts w:hint="eastAsia" w:ascii="宋体" w:hAnsi="宋体" w:eastAsia="宋体" w:cs="宋体"/>
          <w:sz w:val="28"/>
          <w:szCs w:val="28"/>
          <w:lang w:val="en-US" w:eastAsia="zh-CN"/>
        </w:rPr>
        <w:t>.</w:t>
      </w:r>
      <w:r>
        <w:rPr>
          <w:rFonts w:hint="eastAsia" w:ascii="宋体" w:hAnsi="宋体" w:eastAsia="宋体" w:cs="宋体"/>
          <w:sz w:val="28"/>
          <w:szCs w:val="28"/>
        </w:rPr>
        <w:t>静载试验法判定复合地基承载力是否满足设计要求。</w:t>
      </w:r>
    </w:p>
    <w:p>
      <w:pPr>
        <w:widowControl w:val="0"/>
        <w:spacing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□5</w:t>
      </w:r>
      <w:r>
        <w:rPr>
          <w:rFonts w:hint="eastAsia" w:ascii="宋体" w:hAnsi="宋体" w:eastAsia="宋体" w:cs="宋体"/>
          <w:sz w:val="28"/>
          <w:szCs w:val="28"/>
          <w:lang w:val="en-US" w:eastAsia="zh-CN"/>
        </w:rPr>
        <w:t>.</w:t>
      </w:r>
      <w:r>
        <w:rPr>
          <w:rFonts w:hint="eastAsia" w:ascii="宋体" w:hAnsi="宋体" w:eastAsia="宋体" w:cs="宋体"/>
          <w:sz w:val="28"/>
          <w:szCs w:val="28"/>
        </w:rPr>
        <w:t>高应变法判定单桩竖向抗压承载力是否满足设计要求。</w:t>
      </w:r>
    </w:p>
    <w:p>
      <w:pPr>
        <w:widowControl w:val="0"/>
        <w:spacing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□6</w:t>
      </w:r>
      <w:r>
        <w:rPr>
          <w:rFonts w:hint="eastAsia" w:ascii="宋体" w:hAnsi="宋体" w:eastAsia="宋体" w:cs="宋体"/>
          <w:sz w:val="28"/>
          <w:szCs w:val="28"/>
          <w:lang w:val="en-US" w:eastAsia="zh-CN"/>
        </w:rPr>
        <w:t>.</w:t>
      </w:r>
      <w:r>
        <w:rPr>
          <w:rFonts w:hint="eastAsia" w:ascii="宋体" w:hAnsi="宋体" w:eastAsia="宋体" w:cs="宋体"/>
          <w:sz w:val="28"/>
          <w:szCs w:val="28"/>
        </w:rPr>
        <w:t>低应变法检测桩身缺陷及其位置，判定桩身完整性类别。</w:t>
      </w:r>
    </w:p>
    <w:p>
      <w:pPr>
        <w:widowControl w:val="0"/>
        <w:spacing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□7</w:t>
      </w:r>
      <w:r>
        <w:rPr>
          <w:rFonts w:hint="eastAsia" w:ascii="宋体" w:hAnsi="宋体" w:eastAsia="宋体" w:cs="宋体"/>
          <w:sz w:val="28"/>
          <w:szCs w:val="28"/>
          <w:lang w:val="en-US" w:eastAsia="zh-CN"/>
        </w:rPr>
        <w:t>.</w:t>
      </w:r>
      <w:r>
        <w:rPr>
          <w:rFonts w:hint="eastAsia" w:ascii="宋体" w:hAnsi="宋体" w:eastAsia="宋体" w:cs="宋体"/>
          <w:sz w:val="28"/>
          <w:szCs w:val="28"/>
        </w:rPr>
        <w:t>声波透射法检测桩身缺陷及其位置，判定桩身完整性类别。</w:t>
      </w:r>
    </w:p>
    <w:p>
      <w:pPr>
        <w:widowControl w:val="0"/>
        <w:spacing w:after="0" w:line="560" w:lineRule="exact"/>
        <w:ind w:firstLine="560" w:firstLineChars="200"/>
        <w:rPr>
          <w:rFonts w:hint="eastAsia" w:ascii="宋体" w:hAnsi="宋体" w:eastAsia="宋体" w:cs="宋体"/>
          <w:sz w:val="28"/>
          <w:szCs w:val="28"/>
          <w:highlight w:val="none"/>
        </w:rPr>
      </w:pPr>
      <w:r>
        <w:rPr>
          <w:rFonts w:hint="eastAsia" w:ascii="宋体" w:hAnsi="宋体" w:eastAsia="宋体" w:cs="宋体"/>
          <w:sz w:val="28"/>
          <w:szCs w:val="28"/>
        </w:rPr>
        <w:t>□</w:t>
      </w:r>
      <w:r>
        <w:rPr>
          <w:rFonts w:hint="eastAsia" w:ascii="宋体" w:hAnsi="宋体" w:eastAsia="宋体" w:cs="宋体"/>
          <w:sz w:val="28"/>
          <w:szCs w:val="28"/>
          <w:highlight w:val="none"/>
        </w:rPr>
        <w:t>8</w:t>
      </w:r>
      <w:r>
        <w:rPr>
          <w:rFonts w:hint="eastAsia" w:ascii="宋体" w:hAnsi="宋体" w:eastAsia="宋体" w:cs="宋体"/>
          <w:sz w:val="28"/>
          <w:szCs w:val="28"/>
          <w:highlight w:val="none"/>
          <w:lang w:val="en-US" w:eastAsia="zh-CN"/>
        </w:rPr>
        <w:t>.</w:t>
      </w:r>
      <w:r>
        <w:rPr>
          <w:rFonts w:hint="eastAsia" w:ascii="宋体" w:hAnsi="宋体" w:eastAsia="宋体" w:cs="宋体"/>
          <w:sz w:val="28"/>
          <w:szCs w:val="28"/>
          <w:highlight w:val="none"/>
        </w:rPr>
        <w:t>钻芯法检测桩身缺陷及其位置、桩身混凝土强度、桩底沉渣厚度，判定桩身完整性类别及持力层性状。</w:t>
      </w:r>
    </w:p>
    <w:p>
      <w:pPr>
        <w:widowControl w:val="0"/>
        <w:spacing w:after="0" w:line="560" w:lineRule="exact"/>
        <w:ind w:firstLine="560" w:firstLineChars="200"/>
        <w:rPr>
          <w:rFonts w:hint="eastAsia" w:ascii="宋体" w:hAnsi="宋体" w:eastAsia="宋体" w:cs="宋体"/>
          <w:sz w:val="28"/>
          <w:szCs w:val="28"/>
          <w:u w:val="single"/>
          <w:lang w:val="en-US" w:eastAsia="zh-CN"/>
        </w:rPr>
      </w:pPr>
      <w:r>
        <w:rPr>
          <w:rFonts w:hint="eastAsia" w:ascii="宋体" w:hAnsi="宋体" w:eastAsia="宋体" w:cs="宋体"/>
          <w:sz w:val="28"/>
          <w:szCs w:val="28"/>
          <w:highlight w:val="none"/>
        </w:rPr>
        <w:t>□</w:t>
      </w:r>
      <w:r>
        <w:rPr>
          <w:rFonts w:hint="eastAsia" w:ascii="宋体" w:hAnsi="宋体" w:eastAsia="宋体" w:cs="宋体"/>
          <w:sz w:val="28"/>
          <w:szCs w:val="28"/>
          <w:highlight w:val="none"/>
          <w:lang w:val="en-US" w:eastAsia="zh-CN"/>
        </w:rPr>
        <w:t>9.</w:t>
      </w:r>
      <w:r>
        <w:rPr>
          <w:rFonts w:hint="eastAsia" w:ascii="宋体" w:hAnsi="宋体" w:eastAsia="宋体" w:cs="宋体"/>
          <w:sz w:val="28"/>
          <w:szCs w:val="28"/>
          <w:highlight w:val="none"/>
        </w:rPr>
        <w:t>国家规范或标准规定的其他见证取样检测项目：{</w:t>
      </w:r>
      <w:r>
        <w:rPr>
          <w:rFonts w:hint="eastAsia" w:ascii="宋体" w:hAnsi="宋体" w:eastAsia="宋体" w:cs="宋体"/>
          <w:sz w:val="28"/>
          <w:szCs w:val="28"/>
          <w:highlight w:val="none"/>
          <w:u w:val="single"/>
          <w:lang w:val="en-US" w:eastAsia="zh-CN"/>
        </w:rPr>
        <w:t>其他见证取</w:t>
      </w:r>
      <w:r>
        <w:rPr>
          <w:rFonts w:hint="eastAsia" w:ascii="宋体" w:hAnsi="宋体" w:eastAsia="宋体" w:cs="宋体"/>
          <w:sz w:val="28"/>
          <w:szCs w:val="28"/>
          <w:u w:val="single"/>
          <w:lang w:val="en-US" w:eastAsia="zh-CN"/>
        </w:rPr>
        <w:t>样检测项目}</w:t>
      </w:r>
    </w:p>
    <w:p>
      <w:pPr>
        <w:widowControl w:val="0"/>
        <w:spacing w:after="0" w:line="560" w:lineRule="exact"/>
        <w:ind w:firstLine="560" w:firstLineChars="200"/>
        <w:rPr>
          <w:rFonts w:hint="eastAsia" w:ascii="宋体" w:hAnsi="宋体" w:eastAsia="宋体" w:cs="宋体"/>
          <w:sz w:val="28"/>
          <w:szCs w:val="28"/>
          <w:u w:val="single"/>
          <w:lang w:val="en-US" w:eastAsia="zh-CN"/>
        </w:rPr>
      </w:pPr>
      <w:r>
        <w:rPr>
          <w:rFonts w:hint="eastAsia" w:ascii="宋体" w:hAnsi="宋体" w:eastAsia="宋体" w:cs="宋体"/>
          <w:sz w:val="28"/>
          <w:szCs w:val="28"/>
          <w:u w:val="single"/>
          <w:lang w:val="en-US" w:eastAsia="zh-CN"/>
        </w:rPr>
        <w:t xml:space="preserve">                                                       </w:t>
      </w:r>
    </w:p>
    <w:p>
      <w:pPr>
        <w:widowControl w:val="0"/>
        <w:spacing w:before="157" w:beforeLines="50" w:after="157" w:afterLines="50" w:line="560" w:lineRule="exact"/>
        <w:ind w:firstLine="562" w:firstLineChars="200"/>
        <w:rPr>
          <w:rFonts w:hint="eastAsia" w:ascii="宋体" w:hAnsi="宋体" w:eastAsia="宋体" w:cs="宋体"/>
          <w:b/>
          <w:bCs/>
          <w:sz w:val="28"/>
          <w:szCs w:val="28"/>
          <w:lang w:val="en-US" w:eastAsia="zh-CN"/>
        </w:rPr>
      </w:pPr>
      <w:r>
        <w:rPr>
          <w:rFonts w:hint="eastAsia" w:ascii="宋体" w:hAnsi="宋体" w:eastAsia="宋体" w:cs="宋体"/>
          <w:b/>
          <w:bCs/>
          <w:sz w:val="28"/>
          <w:szCs w:val="28"/>
        </w:rPr>
        <w:t xml:space="preserve">第三条 </w:t>
      </w:r>
      <w:r>
        <w:rPr>
          <w:rFonts w:hint="eastAsia" w:ascii="宋体" w:hAnsi="宋体" w:eastAsia="宋体" w:cs="宋体"/>
          <w:b/>
          <w:bCs/>
          <w:sz w:val="28"/>
          <w:szCs w:val="28"/>
          <w:lang w:val="en-US" w:eastAsia="zh-CN"/>
        </w:rPr>
        <w:t>检测依据</w:t>
      </w:r>
    </w:p>
    <w:p>
      <w:pPr>
        <w:widowControl w:val="0"/>
        <w:spacing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1</w:t>
      </w:r>
      <w:r>
        <w:rPr>
          <w:rFonts w:hint="eastAsia" w:ascii="宋体" w:hAnsi="宋体" w:eastAsia="宋体" w:cs="宋体"/>
          <w:sz w:val="28"/>
          <w:szCs w:val="28"/>
        </w:rPr>
        <w:t>.《建筑地基处理技术规范》（JGJ 79-2012）</w:t>
      </w:r>
    </w:p>
    <w:p>
      <w:pPr>
        <w:widowControl w:val="0"/>
        <w:spacing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w:t>
      </w:r>
      <w:r>
        <w:rPr>
          <w:rFonts w:hint="eastAsia" w:ascii="宋体" w:hAnsi="宋体" w:eastAsia="宋体" w:cs="宋体"/>
          <w:sz w:val="28"/>
          <w:szCs w:val="28"/>
        </w:rPr>
        <w:t>建筑基桩检测技术规范》（JGJ 106-2014）</w:t>
      </w:r>
    </w:p>
    <w:p>
      <w:pPr>
        <w:widowControl w:val="0"/>
        <w:spacing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3</w:t>
      </w:r>
      <w:r>
        <w:rPr>
          <w:rFonts w:hint="eastAsia" w:ascii="宋体" w:hAnsi="宋体" w:eastAsia="宋体" w:cs="宋体"/>
          <w:sz w:val="28"/>
          <w:szCs w:val="28"/>
        </w:rPr>
        <w:t xml:space="preserve"> 《建筑地基基础设计规范》（GB 50007-2011）</w:t>
      </w:r>
    </w:p>
    <w:p>
      <w:pPr>
        <w:widowControl w:val="0"/>
        <w:spacing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w:t>
      </w:r>
      <w:r>
        <w:rPr>
          <w:rFonts w:hint="eastAsia" w:ascii="宋体" w:hAnsi="宋体" w:eastAsia="宋体" w:cs="宋体"/>
          <w:sz w:val="28"/>
          <w:szCs w:val="28"/>
        </w:rPr>
        <w:t>建筑地基检测技术规范》（JGJ340-{年份}）</w:t>
      </w:r>
    </w:p>
    <w:p>
      <w:pPr>
        <w:widowControl w:val="0"/>
        <w:spacing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w:t>
      </w:r>
      <w:r>
        <w:rPr>
          <w:rFonts w:hint="eastAsia" w:ascii="宋体" w:hAnsi="宋体" w:eastAsia="宋体" w:cs="宋体"/>
          <w:sz w:val="28"/>
          <w:szCs w:val="28"/>
        </w:rPr>
        <w:t>建筑地基基础工程施工质量验收标准》（GB {标准编号}）</w:t>
      </w:r>
    </w:p>
    <w:p>
      <w:pPr>
        <w:widowControl w:val="0"/>
        <w:spacing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6</w:t>
      </w:r>
      <w:r>
        <w:rPr>
          <w:rFonts w:hint="eastAsia" w:ascii="宋体" w:hAnsi="宋体" w:eastAsia="宋体" w:cs="宋体"/>
          <w:sz w:val="28"/>
          <w:szCs w:val="28"/>
        </w:rPr>
        <w:t xml:space="preserve"> {设计图纸}和{委托单位}的要求</w:t>
      </w:r>
    </w:p>
    <w:p>
      <w:pPr>
        <w:widowControl w:val="0"/>
        <w:spacing w:after="0" w:line="560" w:lineRule="exact"/>
        <w:ind w:firstLine="560" w:firstLineChars="200"/>
        <w:rPr>
          <w:rFonts w:hint="eastAsia" w:ascii="宋体" w:hAnsi="宋体" w:eastAsia="宋体" w:cs="宋体"/>
          <w:sz w:val="28"/>
          <w:szCs w:val="28"/>
          <w:u w:val="single"/>
          <w:lang w:val="en-US" w:eastAsia="zh-CN"/>
        </w:rPr>
      </w:pPr>
      <w:r>
        <w:rPr>
          <w:rFonts w:hint="eastAsia" w:ascii="宋体" w:hAnsi="宋体" w:eastAsia="宋体" w:cs="宋体"/>
          <w:sz w:val="28"/>
          <w:szCs w:val="28"/>
          <w:lang w:val="en-US" w:eastAsia="zh-CN"/>
        </w:rPr>
        <w:t>7</w:t>
      </w:r>
      <w:r>
        <w:rPr>
          <w:rFonts w:hint="eastAsia" w:ascii="宋体" w:hAnsi="宋体" w:eastAsia="宋体" w:cs="宋体"/>
          <w:sz w:val="28"/>
          <w:szCs w:val="28"/>
          <w:u w:val="none"/>
          <w:lang w:val="en-US" w:eastAsia="zh-CN"/>
        </w:rPr>
        <w:t xml:space="preserve"> 其他：</w:t>
      </w:r>
      <w:r>
        <w:rPr>
          <w:rFonts w:hint="eastAsia" w:ascii="宋体" w:hAnsi="宋体" w:eastAsia="宋体" w:cs="宋体"/>
          <w:sz w:val="28"/>
          <w:szCs w:val="28"/>
          <w:u w:val="single"/>
          <w:lang w:val="en-US" w:eastAsia="zh-CN"/>
        </w:rPr>
        <w:t xml:space="preserve"> {内容}</w:t>
      </w:r>
    </w:p>
    <w:p>
      <w:pPr>
        <w:widowControl w:val="0"/>
        <w:spacing w:before="157" w:beforeLines="50" w:after="157" w:afterLines="50" w:line="560" w:lineRule="exact"/>
        <w:ind w:firstLine="562" w:firstLineChars="200"/>
        <w:rPr>
          <w:rFonts w:hint="eastAsia" w:ascii="宋体" w:hAnsi="宋体" w:eastAsia="宋体" w:cs="宋体"/>
          <w:b/>
          <w:bCs/>
          <w:sz w:val="28"/>
          <w:szCs w:val="28"/>
          <w:lang w:eastAsia="zh-CN"/>
        </w:rPr>
      </w:pPr>
      <w:r>
        <w:rPr>
          <w:rFonts w:hint="eastAsia" w:ascii="宋体" w:hAnsi="宋体" w:eastAsia="宋体" w:cs="宋体"/>
          <w:b/>
          <w:bCs/>
          <w:sz w:val="28"/>
          <w:szCs w:val="28"/>
        </w:rPr>
        <w:t xml:space="preserve">第四条 </w:t>
      </w:r>
      <w:r>
        <w:rPr>
          <w:rFonts w:hint="eastAsia" w:ascii="宋体" w:hAnsi="宋体" w:eastAsia="宋体" w:cs="宋体"/>
          <w:b/>
          <w:bCs/>
          <w:sz w:val="28"/>
          <w:szCs w:val="28"/>
          <w:lang w:eastAsia="zh-CN"/>
        </w:rPr>
        <w:t>{服务期限}</w:t>
      </w:r>
    </w:p>
    <w:p>
      <w:pPr>
        <w:widowControl w:val="0"/>
        <w:spacing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提供检测报告的时间按下列第</w:t>
      </w:r>
      <w:r>
        <w:rPr>
          <w:rFonts w:hint="eastAsia" w:ascii="宋体" w:hAnsi="宋体" w:eastAsia="宋体" w:cs="宋体"/>
          <w:sz w:val="28"/>
          <w:szCs w:val="28"/>
          <w:u w:val="single"/>
        </w:rPr>
        <w:t xml:space="preserve">   {选</w:t>
      </w:r>
      <w:r>
        <w:rPr>
          <w:rFonts w:hint="eastAsia" w:ascii="宋体" w:hAnsi="宋体" w:eastAsia="宋体" w:cs="宋体"/>
          <w:sz w:val="28"/>
          <w:szCs w:val="28"/>
        </w:rPr>
        <w:t>项}   条执行：</w:t>
      </w:r>
    </w:p>
    <w:p>
      <w:pPr>
        <w:widowControl w:val="0"/>
        <w:spacing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1</w:t>
      </w:r>
      <w:r>
        <w:rPr>
          <w:rFonts w:hint="eastAsia" w:ascii="宋体" w:hAnsi="宋体" w:eastAsia="宋体" w:cs="宋体"/>
          <w:sz w:val="28"/>
          <w:szCs w:val="28"/>
          <w:lang w:val="en-US" w:eastAsia="zh-CN"/>
        </w:rPr>
        <w:t>.</w:t>
      </w:r>
      <w:r>
        <w:rPr>
          <w:rFonts w:hint="eastAsia" w:ascii="宋体" w:hAnsi="宋体" w:eastAsia="宋体" w:cs="宋体"/>
          <w:sz w:val="28"/>
          <w:szCs w:val="28"/>
        </w:rPr>
        <w:t xml:space="preserve"> 双方约定检测周期</w:t>
      </w:r>
      <w:r>
        <w:rPr>
          <w:rFonts w:hint="eastAsia" w:ascii="宋体" w:hAnsi="宋体" w:eastAsia="宋体" w:cs="宋体"/>
          <w:sz w:val="28"/>
          <w:szCs w:val="28"/>
          <w:u w:val="single"/>
        </w:rPr>
        <w:t xml:space="preserve">为  </w:t>
      </w:r>
      <w:r>
        <w:rPr>
          <w:rFonts w:hint="eastAsia" w:ascii="宋体" w:hAnsi="宋体" w:eastAsia="宋体" w:cs="宋体"/>
          <w:sz w:val="28"/>
          <w:szCs w:val="28"/>
        </w:rPr>
        <w:t xml:space="preserve"> {检测周</w:t>
      </w:r>
      <w:r>
        <w:rPr>
          <w:rFonts w:hint="eastAsia" w:ascii="宋体" w:hAnsi="宋体" w:eastAsia="宋体" w:cs="宋体"/>
          <w:sz w:val="28"/>
          <w:szCs w:val="28"/>
          <w:u w:val="single"/>
        </w:rPr>
        <w:t xml:space="preserve">期}  </w:t>
      </w:r>
      <w:r>
        <w:rPr>
          <w:rFonts w:hint="eastAsia" w:ascii="宋体" w:hAnsi="宋体" w:eastAsia="宋体" w:cs="宋体"/>
          <w:sz w:val="28"/>
          <w:szCs w:val="28"/>
        </w:rPr>
        <w:t xml:space="preserve"> 天</w:t>
      </w:r>
      <w:r>
        <w:rPr>
          <w:rFonts w:hint="eastAsia" w:ascii="宋体" w:hAnsi="宋体" w:eastAsia="宋体" w:cs="宋体"/>
          <w:sz w:val="28"/>
          <w:szCs w:val="28"/>
          <w:u w:val="single"/>
        </w:rPr>
        <w:t>，自</w:t>
      </w:r>
      <w:r>
        <w:rPr>
          <w:rFonts w:hint="eastAsia" w:ascii="宋体" w:hAnsi="宋体" w:eastAsia="宋体" w:cs="宋体"/>
          <w:sz w:val="28"/>
          <w:szCs w:val="28"/>
        </w:rPr>
        <w:t xml:space="preserve">  </w:t>
      </w:r>
      <w:r>
        <w:rPr>
          <w:rFonts w:hint="eastAsia" w:ascii="宋体" w:hAnsi="宋体" w:eastAsia="宋体" w:cs="宋体"/>
          <w:sz w:val="28"/>
          <w:szCs w:val="28"/>
          <w:u w:val="single"/>
        </w:rPr>
        <w:t xml:space="preserve">  </w:t>
      </w:r>
      <w:r>
        <w:rPr>
          <w:rFonts w:hint="eastAsia" w:ascii="宋体" w:hAnsi="宋体" w:eastAsia="宋体" w:cs="宋体"/>
          <w:sz w:val="28"/>
          <w:szCs w:val="28"/>
        </w:rPr>
        <w:t xml:space="preserve">  {</w:t>
      </w:r>
      <w:r>
        <w:rPr>
          <w:rFonts w:hint="eastAsia" w:ascii="宋体" w:hAnsi="宋体" w:eastAsia="宋体" w:cs="宋体"/>
          <w:sz w:val="28"/>
          <w:szCs w:val="28"/>
          <w:u w:val="single"/>
        </w:rPr>
        <w:t>开始年}</w:t>
      </w:r>
      <w:r>
        <w:rPr>
          <w:rFonts w:hint="eastAsia" w:ascii="宋体" w:hAnsi="宋体" w:eastAsia="宋体" w:cs="宋体"/>
          <w:sz w:val="28"/>
          <w:szCs w:val="28"/>
        </w:rPr>
        <w:t xml:space="preserve"> </w:t>
      </w:r>
      <w:r>
        <w:rPr>
          <w:rFonts w:hint="eastAsia" w:ascii="宋体" w:hAnsi="宋体" w:eastAsia="宋体" w:cs="宋体"/>
          <w:sz w:val="28"/>
          <w:szCs w:val="28"/>
          <w:u w:val="single"/>
        </w:rPr>
        <w:t xml:space="preserve"> 年</w:t>
      </w:r>
      <w:r>
        <w:rPr>
          <w:rFonts w:hint="eastAsia" w:ascii="宋体" w:hAnsi="宋体" w:eastAsia="宋体" w:cs="宋体"/>
          <w:sz w:val="28"/>
          <w:szCs w:val="28"/>
        </w:rPr>
        <w:t xml:space="preserve"> </w:t>
      </w:r>
      <w:r>
        <w:rPr>
          <w:rFonts w:hint="eastAsia" w:ascii="宋体" w:hAnsi="宋体" w:eastAsia="宋体" w:cs="宋体"/>
          <w:sz w:val="28"/>
          <w:szCs w:val="28"/>
          <w:u w:val="single"/>
        </w:rPr>
        <w:t xml:space="preserve"> {</w:t>
      </w:r>
      <w:r>
        <w:rPr>
          <w:rFonts w:hint="eastAsia" w:ascii="宋体" w:hAnsi="宋体" w:eastAsia="宋体" w:cs="宋体"/>
          <w:sz w:val="28"/>
          <w:szCs w:val="28"/>
        </w:rPr>
        <w:t>开始月}  月   {开始日}  日起，    {结束年}  年  {结束月}  月   {结束日}  日前提供检测报告。</w:t>
      </w:r>
    </w:p>
    <w:p>
      <w:pPr>
        <w:widowControl w:val="0"/>
        <w:spacing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2</w:t>
      </w:r>
      <w:r>
        <w:rPr>
          <w:rFonts w:hint="eastAsia" w:ascii="宋体" w:hAnsi="宋体" w:eastAsia="宋体" w:cs="宋体"/>
          <w:sz w:val="28"/>
          <w:szCs w:val="28"/>
          <w:lang w:val="en-US" w:eastAsia="zh-CN"/>
        </w:rPr>
        <w:t>.</w:t>
      </w:r>
      <w:r>
        <w:rPr>
          <w:rFonts w:hint="eastAsia" w:ascii="宋体" w:hAnsi="宋体" w:eastAsia="宋体" w:cs="宋体"/>
          <w:sz w:val="28"/>
          <w:szCs w:val="28"/>
        </w:rPr>
        <w:t xml:space="preserve">甲方提前通知乙方进场检测，乙方在接到通知后 </w:t>
      </w:r>
      <w:r>
        <w:rPr>
          <w:rFonts w:hint="eastAsia" w:ascii="宋体" w:hAnsi="宋体" w:eastAsia="宋体" w:cs="宋体"/>
          <w:sz w:val="28"/>
          <w:szCs w:val="28"/>
          <w:u w:val="single"/>
        </w:rPr>
        <w:t xml:space="preserve">  </w:t>
      </w:r>
      <w:r>
        <w:rPr>
          <w:rFonts w:hint="eastAsia" w:ascii="宋体" w:hAnsi="宋体" w:eastAsia="宋体" w:cs="宋体"/>
          <w:sz w:val="28"/>
          <w:szCs w:val="28"/>
        </w:rPr>
        <w:t>{进场天数}   天内进场实施检</w:t>
      </w:r>
      <w:r>
        <w:rPr>
          <w:rFonts w:hint="eastAsia" w:ascii="宋体" w:hAnsi="宋体" w:eastAsia="宋体" w:cs="宋体"/>
          <w:sz w:val="28"/>
          <w:szCs w:val="28"/>
          <w:u w:val="single"/>
        </w:rPr>
        <w:t>测，现</w:t>
      </w:r>
      <w:r>
        <w:rPr>
          <w:rFonts w:hint="eastAsia" w:ascii="宋体" w:hAnsi="宋体" w:eastAsia="宋体" w:cs="宋体"/>
          <w:sz w:val="28"/>
          <w:szCs w:val="28"/>
        </w:rPr>
        <w:t>场作业完成后   {报告天数}   天内提供检测报告。</w:t>
      </w:r>
    </w:p>
    <w:p>
      <w:pPr>
        <w:widowControl w:val="0"/>
        <w:spacing w:before="157" w:beforeLines="50" w:after="157" w:afterLines="50" w:line="560" w:lineRule="exact"/>
        <w:ind w:firstLine="562" w:firstLineChars="200"/>
        <w:rPr>
          <w:rFonts w:hint="eastAsia" w:ascii="宋体" w:hAnsi="宋体" w:eastAsia="宋体" w:cs="宋体"/>
          <w:b/>
          <w:bCs/>
          <w:sz w:val="28"/>
          <w:szCs w:val="28"/>
          <w:lang w:eastAsia="zh-CN"/>
        </w:rPr>
      </w:pPr>
      <w:r>
        <w:rPr>
          <w:rFonts w:hint="eastAsia" w:ascii="宋体" w:hAnsi="宋体" w:eastAsia="宋体" w:cs="宋体"/>
          <w:b/>
          <w:bCs/>
          <w:sz w:val="28"/>
          <w:szCs w:val="28"/>
        </w:rPr>
        <w:t>第五条 检</w:t>
      </w:r>
      <w:r>
        <w:rPr>
          <w:rFonts w:hint="eastAsia" w:ascii="宋体" w:hAnsi="宋体" w:eastAsia="宋体" w:cs="宋体"/>
          <w:b/>
          <w:bCs/>
          <w:sz w:val="28"/>
          <w:szCs w:val="28"/>
          <w:lang w:eastAsia="zh-CN"/>
        </w:rPr>
        <w:t>测费用的核算与支付</w:t>
      </w:r>
    </w:p>
    <w:p>
      <w:pPr>
        <w:widowControl w:val="0"/>
        <w:spacing w:after="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（一）双方同意按照下列第______种</w:t>
      </w:r>
      <w:r>
        <w:rPr>
          <w:rFonts w:hint="eastAsia" w:ascii="宋体" w:hAnsi="宋体" w:eastAsia="宋体" w:cs="宋体"/>
          <w:kern w:val="2"/>
          <w:sz w:val="28"/>
          <w:szCs w:val="28"/>
          <w:lang w:eastAsia="zh-CN"/>
        </w:rPr>
        <w:t>收费标准</w:t>
      </w:r>
      <w:r>
        <w:rPr>
          <w:rFonts w:hint="eastAsia" w:ascii="宋体" w:hAnsi="宋体" w:eastAsia="宋体" w:cs="宋体"/>
          <w:kern w:val="2"/>
          <w:sz w:val="28"/>
          <w:szCs w:val="28"/>
        </w:rPr>
        <w:t>核算检测费用。</w:t>
      </w:r>
    </w:p>
    <w:p>
      <w:pPr>
        <w:widowControl w:val="0"/>
        <w:spacing w:after="0" w:line="560" w:lineRule="exact"/>
        <w:ind w:firstLine="560" w:firstLineChars="200"/>
        <w:rPr>
          <w:rFonts w:hint="eastAsia" w:ascii="宋体" w:hAnsi="宋体" w:eastAsia="宋体" w:cs="宋体"/>
          <w:kern w:val="2"/>
          <w:sz w:val="28"/>
          <w:szCs w:val="28"/>
          <w:lang w:eastAsia="zh-CN"/>
        </w:rPr>
      </w:pPr>
      <w:r>
        <w:rPr>
          <w:rFonts w:hint="eastAsia" w:ascii="宋体" w:hAnsi="宋体" w:eastAsia="宋体" w:cs="宋体"/>
          <w:kern w:val="2"/>
          <w:sz w:val="28"/>
          <w:szCs w:val="28"/>
          <w:lang w:val="en-US" w:eastAsia="zh-CN"/>
        </w:rPr>
        <w:t>1.</w:t>
      </w:r>
      <w:r>
        <w:rPr>
          <w:rFonts w:hint="eastAsia" w:ascii="宋体" w:hAnsi="宋体" w:eastAsia="宋体" w:cs="宋体"/>
          <w:kern w:val="2"/>
          <w:sz w:val="28"/>
          <w:szCs w:val="28"/>
        </w:rPr>
        <w:t>本合同收费标准</w:t>
      </w:r>
      <w:r>
        <w:rPr>
          <w:rFonts w:hint="eastAsia" w:ascii="宋体" w:hAnsi="宋体" w:eastAsia="宋体" w:cs="宋体"/>
          <w:kern w:val="2"/>
          <w:sz w:val="28"/>
          <w:szCs w:val="28"/>
          <w:lang w:eastAsia="zh-CN"/>
        </w:rPr>
        <w:t>依据</w:t>
      </w:r>
      <w:r>
        <w:rPr>
          <w:rFonts w:hint="eastAsia" w:ascii="宋体" w:hAnsi="宋体" w:eastAsia="宋体" w:cs="宋体"/>
          <w:kern w:val="2"/>
          <w:sz w:val="28"/>
          <w:szCs w:val="28"/>
        </w:rPr>
        <w:t>《海南省房屋建筑与市政基础设施工程收费参考价》</w:t>
      </w:r>
      <w:r>
        <w:rPr>
          <w:rFonts w:hint="eastAsia" w:ascii="宋体" w:hAnsi="宋体" w:eastAsia="宋体" w:cs="宋体"/>
          <w:kern w:val="2"/>
          <w:sz w:val="28"/>
          <w:szCs w:val="28"/>
          <w:lang w:eastAsia="zh-CN"/>
        </w:rPr>
        <w:t>执行。</w:t>
      </w:r>
    </w:p>
    <w:p>
      <w:pPr>
        <w:widowControl w:val="0"/>
        <w:spacing w:after="0" w:line="560" w:lineRule="exact"/>
        <w:ind w:firstLine="560" w:firstLineChars="200"/>
        <w:rPr>
          <w:rFonts w:hint="eastAsia" w:ascii="宋体" w:hAnsi="宋体" w:eastAsia="宋体" w:cs="宋体"/>
          <w:kern w:val="2"/>
          <w:sz w:val="28"/>
          <w:szCs w:val="28"/>
          <w:lang w:val="en-US" w:eastAsia="zh-CN"/>
        </w:rPr>
      </w:pPr>
      <w:r>
        <w:rPr>
          <w:rFonts w:hint="eastAsia" w:ascii="宋体" w:hAnsi="宋体" w:eastAsia="宋体" w:cs="宋体"/>
          <w:kern w:val="2"/>
          <w:sz w:val="28"/>
          <w:szCs w:val="28"/>
          <w:lang w:val="en-US" w:eastAsia="zh-CN"/>
        </w:rPr>
        <w:t>{待填</w:t>
      </w:r>
      <w:r>
        <w:rPr>
          <w:rFonts w:hint="eastAsia" w:ascii="宋体" w:hAnsi="宋体" w:eastAsia="宋体" w:cs="宋体"/>
          <w:kern w:val="2"/>
          <w:sz w:val="28"/>
          <w:szCs w:val="28"/>
          <w:u w:val="single"/>
          <w:lang w:val="en-US" w:eastAsia="zh-CN"/>
        </w:rPr>
        <w:t>写内容}</w:t>
      </w:r>
    </w:p>
    <w:p>
      <w:pPr>
        <w:widowControl w:val="0"/>
        <w:spacing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（二）</w:t>
      </w:r>
      <w:r>
        <w:rPr>
          <w:rFonts w:hint="eastAsia" w:ascii="宋体" w:hAnsi="宋体" w:eastAsia="宋体" w:cs="宋体"/>
          <w:sz w:val="28"/>
          <w:szCs w:val="28"/>
        </w:rPr>
        <w:t xml:space="preserve">检测数量和费用  </w:t>
      </w:r>
    </w:p>
    <w:tbl>
      <w:tblPr>
        <w:tblStyle w:val="6"/>
        <w:tblW w:w="80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3"/>
        <w:gridCol w:w="1194"/>
        <w:gridCol w:w="1366"/>
        <w:gridCol w:w="1186"/>
        <w:gridCol w:w="1405"/>
        <w:gridCol w:w="1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237" w:type="dxa"/>
            <w:gridSpan w:val="2"/>
            <w:noWrap w:val="0"/>
            <w:vAlign w:val="center"/>
          </w:tcPr>
          <w:p>
            <w:pPr>
              <w:widowControl w:val="0"/>
              <w:spacing w:after="0" w:line="400" w:lineRule="exact"/>
              <w:ind w:firstLine="0" w:firstLineChars="0"/>
              <w:jc w:val="center"/>
              <w:rPr>
                <w:rFonts w:hint="eastAsia" w:ascii="宋体" w:hAnsi="宋体" w:eastAsia="宋体" w:cs="宋体"/>
                <w:sz w:val="24"/>
                <w:szCs w:val="24"/>
                <w:lang w:eastAsia="zh-CN"/>
              </w:rPr>
            </w:pPr>
            <w:r>
              <w:rPr>
                <w:rFonts w:hint="eastAsia" w:ascii="宋体" w:hAnsi="宋体" w:eastAsia="宋体" w:cs="宋体"/>
                <w:sz w:val="24"/>
                <w:szCs w:val="24"/>
              </w:rPr>
              <w:t>检测</w:t>
            </w:r>
            <w:r>
              <w:rPr>
                <w:rFonts w:hint="eastAsia" w:ascii="宋体" w:hAnsi="宋体" w:eastAsia="宋体" w:cs="宋体"/>
                <w:sz w:val="24"/>
                <w:szCs w:val="24"/>
                <w:lang w:eastAsia="zh-CN"/>
              </w:rPr>
              <w:t>内容</w:t>
            </w:r>
          </w:p>
        </w:tc>
        <w:tc>
          <w:tcPr>
            <w:tcW w:w="1366" w:type="dxa"/>
            <w:noWrap w:val="0"/>
            <w:vAlign w:val="center"/>
          </w:tcPr>
          <w:p>
            <w:pPr>
              <w:widowControl w:val="0"/>
              <w:spacing w:after="0" w:line="400" w:lineRule="exact"/>
              <w:ind w:firstLine="0" w:firstLineChars="0"/>
              <w:jc w:val="center"/>
              <w:rPr>
                <w:rFonts w:hint="eastAsia" w:ascii="宋体" w:hAnsi="宋体" w:eastAsia="宋体" w:cs="宋体"/>
                <w:sz w:val="24"/>
                <w:szCs w:val="24"/>
              </w:rPr>
            </w:pPr>
            <w:r>
              <w:rPr>
                <w:rFonts w:hint="eastAsia" w:ascii="宋体" w:hAnsi="宋体" w:eastAsia="宋体" w:cs="宋体"/>
                <w:sz w:val="24"/>
                <w:szCs w:val="24"/>
              </w:rPr>
              <w:t>价 格</w:t>
            </w:r>
          </w:p>
        </w:tc>
        <w:tc>
          <w:tcPr>
            <w:tcW w:w="1186" w:type="dxa"/>
            <w:noWrap w:val="0"/>
            <w:vAlign w:val="center"/>
          </w:tcPr>
          <w:p>
            <w:pPr>
              <w:widowControl w:val="0"/>
              <w:spacing w:after="0" w:line="400" w:lineRule="exact"/>
              <w:ind w:firstLine="0" w:firstLineChars="0"/>
              <w:jc w:val="center"/>
              <w:rPr>
                <w:rFonts w:hint="eastAsia" w:ascii="宋体" w:hAnsi="宋体" w:eastAsia="宋体" w:cs="宋体"/>
                <w:sz w:val="24"/>
                <w:szCs w:val="24"/>
              </w:rPr>
            </w:pPr>
            <w:r>
              <w:rPr>
                <w:rFonts w:hint="eastAsia" w:ascii="宋体" w:hAnsi="宋体" w:eastAsia="宋体" w:cs="宋体"/>
                <w:sz w:val="24"/>
                <w:szCs w:val="24"/>
              </w:rPr>
              <w:t>检测数量</w:t>
            </w:r>
          </w:p>
        </w:tc>
        <w:tc>
          <w:tcPr>
            <w:tcW w:w="1405" w:type="dxa"/>
            <w:noWrap w:val="0"/>
            <w:vAlign w:val="center"/>
          </w:tcPr>
          <w:p>
            <w:pPr>
              <w:widowControl w:val="0"/>
              <w:spacing w:after="0" w:line="400" w:lineRule="exact"/>
              <w:ind w:firstLine="0" w:firstLineChars="0"/>
              <w:jc w:val="center"/>
              <w:rPr>
                <w:rFonts w:hint="eastAsia" w:ascii="宋体" w:hAnsi="宋体" w:eastAsia="宋体" w:cs="宋体"/>
                <w:sz w:val="24"/>
                <w:szCs w:val="24"/>
              </w:rPr>
            </w:pPr>
            <w:r>
              <w:rPr>
                <w:rFonts w:hint="eastAsia" w:ascii="宋体" w:hAnsi="宋体" w:eastAsia="宋体" w:cs="宋体"/>
                <w:sz w:val="24"/>
                <w:szCs w:val="24"/>
              </w:rPr>
              <w:t>金额（元）</w:t>
            </w:r>
          </w:p>
        </w:tc>
        <w:tc>
          <w:tcPr>
            <w:tcW w:w="1825" w:type="dxa"/>
            <w:noWrap w:val="0"/>
            <w:vAlign w:val="center"/>
          </w:tcPr>
          <w:p>
            <w:pPr>
              <w:widowControl w:val="0"/>
              <w:spacing w:after="0" w:line="400" w:lineRule="exact"/>
              <w:ind w:firstLine="0" w:firstLineChars="0"/>
              <w:jc w:val="center"/>
              <w:rPr>
                <w:rFonts w:hint="eastAsia" w:ascii="宋体" w:hAnsi="宋体" w:eastAsia="宋体" w:cs="宋体"/>
                <w:sz w:val="24"/>
                <w:szCs w:val="24"/>
              </w:rPr>
            </w:pPr>
            <w:r>
              <w:rPr>
                <w:rFonts w:hint="eastAsia" w:ascii="宋体" w:hAnsi="宋体" w:eastAsia="宋体" w:cs="宋体"/>
                <w:sz w:val="24"/>
                <w:szCs w:val="24"/>
              </w:rPr>
              <w:t>补充说明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1043" w:type="dxa"/>
            <w:vMerge w:val="restart"/>
            <w:noWrap w:val="0"/>
            <w:vAlign w:val="center"/>
          </w:tcPr>
          <w:p>
            <w:pPr>
              <w:widowControl w:val="0"/>
              <w:spacing w:after="0" w:line="400" w:lineRule="exact"/>
              <w:ind w:firstLine="0" w:firstLineChars="0"/>
              <w:jc w:val="both"/>
              <w:rPr>
                <w:rFonts w:hint="eastAsia" w:ascii="宋体" w:hAnsi="宋体" w:eastAsia="宋体" w:cs="宋体"/>
                <w:sz w:val="24"/>
                <w:szCs w:val="24"/>
              </w:rPr>
            </w:pPr>
            <w:r>
              <w:rPr>
                <w:rFonts w:hint="eastAsia" w:ascii="宋体" w:hAnsi="宋体" w:eastAsia="宋体" w:cs="宋体"/>
                <w:sz w:val="24"/>
                <w:szCs w:val="24"/>
              </w:rPr>
              <w:t>静 载</w:t>
            </w:r>
          </w:p>
          <w:p>
            <w:pPr>
              <w:widowControl w:val="0"/>
              <w:spacing w:after="0" w:line="400" w:lineRule="exact"/>
              <w:ind w:firstLine="0" w:firstLineChars="0"/>
              <w:jc w:val="both"/>
              <w:rPr>
                <w:rFonts w:hint="eastAsia" w:ascii="宋体" w:hAnsi="宋体" w:eastAsia="宋体" w:cs="宋体"/>
                <w:sz w:val="24"/>
                <w:szCs w:val="24"/>
              </w:rPr>
            </w:pPr>
            <w:r>
              <w:rPr>
                <w:rFonts w:hint="eastAsia" w:ascii="宋体" w:hAnsi="宋体" w:eastAsia="宋体" w:cs="宋体"/>
                <w:sz w:val="24"/>
                <w:szCs w:val="24"/>
              </w:rPr>
              <w:t>试 验</w:t>
            </w:r>
          </w:p>
        </w:tc>
        <w:tc>
          <w:tcPr>
            <w:tcW w:w="1194" w:type="dxa"/>
            <w:noWrap w:val="0"/>
            <w:vAlign w:val="center"/>
          </w:tcPr>
          <w:p>
            <w:pPr>
              <w:widowControl w:val="0"/>
              <w:spacing w:after="0" w:line="400" w:lineRule="exact"/>
              <w:ind w:firstLine="0" w:firstLineChars="0"/>
              <w:jc w:val="both"/>
              <w:rPr>
                <w:rFonts w:hint="eastAsia" w:ascii="宋体" w:hAnsi="宋体" w:eastAsia="宋体" w:cs="宋体"/>
                <w:sz w:val="24"/>
                <w:szCs w:val="24"/>
              </w:rPr>
            </w:pPr>
            <w:r>
              <w:rPr>
                <w:rFonts w:hint="eastAsia" w:ascii="宋体" w:hAnsi="宋体" w:eastAsia="宋体" w:cs="宋体"/>
                <w:sz w:val="24"/>
                <w:szCs w:val="24"/>
              </w:rPr>
              <w:t>锚桩法</w:t>
            </w:r>
          </w:p>
        </w:tc>
        <w:tc>
          <w:tcPr>
            <w:tcW w:w="136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18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405"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825" w:type="dxa"/>
            <w:vMerge w:val="restart"/>
            <w:noWrap w:val="0"/>
            <w:vAlign w:val="center"/>
          </w:tcPr>
          <w:p>
            <w:pPr>
              <w:widowControl w:val="0"/>
              <w:spacing w:after="0" w:line="400" w:lineRule="exact"/>
              <w:ind w:firstLine="480" w:firstLineChars="200"/>
              <w:jc w:val="both"/>
              <w:rPr>
                <w:rFonts w:hint="eastAsia" w:ascii="宋体" w:hAnsi="宋体" w:eastAsia="宋体" w:cs="宋体"/>
                <w:sz w:val="24"/>
                <w:szCs w:val="24"/>
              </w:rPr>
            </w:pPr>
            <w:r>
              <w:rPr>
                <w:rFonts w:hint="eastAsia" w:ascii="宋体" w:hAnsi="宋体" w:eastAsia="宋体" w:cs="宋体"/>
                <w:sz w:val="24"/>
                <w:szCs w:val="24"/>
              </w:rPr>
              <w:t>如检测数量有增减，则检测费用按合同价和实际检测工作量结算。</w:t>
            </w:r>
          </w:p>
          <w:p>
            <w:pPr>
              <w:widowControl w:val="0"/>
              <w:spacing w:after="0" w:line="400" w:lineRule="exact"/>
              <w:ind w:firstLine="480" w:firstLineChars="200"/>
              <w:jc w:val="both"/>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1043" w:type="dxa"/>
            <w:vMerge w:val="continue"/>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194" w:type="dxa"/>
            <w:noWrap w:val="0"/>
            <w:vAlign w:val="center"/>
          </w:tcPr>
          <w:p>
            <w:pPr>
              <w:widowControl w:val="0"/>
              <w:spacing w:after="0" w:line="400" w:lineRule="exact"/>
              <w:ind w:firstLine="0" w:firstLineChars="0"/>
              <w:jc w:val="both"/>
              <w:rPr>
                <w:rFonts w:hint="eastAsia" w:ascii="宋体" w:hAnsi="宋体" w:eastAsia="宋体" w:cs="宋体"/>
                <w:sz w:val="24"/>
                <w:szCs w:val="24"/>
              </w:rPr>
            </w:pPr>
            <w:r>
              <w:rPr>
                <w:rFonts w:hint="eastAsia" w:ascii="宋体" w:hAnsi="宋体" w:eastAsia="宋体" w:cs="宋体"/>
                <w:sz w:val="24"/>
                <w:szCs w:val="24"/>
              </w:rPr>
              <w:t>堆载法</w:t>
            </w:r>
          </w:p>
        </w:tc>
        <w:tc>
          <w:tcPr>
            <w:tcW w:w="136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r>
              <w:rPr>
                <w:rFonts w:hint="eastAsia" w:ascii="宋体" w:hAnsi="宋体" w:eastAsia="宋体" w:cs="宋体"/>
                <w:sz w:val="24"/>
                <w:szCs w:val="24"/>
              </w:rPr>
              <w:t xml:space="preserve"> </w:t>
            </w:r>
          </w:p>
        </w:tc>
        <w:tc>
          <w:tcPr>
            <w:tcW w:w="118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r>
              <w:rPr>
                <w:rFonts w:hint="eastAsia" w:ascii="宋体" w:hAnsi="宋体" w:eastAsia="宋体" w:cs="宋体"/>
                <w:sz w:val="24"/>
                <w:szCs w:val="24"/>
              </w:rPr>
              <w:t xml:space="preserve"> </w:t>
            </w:r>
          </w:p>
        </w:tc>
        <w:tc>
          <w:tcPr>
            <w:tcW w:w="1405"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r>
              <w:rPr>
                <w:rFonts w:hint="eastAsia" w:ascii="宋体" w:hAnsi="宋体" w:eastAsia="宋体" w:cs="宋体"/>
                <w:sz w:val="24"/>
                <w:szCs w:val="24"/>
              </w:rPr>
              <w:t xml:space="preserve"> </w:t>
            </w:r>
          </w:p>
        </w:tc>
        <w:tc>
          <w:tcPr>
            <w:tcW w:w="1825" w:type="dxa"/>
            <w:vMerge w:val="continue"/>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1043" w:type="dxa"/>
            <w:vMerge w:val="continue"/>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194" w:type="dxa"/>
            <w:noWrap w:val="0"/>
            <w:vAlign w:val="center"/>
          </w:tcPr>
          <w:p>
            <w:pPr>
              <w:widowControl w:val="0"/>
              <w:spacing w:after="0" w:line="400" w:lineRule="exact"/>
              <w:ind w:firstLine="0" w:firstLineChars="0"/>
              <w:jc w:val="both"/>
              <w:rPr>
                <w:rFonts w:hint="eastAsia" w:ascii="宋体" w:hAnsi="宋体" w:eastAsia="宋体" w:cs="宋体"/>
                <w:sz w:val="24"/>
                <w:szCs w:val="24"/>
              </w:rPr>
            </w:pPr>
            <w:r>
              <w:rPr>
                <w:rFonts w:hint="eastAsia" w:ascii="宋体" w:hAnsi="宋体" w:eastAsia="宋体" w:cs="宋体"/>
                <w:sz w:val="24"/>
                <w:szCs w:val="24"/>
              </w:rPr>
              <w:t>抗拔试验</w:t>
            </w:r>
          </w:p>
        </w:tc>
        <w:tc>
          <w:tcPr>
            <w:tcW w:w="136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18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405"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825" w:type="dxa"/>
            <w:vMerge w:val="continue"/>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237" w:type="dxa"/>
            <w:gridSpan w:val="2"/>
            <w:noWrap w:val="0"/>
            <w:vAlign w:val="center"/>
          </w:tcPr>
          <w:p>
            <w:pPr>
              <w:widowControl w:val="0"/>
              <w:spacing w:after="0" w:line="400" w:lineRule="exact"/>
              <w:ind w:firstLine="0" w:firstLineChars="0"/>
              <w:jc w:val="both"/>
              <w:rPr>
                <w:rFonts w:hint="eastAsia" w:ascii="宋体" w:hAnsi="宋体" w:eastAsia="宋体" w:cs="宋体"/>
                <w:sz w:val="24"/>
                <w:szCs w:val="24"/>
              </w:rPr>
            </w:pPr>
            <w:r>
              <w:rPr>
                <w:rFonts w:hint="eastAsia" w:ascii="宋体" w:hAnsi="宋体" w:eastAsia="宋体" w:cs="宋体"/>
                <w:sz w:val="24"/>
                <w:szCs w:val="24"/>
              </w:rPr>
              <w:t>高应变动测</w:t>
            </w:r>
          </w:p>
        </w:tc>
        <w:tc>
          <w:tcPr>
            <w:tcW w:w="136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r>
              <w:rPr>
                <w:rFonts w:hint="eastAsia" w:ascii="宋体" w:hAnsi="宋体" w:eastAsia="宋体" w:cs="宋体"/>
                <w:sz w:val="24"/>
                <w:szCs w:val="24"/>
              </w:rPr>
              <w:t xml:space="preserve">  </w:t>
            </w:r>
          </w:p>
        </w:tc>
        <w:tc>
          <w:tcPr>
            <w:tcW w:w="118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r>
              <w:rPr>
                <w:rFonts w:hint="eastAsia" w:ascii="宋体" w:hAnsi="宋体" w:eastAsia="宋体" w:cs="宋体"/>
                <w:sz w:val="24"/>
                <w:szCs w:val="24"/>
              </w:rPr>
              <w:t xml:space="preserve"> </w:t>
            </w:r>
          </w:p>
        </w:tc>
        <w:tc>
          <w:tcPr>
            <w:tcW w:w="1405"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r>
              <w:rPr>
                <w:rFonts w:hint="eastAsia" w:ascii="宋体" w:hAnsi="宋体" w:eastAsia="宋体" w:cs="宋体"/>
                <w:sz w:val="24"/>
                <w:szCs w:val="24"/>
              </w:rPr>
              <w:t xml:space="preserve"> </w:t>
            </w:r>
          </w:p>
        </w:tc>
        <w:tc>
          <w:tcPr>
            <w:tcW w:w="1825" w:type="dxa"/>
            <w:vMerge w:val="continue"/>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237" w:type="dxa"/>
            <w:gridSpan w:val="2"/>
            <w:noWrap w:val="0"/>
            <w:vAlign w:val="center"/>
          </w:tcPr>
          <w:p>
            <w:pPr>
              <w:widowControl w:val="0"/>
              <w:spacing w:after="0" w:line="400" w:lineRule="exact"/>
              <w:ind w:firstLine="0" w:firstLineChars="0"/>
              <w:jc w:val="both"/>
              <w:rPr>
                <w:rFonts w:hint="eastAsia" w:ascii="宋体" w:hAnsi="宋体" w:eastAsia="宋体" w:cs="宋体"/>
                <w:sz w:val="24"/>
                <w:szCs w:val="24"/>
              </w:rPr>
            </w:pPr>
            <w:r>
              <w:rPr>
                <w:rFonts w:hint="eastAsia" w:ascii="宋体" w:hAnsi="宋体" w:eastAsia="宋体" w:cs="宋体"/>
                <w:sz w:val="24"/>
                <w:szCs w:val="24"/>
              </w:rPr>
              <w:t>低应变动测</w:t>
            </w:r>
          </w:p>
        </w:tc>
        <w:tc>
          <w:tcPr>
            <w:tcW w:w="136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r>
              <w:rPr>
                <w:rFonts w:hint="eastAsia" w:ascii="宋体" w:hAnsi="宋体" w:eastAsia="宋体" w:cs="宋体"/>
                <w:sz w:val="24"/>
                <w:szCs w:val="24"/>
              </w:rPr>
              <w:t xml:space="preserve"> </w:t>
            </w:r>
          </w:p>
        </w:tc>
        <w:tc>
          <w:tcPr>
            <w:tcW w:w="118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405"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r>
              <w:rPr>
                <w:rFonts w:hint="eastAsia" w:ascii="宋体" w:hAnsi="宋体" w:eastAsia="宋体" w:cs="宋体"/>
                <w:sz w:val="24"/>
                <w:szCs w:val="24"/>
              </w:rPr>
              <w:t xml:space="preserve"> </w:t>
            </w:r>
          </w:p>
        </w:tc>
        <w:tc>
          <w:tcPr>
            <w:tcW w:w="1825" w:type="dxa"/>
            <w:vMerge w:val="continue"/>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237" w:type="dxa"/>
            <w:gridSpan w:val="2"/>
            <w:noWrap w:val="0"/>
            <w:vAlign w:val="center"/>
          </w:tcPr>
          <w:p>
            <w:pPr>
              <w:widowControl w:val="0"/>
              <w:spacing w:after="0" w:line="400" w:lineRule="exact"/>
              <w:ind w:firstLine="0" w:firstLineChars="0"/>
              <w:jc w:val="both"/>
              <w:rPr>
                <w:rFonts w:hint="eastAsia" w:ascii="宋体" w:hAnsi="宋体" w:eastAsia="宋体" w:cs="宋体"/>
                <w:sz w:val="24"/>
                <w:szCs w:val="24"/>
              </w:rPr>
            </w:pPr>
            <w:r>
              <w:rPr>
                <w:rFonts w:hint="eastAsia" w:ascii="宋体" w:hAnsi="宋体" w:eastAsia="宋体" w:cs="宋体"/>
                <w:sz w:val="24"/>
                <w:szCs w:val="24"/>
              </w:rPr>
              <w:t>声波透射</w:t>
            </w:r>
          </w:p>
        </w:tc>
        <w:tc>
          <w:tcPr>
            <w:tcW w:w="136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18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405"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825" w:type="dxa"/>
            <w:vMerge w:val="continue"/>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237" w:type="dxa"/>
            <w:gridSpan w:val="2"/>
            <w:noWrap w:val="0"/>
            <w:vAlign w:val="center"/>
          </w:tcPr>
          <w:p>
            <w:pPr>
              <w:widowControl w:val="0"/>
              <w:spacing w:after="0" w:line="400" w:lineRule="exact"/>
              <w:ind w:firstLine="0" w:firstLineChars="0"/>
              <w:jc w:val="both"/>
              <w:rPr>
                <w:rFonts w:hint="eastAsia" w:ascii="宋体" w:hAnsi="宋体" w:eastAsia="宋体" w:cs="宋体"/>
                <w:sz w:val="24"/>
                <w:szCs w:val="24"/>
              </w:rPr>
            </w:pPr>
            <w:r>
              <w:rPr>
                <w:rFonts w:hint="eastAsia" w:ascii="宋体" w:hAnsi="宋体" w:eastAsia="宋体" w:cs="宋体"/>
                <w:sz w:val="24"/>
                <w:szCs w:val="24"/>
                <w:highlight w:val="none"/>
              </w:rPr>
              <w:t>钻芯法检测</w:t>
            </w:r>
          </w:p>
        </w:tc>
        <w:tc>
          <w:tcPr>
            <w:tcW w:w="136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18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405"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825" w:type="dxa"/>
            <w:vMerge w:val="continue"/>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237" w:type="dxa"/>
            <w:gridSpan w:val="2"/>
            <w:noWrap w:val="0"/>
            <w:vAlign w:val="center"/>
          </w:tcPr>
          <w:p>
            <w:pPr>
              <w:widowControl w:val="0"/>
              <w:spacing w:after="0" w:line="400" w:lineRule="exact"/>
              <w:ind w:firstLine="0" w:firstLineChars="0"/>
              <w:jc w:val="both"/>
              <w:rPr>
                <w:rFonts w:hint="eastAsia" w:ascii="宋体" w:hAnsi="宋体" w:eastAsia="宋体" w:cs="宋体"/>
                <w:sz w:val="24"/>
                <w:szCs w:val="24"/>
              </w:rPr>
            </w:pPr>
            <w:r>
              <w:rPr>
                <w:rFonts w:hint="eastAsia" w:ascii="宋体" w:hAnsi="宋体" w:eastAsia="宋体" w:cs="宋体"/>
                <w:sz w:val="24"/>
                <w:szCs w:val="24"/>
              </w:rPr>
              <w:t>进退场费</w:t>
            </w:r>
          </w:p>
        </w:tc>
        <w:tc>
          <w:tcPr>
            <w:tcW w:w="136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18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405"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825"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2" w:hRule="exact"/>
          <w:jc w:val="center"/>
        </w:trPr>
        <w:tc>
          <w:tcPr>
            <w:tcW w:w="2237" w:type="dxa"/>
            <w:gridSpan w:val="2"/>
            <w:noWrap w:val="0"/>
            <w:vAlign w:val="center"/>
          </w:tcPr>
          <w:p>
            <w:pPr>
              <w:widowControl w:val="0"/>
              <w:spacing w:after="0" w:line="400" w:lineRule="exact"/>
              <w:ind w:firstLine="0" w:firstLineChars="0"/>
              <w:jc w:val="both"/>
              <w:rPr>
                <w:rFonts w:hint="eastAsia" w:ascii="宋体" w:hAnsi="宋体" w:eastAsia="宋体" w:cs="宋体"/>
                <w:sz w:val="24"/>
                <w:szCs w:val="24"/>
              </w:rPr>
            </w:pPr>
            <w:r>
              <w:rPr>
                <w:rFonts w:hint="eastAsia" w:ascii="宋体" w:hAnsi="宋体" w:eastAsia="宋体" w:cs="宋体"/>
                <w:sz w:val="24"/>
                <w:szCs w:val="24"/>
              </w:rPr>
              <w:t>场内转运费</w:t>
            </w:r>
          </w:p>
        </w:tc>
        <w:tc>
          <w:tcPr>
            <w:tcW w:w="136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18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405"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825" w:type="dxa"/>
            <w:noWrap w:val="0"/>
            <w:vAlign w:val="center"/>
          </w:tcPr>
          <w:p>
            <w:pPr>
              <w:widowControl w:val="0"/>
              <w:spacing w:after="0" w:line="400" w:lineRule="exact"/>
              <w:ind w:firstLine="0" w:firstLineChars="0"/>
              <w:jc w:val="both"/>
              <w:rPr>
                <w:rFonts w:hint="eastAsia" w:ascii="宋体" w:hAnsi="宋体" w:eastAsia="宋体" w:cs="宋体"/>
                <w:sz w:val="24"/>
                <w:szCs w:val="24"/>
                <w:lang w:eastAsia="zh-CN"/>
              </w:rPr>
            </w:pPr>
            <w:r>
              <w:rPr>
                <w:rFonts w:hint="eastAsia" w:ascii="宋体" w:hAnsi="宋体" w:eastAsia="宋体" w:cs="宋体"/>
                <w:sz w:val="24"/>
                <w:szCs w:val="24"/>
              </w:rPr>
              <w:t>如果实际发生，甲乙双方自行协商</w:t>
            </w:r>
            <w:r>
              <w:rPr>
                <w:rFonts w:hint="eastAsia" w:ascii="宋体" w:hAnsi="宋体" w:eastAsia="宋体" w:cs="宋体"/>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2" w:hRule="exact"/>
          <w:jc w:val="center"/>
        </w:trPr>
        <w:tc>
          <w:tcPr>
            <w:tcW w:w="2237" w:type="dxa"/>
            <w:gridSpan w:val="2"/>
            <w:noWrap w:val="0"/>
            <w:vAlign w:val="center"/>
          </w:tcPr>
          <w:p>
            <w:pPr>
              <w:widowControl w:val="0"/>
              <w:spacing w:after="0" w:line="400" w:lineRule="exact"/>
              <w:ind w:firstLine="0" w:firstLineChars="0"/>
              <w:jc w:val="both"/>
              <w:rPr>
                <w:rFonts w:hint="eastAsia" w:ascii="宋体" w:hAnsi="宋体" w:eastAsia="宋体" w:cs="宋体"/>
                <w:sz w:val="24"/>
                <w:szCs w:val="24"/>
              </w:rPr>
            </w:pPr>
            <w:r>
              <w:rPr>
                <w:rFonts w:hint="eastAsia" w:ascii="宋体" w:hAnsi="宋体" w:eastAsia="宋体" w:cs="宋体"/>
                <w:sz w:val="24"/>
                <w:szCs w:val="24"/>
              </w:rPr>
              <w:t>总计（人民币）</w:t>
            </w:r>
          </w:p>
        </w:tc>
        <w:tc>
          <w:tcPr>
            <w:tcW w:w="5782" w:type="dxa"/>
            <w:gridSpan w:val="4"/>
            <w:noWrap w:val="0"/>
            <w:vAlign w:val="center"/>
          </w:tcPr>
          <w:p>
            <w:pPr>
              <w:widowControl w:val="0"/>
              <w:spacing w:after="0" w:line="400" w:lineRule="exact"/>
              <w:ind w:left="0" w:leftChars="0" w:firstLine="480" w:firstLineChars="200"/>
              <w:jc w:val="both"/>
              <w:rPr>
                <w:rFonts w:hint="eastAsia" w:ascii="宋体" w:hAnsi="宋体" w:eastAsia="宋体" w:cs="宋体"/>
                <w:sz w:val="24"/>
                <w:szCs w:val="24"/>
              </w:rPr>
            </w:pPr>
            <w:r>
              <w:rPr>
                <w:rFonts w:hint="eastAsia" w:ascii="宋体" w:hAnsi="宋体" w:eastAsia="宋体" w:cs="宋体"/>
                <w:color w:val="000000" w:themeColor="text1"/>
                <w:kern w:val="2"/>
                <w:sz w:val="24"/>
                <w:szCs w:val="24"/>
                <w:lang w:val="en-US" w:eastAsia="zh-CN"/>
                <w14:textFill>
                  <w14:solidFill>
                    <w14:schemeClr w14:val="tx1"/>
                  </w14:solidFill>
                </w14:textFill>
              </w:rPr>
              <w:t xml:space="preserve">                                       </w:t>
            </w:r>
            <w:r>
              <w:rPr>
                <w:rFonts w:hint="eastAsia" w:ascii="宋体" w:hAnsi="宋体" w:eastAsia="宋体" w:cs="宋体"/>
                <w:color w:val="000000" w:themeColor="text1"/>
                <w:kern w:val="2"/>
                <w:sz w:val="24"/>
                <w:szCs w:val="24"/>
                <w:lang w:eastAsia="zh-CN"/>
                <w14:textFill>
                  <w14:solidFill>
                    <w14:schemeClr w14:val="tx1"/>
                  </w14:solidFill>
                </w14:textFill>
              </w:rPr>
              <w:t>（</w:t>
            </w:r>
            <w:r>
              <w:rPr>
                <w:rFonts w:hint="eastAsia" w:ascii="宋体" w:hAnsi="宋体" w:eastAsia="宋体" w:cs="宋体"/>
                <w:color w:val="000000" w:themeColor="text1"/>
                <w:kern w:val="2"/>
                <w:sz w:val="24"/>
                <w:szCs w:val="24"/>
                <w:lang w:val="en-US" w:eastAsia="zh-CN"/>
                <w14:textFill>
                  <w14:solidFill>
                    <w14:schemeClr w14:val="tx1"/>
                  </w14:solidFill>
                </w14:textFill>
              </w:rPr>
              <w:t xml:space="preserve"> </w:t>
            </w:r>
            <w:r>
              <w:rPr>
                <w:rFonts w:hint="eastAsia" w:ascii="宋体" w:hAnsi="宋体" w:eastAsia="宋体" w:cs="宋体"/>
                <w:color w:val="000000" w:themeColor="text1"/>
                <w:kern w:val="2"/>
                <w:sz w:val="24"/>
                <w:szCs w:val="24"/>
                <w:lang w:eastAsia="zh-CN"/>
                <w14:textFill>
                  <w14:solidFill>
                    <w14:schemeClr w14:val="tx1"/>
                  </w14:solidFill>
                </w14:textFill>
              </w:rPr>
              <w:t>其中不含税总价</w:t>
            </w:r>
            <w:r>
              <w:rPr>
                <w:rFonts w:hint="eastAsia" w:ascii="宋体" w:hAnsi="宋体" w:eastAsia="宋体" w:cs="宋体"/>
                <w:color w:val="000000" w:themeColor="text1"/>
                <w:kern w:val="2"/>
                <w:sz w:val="24"/>
                <w:szCs w:val="24"/>
                <w:u w:val="single"/>
                <w:lang w:val="en-US" w:eastAsia="zh-CN"/>
                <w14:textFill>
                  <w14:solidFill>
                    <w14:schemeClr w14:val="tx1"/>
                  </w14:solidFill>
                </w14:textFill>
              </w:rPr>
              <w:t xml:space="preserve">    </w:t>
            </w:r>
            <w:r>
              <w:rPr>
                <w:rFonts w:hint="eastAsia" w:ascii="宋体" w:hAnsi="宋体" w:eastAsia="宋体" w:cs="宋体"/>
                <w:color w:val="000000" w:themeColor="text1"/>
                <w:kern w:val="2"/>
                <w:sz w:val="24"/>
                <w:szCs w:val="24"/>
                <w:lang w:val="en-US" w:eastAsia="zh-CN"/>
                <w14:textFill>
                  <w14:solidFill>
                    <w14:schemeClr w14:val="tx1"/>
                  </w14:solidFill>
                </w14:textFill>
              </w:rPr>
              <w:t xml:space="preserve"> ，税金总额</w:t>
            </w:r>
            <w:r>
              <w:rPr>
                <w:rFonts w:hint="eastAsia" w:ascii="宋体" w:hAnsi="宋体" w:eastAsia="宋体" w:cs="宋体"/>
                <w:color w:val="000000" w:themeColor="text1"/>
                <w:kern w:val="2"/>
                <w:sz w:val="24"/>
                <w:szCs w:val="24"/>
                <w:u w:val="single"/>
                <w:lang w:val="en-US" w:eastAsia="zh-CN"/>
                <w14:textFill>
                  <w14:solidFill>
                    <w14:schemeClr w14:val="tx1"/>
                  </w14:solidFill>
                </w14:textFill>
              </w:rPr>
              <w:t xml:space="preserve">     </w:t>
            </w:r>
            <w:r>
              <w:rPr>
                <w:rFonts w:hint="eastAsia" w:ascii="宋体" w:hAnsi="宋体" w:eastAsia="宋体" w:cs="宋体"/>
                <w:color w:val="000000" w:themeColor="text1"/>
                <w:kern w:val="2"/>
                <w:sz w:val="24"/>
                <w:szCs w:val="24"/>
                <w:lang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2" w:hRule="exact"/>
          <w:jc w:val="center"/>
        </w:trPr>
        <w:tc>
          <w:tcPr>
            <w:tcW w:w="8019" w:type="dxa"/>
            <w:gridSpan w:val="6"/>
            <w:noWrap w:val="0"/>
            <w:vAlign w:val="center"/>
          </w:tcPr>
          <w:p>
            <w:pPr>
              <w:widowControl w:val="0"/>
              <w:adjustRightInd/>
              <w:snapToGrid/>
              <w:spacing w:after="0" w:line="400" w:lineRule="exact"/>
              <w:ind w:firstLine="480" w:firstLineChars="200"/>
              <w:jc w:val="both"/>
              <w:rPr>
                <w:rFonts w:hint="eastAsia" w:ascii="宋体" w:hAnsi="宋体" w:eastAsia="宋体" w:cs="宋体"/>
                <w:kern w:val="2"/>
                <w:sz w:val="24"/>
                <w:szCs w:val="24"/>
                <w:highlight w:val="none"/>
                <w:lang w:val="en-US" w:eastAsia="zh-CN"/>
              </w:rPr>
            </w:pPr>
            <w:r>
              <w:rPr>
                <w:rFonts w:hint="eastAsia" w:ascii="宋体" w:hAnsi="宋体" w:eastAsia="宋体" w:cs="宋体"/>
                <w:kern w:val="2"/>
                <w:sz w:val="24"/>
                <w:szCs w:val="24"/>
                <w:highlight w:val="none"/>
              </w:rPr>
              <w:t>备注：</w:t>
            </w:r>
            <w:r>
              <w:rPr>
                <w:rFonts w:hint="eastAsia" w:ascii="宋体" w:hAnsi="宋体" w:eastAsia="宋体" w:cs="宋体"/>
                <w:kern w:val="2"/>
                <w:sz w:val="24"/>
                <w:szCs w:val="24"/>
                <w:highlight w:val="none"/>
                <w:lang w:val="en-US" w:eastAsia="zh-CN"/>
              </w:rPr>
              <w:t>1.</w:t>
            </w:r>
            <w:r>
              <w:rPr>
                <w:rFonts w:hint="eastAsia" w:ascii="宋体" w:hAnsi="宋体" w:eastAsia="宋体" w:cs="宋体"/>
                <w:kern w:val="2"/>
                <w:sz w:val="24"/>
                <w:szCs w:val="24"/>
                <w:highlight w:val="none"/>
              </w:rPr>
              <w:t>如果填写内容超过表栏的容量,可另附纸作为附页</w:t>
            </w:r>
            <w:r>
              <w:rPr>
                <w:rFonts w:hint="eastAsia" w:ascii="宋体" w:hAnsi="宋体" w:eastAsia="宋体" w:cs="宋体"/>
                <w:kern w:val="2"/>
                <w:sz w:val="24"/>
                <w:szCs w:val="24"/>
                <w:highlight w:val="none"/>
                <w:lang w:eastAsia="zh-CN"/>
              </w:rPr>
              <w:t>。</w:t>
            </w:r>
          </w:p>
          <w:p>
            <w:pPr>
              <w:widowControl w:val="0"/>
              <w:numPr>
                <w:ilvl w:val="0"/>
                <w:numId w:val="0"/>
              </w:numPr>
              <w:adjustRightInd/>
              <w:snapToGrid/>
              <w:spacing w:after="0" w:line="400" w:lineRule="exact"/>
              <w:ind w:firstLine="480" w:firstLineChars="200"/>
              <w:jc w:val="both"/>
              <w:rPr>
                <w:rFonts w:hint="eastAsia" w:ascii="宋体" w:hAnsi="宋体" w:eastAsia="宋体" w:cs="宋体"/>
                <w:kern w:val="2"/>
                <w:sz w:val="24"/>
                <w:szCs w:val="24"/>
                <w:highlight w:val="none"/>
                <w:lang w:val="en-US" w:eastAsia="zh-CN"/>
              </w:rPr>
            </w:pPr>
            <w:r>
              <w:rPr>
                <w:rFonts w:hint="eastAsia" w:ascii="宋体" w:hAnsi="宋体" w:eastAsia="宋体" w:cs="宋体"/>
                <w:kern w:val="2"/>
                <w:sz w:val="24"/>
                <w:szCs w:val="24"/>
                <w:highlight w:val="none"/>
                <w:lang w:val="en-US" w:eastAsia="zh-CN"/>
              </w:rPr>
              <w:t>2.此表中检测项目、检测参数按实际填写，所填写的项目必须以资质认定证书附表一致。</w:t>
            </w:r>
          </w:p>
          <w:p>
            <w:pPr>
              <w:widowControl w:val="0"/>
              <w:numPr>
                <w:ilvl w:val="0"/>
                <w:numId w:val="0"/>
              </w:numPr>
              <w:adjustRightInd/>
              <w:snapToGrid/>
              <w:spacing w:after="0" w:line="400" w:lineRule="exact"/>
              <w:ind w:firstLine="480" w:firstLineChars="200"/>
              <w:jc w:val="both"/>
              <w:rPr>
                <w:rFonts w:hint="eastAsia" w:ascii="宋体" w:hAnsi="宋体" w:eastAsia="宋体" w:cs="宋体"/>
                <w:kern w:val="2"/>
                <w:sz w:val="24"/>
                <w:szCs w:val="24"/>
                <w:highlight w:val="none"/>
                <w:lang w:val="en-US" w:eastAsia="zh-CN"/>
              </w:rPr>
            </w:pPr>
            <w:r>
              <w:rPr>
                <w:rFonts w:hint="eastAsia" w:ascii="宋体" w:hAnsi="宋体" w:eastAsia="宋体" w:cs="宋体"/>
                <w:kern w:val="2"/>
                <w:sz w:val="24"/>
                <w:szCs w:val="24"/>
                <w:highlight w:val="none"/>
                <w:lang w:val="en-US" w:eastAsia="zh-CN"/>
              </w:rPr>
              <w:t>3.按检测单价计算检测费用的，本表中实际检测数量可不填写。</w:t>
            </w:r>
          </w:p>
          <w:p>
            <w:pPr>
              <w:widowControl w:val="0"/>
              <w:spacing w:after="0" w:line="400" w:lineRule="exact"/>
              <w:ind w:firstLine="480" w:firstLineChars="200"/>
              <w:jc w:val="both"/>
              <w:rPr>
                <w:rFonts w:hint="eastAsia" w:ascii="宋体" w:hAnsi="宋体" w:eastAsia="宋体" w:cs="宋体"/>
                <w:sz w:val="24"/>
                <w:szCs w:val="24"/>
              </w:rPr>
            </w:pPr>
            <w:r>
              <w:rPr>
                <w:rFonts w:hint="eastAsia" w:ascii="宋体" w:hAnsi="宋体" w:eastAsia="宋体" w:cs="宋体"/>
                <w:kern w:val="2"/>
                <w:sz w:val="24"/>
                <w:szCs w:val="24"/>
                <w:highlight w:val="none"/>
                <w:lang w:val="en-US" w:eastAsia="zh-CN"/>
              </w:rPr>
              <w:t>4.按检测单价汇总计算总检测费用的，表中的实际检测数量需按设计图纸及相关规范汇总列明。</w:t>
            </w:r>
          </w:p>
        </w:tc>
      </w:tr>
    </w:tbl>
    <w:p>
      <w:pPr>
        <w:spacing w:line="240" w:lineRule="auto"/>
        <w:ind w:firstLine="0" w:firstLineChars="0"/>
        <w:rPr>
          <w:rFonts w:hint="eastAsia" w:ascii="仿宋GB2312" w:hAnsi="仿宋GB2312" w:eastAsia="仿宋GB2312" w:cs="仿宋GB2312"/>
          <w:sz w:val="28"/>
          <w:szCs w:val="28"/>
          <w:lang w:eastAsia="zh-CN"/>
        </w:rPr>
      </w:pPr>
    </w:p>
    <w:p>
      <w:pPr>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（三）</w:t>
      </w:r>
      <w:r>
        <w:rPr>
          <w:rFonts w:hint="eastAsia" w:ascii="宋体" w:hAnsi="宋体" w:eastAsia="宋体" w:cs="宋体"/>
          <w:sz w:val="28"/>
          <w:szCs w:val="28"/>
        </w:rPr>
        <w:t>单桩静载试验时由于现场甲方或其它现场客观原因导致现场检测桩与检测桩之间无法一次直接转吊配重到位，必须绕道吊装或水平运输而产生的费用由甲方承担</w:t>
      </w:r>
      <w:r>
        <w:rPr>
          <w:rFonts w:hint="eastAsia" w:ascii="宋体" w:hAnsi="宋体" w:eastAsia="宋体" w:cs="宋体"/>
          <w:sz w:val="28"/>
          <w:szCs w:val="28"/>
          <w:lang w:eastAsia="zh-CN"/>
        </w:rPr>
        <w:t>；</w:t>
      </w:r>
      <w:r>
        <w:rPr>
          <w:rFonts w:hint="eastAsia" w:ascii="宋体" w:hAnsi="宋体" w:eastAsia="宋体" w:cs="宋体"/>
          <w:sz w:val="28"/>
          <w:szCs w:val="28"/>
        </w:rPr>
        <w:t>甲方应于当场签证确认费用，乙方才可进行施工，本费用结算时计算进桩基检测费里。</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（四）</w:t>
      </w:r>
      <w:r>
        <w:rPr>
          <w:rFonts w:hint="eastAsia" w:ascii="宋体" w:hAnsi="宋体" w:eastAsia="宋体" w:cs="宋体"/>
          <w:color w:val="000000"/>
          <w:spacing w:val="0"/>
          <w:sz w:val="28"/>
          <w:szCs w:val="28"/>
          <w:lang w:eastAsia="zh-CN"/>
        </w:rPr>
        <w:t>双方同意按下列第</w:t>
      </w:r>
      <w:r>
        <w:rPr>
          <w:rFonts w:hint="eastAsia" w:ascii="宋体" w:hAnsi="宋体" w:eastAsia="宋体" w:cs="宋体"/>
          <w:color w:val="000000"/>
          <w:spacing w:val="0"/>
          <w:sz w:val="28"/>
          <w:szCs w:val="28"/>
          <w:u w:val="single"/>
          <w:lang w:val="en-US" w:eastAsia="zh-CN"/>
        </w:rPr>
        <w:t xml:space="preserve">   </w:t>
      </w:r>
      <w:r>
        <w:rPr>
          <w:rFonts w:hint="eastAsia" w:ascii="宋体" w:hAnsi="宋体" w:eastAsia="宋体" w:cs="宋体"/>
          <w:color w:val="000000"/>
          <w:spacing w:val="0"/>
          <w:sz w:val="28"/>
          <w:szCs w:val="28"/>
          <w:u w:val="none"/>
          <w:lang w:val="en-US" w:eastAsia="zh-CN"/>
        </w:rPr>
        <w:t>{支付方式} 种支付方式支付检测费用。</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1.</w:t>
      </w:r>
      <w:r>
        <w:rPr>
          <w:rFonts w:hint="eastAsia" w:ascii="宋体" w:hAnsi="宋体" w:eastAsia="宋体" w:cs="宋体"/>
          <w:sz w:val="28"/>
          <w:szCs w:val="28"/>
          <w:lang w:eastAsia="zh-CN"/>
        </w:rPr>
        <w:t>分期付款：</w:t>
      </w:r>
      <w:r>
        <w:rPr>
          <w:rFonts w:hint="eastAsia" w:ascii="宋体" w:hAnsi="宋体" w:eastAsia="宋体" w:cs="宋体"/>
          <w:sz w:val="28"/>
          <w:szCs w:val="28"/>
        </w:rPr>
        <w:t xml:space="preserve">合同签订后即预付总费用的 </w:t>
      </w:r>
      <w:r>
        <w:rPr>
          <w:rFonts w:hint="eastAsia" w:ascii="宋体" w:hAnsi="宋体" w:eastAsia="宋体" w:cs="宋体"/>
          <w:sz w:val="28"/>
          <w:szCs w:val="28"/>
          <w:u w:val="single"/>
        </w:rPr>
        <w:t xml:space="preserve">  </w:t>
      </w:r>
      <w:r>
        <w:rPr>
          <w:rFonts w:hint="eastAsia" w:ascii="宋体" w:hAnsi="宋体" w:eastAsia="宋体" w:cs="宋体"/>
          <w:sz w:val="28"/>
          <w:szCs w:val="28"/>
        </w:rPr>
        <w:t>{</w:t>
      </w:r>
      <w:r>
        <w:rPr>
          <w:rFonts w:hint="eastAsia" w:ascii="宋体" w:hAnsi="宋体" w:eastAsia="宋体" w:cs="宋体"/>
          <w:sz w:val="28"/>
          <w:szCs w:val="28"/>
          <w:lang w:eastAsia="zh-CN"/>
        </w:rPr>
        <w:t>百分</w:t>
      </w:r>
      <w:r>
        <w:rPr>
          <w:rFonts w:hint="eastAsia" w:ascii="宋体" w:hAnsi="宋体" w:eastAsia="宋体" w:cs="宋体"/>
          <w:sz w:val="28"/>
          <w:szCs w:val="28"/>
          <w:u w:val="single"/>
        </w:rPr>
        <w:t xml:space="preserve">比}%，即   </w:t>
      </w:r>
      <w:r>
        <w:rPr>
          <w:rFonts w:hint="eastAsia" w:ascii="宋体" w:hAnsi="宋体" w:eastAsia="宋体" w:cs="宋体"/>
          <w:sz w:val="28"/>
          <w:szCs w:val="28"/>
          <w:lang w:eastAsia="zh-CN"/>
        </w:rPr>
        <w:t xml:space="preserve"> </w:t>
      </w:r>
      <w:r>
        <w:rPr>
          <w:rFonts w:hint="eastAsia" w:ascii="宋体" w:hAnsi="宋体" w:eastAsia="宋体" w:cs="宋体"/>
          <w:sz w:val="28"/>
          <w:szCs w:val="28"/>
        </w:rPr>
        <w:t xml:space="preserve">    {金额}元；余款在提交检测报告前结清。</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2.</w:t>
      </w:r>
      <w:r>
        <w:rPr>
          <w:rFonts w:hint="eastAsia" w:ascii="宋体" w:hAnsi="宋体" w:eastAsia="宋体" w:cs="宋体"/>
          <w:sz w:val="28"/>
          <w:szCs w:val="28"/>
          <w:lang w:eastAsia="zh-CN"/>
        </w:rPr>
        <w:t>{付款方式</w:t>
      </w:r>
      <w:r>
        <w:rPr>
          <w:rFonts w:hint="eastAsia" w:ascii="宋体" w:hAnsi="宋体" w:eastAsia="宋体" w:cs="宋体"/>
          <w:sz w:val="28"/>
          <w:szCs w:val="28"/>
        </w:rPr>
        <w:t>}在甲方领取检测报告前一次性结清。</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3.其他付款方式：</w:t>
      </w:r>
      <w:r>
        <w:rPr>
          <w:rFonts w:hint="eastAsia" w:ascii="宋体" w:hAnsi="宋体" w:eastAsia="宋体" w:cs="宋体"/>
          <w:sz w:val="28"/>
          <w:szCs w:val="28"/>
          <w:u w:val="single"/>
          <w:lang w:val="en-US" w:eastAsia="zh-CN"/>
        </w:rPr>
        <w:t>{其他付款方式}。</w:t>
      </w:r>
      <w:r>
        <w:rPr>
          <w:rFonts w:hint="eastAsia" w:ascii="宋体" w:hAnsi="宋体" w:eastAsia="宋体" w:cs="宋体"/>
          <w:sz w:val="28"/>
          <w:szCs w:val="28"/>
          <w:u w:val="none"/>
          <w:lang w:val="en-US" w:eastAsia="zh-CN"/>
        </w:rPr>
      </w:r>
      <w:r>
        <w:rPr>
          <w:rFonts w:hint="eastAsia" w:ascii="宋体" w:hAnsi="宋体" w:eastAsia="宋体" w:cs="宋体"/>
          <w:sz w:val="28"/>
          <w:szCs w:val="28"/>
        </w:rPr>
      </w:r>
    </w:p>
    <w:p>
      <w:pPr>
        <w:widowControl w:val="0"/>
        <w:spacing w:before="157" w:beforeLines="50" w:after="157" w:afterLines="50" w:line="560" w:lineRule="exact"/>
        <w:ind w:firstLine="562" w:firstLineChars="200"/>
        <w:rPr>
          <w:rFonts w:hint="eastAsia" w:ascii="宋体" w:hAnsi="宋体" w:eastAsia="宋体" w:cs="宋体"/>
          <w:b/>
          <w:bCs/>
          <w:kern w:val="0"/>
          <w:sz w:val="28"/>
          <w:szCs w:val="28"/>
        </w:rPr>
      </w:pPr>
      <w:r>
        <w:rPr>
          <w:rFonts w:hint="eastAsia" w:ascii="宋体" w:hAnsi="宋体" w:eastAsia="宋体" w:cs="宋体"/>
          <w:b/>
          <w:bCs/>
          <w:kern w:val="0"/>
          <w:sz w:val="28"/>
          <w:szCs w:val="28"/>
        </w:rPr>
        <w:t>第</w:t>
      </w:r>
      <w:r>
        <w:rPr>
          <w:rFonts w:hint="eastAsia" w:ascii="宋体" w:hAnsi="宋体" w:eastAsia="宋体" w:cs="宋体"/>
          <w:b/>
          <w:bCs/>
          <w:kern w:val="0"/>
          <w:sz w:val="28"/>
          <w:szCs w:val="28"/>
          <w:lang w:eastAsia="zh-CN"/>
        </w:rPr>
        <w:t>六</w:t>
      </w:r>
      <w:r>
        <w:rPr>
          <w:rFonts w:hint="eastAsia" w:ascii="宋体" w:hAnsi="宋体" w:eastAsia="宋体" w:cs="宋体"/>
          <w:b/>
          <w:bCs/>
          <w:kern w:val="0"/>
          <w:sz w:val="28"/>
          <w:szCs w:val="28"/>
        </w:rPr>
        <w:t>条</w:t>
      </w:r>
      <w:r>
        <w:rPr>
          <w:rFonts w:hint="eastAsia" w:ascii="宋体" w:hAnsi="宋体" w:eastAsia="宋体" w:cs="宋体"/>
          <w:b/>
          <w:bCs/>
          <w:kern w:val="0"/>
          <w:sz w:val="28"/>
          <w:szCs w:val="28"/>
          <w:lang w:val="en-US" w:eastAsia="zh-CN"/>
        </w:rPr>
        <w:t xml:space="preserve"> </w:t>
      </w:r>
      <w:r>
        <w:rPr>
          <w:rFonts w:hint="eastAsia" w:ascii="宋体" w:hAnsi="宋体" w:eastAsia="宋体" w:cs="宋体"/>
          <w:b/>
          <w:bCs/>
          <w:kern w:val="0"/>
          <w:sz w:val="28"/>
          <w:szCs w:val="28"/>
        </w:rPr>
        <w:t>检测报告的交付</w:t>
      </w:r>
    </w:p>
    <w:p>
      <w:pPr>
        <w:widowControl w:val="0"/>
        <w:spacing w:beforeLines="0" w:after="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（一）乙方交付检测报告时间</w:t>
      </w:r>
      <w:r>
        <w:rPr>
          <w:rFonts w:hint="eastAsia" w:ascii="宋体" w:hAnsi="宋体" w:eastAsia="宋体" w:cs="宋体"/>
          <w:kern w:val="2"/>
          <w:sz w:val="28"/>
          <w:szCs w:val="28"/>
          <w:lang w:eastAsia="zh-CN"/>
        </w:rPr>
        <w:t>由甲乙双方自行约定</w:t>
      </w:r>
      <w:r>
        <w:rPr>
          <w:rFonts w:hint="eastAsia" w:ascii="宋体" w:hAnsi="宋体" w:eastAsia="宋体" w:cs="宋体"/>
          <w:kern w:val="2"/>
          <w:sz w:val="28"/>
          <w:szCs w:val="28"/>
        </w:rPr>
        <w:t>。乙方交付检测报告一式______份，并对其准确性和可靠性负责。当甲方对部分检测项目的检测报告份数有特殊需要时，可另行约定。</w:t>
      </w:r>
    </w:p>
    <w:p>
      <w:pPr>
        <w:widowControl w:val="0"/>
        <w:spacing w:beforeLines="0" w:after="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（二）双方约定按照下列第______种方式交付检测报告。</w:t>
      </w:r>
    </w:p>
    <w:p>
      <w:pPr>
        <w:keepNext w:val="0"/>
        <w:keepLines w:val="0"/>
        <w:pageBreakBefore w:val="0"/>
        <w:widowControl w:val="0"/>
        <w:kinsoku/>
        <w:wordWrap/>
        <w:overflowPunct/>
        <w:topLinePunct w:val="0"/>
        <w:autoSpaceDE/>
        <w:autoSpaceDN/>
        <w:bidi w:val="0"/>
        <w:adjustRightInd w:val="0"/>
        <w:snapToGrid w:val="0"/>
        <w:spacing w:beforeLines="0" w:after="0" w:line="560" w:lineRule="exact"/>
        <w:ind w:firstLine="560" w:firstLineChars="200"/>
        <w:textAlignment w:val="auto"/>
        <w:rPr>
          <w:rFonts w:hint="eastAsia" w:ascii="宋体" w:hAnsi="宋体" w:eastAsia="宋体" w:cs="宋体"/>
          <w:kern w:val="2"/>
          <w:sz w:val="28"/>
          <w:szCs w:val="28"/>
        </w:rPr>
      </w:pPr>
      <w:r>
        <w:rPr>
          <w:rFonts w:hint="eastAsia" w:ascii="宋体" w:hAnsi="宋体" w:eastAsia="宋体" w:cs="宋体"/>
          <w:kern w:val="2"/>
          <w:sz w:val="28"/>
          <w:szCs w:val="28"/>
        </w:rPr>
        <w:t>1．甲方上门提取检测报告。</w:t>
      </w:r>
    </w:p>
    <w:p>
      <w:pPr>
        <w:keepNext w:val="0"/>
        <w:keepLines w:val="0"/>
        <w:pageBreakBefore w:val="0"/>
        <w:widowControl w:val="0"/>
        <w:kinsoku/>
        <w:wordWrap/>
        <w:overflowPunct/>
        <w:topLinePunct w:val="0"/>
        <w:autoSpaceDE/>
        <w:autoSpaceDN/>
        <w:bidi w:val="0"/>
        <w:adjustRightInd w:val="0"/>
        <w:snapToGrid w:val="0"/>
        <w:spacing w:beforeLines="0" w:after="0" w:line="560" w:lineRule="exact"/>
        <w:ind w:firstLine="560" w:firstLineChars="200"/>
        <w:textAlignment w:val="auto"/>
        <w:rPr>
          <w:rFonts w:hint="eastAsia" w:ascii="宋体" w:hAnsi="宋体" w:eastAsia="宋体" w:cs="宋体"/>
          <w:kern w:val="2"/>
          <w:sz w:val="28"/>
          <w:szCs w:val="28"/>
          <w:lang w:eastAsia="zh-CN"/>
        </w:rPr>
      </w:pPr>
      <w:r>
        <w:rPr>
          <w:rFonts w:hint="eastAsia" w:ascii="宋体" w:hAnsi="宋体" w:eastAsia="宋体" w:cs="宋体"/>
          <w:kern w:val="2"/>
          <w:sz w:val="28"/>
          <w:szCs w:val="28"/>
        </w:rPr>
        <w:t>2．乙方送检测报告给甲方</w:t>
      </w:r>
      <w:r>
        <w:rPr>
          <w:rFonts w:hint="eastAsia" w:ascii="宋体" w:hAnsi="宋体" w:eastAsia="宋体" w:cs="宋体"/>
          <w:kern w:val="2"/>
          <w:sz w:val="28"/>
          <w:szCs w:val="28"/>
          <w:lang w:eastAsia="zh-CN"/>
        </w:rPr>
        <w:t>。</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kern w:val="2"/>
          <w:sz w:val="28"/>
          <w:szCs w:val="28"/>
          <w:lang w:val="en-US" w:eastAsia="zh-CN"/>
        </w:rPr>
        <w:t>{内</w:t>
      </w:r>
      <w:r>
        <w:rPr>
          <w:rFonts w:hint="eastAsia" w:ascii="宋体" w:hAnsi="宋体" w:eastAsia="宋体" w:cs="宋体"/>
          <w:kern w:val="2"/>
          <w:sz w:val="28"/>
          <w:szCs w:val="28"/>
          <w:u w:val="single"/>
          <w:lang w:val="en-US" w:eastAsia="zh-CN"/>
        </w:rPr>
        <w:t>容}</w:t>
      </w:r>
      <w:r>
        <w:rPr>
          <w:rFonts w:hint="eastAsia" w:ascii="宋体" w:hAnsi="宋体" w:eastAsia="宋体" w:cs="宋体"/>
          <w:kern w:val="2"/>
          <w:sz w:val="28"/>
          <w:szCs w:val="28"/>
          <w:u w:val="none"/>
          <w:lang w:val="en-US" w:eastAsia="zh-CN"/>
        </w:rPr>
      </w:r>
      <w:r>
        <w:rPr>
          <w:rFonts w:hint="eastAsia" w:ascii="宋体" w:hAnsi="宋体" w:eastAsia="宋体" w:cs="宋体"/>
          <w:sz w:val="28"/>
          <w:szCs w:val="28"/>
        </w:rPr>
      </w:r>
    </w:p>
    <w:p>
      <w:pPr>
        <w:widowControl w:val="0"/>
        <w:spacing w:before="157" w:beforeLines="50" w:after="157" w:afterLines="50" w:line="560" w:lineRule="exact"/>
        <w:ind w:firstLine="562" w:firstLineChars="200"/>
        <w:rPr>
          <w:rFonts w:hint="eastAsia" w:ascii="宋体" w:hAnsi="宋体" w:eastAsia="宋体" w:cs="宋体"/>
          <w:b/>
          <w:bCs/>
          <w:sz w:val="28"/>
          <w:szCs w:val="28"/>
        </w:rPr>
      </w:pPr>
      <w:r>
        <w:rPr>
          <w:rFonts w:hint="eastAsia" w:ascii="宋体" w:hAnsi="宋体" w:eastAsia="宋体" w:cs="宋体"/>
          <w:b/>
          <w:bCs/>
          <w:sz w:val="28"/>
          <w:szCs w:val="28"/>
        </w:rPr>
        <w:t>第</w:t>
      </w:r>
      <w:r>
        <w:rPr>
          <w:rFonts w:hint="eastAsia" w:ascii="宋体" w:hAnsi="宋体" w:eastAsia="宋体" w:cs="宋体"/>
          <w:b/>
          <w:bCs/>
          <w:sz w:val="28"/>
          <w:szCs w:val="28"/>
          <w:lang w:eastAsia="zh-CN"/>
        </w:rPr>
        <w:t>七</w:t>
      </w:r>
      <w:r>
        <w:rPr>
          <w:rFonts w:hint="eastAsia" w:ascii="宋体" w:hAnsi="宋体" w:eastAsia="宋体" w:cs="宋体"/>
          <w:b/>
          <w:bCs/>
          <w:sz w:val="28"/>
          <w:szCs w:val="28"/>
        </w:rPr>
        <w:t>条 {责任和义务}</w:t>
      </w:r>
    </w:p>
    <w:p>
      <w:pPr>
        <w:widowControl w:val="0"/>
        <w:adjustRightInd/>
        <w:snapToGrid/>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（一）</w:t>
      </w:r>
      <w:r>
        <w:rPr>
          <w:rFonts w:hint="eastAsia" w:ascii="宋体" w:hAnsi="宋体" w:eastAsia="宋体" w:cs="宋体"/>
          <w:sz w:val="28"/>
          <w:szCs w:val="28"/>
        </w:rPr>
        <w:t>甲方不得将同一单位工程中的同一类型检测项目委托其他检测机构进行检测。</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（二）</w:t>
      </w:r>
      <w:r>
        <w:rPr>
          <w:rFonts w:hint="eastAsia" w:ascii="宋体" w:hAnsi="宋体" w:eastAsia="宋体" w:cs="宋体"/>
          <w:sz w:val="28"/>
          <w:szCs w:val="28"/>
        </w:rPr>
        <w:t>应于乙方进场前7天向乙方提供基础设计、施工记录、工程地质勘察报告和桩位图等检测工作所必需的资料，并对其可靠性和完整性负责。</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（三）</w:t>
      </w:r>
      <w:r>
        <w:rPr>
          <w:rFonts w:hint="eastAsia" w:ascii="宋体" w:hAnsi="宋体" w:eastAsia="宋体" w:cs="宋体"/>
          <w:sz w:val="28"/>
          <w:szCs w:val="28"/>
        </w:rPr>
        <w:t xml:space="preserve">甲方授权 </w:t>
      </w:r>
      <w:r>
        <w:rPr>
          <w:rFonts w:hint="eastAsia" w:ascii="宋体" w:hAnsi="宋体" w:eastAsia="宋体" w:cs="宋体"/>
          <w:color w:val="000000"/>
          <w:spacing w:val="0"/>
          <w:sz w:val="28"/>
          <w:szCs w:val="28"/>
          <w:u w:val="single"/>
        </w:rPr>
        <w:t>{甲方代表} （</w:t>
      </w:r>
      <w:r>
        <w:rPr>
          <w:rFonts w:hint="eastAsia" w:ascii="宋体" w:hAnsi="宋体" w:eastAsia="宋体" w:cs="宋体"/>
          <w:color w:val="000000"/>
          <w:spacing w:val="0"/>
          <w:sz w:val="28"/>
          <w:szCs w:val="28"/>
          <w:u w:val="none"/>
          <w:lang w:eastAsia="zh-CN"/>
        </w:rPr>
        <w:t>电</w:t>
      </w:r>
      <w:r>
        <w:rPr>
          <w:rFonts w:hint="eastAsia" w:ascii="宋体" w:hAnsi="宋体" w:eastAsia="宋体" w:cs="宋体"/>
          <w:color w:val="000000"/>
          <w:spacing w:val="0"/>
          <w:sz w:val="28"/>
          <w:szCs w:val="28"/>
        </w:rPr>
        <w:t xml:space="preserve">话： </w:t>
      </w:r>
      <w:r>
        <w:rPr>
          <w:rFonts w:hint="eastAsia" w:ascii="宋体" w:hAnsi="宋体" w:eastAsia="宋体" w:cs="宋体"/>
          <w:color w:val="000000"/>
          <w:spacing w:val="0"/>
          <w:sz w:val="28"/>
          <w:szCs w:val="28"/>
          <w:u w:val="single"/>
        </w:rPr>
        <w:t>{联系</w:t>
      </w:r>
      <w:r>
        <w:rPr>
          <w:rFonts w:hint="eastAsia" w:ascii="宋体" w:hAnsi="宋体" w:eastAsia="宋体" w:cs="宋体"/>
          <w:color w:val="000000"/>
          <w:spacing w:val="0"/>
          <w:sz w:val="28"/>
          <w:szCs w:val="28"/>
          <w:u w:val="single"/>
          <w:lang w:val="en-US" w:eastAsia="zh-CN"/>
        </w:rPr>
        <w:t>电话</w:t>
      </w:r>
      <w:r>
        <w:rPr>
          <w:rFonts w:hint="eastAsia" w:ascii="宋体" w:hAnsi="宋体" w:eastAsia="宋体" w:cs="宋体"/>
          <w:color w:val="000000"/>
          <w:spacing w:val="0"/>
          <w:sz w:val="28"/>
          <w:szCs w:val="28"/>
          <w:u w:val="single"/>
        </w:rPr>
        <w:t>} ）为代表</w:t>
      </w:r>
      <w:r>
        <w:rPr>
          <w:rFonts w:hint="eastAsia" w:ascii="宋体" w:hAnsi="宋体" w:eastAsia="宋体" w:cs="宋体"/>
          <w:color w:val="000000"/>
          <w:spacing w:val="0"/>
          <w:sz w:val="28"/>
          <w:szCs w:val="28"/>
          <w:u w:val="none"/>
          <w:lang w:eastAsia="zh-CN"/>
        </w:rPr>
        <w:t>，</w:t>
      </w:r>
      <w:r>
        <w:rPr>
          <w:rFonts w:hint="eastAsia" w:ascii="宋体" w:hAnsi="宋体" w:eastAsia="宋体" w:cs="宋体"/>
          <w:sz w:val="28"/>
          <w:szCs w:val="28"/>
        </w:rPr>
        <w:t>负责与乙方联系。如甲方代表发生变更，甲方应书面告知乙方。</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（四）</w:t>
      </w:r>
      <w:r>
        <w:rPr>
          <w:rFonts w:hint="eastAsia" w:ascii="宋体" w:hAnsi="宋体" w:eastAsia="宋体" w:cs="宋体"/>
          <w:sz w:val="28"/>
          <w:szCs w:val="28"/>
        </w:rPr>
        <w:t>委托检测前，甲方应将见证单位和见证人员以书面形式通知乙方。见证人员发生变更的，甲方应及时书面告知乙方。</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（五）</w:t>
      </w:r>
      <w:r>
        <w:rPr>
          <w:rFonts w:hint="eastAsia" w:ascii="宋体" w:hAnsi="宋体" w:eastAsia="宋体" w:cs="宋体"/>
          <w:sz w:val="28"/>
          <w:szCs w:val="28"/>
        </w:rPr>
        <w:t>应为进入现场作业的乙方人员提供必要的工作条件和便利（如{试坑开挖}、{试桩桩头的处理}、{试验现场的通电}、{通水}；{施工便道的铺设}、{场地的平整和加固}等），保证现场具备检测条件；检测时间自甲方通知乙方入场之日起2日后且现场具备检测条件之日开始计算</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（六）</w:t>
      </w:r>
      <w:r>
        <w:rPr>
          <w:rFonts w:hint="eastAsia" w:ascii="宋体" w:hAnsi="宋体" w:eastAsia="宋体" w:cs="宋体"/>
          <w:sz w:val="28"/>
          <w:szCs w:val="28"/>
        </w:rPr>
        <w:t>按本合同第五条如期如数支付检测费用。</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（七）</w:t>
      </w:r>
      <w:r>
        <w:rPr>
          <w:rFonts w:hint="eastAsia" w:ascii="宋体" w:hAnsi="宋体" w:eastAsia="宋体" w:cs="宋体"/>
          <w:sz w:val="28"/>
          <w:szCs w:val="28"/>
        </w:rPr>
        <w:t>甲方不得以任何方式要求乙方出具虚假检测报告。</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（八）</w:t>
      </w:r>
      <w:r>
        <w:rPr>
          <w:rFonts w:hint="eastAsia" w:ascii="宋体" w:hAnsi="宋体" w:eastAsia="宋体" w:cs="宋体"/>
          <w:sz w:val="28"/>
          <w:szCs w:val="28"/>
        </w:rPr>
        <w:t>维护乙方检测文件和检测成果的严肃性，不得擅自修改或转让给第三方使用，否则应负法律责任。</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（九）</w:t>
      </w:r>
      <w:r>
        <w:rPr>
          <w:rFonts w:hint="eastAsia" w:ascii="宋体" w:hAnsi="宋体" w:eastAsia="宋体" w:cs="宋体"/>
          <w:sz w:val="28"/>
          <w:szCs w:val="28"/>
        </w:rPr>
        <w:t>乙方提供的检测报告除经有关部门鉴定为不合格报告之外，甲方不得拒绝，或借故拒付检测费。</w:t>
      </w:r>
    </w:p>
    <w:p>
      <w:pPr>
        <w:widowControl w:val="0"/>
        <w:spacing w:before="157" w:beforeLines="50" w:after="157" w:afterLines="50" w:line="560" w:lineRule="exact"/>
        <w:ind w:firstLine="562" w:firstLineChars="200"/>
        <w:rPr>
          <w:rFonts w:hint="eastAsia" w:ascii="宋体" w:hAnsi="宋体" w:eastAsia="宋体" w:cs="宋体"/>
          <w:b/>
          <w:bCs/>
          <w:sz w:val="28"/>
          <w:szCs w:val="28"/>
        </w:rPr>
      </w:pPr>
      <w:r>
        <w:rPr>
          <w:rFonts w:hint="eastAsia" w:ascii="宋体" w:hAnsi="宋体" w:eastAsia="宋体" w:cs="宋体"/>
          <w:b/>
          <w:bCs/>
          <w:sz w:val="28"/>
          <w:szCs w:val="28"/>
        </w:rPr>
        <w:t>第</w:t>
      </w:r>
      <w:r>
        <w:rPr>
          <w:rFonts w:hint="eastAsia" w:ascii="宋体" w:hAnsi="宋体" w:eastAsia="宋体" w:cs="宋体"/>
          <w:b/>
          <w:bCs/>
          <w:sz w:val="28"/>
          <w:szCs w:val="28"/>
          <w:lang w:eastAsia="zh-CN"/>
        </w:rPr>
        <w:t>八</w:t>
      </w:r>
      <w:r>
        <w:rPr>
          <w:rFonts w:hint="eastAsia" w:ascii="宋体" w:hAnsi="宋体" w:eastAsia="宋体" w:cs="宋体"/>
          <w:b/>
          <w:bCs/>
          <w:sz w:val="28"/>
          <w:szCs w:val="28"/>
        </w:rPr>
        <w:t>条 {责任和义务}</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（一）</w:t>
      </w:r>
      <w:r>
        <w:rPr>
          <w:rFonts w:hint="eastAsia" w:ascii="宋体" w:hAnsi="宋体" w:eastAsia="宋体" w:cs="宋体"/>
          <w:sz w:val="28"/>
          <w:szCs w:val="28"/>
        </w:rPr>
        <w:t>乙方应向甲方提供与本工程检测业务有关的资料，包括建设工程检测资质证书、检测机构评估证书及其附表等复印件。</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（二）</w:t>
      </w:r>
      <w:r>
        <w:rPr>
          <w:rFonts w:hint="eastAsia" w:ascii="宋体" w:hAnsi="宋体" w:eastAsia="宋体" w:cs="宋体"/>
          <w:sz w:val="28"/>
          <w:szCs w:val="28"/>
        </w:rPr>
        <w:t>及时向甲方提供检测方案、场地和被检测桩的处理要求。</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（三）</w:t>
      </w:r>
      <w:r>
        <w:rPr>
          <w:rFonts w:hint="eastAsia" w:ascii="宋体" w:hAnsi="宋体" w:eastAsia="宋体" w:cs="宋体"/>
          <w:sz w:val="28"/>
          <w:szCs w:val="28"/>
        </w:rPr>
        <w:t>对依据相关法律、法规、规章和技术标准实施的建设工程法定检测项目，乙方应使用检测信息系统实施检测，并出具带有防伪标记或校验码的检测报告。</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（四）</w:t>
      </w:r>
      <w:r>
        <w:rPr>
          <w:rFonts w:hint="eastAsia" w:ascii="宋体" w:hAnsi="宋体" w:eastAsia="宋体" w:cs="宋体"/>
          <w:sz w:val="28"/>
          <w:szCs w:val="28"/>
        </w:rPr>
        <w:t>根据合同要求的检测方法、数量和工期，根据有关规范、规程和技术文件的要求进行检测，并确保检测成果的可靠性、科学性和公正性。</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（五）</w:t>
      </w:r>
      <w:r>
        <w:rPr>
          <w:rFonts w:hint="eastAsia" w:ascii="宋体" w:hAnsi="宋体" w:eastAsia="宋体" w:cs="宋体"/>
          <w:sz w:val="28"/>
          <w:szCs w:val="28"/>
        </w:rPr>
        <w:t>乙方现场检测时应遵守工程安全管理及其他工程现场管理制度。</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（六）</w:t>
      </w:r>
      <w:r>
        <w:rPr>
          <w:rFonts w:hint="eastAsia" w:ascii="宋体" w:hAnsi="宋体" w:eastAsia="宋体" w:cs="宋体"/>
          <w:sz w:val="28"/>
          <w:szCs w:val="28"/>
        </w:rPr>
        <w:t xml:space="preserve">检测结果不合格的，乙方应在获得检测结果后 </w:t>
      </w:r>
      <w:r>
        <w:rPr>
          <w:rFonts w:hint="eastAsia" w:ascii="宋体" w:hAnsi="宋体" w:eastAsia="宋体" w:cs="宋体"/>
          <w:sz w:val="28"/>
          <w:szCs w:val="28"/>
          <w:u w:val="single"/>
        </w:rPr>
        <w:t xml:space="preserve">    </w:t>
      </w:r>
      <w:r>
        <w:rPr>
          <w:rFonts w:hint="eastAsia" w:ascii="宋体" w:hAnsi="宋体" w:eastAsia="宋体" w:cs="宋体"/>
          <w:sz w:val="28"/>
          <w:szCs w:val="28"/>
        </w:rPr>
        <w:t>{时限}日内通知甲方。</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（七）</w:t>
      </w:r>
      <w:r>
        <w:rPr>
          <w:rFonts w:hint="eastAsia" w:ascii="宋体" w:hAnsi="宋体" w:eastAsia="宋体" w:cs="宋体"/>
          <w:sz w:val="28"/>
          <w:szCs w:val="28"/>
        </w:rPr>
        <w:t>乙方在同一建设工程项目或标段中，不得同时接受建设、施工或者监理单位等两方以上的检测委托。</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（八）</w:t>
      </w:r>
      <w:r>
        <w:rPr>
          <w:rFonts w:hint="eastAsia" w:ascii="宋体" w:hAnsi="宋体" w:eastAsia="宋体" w:cs="宋体"/>
          <w:sz w:val="28"/>
          <w:szCs w:val="28"/>
        </w:rPr>
        <w:t xml:space="preserve">乙方授权 </w:t>
      </w:r>
      <w:r>
        <w:rPr>
          <w:rFonts w:hint="eastAsia" w:ascii="宋体" w:hAnsi="宋体" w:eastAsia="宋体" w:cs="宋体"/>
          <w:color w:val="000000"/>
          <w:spacing w:val="0"/>
          <w:sz w:val="28"/>
          <w:szCs w:val="28"/>
          <w:u w:val="single"/>
        </w:rPr>
        <w:t>{乙方代表} （电</w:t>
      </w:r>
      <w:r>
        <w:rPr>
          <w:rFonts w:hint="eastAsia" w:ascii="宋体" w:hAnsi="宋体" w:eastAsia="宋体" w:cs="宋体"/>
          <w:color w:val="000000"/>
          <w:spacing w:val="0"/>
          <w:sz w:val="28"/>
          <w:szCs w:val="28"/>
          <w:u w:val="none"/>
          <w:lang w:eastAsia="zh-CN"/>
        </w:rPr>
        <w:t>话</w:t>
      </w:r>
      <w:r>
        <w:rPr>
          <w:rFonts w:hint="eastAsia" w:ascii="宋体" w:hAnsi="宋体" w:eastAsia="宋体" w:cs="宋体"/>
          <w:color w:val="000000"/>
          <w:spacing w:val="0"/>
          <w:sz w:val="28"/>
          <w:szCs w:val="28"/>
        </w:rPr>
        <w:t>： {</w:t>
      </w:r>
      <w:r>
        <w:rPr>
          <w:rFonts w:hint="eastAsia" w:ascii="宋体" w:hAnsi="宋体" w:eastAsia="宋体" w:cs="宋体"/>
          <w:color w:val="000000"/>
          <w:spacing w:val="0"/>
          <w:sz w:val="28"/>
          <w:szCs w:val="28"/>
          <w:u w:val="single"/>
        </w:rPr>
        <w:t>联系电</w:t>
      </w:r>
      <w:r>
        <w:rPr>
          <w:rFonts w:hint="eastAsia" w:ascii="宋体" w:hAnsi="宋体" w:eastAsia="宋体" w:cs="宋体"/>
          <w:color w:val="000000"/>
          <w:spacing w:val="0"/>
          <w:sz w:val="28"/>
          <w:szCs w:val="28"/>
          <w:u w:val="single"/>
          <w:lang w:val="en-US" w:eastAsia="zh-CN"/>
        </w:rPr>
        <w:t>话}</w:t>
      </w:r>
      <w:r>
        <w:rPr>
          <w:rFonts w:hint="eastAsia" w:ascii="宋体" w:hAnsi="宋体" w:eastAsia="宋体" w:cs="宋体"/>
          <w:color w:val="000000"/>
          <w:spacing w:val="0"/>
          <w:sz w:val="28"/>
          <w:szCs w:val="28"/>
          <w:u w:val="single"/>
        </w:rPr>
        <w:t xml:space="preserve"> ）为代表，</w:t>
      </w:r>
      <w:r>
        <w:rPr>
          <w:rFonts w:hint="eastAsia" w:ascii="宋体" w:hAnsi="宋体" w:eastAsia="宋体" w:cs="宋体"/>
          <w:color w:val="000000"/>
          <w:spacing w:val="0"/>
          <w:sz w:val="28"/>
          <w:szCs w:val="28"/>
          <w:u w:val="none"/>
          <w:lang w:eastAsia="zh-CN"/>
        </w:rPr>
        <w:t>负</w:t>
      </w:r>
      <w:r>
        <w:rPr>
          <w:rFonts w:hint="eastAsia" w:ascii="宋体" w:hAnsi="宋体" w:eastAsia="宋体" w:cs="宋体"/>
          <w:sz w:val="28"/>
          <w:szCs w:val="28"/>
        </w:rPr>
        <w:t>责与乙方联系。如乙方代表发生变更，乙方应书面告知甲方。</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（九）</w:t>
      </w:r>
      <w:r>
        <w:rPr>
          <w:rFonts w:hint="eastAsia" w:ascii="宋体" w:hAnsi="宋体" w:eastAsia="宋体" w:cs="宋体"/>
          <w:sz w:val="28"/>
          <w:szCs w:val="28"/>
        </w:rPr>
        <w:t xml:space="preserve">按合同规定时间提供检测报告一式 </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u w:val="single"/>
        </w:rPr>
        <w:t xml:space="preserve"> </w:t>
      </w:r>
      <w:r>
        <w:rPr>
          <w:rFonts w:hint="eastAsia" w:ascii="宋体" w:hAnsi="宋体" w:eastAsia="宋体" w:cs="宋体"/>
          <w:sz w:val="28"/>
          <w:szCs w:val="28"/>
        </w:rPr>
        <w:t>{份数}       份。</w:t>
      </w:r>
    </w:p>
    <w:p>
      <w:pPr>
        <w:widowControl w:val="0"/>
        <w:spacing w:before="157" w:beforeLines="50" w:after="157" w:afterLines="50" w:line="560" w:lineRule="exact"/>
        <w:ind w:firstLine="562" w:firstLineChars="200"/>
        <w:rPr>
          <w:rFonts w:hint="eastAsia" w:ascii="宋体" w:hAnsi="宋体" w:eastAsia="宋体" w:cs="宋体"/>
          <w:b/>
          <w:bCs/>
          <w:sz w:val="28"/>
          <w:szCs w:val="28"/>
        </w:rPr>
      </w:pPr>
      <w:r>
        <w:rPr>
          <w:rFonts w:hint="eastAsia" w:ascii="宋体" w:hAnsi="宋体" w:eastAsia="宋体" w:cs="宋体"/>
          <w:b/>
          <w:bCs/>
          <w:sz w:val="28"/>
          <w:szCs w:val="28"/>
        </w:rPr>
        <w:t>第</w:t>
      </w:r>
      <w:r>
        <w:rPr>
          <w:rFonts w:hint="eastAsia" w:ascii="宋体" w:hAnsi="宋体" w:eastAsia="宋体" w:cs="宋体"/>
          <w:b/>
          <w:bCs/>
          <w:sz w:val="28"/>
          <w:szCs w:val="28"/>
          <w:lang w:eastAsia="zh-CN"/>
        </w:rPr>
        <w:t>九</w:t>
      </w:r>
      <w:r>
        <w:rPr>
          <w:rFonts w:hint="eastAsia" w:ascii="宋体" w:hAnsi="宋体" w:eastAsia="宋体" w:cs="宋体"/>
          <w:b/>
          <w:bCs/>
          <w:sz w:val="28"/>
          <w:szCs w:val="28"/>
        </w:rPr>
        <w:t>条　对检测结论异议的处理</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0" w:line="560" w:lineRule="exact"/>
        <w:ind w:firstLine="560" w:firstLineChars="200"/>
        <w:jc w:val="left"/>
        <w:textAlignment w:val="auto"/>
        <w:rPr>
          <w:rFonts w:hint="eastAsia" w:ascii="宋体" w:hAnsi="宋体" w:eastAsia="宋体" w:cs="宋体"/>
          <w:kern w:val="2"/>
          <w:sz w:val="28"/>
          <w:szCs w:val="28"/>
          <w:lang w:val="en-US" w:eastAsia="zh-CN"/>
        </w:rPr>
      </w:pPr>
      <w:r>
        <w:rPr>
          <w:rFonts w:hint="eastAsia" w:ascii="宋体" w:hAnsi="宋体" w:eastAsia="宋体" w:cs="宋体"/>
          <w:kern w:val="2"/>
          <w:sz w:val="28"/>
          <w:szCs w:val="28"/>
          <w:lang w:eastAsia="zh-CN"/>
        </w:rPr>
        <w:t>甲方对检测结论有异议的，可由双方共同认可的检测机构复检，但不影响甲方应按合同约定支付检测费用。在复检过程中，允许乙方单位派技术专家全程跟踪记录检测过程。复检结论与原检测结论相同，由甲方支付复检费用；反之，则由乙方承担复检费用及相关损失费用。对复检结论仍有异议的，可向建设主管部门申请专家论证解决。</w:t>
      </w:r>
    </w:p>
    <w:p>
      <w:pPr>
        <w:widowControl w:val="0"/>
        <w:spacing w:before="157" w:beforeLines="50" w:after="157" w:afterLines="50" w:line="560" w:lineRule="exact"/>
        <w:ind w:firstLine="562" w:firstLineChars="200"/>
        <w:rPr>
          <w:rFonts w:hint="eastAsia" w:ascii="宋体" w:hAnsi="宋体" w:eastAsia="宋体" w:cs="宋体"/>
          <w:b/>
          <w:bCs/>
          <w:sz w:val="28"/>
          <w:szCs w:val="28"/>
        </w:rPr>
      </w:pPr>
      <w:r>
        <w:rPr>
          <w:rFonts w:hint="eastAsia" w:ascii="宋体" w:hAnsi="宋体" w:eastAsia="宋体" w:cs="宋体"/>
          <w:b/>
          <w:bCs/>
          <w:sz w:val="28"/>
          <w:szCs w:val="28"/>
        </w:rPr>
        <w:t>第</w:t>
      </w:r>
      <w:r>
        <w:rPr>
          <w:rFonts w:hint="eastAsia" w:ascii="宋体" w:hAnsi="宋体" w:eastAsia="宋体" w:cs="宋体"/>
          <w:b/>
          <w:bCs/>
          <w:sz w:val="28"/>
          <w:szCs w:val="28"/>
          <w:lang w:eastAsia="zh-CN"/>
        </w:rPr>
        <w:t>十</w:t>
      </w:r>
      <w:r>
        <w:rPr>
          <w:rFonts w:hint="eastAsia" w:ascii="宋体" w:hAnsi="宋体" w:eastAsia="宋体" w:cs="宋体"/>
          <w:b/>
          <w:bCs/>
          <w:sz w:val="28"/>
          <w:szCs w:val="28"/>
        </w:rPr>
        <w:t>条 {合同变更内容}</w:t>
      </w:r>
    </w:p>
    <w:p>
      <w:pPr>
        <w:widowControl w:val="0"/>
        <w:snapToGrid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（一）甲乙</w:t>
      </w:r>
      <w:r>
        <w:rPr>
          <w:rFonts w:hint="eastAsia" w:ascii="宋体" w:hAnsi="宋体" w:eastAsia="宋体" w:cs="宋体"/>
          <w:sz w:val="28"/>
          <w:szCs w:val="28"/>
        </w:rPr>
        <w:t>双方经协商一致后可进行变更。</w:t>
      </w:r>
    </w:p>
    <w:p>
      <w:pPr>
        <w:widowControl w:val="0"/>
        <w:spacing w:beforeLines="0" w:after="0" w:line="560" w:lineRule="exact"/>
        <w:ind w:firstLine="560" w:firstLineChars="200"/>
        <w:jc w:val="left"/>
        <w:rPr>
          <w:rFonts w:hint="eastAsia" w:ascii="宋体" w:hAnsi="宋体" w:eastAsia="宋体" w:cs="宋体"/>
          <w:kern w:val="0"/>
          <w:sz w:val="28"/>
          <w:szCs w:val="28"/>
        </w:rPr>
      </w:pPr>
      <w:r>
        <w:rPr>
          <w:rFonts w:hint="eastAsia" w:ascii="宋体" w:hAnsi="宋体" w:eastAsia="宋体" w:cs="宋体"/>
          <w:sz w:val="28"/>
          <w:szCs w:val="28"/>
          <w:lang w:val="en-US" w:eastAsia="zh-CN"/>
        </w:rPr>
        <w:t>（二）</w:t>
      </w:r>
      <w:r>
        <w:rPr>
          <w:rFonts w:hint="eastAsia" w:ascii="宋体" w:hAnsi="宋体" w:eastAsia="宋体" w:cs="宋体"/>
          <w:sz w:val="28"/>
          <w:szCs w:val="28"/>
        </w:rPr>
        <w:t>除不可抗力外，</w:t>
      </w:r>
      <w:r>
        <w:rPr>
          <w:rFonts w:hint="eastAsia" w:ascii="宋体" w:hAnsi="宋体" w:eastAsia="宋体" w:cs="宋体"/>
          <w:sz w:val="28"/>
          <w:szCs w:val="28"/>
          <w:lang w:eastAsia="zh-CN"/>
        </w:rPr>
        <w:t>非</w:t>
      </w:r>
      <w:r>
        <w:rPr>
          <w:rFonts w:hint="eastAsia" w:ascii="宋体" w:hAnsi="宋体" w:eastAsia="宋体" w:cs="宋体"/>
          <w:sz w:val="28"/>
          <w:szCs w:val="28"/>
        </w:rPr>
        <w:t>因乙方原因导致乙方履行合同新增工程量时，乙方应当将此情况与可能产生的影响及时通知甲方，增加的工程量甲方应予以确认。</w:t>
      </w:r>
      <w:r>
        <w:rPr>
          <w:rFonts w:hint="eastAsia" w:ascii="宋体" w:hAnsi="宋体" w:eastAsia="宋体" w:cs="宋体"/>
          <w:kern w:val="0"/>
          <w:sz w:val="28"/>
          <w:szCs w:val="28"/>
        </w:rPr>
        <w:t>新增工程量的检测费用按下列方法确定：</w:t>
      </w:r>
    </w:p>
    <w:p>
      <w:pPr>
        <w:widowControl w:val="0"/>
        <w:spacing w:beforeLines="0" w:after="0" w:line="560" w:lineRule="exact"/>
        <w:ind w:firstLine="560" w:firstLineChars="200"/>
        <w:jc w:val="left"/>
        <w:rPr>
          <w:rFonts w:hint="eastAsia" w:ascii="宋体" w:hAnsi="宋体" w:eastAsia="宋体" w:cs="宋体"/>
          <w:sz w:val="28"/>
          <w:szCs w:val="28"/>
        </w:rPr>
      </w:pPr>
      <w:r>
        <w:rPr>
          <w:rFonts w:hint="eastAsia" w:ascii="宋体" w:hAnsi="宋体" w:eastAsia="宋体" w:cs="宋体"/>
          <w:sz w:val="28"/>
          <w:szCs w:val="28"/>
          <w:lang w:val="en-US" w:eastAsia="zh-CN"/>
        </w:rPr>
        <w:t>1.</w:t>
      </w:r>
      <w:r>
        <w:rPr>
          <w:rFonts w:hint="eastAsia" w:ascii="宋体" w:hAnsi="宋体" w:eastAsia="宋体" w:cs="宋体"/>
          <w:sz w:val="28"/>
          <w:szCs w:val="28"/>
        </w:rPr>
        <w:t>工程量的确定方法：</w:t>
      </w:r>
      <w:r>
        <w:rPr>
          <w:rFonts w:hint="eastAsia" w:ascii="宋体" w:hAnsi="宋体" w:eastAsia="宋体" w:cs="宋体"/>
          <w:sz w:val="28"/>
          <w:szCs w:val="28"/>
          <w:u w:val="single"/>
        </w:rPr>
        <w:t xml:space="preserve">                           </w:t>
      </w:r>
      <w:r>
        <w:rPr>
          <w:rFonts w:hint="eastAsia" w:ascii="宋体" w:hAnsi="宋体" w:eastAsia="宋体" w:cs="宋体"/>
          <w:sz w:val="28"/>
          <w:szCs w:val="28"/>
        </w:rPr>
        <w:t>；</w:t>
      </w:r>
    </w:p>
    <w:p>
      <w:pPr>
        <w:widowControl w:val="0"/>
        <w:spacing w:beforeLines="0" w:after="0" w:line="560" w:lineRule="exact"/>
        <w:ind w:firstLine="560" w:firstLineChars="200"/>
        <w:jc w:val="left"/>
        <w:rPr>
          <w:rFonts w:hint="eastAsia" w:ascii="宋体" w:hAnsi="宋体" w:eastAsia="宋体" w:cs="宋体"/>
          <w:sz w:val="28"/>
          <w:szCs w:val="28"/>
        </w:rPr>
      </w:pPr>
      <w:r>
        <w:rPr>
          <w:rFonts w:hint="eastAsia" w:ascii="宋体" w:hAnsi="宋体" w:eastAsia="宋体" w:cs="宋体"/>
          <w:sz w:val="28"/>
          <w:szCs w:val="28"/>
          <w:lang w:val="en-US" w:eastAsia="zh-CN"/>
        </w:rPr>
        <w:t>2.</w:t>
      </w:r>
      <w:r>
        <w:rPr>
          <w:rFonts w:hint="eastAsia" w:ascii="宋体" w:hAnsi="宋体" w:eastAsia="宋体" w:cs="宋体"/>
          <w:sz w:val="28"/>
          <w:szCs w:val="28"/>
        </w:rPr>
        <w:t>价格的确定方法采用以下</w:t>
      </w:r>
      <w:r>
        <w:rPr>
          <w:rFonts w:hint="eastAsia" w:ascii="宋体" w:hAnsi="宋体" w:eastAsia="宋体" w:cs="宋体"/>
          <w:sz w:val="28"/>
          <w:szCs w:val="28"/>
          <w:u w:val="none"/>
        </w:rPr>
        <w:t>{</w:t>
      </w:r>
      <w:r>
        <w:rPr>
          <w:rFonts w:hint="eastAsia" w:ascii="宋体" w:hAnsi="宋体" w:eastAsia="宋体" w:cs="宋体"/>
          <w:sz w:val="28"/>
          <w:szCs w:val="28"/>
          <w:u w:val="single"/>
        </w:rPr>
        <w:t>方法种类}</w:t>
      </w:r>
      <w:r>
        <w:rPr>
          <w:rFonts w:hint="eastAsia" w:ascii="宋体" w:hAnsi="宋体" w:eastAsia="宋体" w:cs="宋体"/>
          <w:sz w:val="28"/>
          <w:szCs w:val="28"/>
        </w:rPr>
        <w:t>种</w:t>
      </w:r>
      <w:r>
        <w:rPr>
          <w:rFonts w:hint="eastAsia" w:ascii="宋体" w:hAnsi="宋体" w:eastAsia="宋体" w:cs="宋体"/>
          <w:sz w:val="28"/>
          <w:szCs w:val="28"/>
          <w:lang w:eastAsia="zh-CN"/>
        </w:rPr>
        <w:t>：</w:t>
      </w:r>
      <w:r>
        <w:rPr>
          <w:rFonts w:hint="eastAsia" w:ascii="宋体" w:hAnsi="宋体" w:eastAsia="宋体" w:cs="宋体"/>
          <w:sz w:val="28"/>
          <w:szCs w:val="28"/>
        </w:rPr>
      </w:r>
    </w:p>
    <w:p>
      <w:pPr>
        <w:widowControl w:val="0"/>
        <w:spacing w:beforeLines="0" w:after="0" w:line="560" w:lineRule="exact"/>
        <w:ind w:firstLine="560" w:firstLineChars="200"/>
        <w:rPr>
          <w:rFonts w:hint="eastAsia" w:ascii="宋体" w:hAnsi="宋体" w:eastAsia="宋体" w:cs="宋体"/>
          <w:kern w:val="0"/>
          <w:sz w:val="28"/>
          <w:szCs w:val="28"/>
        </w:rPr>
      </w:pPr>
      <w:r>
        <w:rPr>
          <w:rFonts w:hint="eastAsia" w:ascii="宋体" w:hAnsi="宋体" w:eastAsia="宋体" w:cs="宋体"/>
          <w:kern w:val="0"/>
          <w:sz w:val="28"/>
          <w:szCs w:val="28"/>
          <w:lang w:eastAsia="zh-CN"/>
        </w:rPr>
        <w:t>（</w:t>
      </w:r>
      <w:r>
        <w:rPr>
          <w:rFonts w:hint="eastAsia" w:ascii="宋体" w:hAnsi="宋体" w:eastAsia="宋体" w:cs="宋体"/>
          <w:kern w:val="0"/>
          <w:sz w:val="28"/>
          <w:szCs w:val="28"/>
          <w:lang w:val="en-US" w:eastAsia="zh-CN"/>
        </w:rPr>
        <w:t>1</w:t>
      </w:r>
      <w:r>
        <w:rPr>
          <w:rFonts w:hint="eastAsia" w:ascii="宋体" w:hAnsi="宋体" w:eastAsia="宋体" w:cs="宋体"/>
          <w:kern w:val="0"/>
          <w:sz w:val="28"/>
          <w:szCs w:val="28"/>
          <w:lang w:eastAsia="zh-CN"/>
        </w:rPr>
        <w:t>）</w:t>
      </w:r>
      <w:r>
        <w:rPr>
          <w:rFonts w:hint="eastAsia" w:ascii="宋体" w:hAnsi="宋体" w:eastAsia="宋体" w:cs="宋体"/>
          <w:kern w:val="0"/>
          <w:sz w:val="28"/>
          <w:szCs w:val="28"/>
        </w:rPr>
        <w:t>根据检测委托单按实际检测数量</w:t>
      </w:r>
      <w:r>
        <w:rPr>
          <w:rFonts w:hint="eastAsia" w:ascii="宋体" w:hAnsi="宋体" w:eastAsia="宋体" w:cs="宋体"/>
          <w:kern w:val="0"/>
          <w:sz w:val="28"/>
          <w:szCs w:val="28"/>
          <w:lang w:eastAsia="zh-CN"/>
        </w:rPr>
        <w:t>，根据本合同各项检测单价</w:t>
      </w:r>
      <w:r>
        <w:rPr>
          <w:rFonts w:hint="eastAsia" w:ascii="宋体" w:hAnsi="宋体" w:eastAsia="宋体" w:cs="宋体"/>
          <w:kern w:val="0"/>
          <w:sz w:val="28"/>
          <w:szCs w:val="28"/>
        </w:rPr>
        <w:t>计算检测费用。</w:t>
      </w:r>
    </w:p>
    <w:p>
      <w:pPr>
        <w:widowControl w:val="0"/>
        <w:spacing w:beforeLines="0" w:after="0" w:line="560" w:lineRule="exact"/>
        <w:ind w:left="0" w:firstLine="560" w:firstLineChars="200"/>
        <w:rPr>
          <w:rFonts w:hint="eastAsia" w:ascii="宋体" w:hAnsi="宋体" w:eastAsia="宋体" w:cs="宋体"/>
          <w:kern w:val="0"/>
          <w:sz w:val="28"/>
          <w:szCs w:val="28"/>
          <w:lang w:eastAsia="zh-CN"/>
        </w:rPr>
      </w:pPr>
      <w:r>
        <w:rPr>
          <w:rFonts w:hint="eastAsia" w:ascii="宋体" w:hAnsi="宋体" w:eastAsia="宋体" w:cs="宋体"/>
          <w:kern w:val="0"/>
          <w:sz w:val="28"/>
          <w:szCs w:val="28"/>
          <w:lang w:eastAsia="zh-CN"/>
        </w:rPr>
        <w:t>（</w:t>
      </w:r>
      <w:r>
        <w:rPr>
          <w:rFonts w:hint="eastAsia" w:ascii="宋体" w:hAnsi="宋体" w:eastAsia="宋体" w:cs="宋体"/>
          <w:kern w:val="0"/>
          <w:sz w:val="28"/>
          <w:szCs w:val="28"/>
          <w:lang w:val="en-US" w:eastAsia="zh-CN"/>
        </w:rPr>
        <w:t>2</w:t>
      </w:r>
      <w:r>
        <w:rPr>
          <w:rFonts w:hint="eastAsia" w:ascii="宋体" w:hAnsi="宋体" w:eastAsia="宋体" w:cs="宋体"/>
          <w:kern w:val="0"/>
          <w:sz w:val="28"/>
          <w:szCs w:val="28"/>
          <w:lang w:eastAsia="zh-CN"/>
        </w:rPr>
        <w:t>）根据</w:t>
      </w:r>
      <w:r>
        <w:rPr>
          <w:rFonts w:hint="eastAsia" w:ascii="宋体" w:hAnsi="宋体" w:eastAsia="宋体" w:cs="宋体"/>
          <w:kern w:val="0"/>
          <w:sz w:val="28"/>
          <w:szCs w:val="28"/>
        </w:rPr>
        <w:t>设计图纸及相关规范标准列明检测项目及数量</w:t>
      </w:r>
      <w:r>
        <w:rPr>
          <w:rFonts w:hint="eastAsia" w:ascii="宋体" w:hAnsi="宋体" w:eastAsia="宋体" w:cs="宋体"/>
          <w:kern w:val="0"/>
          <w:sz w:val="28"/>
          <w:szCs w:val="28"/>
          <w:lang w:eastAsia="zh-CN"/>
        </w:rPr>
        <w:t>，根据本合同各项检测单价汇总计算</w:t>
      </w:r>
      <w:r>
        <w:rPr>
          <w:rFonts w:hint="eastAsia" w:ascii="宋体" w:hAnsi="宋体" w:eastAsia="宋体" w:cs="宋体"/>
          <w:kern w:val="0"/>
          <w:sz w:val="28"/>
          <w:szCs w:val="28"/>
        </w:rPr>
        <w:t>总检测费用为_____________元</w:t>
      </w:r>
      <w:r>
        <w:rPr>
          <w:rFonts w:hint="eastAsia" w:ascii="宋体" w:hAnsi="宋体" w:eastAsia="宋体" w:cs="宋体"/>
          <w:kern w:val="0"/>
          <w:sz w:val="28"/>
          <w:szCs w:val="28"/>
          <w:lang w:eastAsia="zh-CN"/>
        </w:rPr>
        <w:t>。</w:t>
      </w:r>
    </w:p>
    <w:p>
      <w:pPr>
        <w:widowControl w:val="0"/>
        <w:spacing w:beforeLines="0" w:after="0" w:line="560" w:lineRule="exact"/>
        <w:ind w:firstLine="560" w:firstLineChars="200"/>
        <w:jc w:val="left"/>
        <w:rPr>
          <w:rFonts w:hint="eastAsia" w:ascii="宋体" w:hAnsi="宋体" w:eastAsia="宋体" w:cs="宋体"/>
          <w:sz w:val="28"/>
          <w:szCs w:val="28"/>
        </w:rPr>
      </w:pPr>
      <w:r>
        <w:rPr>
          <w:rFonts w:hint="eastAsia" w:ascii="宋体" w:hAnsi="宋体" w:eastAsia="宋体" w:cs="宋体"/>
          <w:kern w:val="0"/>
          <w:sz w:val="28"/>
          <w:szCs w:val="28"/>
          <w:lang w:val="en-US" w:eastAsia="zh-CN"/>
        </w:rPr>
        <w:t>（3）</w:t>
      </w:r>
      <w:r>
        <w:rPr>
          <w:rFonts w:hint="eastAsia" w:ascii="宋体" w:hAnsi="宋体" w:eastAsia="宋体" w:cs="宋体"/>
          <w:kern w:val="0"/>
          <w:sz w:val="28"/>
          <w:szCs w:val="28"/>
          <w:u w:val="single"/>
          <w:lang w:val="en-US" w:eastAsia="zh-CN"/>
        </w:rPr>
        <w:t xml:space="preserve"> {空白部分} 。</w:t>
      </w:r>
      <w:r>
        <w:rPr>
          <w:rFonts w:hint="eastAsia" w:ascii="宋体" w:hAnsi="宋体" w:eastAsia="宋体" w:cs="宋体"/>
          <w:kern w:val="0"/>
          <w:sz w:val="28"/>
          <w:szCs w:val="28"/>
          <w:u w:val="none"/>
          <w:lang w:val="en-US" w:eastAsia="zh-CN"/>
        </w:rPr>
      </w:r>
      <w:r>
        <w:rPr>
          <w:rFonts w:hint="eastAsia" w:ascii="宋体" w:hAnsi="宋体" w:eastAsia="宋体" w:cs="宋体"/>
          <w:sz w:val="28"/>
          <w:szCs w:val="28"/>
          <w:u w:val="none"/>
        </w:rPr>
      </w:r>
    </w:p>
    <w:p>
      <w:pPr>
        <w:widowControl w:val="0"/>
        <w:spacing w:beforeLines="0" w:after="0" w:line="560" w:lineRule="exact"/>
        <w:ind w:firstLine="560" w:firstLineChars="200"/>
        <w:jc w:val="left"/>
        <w:rPr>
          <w:rFonts w:hint="eastAsia" w:ascii="宋体" w:hAnsi="宋体" w:eastAsia="宋体" w:cs="宋体"/>
          <w:kern w:val="0"/>
          <w:sz w:val="28"/>
          <w:szCs w:val="28"/>
        </w:rPr>
      </w:pPr>
      <w:r>
        <w:rPr>
          <w:rFonts w:hint="eastAsia" w:ascii="宋体" w:hAnsi="宋体" w:eastAsia="宋体" w:cs="宋体"/>
          <w:kern w:val="0"/>
          <w:sz w:val="28"/>
          <w:szCs w:val="28"/>
          <w:lang w:val="en-US" w:eastAsia="zh-CN"/>
        </w:rPr>
        <w:t>（三）</w:t>
      </w:r>
      <w:r>
        <w:rPr>
          <w:rFonts w:hint="eastAsia" w:ascii="宋体" w:hAnsi="宋体" w:eastAsia="宋体" w:cs="宋体"/>
          <w:sz w:val="28"/>
          <w:szCs w:val="28"/>
        </w:rPr>
        <w:t>合同履行过程中，遇国家、地方政府以及行业主管部门现行有效的规范、标准、规程和文件发生变化而引起质量检测的服务范围及工程量变化的，</w:t>
      </w:r>
      <w:r>
        <w:rPr>
          <w:rFonts w:hint="eastAsia" w:ascii="宋体" w:hAnsi="宋体" w:eastAsia="宋体" w:cs="宋体"/>
          <w:kern w:val="0"/>
          <w:sz w:val="28"/>
          <w:szCs w:val="28"/>
        </w:rPr>
        <w:t>调整</w:t>
      </w:r>
      <w:r>
        <w:rPr>
          <w:rFonts w:hint="eastAsia" w:ascii="宋体" w:hAnsi="宋体" w:eastAsia="宋体" w:cs="宋体"/>
          <w:kern w:val="0"/>
          <w:sz w:val="28"/>
          <w:szCs w:val="28"/>
          <w:lang w:eastAsia="zh-CN"/>
        </w:rPr>
        <w:t>方</w:t>
      </w:r>
      <w:r>
        <w:rPr>
          <w:rFonts w:hint="eastAsia" w:ascii="宋体" w:hAnsi="宋体" w:eastAsia="宋体" w:cs="宋体"/>
          <w:kern w:val="0"/>
          <w:sz w:val="28"/>
          <w:szCs w:val="28"/>
        </w:rPr>
        <w:t>法</w:t>
      </w:r>
      <w:r>
        <w:rPr>
          <w:rFonts w:hint="eastAsia" w:ascii="宋体" w:hAnsi="宋体" w:eastAsia="宋体" w:cs="宋体"/>
          <w:kern w:val="0"/>
          <w:sz w:val="28"/>
          <w:szCs w:val="28"/>
          <w:lang w:eastAsia="zh-CN"/>
        </w:rPr>
        <w:t>为</w:t>
      </w:r>
      <w:r>
        <w:rPr>
          <w:rFonts w:hint="eastAsia" w:ascii="宋体" w:hAnsi="宋体" w:eastAsia="宋体" w:cs="宋体"/>
          <w:kern w:val="0"/>
          <w:sz w:val="28"/>
          <w:szCs w:val="28"/>
        </w:rPr>
        <w:t>：</w:t>
      </w:r>
      <w:r>
        <w:rPr>
          <w:rFonts w:hint="eastAsia" w:ascii="宋体" w:hAnsi="宋体" w:eastAsia="宋体" w:cs="宋体"/>
          <w:kern w:val="0"/>
          <w:sz w:val="28"/>
          <w:szCs w:val="28"/>
          <w:u w:val="single"/>
        </w:rPr>
        <w:t>{调整方法}。</w:t>
      </w:r>
      <w:r>
        <w:rPr>
          <w:rFonts w:hint="eastAsia" w:ascii="宋体" w:hAnsi="宋体" w:eastAsia="宋体" w:cs="宋体"/>
          <w:kern w:val="0"/>
          <w:sz w:val="28"/>
          <w:szCs w:val="28"/>
        </w:rPr>
      </w:r>
    </w:p>
    <w:p>
      <w:pPr>
        <w:widowControl w:val="0"/>
        <w:snapToGrid/>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kern w:val="0"/>
          <w:sz w:val="28"/>
          <w:szCs w:val="28"/>
          <w:lang w:val="en-US" w:eastAsia="zh-CN"/>
        </w:rPr>
        <w:t>（四）</w:t>
      </w:r>
      <w:r>
        <w:rPr>
          <w:rFonts w:hint="eastAsia" w:ascii="宋体" w:hAnsi="宋体" w:eastAsia="宋体" w:cs="宋体"/>
          <w:kern w:val="0"/>
          <w:sz w:val="28"/>
          <w:szCs w:val="28"/>
        </w:rPr>
        <w:t>因工程规模、服务范围及工作内容的变化等导致乙方的工作量增减时，检测费用的调整方法：</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{检测费用调整方法}。</w:t>
      </w:r>
    </w:p>
    <w:p>
      <w:pPr>
        <w:widowControl w:val="0"/>
        <w:numPr>
          <w:ilvl w:val="0"/>
          <w:numId w:val="0"/>
        </w:numPr>
        <w:spacing w:before="157" w:beforeLines="50" w:after="157" w:afterLines="50" w:line="560" w:lineRule="exact"/>
        <w:ind w:left="0" w:firstLine="562" w:firstLineChars="200"/>
        <w:rPr>
          <w:rFonts w:hint="eastAsia" w:ascii="宋体" w:hAnsi="宋体" w:eastAsia="宋体" w:cs="宋体"/>
          <w:b/>
          <w:bCs/>
          <w:sz w:val="28"/>
          <w:szCs w:val="28"/>
        </w:rPr>
      </w:pPr>
      <w:r>
        <w:rPr>
          <w:rFonts w:hint="eastAsia" w:ascii="宋体" w:hAnsi="宋体" w:eastAsia="宋体" w:cs="宋体"/>
          <w:b/>
          <w:bCs/>
          <w:sz w:val="28"/>
          <w:szCs w:val="28"/>
          <w:lang w:eastAsia="zh-CN"/>
        </w:rPr>
        <w:t>第十一条</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{合同解除内容}</w:t>
      </w:r>
    </w:p>
    <w:p>
      <w:pPr>
        <w:widowControl w:val="0"/>
        <w:snapToGrid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（一）</w:t>
      </w:r>
      <w:r>
        <w:rPr>
          <w:rFonts w:hint="eastAsia" w:ascii="宋体" w:hAnsi="宋体" w:eastAsia="宋体" w:cs="宋体"/>
          <w:sz w:val="28"/>
          <w:szCs w:val="28"/>
        </w:rPr>
        <w:t>甲方与乙方协商一致，可以解除合同。</w:t>
      </w:r>
    </w:p>
    <w:p>
      <w:pPr>
        <w:widowControl w:val="0"/>
        <w:adjustRightInd w:val="0"/>
        <w:snapToGrid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（二）</w:t>
      </w:r>
      <w:r>
        <w:rPr>
          <w:rFonts w:hint="eastAsia" w:ascii="宋体" w:hAnsi="宋体" w:eastAsia="宋体" w:cs="宋体"/>
          <w:sz w:val="28"/>
          <w:szCs w:val="28"/>
        </w:rPr>
        <w:t>有下列情形之一的，合同一方或双方可以解除合同：</w:t>
      </w:r>
    </w:p>
    <w:p>
      <w:pPr>
        <w:widowControl w:val="0"/>
        <w:adjustRightInd w:val="0"/>
        <w:snapToGrid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1.</w:t>
      </w:r>
      <w:r>
        <w:rPr>
          <w:rFonts w:hint="eastAsia" w:ascii="宋体" w:hAnsi="宋体" w:eastAsia="宋体" w:cs="宋体"/>
          <w:sz w:val="28"/>
          <w:szCs w:val="28"/>
        </w:rPr>
        <w:t>乙方提供的检测服务不符合合同约定的要求，经甲方催告仍不能达到合同约定要求的，甲方可以解除合同；</w:t>
      </w:r>
    </w:p>
    <w:p>
      <w:pPr>
        <w:widowControl w:val="0"/>
        <w:adjustRightInd w:val="0"/>
        <w:snapToGrid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2.</w:t>
      </w:r>
      <w:r>
        <w:rPr>
          <w:rFonts w:hint="eastAsia" w:ascii="宋体" w:hAnsi="宋体" w:eastAsia="宋体" w:cs="宋体"/>
          <w:sz w:val="28"/>
          <w:szCs w:val="28"/>
        </w:rPr>
        <w:t>甲方未按合同约定支付检测费用，经乙方催告后，在</w:t>
      </w:r>
      <w:r>
        <w:rPr>
          <w:rFonts w:hint="eastAsia" w:ascii="宋体" w:hAnsi="宋体" w:eastAsia="宋体" w:cs="宋体"/>
          <w:sz w:val="28"/>
          <w:szCs w:val="28"/>
          <w:lang w:val="en-US" w:eastAsia="zh-CN"/>
        </w:rPr>
        <w:t>30</w:t>
      </w:r>
      <w:r>
        <w:rPr>
          <w:rFonts w:hint="eastAsia" w:ascii="宋体" w:hAnsi="宋体" w:eastAsia="宋体" w:cs="宋体"/>
          <w:sz w:val="28"/>
          <w:szCs w:val="28"/>
        </w:rPr>
        <w:t>天内仍未支付的，乙方可以解除合同；</w:t>
      </w:r>
    </w:p>
    <w:p>
      <w:pPr>
        <w:widowControl w:val="0"/>
        <w:adjustRightInd w:val="0"/>
        <w:snapToGrid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3.</w:t>
      </w:r>
      <w:r>
        <w:rPr>
          <w:rFonts w:hint="eastAsia" w:ascii="宋体" w:hAnsi="宋体" w:eastAsia="宋体" w:cs="宋体"/>
          <w:sz w:val="28"/>
          <w:szCs w:val="28"/>
        </w:rPr>
        <w:t>因不可抗力致使合同无法履行；</w:t>
      </w:r>
    </w:p>
    <w:p>
      <w:pPr>
        <w:widowControl w:val="0"/>
        <w:adjustRightInd w:val="0"/>
        <w:snapToGrid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4.</w:t>
      </w:r>
      <w:r>
        <w:rPr>
          <w:rFonts w:hint="eastAsia" w:ascii="宋体" w:hAnsi="宋体" w:eastAsia="宋体" w:cs="宋体"/>
          <w:sz w:val="28"/>
          <w:szCs w:val="28"/>
        </w:rPr>
        <w:t>因一方违约致使合同无法实际履行或实际履行已无必要。</w:t>
      </w:r>
    </w:p>
    <w:p>
      <w:pPr>
        <w:widowControl w:val="0"/>
        <w:snapToGrid w:val="0"/>
        <w:spacing w:beforeLines="0" w:after="0" w:line="560" w:lineRule="exact"/>
        <w:ind w:firstLine="560" w:firstLineChars="200"/>
        <w:rPr>
          <w:rFonts w:hint="eastAsia" w:ascii="宋体" w:hAnsi="宋体" w:eastAsia="宋体" w:cs="宋体"/>
          <w:sz w:val="28"/>
          <w:szCs w:val="28"/>
          <w:u w:val="none"/>
          <w:lang w:eastAsia="zh-CN"/>
        </w:rPr>
      </w:pPr>
      <w:r>
        <w:rPr>
          <w:rFonts w:hint="eastAsia" w:ascii="宋体" w:hAnsi="宋体" w:eastAsia="宋体" w:cs="宋体"/>
          <w:sz w:val="28"/>
          <w:szCs w:val="28"/>
          <w:lang w:val="en-US" w:eastAsia="zh-CN"/>
        </w:rPr>
        <w:t>5.</w:t>
      </w:r>
      <w:r>
        <w:rPr>
          <w:rFonts w:hint="eastAsia" w:ascii="宋体" w:hAnsi="宋体" w:eastAsia="宋体" w:cs="宋体"/>
          <w:sz w:val="28"/>
          <w:szCs w:val="28"/>
          <w:lang w:eastAsia="zh-CN"/>
        </w:rPr>
        <w:t>其他约定：</w:t>
      </w:r>
      <w:r>
        <w:rPr>
          <w:rFonts w:hint="eastAsia" w:ascii="宋体" w:hAnsi="宋体" w:eastAsia="宋体" w:cs="宋体"/>
          <w:sz w:val="28"/>
          <w:szCs w:val="28"/>
          <w:u w:val="single"/>
          <w:lang w:val="en-US" w:eastAsia="zh-CN"/>
        </w:rPr>
        <w:t>{其他约定内容}</w:t>
      </w:r>
      <w:r>
        <w:rPr>
          <w:rFonts w:hint="eastAsia" w:ascii="宋体" w:hAnsi="宋体" w:eastAsia="宋体" w:cs="宋体"/>
          <w:sz w:val="28"/>
          <w:szCs w:val="28"/>
          <w:u w:val="none"/>
          <w:lang w:val="en-US" w:eastAsia="zh-CN"/>
        </w:rPr>
      </w:r>
    </w:p>
    <w:p>
      <w:pPr>
        <w:widowControl w:val="0"/>
        <w:snapToGrid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（三）</w:t>
      </w:r>
      <w:r>
        <w:rPr>
          <w:rFonts w:hint="eastAsia" w:ascii="宋体" w:hAnsi="宋体" w:eastAsia="宋体" w:cs="宋体"/>
          <w:sz w:val="28"/>
          <w:szCs w:val="28"/>
        </w:rPr>
        <w:t>因甲方原因导致合同解除的，甲方应按照合同约定向乙方支付已完成部分的检测费用。</w:t>
      </w:r>
    </w:p>
    <w:p>
      <w:pPr>
        <w:widowControl w:val="0"/>
        <w:spacing w:before="0" w:beforeLines="0" w:after="0" w:line="560" w:lineRule="exact"/>
        <w:ind w:firstLine="560" w:firstLineChars="200"/>
        <w:rPr>
          <w:rFonts w:hint="eastAsia" w:ascii="宋体" w:hAnsi="宋体" w:eastAsia="宋体" w:cs="宋体"/>
          <w:sz w:val="28"/>
          <w:szCs w:val="28"/>
          <w:lang w:eastAsia="zh-CN"/>
        </w:rPr>
      </w:pPr>
      <w:r>
        <w:rPr>
          <w:rFonts w:hint="eastAsia" w:ascii="宋体" w:hAnsi="宋体" w:eastAsia="宋体" w:cs="宋体"/>
          <w:sz w:val="28"/>
          <w:szCs w:val="28"/>
          <w:lang w:val="en-US" w:eastAsia="zh-CN"/>
        </w:rPr>
        <w:t>（四）</w:t>
      </w:r>
      <w:r>
        <w:rPr>
          <w:rFonts w:hint="eastAsia" w:ascii="宋体" w:hAnsi="宋体" w:eastAsia="宋体" w:cs="宋体"/>
          <w:sz w:val="28"/>
          <w:szCs w:val="28"/>
        </w:rPr>
        <w:t>因政府有关政策、规定而影响本合同全部或部分执行的，双方均不构成违约，同时对未受影响的部分</w:t>
      </w:r>
      <w:r>
        <w:rPr>
          <w:rFonts w:hint="eastAsia" w:ascii="宋体" w:hAnsi="宋体" w:eastAsia="宋体" w:cs="宋体"/>
          <w:sz w:val="28"/>
          <w:szCs w:val="28"/>
          <w:lang w:eastAsia="zh-CN"/>
        </w:rPr>
        <w:t>可</w:t>
      </w:r>
      <w:r>
        <w:rPr>
          <w:rFonts w:hint="eastAsia" w:ascii="宋体" w:hAnsi="宋体" w:eastAsia="宋体" w:cs="宋体"/>
          <w:sz w:val="28"/>
          <w:szCs w:val="28"/>
        </w:rPr>
        <w:t>继续履行完毕。</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（五）</w:t>
      </w:r>
      <w:r>
        <w:rPr>
          <w:rFonts w:hint="eastAsia" w:ascii="宋体" w:hAnsi="宋体" w:eastAsia="宋体" w:cs="宋体"/>
          <w:sz w:val="28"/>
          <w:szCs w:val="28"/>
        </w:rPr>
        <w:t>本合同解除后，本合同约定的有关结算、争议解决的条款仍然有效。</w:t>
      </w:r>
    </w:p>
    <w:p>
      <w:pPr>
        <w:widowControl w:val="0"/>
        <w:spacing w:before="157" w:beforeLines="50" w:after="157" w:afterLines="50" w:line="560" w:lineRule="exact"/>
        <w:ind w:firstLine="562" w:firstLineChars="200"/>
        <w:rPr>
          <w:rFonts w:hint="eastAsia" w:ascii="宋体" w:hAnsi="宋体" w:eastAsia="宋体" w:cs="宋体"/>
          <w:b/>
          <w:bCs/>
          <w:sz w:val="28"/>
          <w:szCs w:val="28"/>
        </w:rPr>
      </w:pPr>
      <w:r>
        <w:rPr>
          <w:rFonts w:hint="eastAsia" w:ascii="宋体" w:hAnsi="宋体" w:eastAsia="宋体" w:cs="宋体"/>
          <w:b/>
          <w:bCs/>
          <w:sz w:val="28"/>
          <w:szCs w:val="28"/>
        </w:rPr>
        <w:t>第十</w:t>
      </w:r>
      <w:r>
        <w:rPr>
          <w:rFonts w:hint="eastAsia" w:ascii="宋体" w:hAnsi="宋体" w:eastAsia="宋体" w:cs="宋体"/>
          <w:b/>
          <w:bCs/>
          <w:sz w:val="28"/>
          <w:szCs w:val="28"/>
          <w:lang w:eastAsia="zh-CN"/>
        </w:rPr>
        <w:t>二</w:t>
      </w:r>
      <w:r>
        <w:rPr>
          <w:rFonts w:hint="eastAsia" w:ascii="宋体" w:hAnsi="宋体" w:eastAsia="宋体" w:cs="宋体"/>
          <w:b/>
          <w:bCs/>
          <w:sz w:val="28"/>
          <w:szCs w:val="28"/>
        </w:rPr>
        <w:t>条 违约责任</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（一）</w:t>
      </w:r>
      <w:r>
        <w:rPr>
          <w:rFonts w:hint="eastAsia" w:ascii="宋体" w:hAnsi="宋体" w:eastAsia="宋体" w:cs="宋体"/>
          <w:sz w:val="28"/>
          <w:szCs w:val="28"/>
        </w:rPr>
        <w:t>由于甲方提供的资料、文件错误、不准确，造成工期延误或返工时，除工期顺延外，甲方应向乙方支付</w:t>
      </w:r>
      <w:r>
        <w:rPr>
          <w:rFonts w:hint="eastAsia" w:ascii="宋体" w:hAnsi="宋体" w:eastAsia="宋体" w:cs="宋体"/>
          <w:sz w:val="28"/>
          <w:szCs w:val="28"/>
          <w:lang w:eastAsia="zh-CN"/>
        </w:rPr>
        <w:t>因</w:t>
      </w:r>
      <w:r>
        <w:rPr>
          <w:rFonts w:hint="eastAsia" w:ascii="宋体" w:hAnsi="宋体" w:eastAsia="宋体" w:cs="宋体"/>
          <w:sz w:val="28"/>
          <w:szCs w:val="28"/>
        </w:rPr>
        <w:t>返工</w:t>
      </w:r>
      <w:r>
        <w:rPr>
          <w:rFonts w:hint="eastAsia" w:ascii="宋体" w:hAnsi="宋体" w:eastAsia="宋体" w:cs="宋体"/>
          <w:sz w:val="28"/>
          <w:szCs w:val="28"/>
          <w:lang w:eastAsia="zh-CN"/>
        </w:rPr>
        <w:t>造成的</w:t>
      </w:r>
      <w:r>
        <w:rPr>
          <w:rFonts w:hint="eastAsia" w:ascii="宋体" w:hAnsi="宋体" w:eastAsia="宋体" w:cs="宋体"/>
          <w:sz w:val="28"/>
          <w:szCs w:val="28"/>
        </w:rPr>
        <w:t>费</w:t>
      </w:r>
      <w:r>
        <w:rPr>
          <w:rFonts w:hint="eastAsia" w:ascii="宋体" w:hAnsi="宋体" w:eastAsia="宋体" w:cs="宋体"/>
          <w:sz w:val="28"/>
          <w:szCs w:val="28"/>
          <w:lang w:eastAsia="zh-CN"/>
        </w:rPr>
        <w:t>用（包括并不限于人工费、材料及成本费）</w:t>
      </w:r>
      <w:r>
        <w:rPr>
          <w:rFonts w:hint="eastAsia" w:ascii="宋体" w:hAnsi="宋体" w:eastAsia="宋体" w:cs="宋体"/>
          <w:sz w:val="28"/>
          <w:szCs w:val="28"/>
        </w:rPr>
        <w:t>，造成质量、安全事故时，由甲方承担相应的法律责任和经济责任。</w:t>
      </w:r>
    </w:p>
    <w:p>
      <w:pPr>
        <w:widowControl w:val="0"/>
        <w:spacing w:before="0"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（二）</w:t>
      </w:r>
      <w:r>
        <w:rPr>
          <w:rFonts w:hint="eastAsia" w:ascii="宋体" w:hAnsi="宋体" w:eastAsia="宋体" w:cs="宋体"/>
          <w:sz w:val="28"/>
          <w:szCs w:val="28"/>
        </w:rPr>
        <w:t>在合同履行期间，甲方要求终止或解除合同，乙方已进行工作的，甲方应按实际完成的工作量支付乙方检测费用，否则，乙方有权</w:t>
      </w:r>
      <w:r>
        <w:rPr>
          <w:rFonts w:hint="eastAsia" w:ascii="宋体" w:hAnsi="宋体" w:eastAsia="宋体" w:cs="宋体"/>
          <w:sz w:val="28"/>
          <w:szCs w:val="28"/>
          <w:lang w:eastAsia="zh-CN"/>
        </w:rPr>
        <w:t>不予发放</w:t>
      </w:r>
      <w:r>
        <w:rPr>
          <w:rFonts w:hint="eastAsia" w:ascii="宋体" w:hAnsi="宋体" w:eastAsia="宋体" w:cs="宋体"/>
          <w:sz w:val="28"/>
          <w:szCs w:val="28"/>
        </w:rPr>
        <w:t>检测报告至费用缴清。</w:t>
      </w:r>
    </w:p>
    <w:p>
      <w:pPr>
        <w:widowControl w:val="0"/>
        <w:spacing w:before="0" w:beforeLines="0" w:after="0" w:line="560" w:lineRule="exact"/>
        <w:ind w:firstLine="560" w:firstLineChars="200"/>
        <w:rPr>
          <w:rFonts w:hint="eastAsia" w:ascii="宋体" w:hAnsi="宋体" w:eastAsia="宋体" w:cs="宋体"/>
          <w:sz w:val="28"/>
          <w:szCs w:val="28"/>
          <w:lang w:eastAsia="zh-CN"/>
        </w:rPr>
      </w:pPr>
      <w:r>
        <w:rPr>
          <w:rFonts w:hint="eastAsia" w:ascii="宋体" w:hAnsi="宋体" w:eastAsia="宋体" w:cs="宋体"/>
          <w:sz w:val="28"/>
          <w:szCs w:val="28"/>
          <w:lang w:val="en-US" w:eastAsia="zh-CN"/>
        </w:rPr>
        <w:t>（三）</w:t>
      </w:r>
      <w:r>
        <w:rPr>
          <w:rFonts w:hint="eastAsia" w:ascii="宋体" w:hAnsi="宋体" w:eastAsia="宋体" w:cs="宋体"/>
          <w:sz w:val="28"/>
          <w:szCs w:val="28"/>
        </w:rPr>
        <w:t>甲方未按合同规定时间（日期）支付检测费用，</w:t>
      </w:r>
      <w:r>
        <w:rPr>
          <w:rFonts w:hint="eastAsia" w:ascii="宋体" w:hAnsi="宋体" w:eastAsia="宋体" w:cs="宋体"/>
          <w:sz w:val="28"/>
          <w:szCs w:val="28"/>
          <w:lang w:eastAsia="zh-CN"/>
        </w:rPr>
        <w:t>每逾期一日</w:t>
      </w:r>
      <w:r>
        <w:rPr>
          <w:rFonts w:hint="eastAsia" w:ascii="宋体" w:hAnsi="宋体" w:eastAsia="宋体" w:cs="宋体"/>
          <w:sz w:val="28"/>
          <w:szCs w:val="28"/>
        </w:rPr>
        <w:t>应按照拖欠金额的</w:t>
      </w:r>
      <w:r>
        <w:rPr>
          <w:rFonts w:hint="eastAsia" w:ascii="宋体" w:hAnsi="宋体" w:eastAsia="宋体" w:cs="宋体"/>
          <w:sz w:val="28"/>
          <w:szCs w:val="28"/>
          <w:lang w:eastAsia="zh-CN"/>
        </w:rPr>
        <w:t>千分之</w:t>
      </w:r>
      <w:r>
        <w:rPr>
          <w:rFonts w:hint="eastAsia" w:ascii="宋体" w:hAnsi="宋体" w:eastAsia="宋体" w:cs="宋体"/>
          <w:sz w:val="28"/>
          <w:szCs w:val="28"/>
          <w:u w:val="single"/>
          <w:lang w:val="en-US" w:eastAsia="zh-CN"/>
        </w:rPr>
        <w:t>{逾期违</w:t>
      </w:r>
      <w:r>
        <w:rPr>
          <w:rFonts w:hint="eastAsia" w:ascii="宋体" w:hAnsi="宋体" w:eastAsia="宋体" w:cs="宋体"/>
          <w:sz w:val="28"/>
          <w:szCs w:val="28"/>
        </w:rPr>
        <w:t>约金比例}向乙方支付</w:t>
      </w:r>
      <w:r>
        <w:rPr>
          <w:rFonts w:hint="eastAsia" w:ascii="宋体" w:hAnsi="宋体" w:eastAsia="宋体" w:cs="宋体"/>
          <w:sz w:val="28"/>
          <w:szCs w:val="28"/>
          <w:lang w:eastAsia="zh-CN"/>
        </w:rPr>
        <w:t>逾期违约金。</w:t>
      </w:r>
    </w:p>
    <w:p>
      <w:pPr>
        <w:widowControl w:val="0"/>
        <w:spacing w:before="0"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（四）</w:t>
      </w:r>
      <w:r>
        <w:rPr>
          <w:rFonts w:hint="eastAsia" w:ascii="宋体" w:hAnsi="宋体" w:eastAsia="宋体" w:cs="宋体"/>
          <w:sz w:val="28"/>
          <w:szCs w:val="28"/>
        </w:rPr>
        <w:t>由于甲方原因，要求乙方紧急进场而发生的额外费用（包括但不限于设备转场费用）由甲方承担。</w:t>
      </w:r>
    </w:p>
    <w:p>
      <w:pPr>
        <w:widowControl w:val="0"/>
        <w:spacing w:before="0"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（五）</w:t>
      </w:r>
      <w:r>
        <w:rPr>
          <w:rFonts w:hint="eastAsia" w:ascii="宋体" w:hAnsi="宋体" w:eastAsia="宋体" w:cs="宋体"/>
          <w:sz w:val="28"/>
          <w:szCs w:val="28"/>
        </w:rPr>
        <w:t>由于乙方原因造成检测成果报告不符合国家技术规范、标准、规程及任务委托书的有关要求，乙方必须在甲方要求的时间内负责无偿给予修正、补充和完善。</w:t>
      </w:r>
    </w:p>
    <w:p>
      <w:pPr>
        <w:widowControl w:val="0"/>
        <w:spacing w:before="0"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（六）</w:t>
      </w:r>
      <w:r>
        <w:rPr>
          <w:rFonts w:hint="eastAsia" w:ascii="宋体" w:hAnsi="宋体" w:eastAsia="宋体" w:cs="宋体"/>
          <w:sz w:val="28"/>
          <w:szCs w:val="28"/>
        </w:rPr>
        <w:t>乙方未按照合同约定时间提交检测报告，</w:t>
      </w:r>
      <w:r>
        <w:rPr>
          <w:rFonts w:hint="eastAsia" w:ascii="宋体" w:hAnsi="宋体" w:eastAsia="宋体" w:cs="宋体"/>
          <w:sz w:val="28"/>
          <w:szCs w:val="28"/>
          <w:lang w:eastAsia="zh-CN"/>
        </w:rPr>
        <w:t>每逾期一日，应按合同金额每日千分之</w:t>
      </w:r>
      <w:r>
        <w:rPr>
          <w:rFonts w:hint="eastAsia" w:ascii="宋体" w:hAnsi="宋体" w:eastAsia="宋体" w:cs="宋体"/>
          <w:sz w:val="28"/>
          <w:szCs w:val="28"/>
          <w:u w:val="single"/>
          <w:lang w:val="en-US" w:eastAsia="zh-CN"/>
        </w:rPr>
        <w:t>{逾期违</w:t>
      </w:r>
      <w:r>
        <w:rPr>
          <w:rFonts w:hint="eastAsia" w:ascii="宋体" w:hAnsi="宋体" w:eastAsia="宋体" w:cs="宋体"/>
          <w:sz w:val="28"/>
          <w:szCs w:val="28"/>
        </w:rPr>
        <w:t>约金比例}向甲方支付违约金。</w:t>
      </w:r>
    </w:p>
    <w:p>
      <w:pPr>
        <w:widowControl w:val="0"/>
        <w:spacing w:before="0"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（七）</w:t>
      </w:r>
      <w:r>
        <w:rPr>
          <w:rFonts w:hint="eastAsia" w:ascii="宋体" w:hAnsi="宋体" w:eastAsia="宋体" w:cs="宋体"/>
          <w:sz w:val="28"/>
          <w:szCs w:val="28"/>
        </w:rPr>
        <w:t>检测报告信息错误、未按照约定检测依据进行检测或者检测结论判断错误的，乙方应进行更正或免费重新进行检测，给甲方造成损失的应予以赔偿，因甲方原因造成上述错误的除外。</w:t>
      </w:r>
    </w:p>
    <w:p>
      <w:pPr>
        <w:widowControl w:val="0"/>
        <w:spacing w:before="0"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（八）</w:t>
      </w:r>
      <w:r>
        <w:rPr>
          <w:rFonts w:hint="eastAsia" w:ascii="宋体" w:hAnsi="宋体" w:eastAsia="宋体" w:cs="宋体"/>
          <w:sz w:val="28"/>
          <w:szCs w:val="28"/>
        </w:rPr>
        <w:t>乙方擅自分包或者转包项目的，甲方有权解除合同，并要求乙方承担违约责任，若因此造成甲方损失还须赔偿相关损失。</w:t>
      </w:r>
    </w:p>
    <w:p>
      <w:pPr>
        <w:widowControl w:val="0"/>
        <w:spacing w:before="0"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（九）</w:t>
      </w:r>
      <w:r>
        <w:rPr>
          <w:rFonts w:hint="eastAsia" w:ascii="宋体" w:hAnsi="宋体" w:eastAsia="宋体" w:cs="宋体"/>
          <w:sz w:val="28"/>
          <w:szCs w:val="28"/>
        </w:rPr>
        <w:t>乙方人员对不合格工程出具合格检测报告或结论，甲方有权单方解除合同，并要求乙方承担违约责任，若因此造成甲方损失还须赔偿相关损失。</w:t>
      </w:r>
    </w:p>
    <w:p>
      <w:pPr>
        <w:widowControl w:val="0"/>
        <w:spacing w:beforeLines="0" w:after="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lang w:val="en-US" w:eastAsia="zh-CN"/>
        </w:rPr>
        <w:t>（十）</w:t>
      </w:r>
      <w:r>
        <w:rPr>
          <w:rFonts w:hint="eastAsia" w:ascii="宋体" w:hAnsi="宋体" w:eastAsia="宋体" w:cs="宋体"/>
          <w:kern w:val="2"/>
          <w:sz w:val="28"/>
          <w:szCs w:val="28"/>
        </w:rPr>
        <w:t>其他违约责任：{其他违约责任}。</w:t>
      </w:r>
    </w:p>
    <w:p>
      <w:pPr>
        <w:widowControl w:val="0"/>
        <w:numPr>
          <w:ilvl w:val="0"/>
          <w:numId w:val="0"/>
        </w:numPr>
        <w:spacing w:before="157" w:beforeLines="50" w:after="157" w:afterLines="50" w:line="560" w:lineRule="exact"/>
        <w:ind w:left="7" w:firstLine="562" w:firstLineChars="200"/>
        <w:rPr>
          <w:rFonts w:hint="eastAsia" w:ascii="宋体" w:hAnsi="宋体" w:eastAsia="宋体" w:cs="宋体"/>
          <w:b/>
          <w:bCs/>
          <w:sz w:val="28"/>
          <w:szCs w:val="28"/>
        </w:rPr>
      </w:pPr>
      <w:r>
        <w:rPr>
          <w:rFonts w:hint="eastAsia" w:ascii="宋体" w:hAnsi="宋体" w:eastAsia="宋体" w:cs="宋体"/>
          <w:b/>
          <w:bCs/>
          <w:sz w:val="28"/>
          <w:szCs w:val="28"/>
          <w:lang w:eastAsia="zh-CN"/>
        </w:rPr>
        <w:t>第十三条</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{通知与送达}</w:t>
      </w:r>
    </w:p>
    <w:p>
      <w:pPr>
        <w:widowControl w:val="0"/>
        <w:snapToGrid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（一）</w:t>
      </w:r>
      <w:r>
        <w:rPr>
          <w:rFonts w:hint="eastAsia" w:ascii="宋体" w:hAnsi="宋体" w:eastAsia="宋体" w:cs="宋体"/>
          <w:sz w:val="28"/>
          <w:szCs w:val="28"/>
        </w:rPr>
        <w:t>与合同有关的通知、指示、要求、决定等，</w:t>
      </w:r>
      <w:r>
        <w:rPr>
          <w:rFonts w:hint="eastAsia" w:ascii="宋体" w:hAnsi="宋体" w:eastAsia="宋体" w:cs="宋体"/>
          <w:sz w:val="28"/>
          <w:szCs w:val="28"/>
          <w:lang w:eastAsia="zh-CN"/>
        </w:rPr>
        <w:t>一方应在</w:t>
      </w:r>
      <w:r>
        <w:rPr>
          <w:rFonts w:hint="eastAsia" w:ascii="宋体" w:hAnsi="宋体" w:eastAsia="宋体" w:cs="宋体"/>
          <w:sz w:val="28"/>
          <w:szCs w:val="28"/>
          <w:lang w:val="en-US" w:eastAsia="zh-CN"/>
        </w:rPr>
        <w:t xml:space="preserve"> {天数</w:t>
      </w:r>
      <w:r>
        <w:rPr>
          <w:rFonts w:hint="eastAsia" w:ascii="宋体" w:hAnsi="宋体" w:eastAsia="宋体" w:cs="宋体"/>
          <w:sz w:val="28"/>
          <w:szCs w:val="28"/>
        </w:rPr>
        <w:t>} 天内送达对方指定的接收人和送达地点。</w:t>
      </w:r>
    </w:p>
    <w:p>
      <w:pPr>
        <w:pStyle w:val="10"/>
        <w:spacing w:beforeLines="0" w:line="560" w:lineRule="exact"/>
        <w:ind w:left="0" w:leftChars="0" w:firstLine="560" w:firstLineChars="200"/>
        <w:rPr>
          <w:rFonts w:hint="eastAsia" w:ascii="宋体" w:hAnsi="宋体" w:eastAsia="宋体" w:cs="宋体"/>
          <w:color w:val="auto"/>
          <w:kern w:val="2"/>
          <w:sz w:val="28"/>
          <w:szCs w:val="28"/>
        </w:rPr>
      </w:pPr>
      <w:r>
        <w:rPr>
          <w:rFonts w:hint="eastAsia" w:ascii="宋体" w:hAnsi="宋体" w:eastAsia="宋体" w:cs="宋体"/>
          <w:color w:val="auto"/>
          <w:kern w:val="2"/>
          <w:sz w:val="28"/>
          <w:szCs w:val="28"/>
          <w:lang w:val="en-US" w:eastAsia="zh-CN"/>
        </w:rPr>
        <w:t>（二）</w:t>
      </w:r>
      <w:r>
        <w:rPr>
          <w:rFonts w:hint="eastAsia" w:ascii="宋体" w:hAnsi="宋体" w:eastAsia="宋体" w:cs="宋体"/>
          <w:color w:val="auto"/>
          <w:kern w:val="2"/>
          <w:sz w:val="28"/>
          <w:szCs w:val="28"/>
        </w:rPr>
        <w:t>甲方指定的</w:t>
      </w:r>
      <w:r>
        <w:rPr>
          <w:rFonts w:hint="eastAsia" w:ascii="宋体" w:hAnsi="宋体" w:eastAsia="宋体" w:cs="宋体"/>
          <w:color w:val="auto"/>
          <w:kern w:val="2"/>
          <w:sz w:val="28"/>
          <w:szCs w:val="28"/>
          <w:lang w:eastAsia="zh-CN"/>
        </w:rPr>
        <w:t>送达</w:t>
      </w:r>
      <w:r>
        <w:rPr>
          <w:rFonts w:hint="eastAsia" w:ascii="宋体" w:hAnsi="宋体" w:eastAsia="宋体" w:cs="宋体"/>
          <w:color w:val="auto"/>
          <w:kern w:val="2"/>
          <w:sz w:val="28"/>
          <w:szCs w:val="28"/>
          <w:lang w:val="en-US" w:eastAsia="zh-CN"/>
        </w:rPr>
        <w:t>/</w:t>
      </w:r>
      <w:r>
        <w:rPr>
          <w:rFonts w:hint="eastAsia" w:ascii="宋体" w:hAnsi="宋体" w:eastAsia="宋体" w:cs="宋体"/>
          <w:color w:val="auto"/>
          <w:kern w:val="2"/>
          <w:sz w:val="28"/>
          <w:szCs w:val="28"/>
        </w:rPr>
        <w:t>接收人：</w:t>
      </w:r>
      <w:r>
        <w:rPr>
          <w:rFonts w:hint="eastAsia" w:ascii="宋体" w:hAnsi="宋体" w:eastAsia="宋体" w:cs="宋体"/>
          <w:color w:val="auto"/>
          <w:sz w:val="28"/>
          <w:szCs w:val="28"/>
          <w:u w:val="single"/>
        </w:rPr>
        <w:t>{送达接收人}，</w:t>
      </w:r>
      <w:r>
        <w:rPr>
          <w:rFonts w:hint="eastAsia" w:ascii="宋体" w:hAnsi="宋体" w:eastAsia="宋体" w:cs="宋体"/>
          <w:color w:val="auto"/>
          <w:kern w:val="2"/>
          <w:sz w:val="28"/>
          <w:szCs w:val="28"/>
        </w:rPr>
        <w:t>送达地点：{</w:t>
      </w:r>
      <w:r>
        <w:rPr>
          <w:rFonts w:hint="eastAsia" w:ascii="宋体" w:hAnsi="宋体" w:eastAsia="宋体" w:cs="宋体"/>
          <w:color w:val="auto"/>
          <w:sz w:val="28"/>
          <w:szCs w:val="28"/>
          <w:u w:val="single"/>
        </w:rPr>
        <w:t>送达地点}，联系电话：</w:t>
      </w:r>
      <w:r>
        <w:rPr>
          <w:rFonts w:hint="eastAsia" w:ascii="宋体" w:hAnsi="宋体" w:eastAsia="宋体" w:cs="宋体"/>
          <w:color w:val="auto"/>
          <w:kern w:val="2"/>
          <w:sz w:val="28"/>
          <w:szCs w:val="28"/>
        </w:rPr>
        <w:t>{</w:t>
      </w:r>
      <w:r>
        <w:rPr>
          <w:rFonts w:hint="eastAsia" w:ascii="宋体" w:hAnsi="宋体" w:eastAsia="宋体" w:cs="宋体"/>
          <w:color w:val="auto"/>
          <w:kern w:val="2"/>
          <w:sz w:val="28"/>
          <w:szCs w:val="28"/>
          <w:lang w:eastAsia="zh-CN"/>
        </w:rPr>
        <w:t>联系电话}</w:t>
      </w:r>
      <w:r>
        <w:rPr>
          <w:rFonts w:hint="eastAsia" w:ascii="宋体" w:hAnsi="宋体" w:eastAsia="宋体" w:cs="宋体"/>
          <w:color w:val="auto"/>
          <w:kern w:val="2"/>
          <w:sz w:val="28"/>
          <w:szCs w:val="28"/>
          <w:u w:val="single"/>
          <w:lang w:val="en-US" w:eastAsia="zh-CN"/>
        </w:rPr>
        <w:t>，电子邮箱：{电子邮箱}</w:t>
      </w:r>
      <w:r>
        <w:rPr>
          <w:rFonts w:hint="eastAsia" w:ascii="宋体" w:hAnsi="宋体" w:eastAsia="宋体" w:cs="宋体"/>
          <w:color w:val="auto"/>
          <w:kern w:val="2"/>
          <w:sz w:val="28"/>
          <w:szCs w:val="28"/>
          <w:u w:val="none"/>
          <w:lang w:val="en-US" w:eastAsia="zh-CN"/>
        </w:rPr>
        <w:t>。</w:t>
      </w:r>
      <w:r>
        <w:rPr>
          <w:rFonts w:hint="eastAsia" w:ascii="宋体" w:hAnsi="宋体" w:eastAsia="宋体" w:cs="宋体"/>
          <w:color w:val="auto"/>
          <w:kern w:val="2"/>
          <w:sz w:val="28"/>
          <w:szCs w:val="28"/>
        </w:rPr>
      </w:r>
      <w:r>
        <w:rPr>
          <w:rFonts w:hint="eastAsia" w:ascii="宋体" w:hAnsi="宋体" w:eastAsia="宋体" w:cs="宋体"/>
          <w:color w:val="auto"/>
          <w:sz w:val="28"/>
          <w:szCs w:val="28"/>
          <w:u w:val="single"/>
        </w:rPr>
      </w:r>
      <w:r>
        <w:rPr>
          <w:rFonts w:hint="eastAsia" w:ascii="宋体" w:hAnsi="宋体" w:eastAsia="宋体" w:cs="宋体"/>
          <w:color w:val="auto"/>
          <w:kern w:val="2"/>
          <w:sz w:val="28"/>
          <w:szCs w:val="28"/>
        </w:rPr>
      </w:r>
    </w:p>
    <w:p>
      <w:pPr>
        <w:pStyle w:val="10"/>
        <w:spacing w:beforeLines="0" w:line="560" w:lineRule="exact"/>
        <w:ind w:left="0" w:leftChars="0" w:firstLine="560" w:firstLineChars="200"/>
        <w:rPr>
          <w:rFonts w:hint="eastAsia" w:ascii="宋体" w:hAnsi="宋体" w:eastAsia="宋体" w:cs="宋体"/>
          <w:color w:val="auto"/>
          <w:kern w:val="2"/>
          <w:sz w:val="28"/>
          <w:szCs w:val="28"/>
        </w:rPr>
      </w:pPr>
      <w:r>
        <w:rPr>
          <w:rFonts w:hint="eastAsia" w:ascii="宋体" w:hAnsi="宋体" w:eastAsia="宋体" w:cs="宋体"/>
          <w:kern w:val="2"/>
          <w:sz w:val="28"/>
          <w:szCs w:val="28"/>
          <w:lang w:val="en-US" w:eastAsia="zh-CN"/>
        </w:rPr>
        <w:t>（三）</w:t>
      </w:r>
      <w:r>
        <w:rPr>
          <w:rFonts w:hint="eastAsia" w:ascii="宋体" w:hAnsi="宋体" w:eastAsia="宋体" w:cs="宋体"/>
          <w:color w:val="auto"/>
          <w:kern w:val="2"/>
          <w:sz w:val="28"/>
          <w:szCs w:val="28"/>
          <w:lang w:eastAsia="zh-CN"/>
        </w:rPr>
        <w:t>乙方</w:t>
      </w:r>
      <w:r>
        <w:rPr>
          <w:rFonts w:hint="eastAsia" w:ascii="宋体" w:hAnsi="宋体" w:eastAsia="宋体" w:cs="宋体"/>
          <w:color w:val="auto"/>
          <w:kern w:val="2"/>
          <w:sz w:val="28"/>
          <w:szCs w:val="28"/>
        </w:rPr>
        <w:t>指定的</w:t>
      </w:r>
      <w:r>
        <w:rPr>
          <w:rFonts w:hint="eastAsia" w:ascii="宋体" w:hAnsi="宋体" w:eastAsia="宋体" w:cs="宋体"/>
          <w:color w:val="auto"/>
          <w:kern w:val="2"/>
          <w:sz w:val="28"/>
          <w:szCs w:val="28"/>
          <w:lang w:eastAsia="zh-CN"/>
        </w:rPr>
        <w:t>送达</w:t>
      </w:r>
      <w:r>
        <w:rPr>
          <w:rFonts w:hint="eastAsia" w:ascii="宋体" w:hAnsi="宋体" w:eastAsia="宋体" w:cs="宋体"/>
          <w:color w:val="auto"/>
          <w:kern w:val="2"/>
          <w:sz w:val="28"/>
          <w:szCs w:val="28"/>
          <w:lang w:val="en-US" w:eastAsia="zh-CN"/>
        </w:rPr>
        <w:t>/</w:t>
      </w:r>
      <w:r>
        <w:rPr>
          <w:rFonts w:hint="eastAsia" w:ascii="宋体" w:hAnsi="宋体" w:eastAsia="宋体" w:cs="宋体"/>
          <w:color w:val="auto"/>
          <w:kern w:val="2"/>
          <w:sz w:val="28"/>
          <w:szCs w:val="28"/>
        </w:rPr>
        <w:t>接收人：</w:t>
      </w:r>
      <w:r>
        <w:rPr>
          <w:rFonts w:hint="eastAsia" w:ascii="宋体" w:hAnsi="宋体" w:eastAsia="宋体" w:cs="宋体"/>
          <w:color w:val="auto"/>
          <w:sz w:val="28"/>
          <w:szCs w:val="28"/>
          <w:u w:val="single"/>
        </w:rPr>
        <w:t>{送达接收人}，</w:t>
      </w:r>
      <w:r>
        <w:rPr>
          <w:rFonts w:hint="eastAsia" w:ascii="宋体" w:hAnsi="宋体" w:eastAsia="宋体" w:cs="宋体"/>
          <w:color w:val="auto"/>
          <w:kern w:val="2"/>
          <w:sz w:val="28"/>
          <w:szCs w:val="28"/>
        </w:rPr>
        <w:t>送达地点：{</w:t>
      </w:r>
      <w:r>
        <w:rPr>
          <w:rFonts w:hint="eastAsia" w:ascii="宋体" w:hAnsi="宋体" w:eastAsia="宋体" w:cs="宋体"/>
          <w:color w:val="auto"/>
          <w:sz w:val="28"/>
          <w:szCs w:val="28"/>
          <w:u w:val="single"/>
        </w:rPr>
        <w:t>送达地点}，联系电话</w:t>
      </w:r>
      <w:r>
        <w:rPr>
          <w:rFonts w:hint="eastAsia" w:ascii="宋体" w:hAnsi="宋体" w:eastAsia="宋体" w:cs="宋体"/>
          <w:color w:val="auto"/>
          <w:kern w:val="2"/>
          <w:sz w:val="28"/>
          <w:szCs w:val="28"/>
        </w:rPr>
        <w:t>：</w:t>
      </w:r>
      <w:r>
        <w:rPr>
          <w:rFonts w:hint="eastAsia" w:ascii="宋体" w:hAnsi="宋体" w:eastAsia="宋体" w:cs="宋体"/>
          <w:color w:val="auto"/>
          <w:kern w:val="2"/>
          <w:sz w:val="28"/>
          <w:szCs w:val="28"/>
          <w:lang w:eastAsia="zh-CN"/>
        </w:rPr>
        <w:t>{联系电话</w:t>
      </w:r>
      <w:r>
        <w:rPr>
          <w:rFonts w:hint="eastAsia" w:ascii="宋体" w:hAnsi="宋体" w:eastAsia="宋体" w:cs="宋体"/>
          <w:color w:val="auto"/>
          <w:kern w:val="2"/>
          <w:sz w:val="28"/>
          <w:szCs w:val="28"/>
          <w:u w:val="single"/>
          <w:lang w:val="en-US" w:eastAsia="zh-CN"/>
        </w:rPr>
        <w:t>}，电子邮箱：{电子邮箱</w:t>
      </w:r>
      <w:r>
        <w:rPr>
          <w:rFonts w:hint="eastAsia" w:ascii="宋体" w:hAnsi="宋体" w:eastAsia="宋体" w:cs="宋体"/>
          <w:color w:val="auto"/>
          <w:kern w:val="2"/>
          <w:sz w:val="28"/>
          <w:szCs w:val="28"/>
          <w:u w:val="none"/>
          <w:lang w:val="en-US" w:eastAsia="zh-CN"/>
        </w:rPr>
        <w:t>}</w:t>
      </w:r>
      <w:r>
        <w:rPr>
          <w:rFonts w:hint="eastAsia" w:ascii="宋体" w:hAnsi="宋体" w:eastAsia="宋体" w:cs="宋体"/>
          <w:color w:val="auto"/>
          <w:kern w:val="2"/>
          <w:sz w:val="28"/>
          <w:szCs w:val="28"/>
        </w:rPr>
        <w:t>。</w:t>
      </w:r>
      <w:r>
        <w:rPr>
          <w:rFonts w:hint="eastAsia" w:ascii="宋体" w:hAnsi="宋体" w:eastAsia="宋体" w:cs="宋体"/>
          <w:color w:val="auto"/>
          <w:sz w:val="28"/>
          <w:szCs w:val="28"/>
          <w:u w:val="single"/>
        </w:rPr>
      </w:r>
      <w:r>
        <w:rPr>
          <w:rFonts w:hint="eastAsia" w:ascii="宋体" w:hAnsi="宋体" w:eastAsia="宋体" w:cs="宋体"/>
          <w:color w:val="auto"/>
          <w:kern w:val="2"/>
          <w:sz w:val="28"/>
          <w:szCs w:val="28"/>
        </w:rPr>
      </w:r>
    </w:p>
    <w:p>
      <w:pPr>
        <w:widowControl w:val="0"/>
        <w:spacing w:before="157" w:beforeLines="50" w:after="157" w:afterLines="50" w:line="560" w:lineRule="exact"/>
        <w:ind w:firstLine="562" w:firstLineChars="200"/>
        <w:rPr>
          <w:rFonts w:hint="eastAsia" w:ascii="宋体" w:hAnsi="宋体" w:eastAsia="宋体" w:cs="宋体"/>
          <w:b/>
          <w:bCs/>
          <w:kern w:val="0"/>
          <w:sz w:val="28"/>
          <w:szCs w:val="28"/>
        </w:rPr>
      </w:pPr>
      <w:r>
        <w:rPr>
          <w:rFonts w:hint="eastAsia" w:ascii="宋体" w:hAnsi="宋体" w:eastAsia="宋体" w:cs="宋体"/>
          <w:b/>
          <w:bCs/>
          <w:kern w:val="0"/>
          <w:sz w:val="28"/>
          <w:szCs w:val="28"/>
        </w:rPr>
        <w:t>第</w:t>
      </w:r>
      <w:r>
        <w:rPr>
          <w:rFonts w:hint="eastAsia" w:ascii="宋体" w:hAnsi="宋体" w:eastAsia="宋体" w:cs="宋体"/>
          <w:b/>
          <w:bCs/>
          <w:kern w:val="0"/>
          <w:sz w:val="28"/>
          <w:szCs w:val="28"/>
          <w:lang w:eastAsia="zh-CN"/>
        </w:rPr>
        <w:t>十四</w:t>
      </w:r>
      <w:r>
        <w:rPr>
          <w:rFonts w:hint="eastAsia" w:ascii="宋体" w:hAnsi="宋体" w:eastAsia="宋体" w:cs="宋体"/>
          <w:b/>
          <w:bCs/>
          <w:kern w:val="0"/>
          <w:sz w:val="28"/>
          <w:szCs w:val="28"/>
        </w:rPr>
        <w:t>条</w:t>
      </w:r>
      <w:r>
        <w:rPr>
          <w:rFonts w:hint="eastAsia" w:ascii="宋体" w:hAnsi="宋体" w:eastAsia="宋体" w:cs="宋体"/>
          <w:b/>
          <w:bCs/>
          <w:kern w:val="0"/>
          <w:sz w:val="28"/>
          <w:szCs w:val="28"/>
          <w:lang w:val="en-US" w:eastAsia="zh-CN"/>
        </w:rPr>
        <w:t xml:space="preserve"> </w:t>
      </w:r>
      <w:r>
        <w:rPr>
          <w:rFonts w:hint="eastAsia" w:ascii="宋体" w:hAnsi="宋体" w:eastAsia="宋体" w:cs="宋体"/>
          <w:b/>
          <w:bCs/>
          <w:kern w:val="0"/>
          <w:sz w:val="28"/>
          <w:szCs w:val="28"/>
        </w:rPr>
        <w:t>{其他约定事项}</w:t>
      </w:r>
    </w:p>
    <w:p>
      <w:pPr>
        <w:widowControl w:val="0"/>
        <w:spacing w:beforeLines="0" w:after="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_______________________________________________________</w:t>
      </w:r>
    </w:p>
    <w:p>
      <w:pPr>
        <w:widowControl w:val="0"/>
        <w:spacing w:before="157" w:beforeLines="50" w:after="157" w:afterLines="50" w:line="560" w:lineRule="exact"/>
        <w:ind w:firstLine="562" w:firstLineChars="200"/>
        <w:rPr>
          <w:rFonts w:hint="eastAsia" w:ascii="宋体" w:hAnsi="宋体" w:eastAsia="宋体" w:cs="宋体"/>
          <w:b/>
          <w:bCs/>
          <w:kern w:val="0"/>
          <w:sz w:val="28"/>
          <w:szCs w:val="28"/>
        </w:rPr>
      </w:pPr>
      <w:r>
        <w:rPr>
          <w:rFonts w:hint="eastAsia" w:ascii="宋体" w:hAnsi="宋体" w:eastAsia="宋体" w:cs="宋体"/>
          <w:b/>
          <w:bCs/>
          <w:kern w:val="0"/>
          <w:sz w:val="28"/>
          <w:szCs w:val="28"/>
        </w:rPr>
        <w:t>第十</w:t>
      </w:r>
      <w:r>
        <w:rPr>
          <w:rFonts w:hint="eastAsia" w:ascii="宋体" w:hAnsi="宋体" w:eastAsia="宋体" w:cs="宋体"/>
          <w:b/>
          <w:bCs/>
          <w:kern w:val="0"/>
          <w:sz w:val="28"/>
          <w:szCs w:val="28"/>
          <w:lang w:eastAsia="zh-CN"/>
        </w:rPr>
        <w:t>五</w:t>
      </w:r>
      <w:r>
        <w:rPr>
          <w:rFonts w:hint="eastAsia" w:ascii="宋体" w:hAnsi="宋体" w:eastAsia="宋体" w:cs="宋体"/>
          <w:b/>
          <w:bCs/>
          <w:kern w:val="0"/>
          <w:sz w:val="28"/>
          <w:szCs w:val="28"/>
        </w:rPr>
        <w:t>条</w:t>
      </w:r>
      <w:r>
        <w:rPr>
          <w:rFonts w:hint="eastAsia" w:ascii="宋体" w:hAnsi="宋体" w:eastAsia="宋体" w:cs="宋体"/>
          <w:b/>
          <w:bCs/>
          <w:kern w:val="0"/>
          <w:sz w:val="28"/>
          <w:szCs w:val="28"/>
          <w:lang w:val="en-US" w:eastAsia="zh-CN"/>
        </w:rPr>
        <w:t xml:space="preserve"> </w:t>
      </w:r>
      <w:r>
        <w:rPr>
          <w:rFonts w:hint="eastAsia" w:ascii="宋体" w:hAnsi="宋体" w:eastAsia="宋体" w:cs="宋体"/>
          <w:b/>
          <w:bCs/>
          <w:kern w:val="0"/>
          <w:sz w:val="28"/>
          <w:szCs w:val="28"/>
        </w:rPr>
        <w:t>{争议的解决方式}</w:t>
      </w:r>
    </w:p>
    <w:p>
      <w:pPr>
        <w:widowControl w:val="0"/>
        <w:spacing w:beforeLines="0" w:after="0" w:line="560" w:lineRule="exact"/>
        <w:ind w:firstLine="560" w:firstLineChars="200"/>
        <w:jc w:val="left"/>
        <w:rPr>
          <w:rFonts w:hint="eastAsia" w:ascii="宋体" w:hAnsi="宋体" w:eastAsia="宋体" w:cs="宋体"/>
          <w:sz w:val="28"/>
          <w:szCs w:val="28"/>
        </w:rPr>
      </w:pPr>
      <w:r>
        <w:rPr>
          <w:rFonts w:hint="eastAsia" w:ascii="宋体" w:hAnsi="宋体" w:eastAsia="宋体" w:cs="宋体"/>
          <w:kern w:val="2"/>
          <w:sz w:val="28"/>
          <w:szCs w:val="28"/>
          <w:lang w:eastAsia="zh-CN"/>
        </w:rPr>
        <w:t>（一）</w:t>
      </w:r>
      <w:r>
        <w:rPr>
          <w:rFonts w:hint="eastAsia" w:ascii="宋体" w:hAnsi="宋体" w:eastAsia="宋体" w:cs="宋体"/>
          <w:sz w:val="28"/>
          <w:szCs w:val="28"/>
        </w:rPr>
        <w:t>合同争议的最终解决方式为下列第</w:t>
      </w:r>
      <w:r>
        <w:rPr>
          <w:rFonts w:hint="eastAsia" w:ascii="宋体" w:hAnsi="宋体" w:eastAsia="宋体" w:cs="宋体"/>
          <w:sz w:val="28"/>
          <w:szCs w:val="28"/>
          <w:u w:val="single"/>
        </w:rPr>
        <w:t xml:space="preserve">        </w:t>
      </w:r>
      <w:r>
        <w:rPr>
          <w:rFonts w:hint="eastAsia" w:ascii="宋体" w:hAnsi="宋体" w:eastAsia="宋体" w:cs="宋体"/>
          <w:sz w:val="28"/>
          <w:szCs w:val="28"/>
        </w:rPr>
        <w:t>{争议解决方式}        种方式：</w:t>
      </w:r>
    </w:p>
    <w:p>
      <w:pPr>
        <w:widowControl w:val="0"/>
        <w:spacing w:beforeLines="0" w:after="0" w:line="560" w:lineRule="exact"/>
        <w:ind w:firstLine="560" w:firstLineChars="200"/>
        <w:jc w:val="left"/>
        <w:rPr>
          <w:rFonts w:hint="eastAsia" w:ascii="宋体" w:hAnsi="宋体" w:eastAsia="宋体" w:cs="宋体"/>
          <w:sz w:val="28"/>
          <w:szCs w:val="28"/>
        </w:rPr>
      </w:pPr>
      <w:r>
        <w:rPr>
          <w:rFonts w:hint="eastAsia" w:ascii="宋体" w:hAnsi="宋体" w:eastAsia="宋体" w:cs="宋体"/>
          <w:sz w:val="28"/>
          <w:szCs w:val="28"/>
          <w:lang w:val="en-US" w:eastAsia="zh-CN"/>
        </w:rPr>
        <w:t>1.</w:t>
      </w:r>
      <w:r>
        <w:rPr>
          <w:rFonts w:hint="eastAsia" w:ascii="宋体" w:hAnsi="宋体" w:eastAsia="宋体" w:cs="宋体"/>
          <w:sz w:val="28"/>
          <w:szCs w:val="28"/>
        </w:rPr>
        <w:t xml:space="preserve"> 提</w:t>
      </w:r>
      <w:r>
        <w:rPr>
          <w:rFonts w:hint="eastAsia" w:ascii="宋体" w:hAnsi="宋体" w:eastAsia="宋体" w:cs="宋体"/>
          <w:sz w:val="28"/>
          <w:szCs w:val="28"/>
          <w:u w:val="single"/>
          <w:lang w:val="en-US" w:eastAsia="zh-CN"/>
        </w:rPr>
        <w:t>请 {仲裁委员</w:t>
      </w:r>
      <w:r>
        <w:rPr>
          <w:rFonts w:hint="eastAsia" w:ascii="宋体" w:hAnsi="宋体" w:eastAsia="宋体" w:cs="宋体"/>
          <w:sz w:val="28"/>
          <w:szCs w:val="28"/>
        </w:rPr>
        <w:t>会} 进行仲裁。</w:t>
      </w:r>
    </w:p>
    <w:p>
      <w:pPr>
        <w:widowControl w:val="0"/>
        <w:spacing w:beforeLines="0" w:after="0" w:line="560" w:lineRule="exact"/>
        <w:ind w:firstLine="560" w:firstLineChars="200"/>
        <w:rPr>
          <w:rFonts w:hint="eastAsia" w:ascii="宋体" w:hAnsi="宋体" w:eastAsia="宋体" w:cs="宋体"/>
          <w:kern w:val="2"/>
          <w:sz w:val="28"/>
          <w:szCs w:val="28"/>
        </w:rPr>
      </w:pPr>
      <w:r>
        <w:rPr>
          <w:rFonts w:hint="eastAsia" w:ascii="宋体" w:hAnsi="宋体" w:eastAsia="宋体" w:cs="宋体"/>
          <w:sz w:val="28"/>
          <w:szCs w:val="28"/>
          <w:lang w:val="en-US" w:eastAsia="zh-CN"/>
        </w:rPr>
        <w:t>{向</w:t>
      </w:r>
      <w:r>
        <w:rPr>
          <w:rFonts w:hint="eastAsia" w:ascii="宋体" w:hAnsi="宋体" w:eastAsia="宋体" w:cs="宋体"/>
          <w:sz w:val="28"/>
          <w:szCs w:val="28"/>
        </w:rPr>
        <w:t>谁</w:t>
      </w:r>
      <w:r>
        <w:rPr>
          <w:rFonts w:hint="eastAsia" w:ascii="宋体" w:hAnsi="宋体" w:eastAsia="宋体" w:cs="宋体"/>
          <w:sz w:val="28"/>
          <w:szCs w:val="28"/>
          <w:u w:val="single"/>
        </w:rPr>
        <w:t xml:space="preserve">} 向      </w:t>
      </w:r>
      <w:r>
        <w:rPr>
          <w:rFonts w:hint="eastAsia" w:ascii="宋体" w:hAnsi="宋体" w:eastAsia="宋体" w:cs="宋体"/>
          <w:sz w:val="28"/>
          <w:szCs w:val="28"/>
        </w:rPr>
        <w:t xml:space="preserve">   人民法院提起诉讼。</w:t>
      </w:r>
    </w:p>
    <w:p>
      <w:pPr>
        <w:widowControl w:val="0"/>
        <w:spacing w:before="157" w:beforeLines="50" w:after="157" w:afterLines="50" w:line="560" w:lineRule="exact"/>
        <w:ind w:firstLine="562" w:firstLineChars="200"/>
        <w:rPr>
          <w:rFonts w:hint="eastAsia" w:ascii="宋体" w:hAnsi="宋体" w:eastAsia="宋体" w:cs="宋体"/>
          <w:b/>
          <w:bCs/>
          <w:sz w:val="28"/>
          <w:szCs w:val="28"/>
        </w:rPr>
      </w:pPr>
      <w:r>
        <w:rPr>
          <w:rFonts w:hint="eastAsia" w:ascii="宋体" w:hAnsi="宋体" w:eastAsia="宋体" w:cs="宋体"/>
          <w:b/>
          <w:bCs/>
          <w:sz w:val="28"/>
          <w:szCs w:val="28"/>
        </w:rPr>
        <w:t>第十</w:t>
      </w:r>
      <w:r>
        <w:rPr>
          <w:rFonts w:hint="eastAsia" w:ascii="宋体" w:hAnsi="宋体" w:eastAsia="宋体" w:cs="宋体"/>
          <w:b/>
          <w:bCs/>
          <w:sz w:val="28"/>
          <w:szCs w:val="28"/>
          <w:lang w:eastAsia="zh-CN"/>
        </w:rPr>
        <w:t>六</w:t>
      </w:r>
      <w:r>
        <w:rPr>
          <w:rFonts w:hint="eastAsia" w:ascii="宋体" w:hAnsi="宋体" w:eastAsia="宋体" w:cs="宋体"/>
          <w:b/>
          <w:bCs/>
          <w:sz w:val="28"/>
          <w:szCs w:val="28"/>
        </w:rPr>
        <w:t>条 附则</w:t>
      </w:r>
    </w:p>
    <w:p>
      <w:pPr>
        <w:widowControl w:val="0"/>
        <w:adjustRightInd/>
        <w:snapToGrid/>
        <w:spacing w:beforeLines="0" w:after="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lang w:eastAsia="zh-CN"/>
        </w:rPr>
        <w:t>（一）</w:t>
      </w:r>
      <w:r>
        <w:rPr>
          <w:rFonts w:hint="eastAsia" w:ascii="宋体" w:hAnsi="宋体" w:eastAsia="宋体" w:cs="宋体"/>
          <w:kern w:val="2"/>
          <w:sz w:val="28"/>
          <w:szCs w:val="28"/>
        </w:rPr>
        <w:t>本合同未载明事项，一律按《中华人民共和国民法典》及国家有关法律、法规执行。</w:t>
      </w:r>
    </w:p>
    <w:p>
      <w:pPr>
        <w:widowControl w:val="0"/>
        <w:adjustRightInd/>
        <w:snapToGrid/>
        <w:spacing w:beforeLines="0" w:after="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lang w:eastAsia="zh-CN"/>
        </w:rPr>
        <w:t>（二）</w:t>
      </w:r>
      <w:r>
        <w:rPr>
          <w:rFonts w:hint="eastAsia" w:ascii="宋体" w:hAnsi="宋体" w:eastAsia="宋体" w:cs="宋体"/>
          <w:kern w:val="2"/>
          <w:sz w:val="28"/>
          <w:szCs w:val="28"/>
        </w:rPr>
        <w:t>乙方应当在检测合同签订后的20日内，将合同报海南省建设工程检测分会备案。检测合同主要内容发生变更的，应当在合同变更后的20日内，向海南省建设工程检测分会办理变更备案。</w:t>
      </w:r>
    </w:p>
    <w:p>
      <w:pPr>
        <w:widowControl w:val="0"/>
        <w:adjustRightInd/>
        <w:snapToGrid/>
        <w:spacing w:beforeLines="0" w:after="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lang w:eastAsia="zh-CN"/>
        </w:rPr>
        <w:t>（三）</w:t>
      </w:r>
      <w:r>
        <w:rPr>
          <w:rFonts w:hint="eastAsia" w:ascii="宋体" w:hAnsi="宋体" w:eastAsia="宋体" w:cs="宋体"/>
          <w:kern w:val="2"/>
          <w:sz w:val="28"/>
          <w:szCs w:val="28"/>
        </w:rPr>
        <w:t>本合同自双方签字或者盖章之日起生效｡本合同一式________份,甲方执________份,乙方执________份｡</w:t>
      </w:r>
    </w:p>
    <w:p>
      <w:pPr>
        <w:widowControl w:val="0"/>
        <w:adjustRightInd/>
        <w:snapToGrid/>
        <w:spacing w:beforeLines="0" w:after="0" w:line="560" w:lineRule="exact"/>
        <w:ind w:firstLine="560" w:firstLineChars="200"/>
        <w:rPr>
          <w:rFonts w:hint="eastAsia" w:ascii="宋体" w:hAnsi="宋体" w:eastAsia="宋体" w:cs="宋体"/>
          <w:kern w:val="2"/>
          <w:sz w:val="28"/>
          <w:szCs w:val="28"/>
        </w:rPr>
      </w:pPr>
    </w:p>
    <w:p>
      <w:pPr>
        <w:widowControl w:val="0"/>
        <w:adjustRightInd/>
        <w:snapToGrid/>
        <w:spacing w:beforeLines="0" w:after="0" w:line="560" w:lineRule="exact"/>
        <w:ind w:firstLine="560" w:firstLineChars="200"/>
        <w:rPr>
          <w:rFonts w:hint="eastAsia" w:ascii="宋体" w:hAnsi="宋体" w:eastAsia="宋体" w:cs="宋体"/>
          <w:kern w:val="2"/>
          <w:sz w:val="28"/>
          <w:szCs w:val="28"/>
        </w:rPr>
      </w:pPr>
    </w:p>
    <w:p>
      <w:pPr>
        <w:keepNext w:val="0"/>
        <w:keepLines w:val="0"/>
        <w:pageBreakBefore w:val="0"/>
        <w:widowControl w:val="0"/>
        <w:kinsoku/>
        <w:wordWrap/>
        <w:overflowPunct/>
        <w:topLinePunct w:val="0"/>
        <w:autoSpaceDE/>
        <w:autoSpaceDN/>
        <w:bidi w:val="0"/>
        <w:adjustRightInd w:val="0"/>
        <w:snapToGrid w:val="0"/>
        <w:spacing w:beforeLines="0" w:after="0" w:line="660" w:lineRule="exact"/>
        <w:ind w:firstLine="910" w:firstLineChars="325"/>
        <w:textAlignment w:val="auto"/>
        <w:rPr>
          <w:rFonts w:hint="eastAsia" w:ascii="宋体" w:hAnsi="宋体" w:eastAsia="宋体" w:cs="宋体"/>
          <w:kern w:val="2"/>
          <w:sz w:val="28"/>
          <w:szCs w:val="28"/>
        </w:rPr>
      </w:pPr>
      <w:r>
        <w:rPr>
          <w:rFonts w:hint="eastAsia" w:ascii="宋体" w:hAnsi="宋体" w:eastAsia="宋体" w:cs="宋体"/>
          <w:kern w:val="2"/>
          <w:sz w:val="28"/>
          <w:szCs w:val="28"/>
        </w:rPr>
        <w:t>{甲方}：____________（盖章）{乙方}：____________（盖章）</w:t>
      </w:r>
    </w:p>
    <w:p>
      <w:pPr>
        <w:widowControl w:val="0"/>
        <w:spacing w:beforeLines="0" w:after="0" w:line="660" w:lineRule="exact"/>
        <w:ind w:firstLine="560" w:firstLineChars="200"/>
        <w:rPr>
          <w:rFonts w:hint="eastAsia" w:ascii="宋体" w:hAnsi="宋体" w:eastAsia="宋体" w:cs="宋体"/>
          <w:kern w:val="2"/>
          <w:sz w:val="28"/>
          <w:szCs w:val="28"/>
          <w:lang w:eastAsia="zh-CN"/>
        </w:rPr>
      </w:pPr>
      <w:r>
        <w:rPr>
          <w:rFonts w:hint="eastAsia" w:ascii="宋体" w:hAnsi="宋体" w:eastAsia="宋体" w:cs="宋体"/>
          <w:kern w:val="2"/>
          <w:sz w:val="28"/>
          <w:szCs w:val="28"/>
        </w:rPr>
        <w:t>住</w:t>
      </w:r>
      <w:r>
        <w:rPr>
          <w:rFonts w:hint="eastAsia" w:ascii="宋体" w:hAnsi="宋体" w:eastAsia="宋体" w:cs="宋体"/>
          <w:kern w:val="2"/>
          <w:sz w:val="28"/>
          <w:szCs w:val="28"/>
        </w:rPr>
        <w:t>所：{住所1}住所：{住所2}</w:t>
      </w:r>
    </w:p>
    <w:p>
      <w:pPr>
        <w:widowControl w:val="0"/>
        <w:spacing w:beforeLines="0" w:after="0" w:line="6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法</w:t>
      </w:r>
      <w:r>
        <w:rPr>
          <w:rFonts w:hint="eastAsia" w:ascii="宋体" w:hAnsi="宋体" w:eastAsia="宋体" w:cs="宋体"/>
          <w:kern w:val="2"/>
          <w:sz w:val="28"/>
          <w:szCs w:val="28"/>
        </w:rPr>
        <w:t>定代表人：{法定代表人1}法定代表人：{法定代表人2}</w:t>
      </w:r>
    </w:p>
    <w:p>
      <w:pPr>
        <w:widowControl w:val="0"/>
        <w:spacing w:beforeLines="0" w:after="0" w:line="6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委</w:t>
      </w:r>
      <w:r>
        <w:rPr>
          <w:rFonts w:hint="eastAsia" w:ascii="宋体" w:hAnsi="宋体" w:eastAsia="宋体" w:cs="宋体"/>
          <w:kern w:val="2"/>
          <w:sz w:val="28"/>
          <w:szCs w:val="28"/>
        </w:rPr>
        <w:t>托代理人：{委托代理人1}委托代理人：{委托代理人2}</w:t>
      </w:r>
    </w:p>
    <w:p>
      <w:pPr>
        <w:widowControl w:val="0"/>
        <w:spacing w:beforeLines="0" w:after="0" w:line="6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开</w:t>
      </w:r>
      <w:r>
        <w:rPr>
          <w:rFonts w:hint="eastAsia" w:ascii="宋体" w:hAnsi="宋体" w:eastAsia="宋体" w:cs="宋体"/>
          <w:kern w:val="2"/>
          <w:sz w:val="28"/>
          <w:szCs w:val="28"/>
        </w:rPr>
        <w:t>户银行：{开户银行}</w:t>
      </w:r>
    </w:p>
    <w:p>
      <w:pPr>
        <w:widowControl w:val="0"/>
        <w:spacing w:beforeLines="0" w:after="0" w:line="6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账</w:t>
      </w:r>
      <w:r>
        <w:rPr>
          <w:rFonts w:hint="eastAsia" w:ascii="宋体" w:hAnsi="宋体" w:eastAsia="宋体" w:cs="宋体"/>
          <w:kern w:val="2"/>
          <w:sz w:val="28"/>
          <w:szCs w:val="28"/>
        </w:rPr>
        <w:t xml:space="preserve">号：{账号1}  </w:t>
        <w:br/>
        <w:t>账号：{账号2}</w:t>
      </w:r>
    </w:p>
    <w:p>
      <w:pPr>
        <w:widowControl w:val="0"/>
        <w:spacing w:beforeLines="0" w:after="0" w:line="6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邮</w:t>
      </w:r>
      <w:r>
        <w:rPr>
          <w:rFonts w:hint="eastAsia" w:ascii="宋体" w:hAnsi="宋体" w:eastAsia="宋体" w:cs="宋体"/>
          <w:kern w:val="2"/>
          <w:sz w:val="28"/>
          <w:szCs w:val="28"/>
        </w:rPr>
        <w:t>政编码：{邮政编码}邮政编码：{邮政编码}</w:t>
      </w:r>
    </w:p>
    <w:p>
      <w:pPr>
        <w:widowControl w:val="0"/>
        <w:spacing w:beforeLines="0" w:after="0" w:line="6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单</w:t>
      </w:r>
      <w:r>
        <w:rPr>
          <w:rFonts w:hint="eastAsia" w:ascii="宋体" w:hAnsi="宋体" w:eastAsia="宋体" w:cs="宋体"/>
          <w:kern w:val="2"/>
          <w:sz w:val="28"/>
          <w:szCs w:val="28"/>
        </w:rPr>
        <w:t>位电话：{联系电话} 单位电话：{联系电话}</w:t>
      </w:r>
    </w:p>
    <w:p>
      <w:pPr>
        <w:widowControl w:val="0"/>
        <w:spacing w:beforeLines="0" w:after="0" w:line="6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传</w:t>
      </w:r>
      <w:r>
        <w:rPr>
          <w:rFonts w:hint="eastAsia" w:ascii="宋体" w:hAnsi="宋体" w:eastAsia="宋体" w:cs="宋体"/>
          <w:kern w:val="2"/>
          <w:sz w:val="28"/>
          <w:szCs w:val="28"/>
        </w:rPr>
        <w:t>真：{传真号码} 传真：{传真号码}</w:t>
      </w:r>
    </w:p>
    <w:p>
      <w:pPr>
        <w:widowControl w:val="0"/>
        <w:spacing w:beforeLines="0" w:after="0" w:line="6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联</w:t>
      </w:r>
      <w:r>
        <w:rPr>
          <w:rFonts w:hint="eastAsia" w:ascii="宋体" w:hAnsi="宋体" w:eastAsia="宋体" w:cs="宋体"/>
          <w:kern w:val="2"/>
          <w:sz w:val="28"/>
          <w:szCs w:val="28"/>
        </w:rPr>
        <w:t>系人：{联系人姓名} 联系人：{联系人姓名}</w:t>
      </w:r>
    </w:p>
    <w:p>
      <w:pPr>
        <w:widowControl w:val="0"/>
        <w:spacing w:beforeLines="0" w:after="0" w:line="6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联</w:t>
      </w:r>
      <w:r>
        <w:rPr>
          <w:rFonts w:hint="eastAsia" w:ascii="宋体" w:hAnsi="宋体" w:eastAsia="宋体" w:cs="宋体"/>
          <w:kern w:val="2"/>
          <w:sz w:val="28"/>
          <w:szCs w:val="28"/>
        </w:rPr>
        <w:t>系人手机：{联系电话} 联系人手机：{联系电话}</w:t>
      </w:r>
    </w:p>
    <w:p>
      <w:pPr>
        <w:widowControl w:val="0"/>
        <w:spacing w:beforeLines="0" w:after="0" w:line="6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合</w:t>
      </w:r>
      <w:r>
        <w:rPr>
          <w:rFonts w:hint="eastAsia" w:ascii="宋体" w:hAnsi="宋体" w:eastAsia="宋体" w:cs="宋体"/>
          <w:kern w:val="2"/>
          <w:sz w:val="28"/>
          <w:szCs w:val="28"/>
        </w:rPr>
        <w:t>同订立时间：{年份}年{月份}月{日期}日</w:t>
      </w:r>
    </w:p>
    <w:p>
      <w:pPr>
        <w:widowControl w:val="0"/>
        <w:spacing w:beforeLines="0" w:after="0" w:line="660" w:lineRule="exact"/>
        <w:ind w:firstLine="560" w:firstLineChars="200"/>
        <w:jc w:val="left"/>
        <w:rPr>
          <w:rFonts w:hint="eastAsia" w:ascii="宋体" w:hAnsi="宋体" w:eastAsia="宋体" w:cs="宋体"/>
          <w:color w:val="000000"/>
          <w:spacing w:val="0"/>
          <w:sz w:val="28"/>
          <w:szCs w:val="28"/>
        </w:rPr>
      </w:pPr>
      <w:r>
        <w:rPr>
          <w:rFonts w:hint="eastAsia" w:ascii="宋体" w:hAnsi="宋体" w:eastAsia="宋体" w:cs="宋体"/>
          <w:kern w:val="2"/>
          <w:sz w:val="28"/>
          <w:szCs w:val="28"/>
        </w:rPr>
        <w:t>合</w:t>
      </w:r>
      <w:r>
        <w:rPr>
          <w:rFonts w:hint="eastAsia" w:ascii="宋体" w:hAnsi="宋体" w:eastAsia="宋体" w:cs="宋体"/>
          <w:kern w:val="2"/>
          <w:sz w:val="28"/>
          <w:szCs w:val="28"/>
        </w:rPr>
        <w:t>同订立地点：{合同订立地点}</w:t>
      </w:r>
    </w:p>
    <w:p>
      <w:pPr>
        <w:widowControl w:val="0"/>
        <w:spacing w:line="500" w:lineRule="exact"/>
        <w:jc w:val="both"/>
        <w:rPr>
          <w:rFonts w:hint="eastAsia" w:ascii="黑体" w:hAnsi="宋体" w:eastAsia="黑体"/>
          <w:color w:val="000000"/>
          <w:spacing w:val="0"/>
          <w:sz w:val="28"/>
          <w:szCs w:val="28"/>
        </w:rPr>
      </w:pPr>
      <w:r>
        <w:rPr>
          <w:rFonts w:hint="eastAsia" w:ascii="黑体" w:hAnsi="宋体" w:eastAsia="黑体"/>
          <w:color w:val="000000"/>
          <w:spacing w:val="0"/>
          <w:sz w:val="28"/>
          <w:szCs w:val="28"/>
        </w:rPr>
        <w:br w:type="page"/>
      </w:r>
    </w:p>
    <w:p>
      <w:pPr>
        <w:widowControl w:val="0"/>
        <w:spacing w:line="500" w:lineRule="exact"/>
        <w:jc w:val="center"/>
        <w:rPr>
          <w:rFonts w:hint="eastAsia" w:ascii="黑体" w:hAnsi="宋体" w:eastAsia="黑体"/>
          <w:color w:val="000000"/>
          <w:spacing w:val="0"/>
          <w:sz w:val="52"/>
          <w:szCs w:val="52"/>
        </w:rPr>
      </w:pPr>
    </w:p>
    <w:p>
      <w:pPr>
        <w:widowControl w:val="0"/>
        <w:spacing w:line="500" w:lineRule="exact"/>
        <w:jc w:val="center"/>
        <w:rPr>
          <w:rFonts w:hint="eastAsia" w:ascii="黑体" w:hAnsi="宋体" w:eastAsia="黑体"/>
          <w:color w:val="000000"/>
          <w:spacing w:val="0"/>
          <w:sz w:val="52"/>
          <w:szCs w:val="52"/>
        </w:rPr>
      </w:pPr>
    </w:p>
    <w:p>
      <w:pPr>
        <w:widowControl w:val="0"/>
        <w:spacing w:line="500" w:lineRule="exact"/>
        <w:jc w:val="center"/>
        <w:rPr>
          <w:rFonts w:hint="eastAsia" w:ascii="黑体" w:hAnsi="宋体" w:eastAsia="黑体"/>
          <w:color w:val="000000"/>
          <w:spacing w:val="0"/>
          <w:sz w:val="52"/>
          <w:szCs w:val="52"/>
        </w:rPr>
      </w:pPr>
    </w:p>
    <w:p>
      <w:pPr>
        <w:widowControl w:val="0"/>
        <w:spacing w:after="0" w:line="240" w:lineRule="auto"/>
        <w:jc w:val="center"/>
        <w:rPr>
          <w:rFonts w:hint="eastAsia" w:ascii="方正小标宋_GBK" w:hAnsi="方正小标宋_GBK" w:eastAsia="方正小标宋_GBK" w:cs="方正小标宋_GBK"/>
          <w:color w:val="000000"/>
          <w:spacing w:val="0"/>
          <w:sz w:val="52"/>
          <w:szCs w:val="52"/>
        </w:rPr>
      </w:pPr>
    </w:p>
    <w:p>
      <w:pPr>
        <w:widowControl w:val="0"/>
        <w:spacing w:after="0" w:line="240" w:lineRule="auto"/>
        <w:jc w:val="center"/>
        <w:rPr>
          <w:rFonts w:hint="eastAsia" w:ascii="方正小标宋_GBK" w:hAnsi="方正小标宋_GBK" w:eastAsia="方正小标宋_GBK" w:cs="方正小标宋_GBK"/>
          <w:color w:val="000000"/>
          <w:spacing w:val="0"/>
          <w:sz w:val="52"/>
          <w:szCs w:val="52"/>
        </w:rPr>
      </w:pPr>
      <w:r>
        <w:rPr>
          <w:rFonts w:hint="eastAsia" w:ascii="方正小标宋_GBK" w:hAnsi="方正小标宋_GBK" w:eastAsia="方正小标宋_GBK" w:cs="方正小标宋_GBK"/>
          <w:color w:val="000000"/>
          <w:spacing w:val="0"/>
          <w:sz w:val="52"/>
          <w:szCs w:val="52"/>
        </w:rPr>
        <w:t>海南省建设工程检测合同</w:t>
      </w:r>
    </w:p>
    <w:p>
      <w:pPr>
        <w:widowControl w:val="0"/>
        <w:spacing w:after="0" w:line="240" w:lineRule="auto"/>
        <w:jc w:val="center"/>
        <w:rPr>
          <w:rFonts w:hint="eastAsia" w:ascii="方正小标宋_GBK" w:hAnsi="方正小标宋_GBK" w:eastAsia="方正小标宋_GBK" w:cs="方正小标宋_GBK"/>
          <w:color w:val="000000"/>
          <w:spacing w:val="0"/>
          <w:sz w:val="52"/>
          <w:szCs w:val="52"/>
          <w:lang w:eastAsia="zh-CN"/>
        </w:rPr>
      </w:pPr>
      <w:r>
        <w:rPr>
          <w:rFonts w:hint="eastAsia" w:ascii="方正小标宋_GBK" w:hAnsi="方正小标宋_GBK" w:eastAsia="方正小标宋_GBK" w:cs="方正小标宋_GBK"/>
          <w:b w:val="0"/>
          <w:color w:val="000000"/>
          <w:spacing w:val="0"/>
          <w:sz w:val="52"/>
          <w:szCs w:val="52"/>
        </w:rPr>
        <w:t>（示范文本）</w:t>
      </w:r>
    </w:p>
    <w:p>
      <w:pPr>
        <w:widowControl w:val="0"/>
        <w:spacing w:after="0" w:line="240" w:lineRule="auto"/>
        <w:jc w:val="center"/>
        <w:rPr>
          <w:rFonts w:hint="eastAsia" w:ascii="方正小标宋_GBK" w:hAnsi="方正小标宋_GBK" w:eastAsia="方正小标宋_GBK" w:cs="方正小标宋_GBK"/>
          <w:color w:val="000000"/>
          <w:spacing w:val="0"/>
          <w:sz w:val="52"/>
          <w:szCs w:val="52"/>
        </w:rPr>
      </w:pPr>
      <w:r>
        <w:rPr>
          <w:rFonts w:hint="eastAsia" w:ascii="方正小标宋_GBK" w:hAnsi="方正小标宋_GBK" w:eastAsia="方正小标宋_GBK" w:cs="方正小标宋_GBK"/>
          <w:color w:val="000000"/>
          <w:spacing w:val="0"/>
          <w:sz w:val="52"/>
          <w:szCs w:val="52"/>
        </w:rPr>
        <w:t>（专项检测2021版）</w:t>
      </w:r>
    </w:p>
    <w:p>
      <w:pPr>
        <w:widowControl w:val="0"/>
        <w:spacing w:line="500" w:lineRule="exact"/>
        <w:rPr>
          <w:rFonts w:ascii="宋体" w:hAnsi="宋体"/>
          <w:sz w:val="24"/>
        </w:rPr>
      </w:pPr>
    </w:p>
    <w:p>
      <w:pPr>
        <w:widowControl w:val="0"/>
        <w:spacing w:line="500" w:lineRule="exact"/>
        <w:rPr>
          <w:rFonts w:ascii="宋体" w:hAnsi="宋体"/>
          <w:sz w:val="24"/>
        </w:rPr>
      </w:pPr>
    </w:p>
    <w:p>
      <w:pPr>
        <w:widowControl w:val="0"/>
        <w:spacing w:line="500" w:lineRule="exact"/>
        <w:rPr>
          <w:rFonts w:ascii="宋体" w:hAnsi="宋体"/>
          <w:sz w:val="24"/>
        </w:rPr>
      </w:pPr>
    </w:p>
    <w:p>
      <w:pPr>
        <w:widowControl w:val="0"/>
        <w:spacing w:line="500" w:lineRule="exact"/>
        <w:rPr>
          <w:rFonts w:ascii="宋体" w:hAnsi="宋体"/>
          <w:sz w:val="24"/>
        </w:rPr>
      </w:pPr>
    </w:p>
    <w:p>
      <w:pPr>
        <w:widowControl w:val="0"/>
        <w:spacing w:line="500" w:lineRule="exact"/>
        <w:rPr>
          <w:rFonts w:ascii="宋体" w:hAnsi="宋体"/>
          <w:sz w:val="24"/>
        </w:rPr>
      </w:pPr>
    </w:p>
    <w:p>
      <w:pPr>
        <w:widowControl w:val="0"/>
        <w:spacing w:line="500" w:lineRule="exact"/>
        <w:rPr>
          <w:rFonts w:ascii="宋体" w:hAnsi="宋体"/>
          <w:sz w:val="24"/>
        </w:rPr>
      </w:pPr>
    </w:p>
    <w:p>
      <w:pPr>
        <w:widowControl w:val="0"/>
        <w:spacing w:line="500" w:lineRule="exact"/>
        <w:rPr>
          <w:rFonts w:ascii="宋体" w:hAnsi="宋体"/>
          <w:sz w:val="24"/>
        </w:rPr>
      </w:pPr>
    </w:p>
    <w:p>
      <w:pPr>
        <w:widowControl w:val="0"/>
        <w:spacing w:line="500" w:lineRule="exact"/>
        <w:rPr>
          <w:rFonts w:hint="eastAsia" w:ascii="宋体" w:hAnsi="宋体"/>
          <w:sz w:val="32"/>
          <w:szCs w:val="32"/>
        </w:rPr>
      </w:pPr>
    </w:p>
    <w:p>
      <w:pPr>
        <w:widowControl w:val="0"/>
        <w:tabs>
          <w:tab w:val="left" w:pos="2686"/>
          <w:tab w:val="left" w:pos="4108"/>
        </w:tabs>
        <w:spacing w:line="500" w:lineRule="exact"/>
        <w:ind w:firstLine="640" w:firstLineChars="200"/>
        <w:jc w:val="left"/>
        <w:rPr>
          <w:rFonts w:hint="eastAsia" w:ascii="黑体" w:hAnsi="宋体" w:eastAsia="黑体"/>
          <w:sz w:val="32"/>
          <w:szCs w:val="32"/>
        </w:rPr>
      </w:pPr>
    </w:p>
    <w:p>
      <w:pPr>
        <w:widowControl w:val="0"/>
        <w:tabs>
          <w:tab w:val="left" w:pos="2686"/>
          <w:tab w:val="left" w:pos="4108"/>
        </w:tabs>
        <w:spacing w:line="500" w:lineRule="exact"/>
        <w:ind w:firstLine="2038" w:firstLineChars="637"/>
        <w:rPr>
          <w:rFonts w:ascii="黑体" w:hAnsi="宋体" w:eastAsia="黑体"/>
          <w:sz w:val="32"/>
          <w:szCs w:val="32"/>
        </w:rPr>
      </w:pPr>
      <w:r>
        <w:rPr>
          <w:rFonts w:ascii="黑体" w:hAnsi="宋体" w:eastAsia="黑体"/>
          <w:spacing w:val="0"/>
          <w:sz w:val="32"/>
          <w:szCs w:val="32"/>
        </w:rPr>
        <mc:AlternateContent>
          <mc:Choice Requires="wps">
            <w:drawing>
              <wp:anchor distT="0" distB="0" distL="114300" distR="114300" simplePos="0" relativeHeight="251665408" behindDoc="0" locked="0" layoutInCell="1" allowOverlap="1">
                <wp:simplePos x="0" y="0"/>
                <wp:positionH relativeFrom="column">
                  <wp:posOffset>3676650</wp:posOffset>
                </wp:positionH>
                <wp:positionV relativeFrom="paragraph">
                  <wp:posOffset>209550</wp:posOffset>
                </wp:positionV>
                <wp:extent cx="571500" cy="299720"/>
                <wp:effectExtent l="0" t="0" r="0" b="0"/>
                <wp:wrapNone/>
                <wp:docPr id="9" name="文本框 9"/>
                <wp:cNvGraphicFramePr/>
                <a:graphic xmlns:a="http://schemas.openxmlformats.org/drawingml/2006/main">
                  <a:graphicData uri="http://schemas.microsoft.com/office/word/2010/wordprocessingShape">
                    <wps:wsp>
                      <wps:cNvSpPr txBox="1"/>
                      <wps:spPr>
                        <a:xfrm>
                          <a:off x="0" y="0"/>
                          <a:ext cx="571500" cy="299720"/>
                        </a:xfrm>
                        <a:prstGeom prst="rect">
                          <a:avLst/>
                        </a:prstGeom>
                        <a:noFill/>
                        <a:ln>
                          <a:noFill/>
                        </a:ln>
                      </wps:spPr>
                      <wps:txbx>
                        <w:txbxContent>
                          <w:p>
                            <w:pPr>
                              <w:rPr>
                                <w:rFonts w:hint="eastAsia" w:ascii="黑体" w:eastAsia="黑体"/>
                                <w:b/>
                                <w:bCs/>
                                <w:w w:val="70"/>
                                <w:sz w:val="32"/>
                                <w:szCs w:val="32"/>
                                <w:lang w:eastAsia="zh-CN"/>
                              </w:rPr>
                            </w:pPr>
                            <w:r>
                              <w:rPr>
                                <w:rFonts w:hint="eastAsia" w:ascii="黑体" w:eastAsia="黑体"/>
                                <w:sz w:val="32"/>
                                <w:szCs w:val="32"/>
                                <w:lang w:eastAsia="zh-CN"/>
                              </w:rPr>
                              <w:t>监制</w:t>
                            </w:r>
                          </w:p>
                        </w:txbxContent>
                      </wps:txbx>
                      <wps:bodyPr lIns="0" tIns="0" rIns="0" bIns="0" upright="1"/>
                    </wps:wsp>
                  </a:graphicData>
                </a:graphic>
              </wp:anchor>
            </w:drawing>
          </mc:Choice>
          <mc:Fallback>
            <w:pict>
              <v:shape id="_x0000_s1026" o:spid="_x0000_s1026" o:spt="202" type="#_x0000_t202" style="position:absolute;left:0pt;margin-left:289.5pt;margin-top:16.5pt;height:23.6pt;width:45pt;z-index:251665408;mso-width-relative:page;mso-height-relative:page;" filled="f" stroked="f" coordsize="21600,21600" o:gfxdata="UEsDBAoAAAAAAIdO4kAAAAAAAAAAAAAAAAAEAAAAZHJzL1BLAwQUAAAACACHTuJAypQQDtgAAAAJ&#10;AQAADwAAAGRycy9kb3ducmV2LnhtbE2PzU7DMBCE70i8g7VI3KjdVoQ2xKkQghMSIg0Hjk68TazG&#10;6xC7P7w92xOcVrszmv2m2Jz9II44RRdIw3ymQCC1wTrqNHzWr3crEDEZsmYIhBp+MMKmvL4qTG7D&#10;iSo8blMnOIRibjT0KY25lLHt0Zs4CyMSa7sweZN4nTppJ3PicD/IhVKZ9MYRf+jNiM89tvvtwWt4&#10;+qLqxX2/Nx/VrnJ1vVb0lu21vr2Zq0cQCc/pzwwXfEaHkpmacCAbxaDh/mHNXZKG5ZInG7Lscmg0&#10;rNQCZFnI/w3KX1BLAwQUAAAACACHTuJAM6H+aZ8BAAAjAwAADgAAAGRycy9lMm9Eb2MueG1srVJL&#10;btswEN0X6B0I7mvKBtLUguUARZAgQJEUSHMAmiItAiSHIBlLvkByg6yyyb7n8jk6ZCzntwu6GQ1n&#10;Ro/vveHiZLCGbGSIGlxDp5OKEukEtNqtG3rz5+zbD0pi4q7lBpxs6FZGerL8+mXR+1rOoAPTykAQ&#10;xMW69w3tUvI1Y1F00vI4AS8dNhUEyxMew5q1gfeIbg2bVdV31kNofQAhY8Tq6XOTLgu+UlKkK6Wi&#10;TMQ0FLmlEkOJqxzZcsHrdeC+02JPg3+CheXa4aUHqFOeOLkN+gOU1SJABJUmAiwDpbSQRQOqmVbv&#10;1Fx33MuiBc2J/mBT/H+w4nLzOxDdNnROieMWV7R7uN89/t093ZF5tqf3scapa49zafgJA655rEcs&#10;ZtWDCjZ/UQ/BPhq9PZgrh0QEFo+Op0cVdgS2ZvP58ayYz15+9iGmcwmW5KShAXdXLOWbXzEhERwd&#10;R/JdDs60MWV/xr0p4GCusMz8mWHO0rAa9nJW0G5Rjblw6GR+FWMSxmQ1Jrc+6HWHdIrmAombKGT2&#10;ryav+vW5XPzytpf/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qUEA7YAAAACQEAAA8AAAAAAAAA&#10;AQAgAAAAIgAAAGRycy9kb3ducmV2LnhtbFBLAQIUABQAAAAIAIdO4kAzof5pnwEAACMDAAAOAAAA&#10;AAAAAAEAIAAAACcBAABkcnMvZTJvRG9jLnhtbFBLBQYAAAAABgAGAFkBAAA4BQAAAAA=&#10;">
                <v:fill on="f" focussize="0,0"/>
                <v:stroke on="f"/>
                <v:imagedata o:title=""/>
                <o:lock v:ext="edit" aspectratio="f"/>
                <v:textbox inset="0mm,0mm,0mm,0mm">
                  <w:txbxContent>
                    <w:p>
                      <w:pPr>
                        <w:rPr>
                          <w:rFonts w:hint="eastAsia" w:ascii="黑体" w:eastAsia="黑体"/>
                          <w:b/>
                          <w:bCs/>
                          <w:w w:val="70"/>
                          <w:sz w:val="32"/>
                          <w:szCs w:val="32"/>
                          <w:lang w:eastAsia="zh-CN"/>
                        </w:rPr>
                      </w:pPr>
                      <w:r>
                        <w:rPr>
                          <w:rFonts w:hint="eastAsia" w:ascii="黑体" w:eastAsia="黑体"/>
                          <w:sz w:val="32"/>
                          <w:szCs w:val="32"/>
                          <w:lang w:eastAsia="zh-CN"/>
                        </w:rPr>
                        <w:t>监制</w:t>
                      </w:r>
                    </w:p>
                  </w:txbxContent>
                </v:textbox>
              </v:shape>
            </w:pict>
          </mc:Fallback>
        </mc:AlternateContent>
      </w:r>
      <w:r>
        <w:rPr>
          <w:rFonts w:hint="eastAsia" w:ascii="黑体" w:hAnsi="宋体" w:eastAsia="黑体"/>
          <w:spacing w:val="0"/>
          <w:sz w:val="32"/>
          <w:szCs w:val="32"/>
        </w:rPr>
        <w:t>海南省住房和城乡建设厅</w:t>
      </w:r>
    </w:p>
    <w:p>
      <w:pPr>
        <w:widowControl w:val="0"/>
        <w:tabs>
          <w:tab w:val="left" w:pos="2686"/>
          <w:tab w:val="left" w:pos="4108"/>
        </w:tabs>
        <w:spacing w:line="500" w:lineRule="exact"/>
        <w:ind w:firstLine="2037" w:firstLineChars="566"/>
        <w:rPr>
          <w:rFonts w:hint="eastAsia" w:ascii="黑体" w:hAnsi="宋体" w:eastAsia="黑体"/>
          <w:spacing w:val="20"/>
          <w:sz w:val="32"/>
          <w:szCs w:val="32"/>
          <w:lang w:eastAsia="zh-CN"/>
        </w:rPr>
      </w:pPr>
      <w:r>
        <w:rPr>
          <w:rFonts w:hint="eastAsia" w:ascii="黑体" w:hAnsi="宋体" w:eastAsia="黑体"/>
          <w:spacing w:val="20"/>
          <w:sz w:val="32"/>
          <w:szCs w:val="32"/>
        </w:rPr>
        <w:t>海南省</w:t>
      </w:r>
      <w:r>
        <w:rPr>
          <w:rFonts w:hint="eastAsia" w:ascii="黑体" w:hAnsi="宋体" w:eastAsia="黑体"/>
          <w:spacing w:val="20"/>
          <w:sz w:val="32"/>
          <w:szCs w:val="32"/>
          <w:lang w:eastAsia="zh-CN"/>
        </w:rPr>
        <w:t>市场监督管理局</w:t>
      </w:r>
    </w:p>
    <w:p>
      <w:pPr>
        <w:widowControl w:val="0"/>
        <w:tabs>
          <w:tab w:val="left" w:pos="2686"/>
        </w:tabs>
        <w:spacing w:line="500" w:lineRule="exact"/>
        <w:ind w:firstLine="640" w:firstLineChars="200"/>
        <w:rPr>
          <w:rFonts w:hint="eastAsia" w:ascii="黑体" w:hAnsi="宋体" w:eastAsia="黑体"/>
          <w:sz w:val="32"/>
          <w:szCs w:val="32"/>
        </w:rPr>
      </w:pPr>
    </w:p>
    <w:p>
      <w:pPr>
        <w:widowControl w:val="0"/>
        <w:tabs>
          <w:tab w:val="left" w:pos="2686"/>
        </w:tabs>
        <w:spacing w:line="500" w:lineRule="exact"/>
        <w:ind w:firstLine="1985"/>
        <w:rPr>
          <w:rFonts w:ascii="宋体" w:hAnsi="宋体"/>
          <w:sz w:val="32"/>
          <w:szCs w:val="32"/>
        </w:rPr>
        <w:sectPr>
          <w:footerReference r:id="rId5" w:type="default"/>
          <w:pgSz w:w="11906" w:h="16838"/>
          <w:pgMar w:top="1440" w:right="1749" w:bottom="1440" w:left="1797" w:header="708" w:footer="708" w:gutter="0"/>
          <w:pgNumType w:fmt="decimal"/>
          <w:cols w:space="720" w:num="1"/>
          <w:docGrid w:type="lines" w:linePitch="360" w:charSpace="0"/>
        </w:sectPr>
      </w:pPr>
    </w:p>
    <w:p>
      <w:pPr>
        <w:widowControl w:val="0"/>
        <w:adjustRightInd/>
        <w:snapToGrid/>
        <w:spacing w:beforeLines="0" w:after="0" w:afterLines="0" w:line="560" w:lineRule="exact"/>
        <w:jc w:val="center"/>
        <w:rPr>
          <w:rFonts w:hint="eastAsia" w:ascii="方正小标宋_GBK" w:hAnsi="方正小标宋_GBK" w:eastAsia="方正小标宋_GBK" w:cs="方正小标宋_GBK"/>
          <w:b w:val="0"/>
          <w:bCs w:val="0"/>
          <w:kern w:val="2"/>
          <w:sz w:val="36"/>
          <w:szCs w:val="36"/>
        </w:rPr>
      </w:pPr>
      <w:r>
        <w:rPr>
          <w:rFonts w:hint="eastAsia" w:ascii="方正小标宋_GBK" w:hAnsi="方正小标宋_GBK" w:eastAsia="方正小标宋_GBK" w:cs="方正小标宋_GBK"/>
          <w:b w:val="0"/>
          <w:bCs w:val="0"/>
          <w:kern w:val="2"/>
          <w:sz w:val="36"/>
          <w:szCs w:val="36"/>
        </w:rPr>
        <w:t>建设工程质量（专项检测）检测合同</w:t>
      </w:r>
    </w:p>
    <w:p>
      <w:pPr>
        <w:widowControl w:val="0"/>
        <w:adjustRightInd/>
        <w:snapToGrid/>
        <w:spacing w:beforeLines="0" w:after="0" w:afterLines="0" w:line="560" w:lineRule="exact"/>
        <w:ind w:firstLine="562" w:firstLineChars="200"/>
        <w:jc w:val="right"/>
        <w:rPr>
          <w:rFonts w:hint="eastAsia" w:ascii="宋体" w:hAnsi="宋体" w:eastAsia="宋体" w:cs="宋体"/>
          <w:b/>
          <w:bCs/>
          <w:kern w:val="2"/>
          <w:sz w:val="28"/>
          <w:szCs w:val="28"/>
        </w:rPr>
      </w:pPr>
    </w:p>
    <w:p>
      <w:pPr>
        <w:widowControl w:val="0"/>
        <w:adjustRightInd/>
        <w:snapToGrid/>
        <w:spacing w:beforeLines="0" w:after="0" w:afterLines="0" w:line="560" w:lineRule="exact"/>
        <w:ind w:firstLine="562" w:firstLineChars="200"/>
        <w:jc w:val="right"/>
        <w:rPr>
          <w:rFonts w:hint="eastAsia" w:ascii="宋体" w:hAnsi="宋体" w:eastAsia="宋体" w:cs="宋体"/>
          <w:kern w:val="2"/>
          <w:sz w:val="28"/>
          <w:szCs w:val="28"/>
        </w:rPr>
      </w:pPr>
      <w:r>
        <w:rPr>
          <w:rFonts w:hint="eastAsia" w:ascii="宋体" w:hAnsi="宋体" w:eastAsia="宋体" w:cs="宋体"/>
          <w:b/>
          <w:bCs/>
          <w:kern w:val="2"/>
          <w:sz w:val="28"/>
          <w:szCs w:val="28"/>
          <w:lang w:val="en-US" w:eastAsia="zh-CN"/>
        </w:rPr>
        <w:t>合</w:t>
      </w:r>
      <w:r>
        <w:rPr>
          <w:rFonts w:hint="eastAsia" w:ascii="宋体" w:hAnsi="宋体" w:eastAsia="宋体" w:cs="宋体"/>
          <w:b/>
          <w:bCs/>
          <w:kern w:val="2"/>
          <w:sz w:val="28"/>
          <w:szCs w:val="28"/>
        </w:rPr>
        <w:t>同编号：{</w:t>
      </w:r>
      <w:r>
        <w:rPr>
          <w:rFonts w:hint="eastAsia" w:ascii="宋体" w:hAnsi="宋体" w:eastAsia="宋体" w:cs="宋体"/>
          <w:b/>
          <w:bCs/>
          <w:sz w:val="28"/>
          <w:szCs w:val="28"/>
        </w:rPr>
        <w:t>合同编号}</w:t>
      </w:r>
    </w:p>
    <w:p>
      <w:pPr>
        <w:widowControl w:val="0"/>
        <w:adjustRightInd/>
        <w:snapToGrid/>
        <w:spacing w:beforeLines="0" w:after="0" w:afterLines="0" w:line="560" w:lineRule="exact"/>
        <w:ind w:firstLine="562" w:firstLineChars="200"/>
        <w:rPr>
          <w:rFonts w:hint="eastAsia" w:ascii="宋体" w:hAnsi="宋体" w:eastAsia="宋体" w:cs="宋体"/>
          <w:b/>
          <w:bCs/>
          <w:kern w:val="2"/>
          <w:sz w:val="28"/>
          <w:szCs w:val="28"/>
        </w:rPr>
      </w:pPr>
    </w:p>
    <w:p>
      <w:pPr>
        <w:widowControl w:val="0"/>
        <w:adjustRightInd/>
        <w:snapToGrid/>
        <w:spacing w:beforeLines="0" w:after="0" w:afterLines="0" w:line="560" w:lineRule="exact"/>
        <w:ind w:firstLine="562" w:firstLineChars="200"/>
        <w:rPr>
          <w:rFonts w:hint="eastAsia" w:ascii="宋体" w:hAnsi="宋体" w:eastAsia="宋体" w:cs="宋体"/>
          <w:b/>
          <w:bCs/>
          <w:kern w:val="2"/>
          <w:sz w:val="28"/>
          <w:szCs w:val="28"/>
        </w:rPr>
      </w:pPr>
      <w:r>
        <w:rPr>
          <w:rFonts w:hint="eastAsia" w:ascii="宋体" w:hAnsi="宋体" w:eastAsia="宋体" w:cs="宋体"/>
          <w:b/>
          <w:bCs/>
          <w:kern w:val="2"/>
          <w:sz w:val="28"/>
          <w:szCs w:val="28"/>
        </w:rPr>
        <w:t>甲方(委托人)：</w:t>
      </w:r>
      <w:r>
        <w:rPr>
          <w:rFonts w:hint="eastAsia" w:ascii="宋体" w:hAnsi="宋体" w:eastAsia="宋体" w:cs="宋体"/>
          <w:b/>
          <w:bCs/>
          <w:kern w:val="2"/>
          <w:sz w:val="28"/>
          <w:szCs w:val="28"/>
          <w:u w:val="single"/>
          <w:lang w:val="en-US" w:eastAsia="zh-CN"/>
        </w:rPr>
        <w:t>{甲方名称}</w:t>
      </w:r>
    </w:p>
    <w:p>
      <w:pPr>
        <w:widowControl w:val="0"/>
        <w:adjustRightInd/>
        <w:snapToGrid/>
        <w:spacing w:beforeLines="0" w:after="0" w:afterLines="0" w:line="560" w:lineRule="exact"/>
        <w:ind w:firstLine="562" w:firstLineChars="200"/>
        <w:rPr>
          <w:rFonts w:hint="eastAsia" w:ascii="宋体" w:hAnsi="宋体" w:eastAsia="宋体" w:cs="宋体"/>
          <w:b/>
          <w:bCs/>
          <w:kern w:val="2"/>
          <w:sz w:val="28"/>
          <w:szCs w:val="28"/>
        </w:rPr>
      </w:pPr>
      <w:r>
        <w:rPr>
          <w:rFonts w:hint="eastAsia" w:ascii="宋体" w:hAnsi="宋体" w:eastAsia="宋体" w:cs="宋体"/>
          <w:b/>
          <w:bCs/>
          <w:kern w:val="2"/>
          <w:sz w:val="28"/>
          <w:szCs w:val="28"/>
        </w:rPr>
        <w:t>{乙方(检测机构)</w:t>
      </w:r>
      <w:r>
        <w:rPr>
          <w:rFonts w:hint="eastAsia" w:ascii="宋体" w:hAnsi="宋体" w:eastAsia="宋体" w:cs="宋体"/>
          <w:b/>
          <w:bCs/>
          <w:kern w:val="2"/>
          <w:sz w:val="28"/>
          <w:szCs w:val="28"/>
          <w:u w:val="single"/>
          <w:lang w:val="en-US" w:eastAsia="zh-CN"/>
        </w:rPr>
        <w:t>}：</w:t>
      </w:r>
    </w:p>
    <w:p>
      <w:pPr>
        <w:widowControl w:val="0"/>
        <w:adjustRightInd/>
        <w:snapToGrid/>
        <w:spacing w:beforeLines="0" w:after="0" w:afterLines="0" w:line="560" w:lineRule="exact"/>
        <w:ind w:firstLine="562" w:firstLineChars="200"/>
        <w:rPr>
          <w:rFonts w:hint="eastAsia" w:ascii="宋体" w:hAnsi="宋体" w:eastAsia="宋体" w:cs="宋体"/>
          <w:b/>
          <w:bCs/>
          <w:kern w:val="2"/>
          <w:sz w:val="28"/>
          <w:szCs w:val="28"/>
        </w:rPr>
      </w:pPr>
      <w:r>
        <w:rPr>
          <w:rFonts w:hint="eastAsia" w:ascii="宋体" w:hAnsi="宋体" w:eastAsia="宋体" w:cs="宋体"/>
          <w:b/>
          <w:bCs/>
          <w:kern w:val="2"/>
          <w:sz w:val="28"/>
          <w:szCs w:val="28"/>
        </w:rPr>
        <w:t>检测机构编号：</w:t>
      </w:r>
      <w:r>
        <w:rPr>
          <w:rFonts w:hint="eastAsia" w:ascii="宋体" w:hAnsi="宋体" w:eastAsia="宋体" w:cs="宋体"/>
          <w:b/>
          <w:bCs/>
          <w:kern w:val="2"/>
          <w:sz w:val="28"/>
          <w:szCs w:val="28"/>
          <w:u w:val="single"/>
          <w:lang w:val="en-US" w:eastAsia="zh-CN"/>
        </w:rPr>
        <w:t>{检测机构编号}</w:t>
      </w:r>
    </w:p>
    <w:p>
      <w:pPr>
        <w:widowControl w:val="0"/>
        <w:adjustRightInd/>
        <w:snapToGrid/>
        <w:spacing w:beforeLines="0" w:after="0" w:afterLines="0" w:line="560" w:lineRule="exact"/>
        <w:ind w:firstLine="562" w:firstLineChars="200"/>
        <w:rPr>
          <w:rFonts w:hint="eastAsia" w:ascii="宋体" w:hAnsi="宋体" w:eastAsia="宋体" w:cs="宋体"/>
          <w:b/>
          <w:bCs/>
          <w:kern w:val="2"/>
          <w:sz w:val="28"/>
          <w:szCs w:val="28"/>
        </w:rPr>
      </w:pPr>
    </w:p>
    <w:p>
      <w:pPr>
        <w:widowControl w:val="0"/>
        <w:adjustRightInd/>
        <w:snapToGrid/>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b w:val="0"/>
          <w:bCs w:val="0"/>
          <w:kern w:val="2"/>
          <w:sz w:val="28"/>
          <w:szCs w:val="28"/>
        </w:rPr>
        <w:t>根据《中华人民共和国民法典》､《建设工程质量检测管理办法》、《海南省建设工程质量检测管理办法》等法律法规的规定,遵循平等､自愿､公平和诚实守信的原则,甲乙双方就本建设工程检测事宜协商一致,签订本合同</w:t>
      </w:r>
      <w:r>
        <w:rPr>
          <w:rFonts w:hint="eastAsia" w:ascii="宋体" w:hAnsi="宋体" w:eastAsia="宋体" w:cs="宋体"/>
          <w:kern w:val="2"/>
          <w:sz w:val="28"/>
          <w:szCs w:val="28"/>
        </w:rPr>
        <w:t>｡</w:t>
      </w:r>
    </w:p>
    <w:p>
      <w:pPr>
        <w:widowControl w:val="0"/>
        <w:adjustRightInd/>
        <w:snapToGrid/>
        <w:spacing w:beforeLines="0" w:after="0" w:afterLines="0" w:line="560" w:lineRule="exact"/>
        <w:ind w:firstLine="560" w:firstLineChars="200"/>
        <w:rPr>
          <w:rFonts w:hint="eastAsia" w:ascii="宋体" w:hAnsi="宋体" w:eastAsia="宋体" w:cs="宋体"/>
          <w:color w:val="000000"/>
          <w:spacing w:val="0"/>
          <w:sz w:val="28"/>
          <w:szCs w:val="28"/>
        </w:rPr>
      </w:pPr>
    </w:p>
    <w:p>
      <w:pPr>
        <w:widowControl w:val="0"/>
        <w:spacing w:before="157" w:beforeLines="50" w:after="157" w:afterLines="50" w:line="560" w:lineRule="exact"/>
        <w:ind w:firstLine="562" w:firstLineChars="200"/>
        <w:rPr>
          <w:rFonts w:hint="eastAsia" w:ascii="宋体" w:hAnsi="宋体" w:eastAsia="宋体" w:cs="宋体"/>
          <w:b/>
          <w:bCs/>
          <w:color w:val="000000"/>
          <w:spacing w:val="0"/>
          <w:sz w:val="28"/>
          <w:szCs w:val="28"/>
          <w:lang w:eastAsia="zh-CN"/>
        </w:rPr>
      </w:pPr>
      <w:r>
        <w:rPr>
          <w:rFonts w:hint="eastAsia" w:ascii="宋体" w:hAnsi="宋体" w:eastAsia="宋体" w:cs="宋体"/>
          <w:b/>
          <w:bCs/>
          <w:color w:val="000000"/>
          <w:spacing w:val="0"/>
          <w:sz w:val="28"/>
          <w:szCs w:val="28"/>
        </w:rPr>
        <w:t xml:space="preserve">第一条 </w:t>
      </w:r>
      <w:r>
        <w:rPr>
          <w:rFonts w:hint="eastAsia" w:ascii="宋体" w:hAnsi="宋体" w:eastAsia="宋体" w:cs="宋体"/>
          <w:b/>
          <w:bCs/>
          <w:color w:val="000000"/>
          <w:spacing w:val="0"/>
          <w:sz w:val="28"/>
          <w:szCs w:val="28"/>
          <w:lang w:eastAsia="zh-CN"/>
        </w:rPr>
        <w:t>{工程概况}</w:t>
      </w:r>
    </w:p>
    <w:p>
      <w:pPr>
        <w:widowControl w:val="0"/>
        <w:adjustRightInd/>
        <w:snapToGrid/>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lang w:val="en-US" w:eastAsia="zh-CN"/>
        </w:rPr>
        <w:t>1.</w:t>
      </w:r>
      <w:r>
        <w:rPr>
          <w:rFonts w:hint="eastAsia" w:ascii="宋体" w:hAnsi="宋体" w:eastAsia="宋体" w:cs="宋体"/>
          <w:kern w:val="2"/>
          <w:sz w:val="28"/>
          <w:szCs w:val="28"/>
        </w:rPr>
        <w:t>工程名称：{工程名称}</w:t>
      </w:r>
    </w:p>
    <w:p>
      <w:pPr>
        <w:widowControl w:val="0"/>
        <w:adjustRightInd/>
        <w:snapToGrid/>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lang w:val="en-US" w:eastAsia="zh-CN"/>
        </w:rPr>
        <w:t>2.</w:t>
      </w:r>
      <w:r>
        <w:rPr>
          <w:rFonts w:hint="eastAsia" w:ascii="宋体" w:hAnsi="宋体" w:eastAsia="宋体" w:cs="宋体"/>
          <w:kern w:val="2"/>
          <w:sz w:val="28"/>
          <w:szCs w:val="28"/>
        </w:rPr>
        <w:t>工程地点：{工程地点}</w:t>
      </w:r>
    </w:p>
    <w:p>
      <w:pPr>
        <w:widowControl w:val="0"/>
        <w:adjustRightInd/>
        <w:snapToGrid/>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lang w:val="en-US" w:eastAsia="zh-CN"/>
        </w:rPr>
        <w:t>3.</w:t>
      </w:r>
      <w:r>
        <w:rPr>
          <w:rFonts w:hint="eastAsia" w:ascii="宋体" w:hAnsi="宋体" w:eastAsia="宋体" w:cs="宋体"/>
          <w:kern w:val="2"/>
          <w:sz w:val="28"/>
          <w:szCs w:val="28"/>
          <w:lang w:eastAsia="zh-CN"/>
        </w:rPr>
        <w:t>建筑面积</w:t>
      </w:r>
      <w:r>
        <w:rPr>
          <w:rFonts w:hint="eastAsia" w:ascii="宋体" w:hAnsi="宋体" w:eastAsia="宋体" w:cs="宋体"/>
          <w:kern w:val="2"/>
          <w:sz w:val="28"/>
          <w:szCs w:val="28"/>
        </w:rPr>
        <w:t>：{建筑面积}</w:t>
      </w:r>
    </w:p>
    <w:p>
      <w:pPr>
        <w:widowControl w:val="0"/>
        <w:adjustRightInd/>
        <w:snapToGrid/>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lang w:val="en-US" w:eastAsia="zh-CN"/>
        </w:rPr>
        <w:t>4.</w:t>
      </w:r>
      <w:r>
        <w:rPr>
          <w:rFonts w:hint="eastAsia" w:ascii="宋体" w:hAnsi="宋体" w:eastAsia="宋体" w:cs="宋体"/>
          <w:kern w:val="2"/>
          <w:sz w:val="28"/>
          <w:szCs w:val="28"/>
        </w:rPr>
        <w:t xml:space="preserve"> 其    他：{其他内容}</w:t>
      </w:r>
    </w:p>
    <w:p>
      <w:pPr>
        <w:widowControl w:val="0"/>
        <w:spacing w:before="157" w:beforeLines="50" w:after="157" w:afterLines="50" w:line="560" w:lineRule="exact"/>
        <w:ind w:firstLine="562" w:firstLineChars="200"/>
        <w:rPr>
          <w:rFonts w:hint="eastAsia" w:ascii="宋体" w:hAnsi="宋体" w:eastAsia="宋体" w:cs="宋体"/>
          <w:b/>
          <w:bCs/>
          <w:color w:val="000000"/>
          <w:spacing w:val="0"/>
          <w:sz w:val="28"/>
          <w:szCs w:val="28"/>
        </w:rPr>
      </w:pPr>
      <w:r>
        <w:rPr>
          <w:rFonts w:hint="eastAsia" w:ascii="宋体" w:hAnsi="宋体" w:eastAsia="宋体" w:cs="宋体"/>
          <w:b/>
          <w:bCs/>
          <w:color w:val="000000"/>
          <w:spacing w:val="0"/>
          <w:sz w:val="28"/>
          <w:szCs w:val="28"/>
        </w:rPr>
        <w:t xml:space="preserve">第二条 </w:t>
      </w:r>
      <w:r>
        <w:rPr>
          <w:rFonts w:hint="eastAsia" w:ascii="宋体" w:hAnsi="宋体" w:eastAsia="宋体" w:cs="宋体"/>
          <w:b/>
          <w:bCs/>
          <w:color w:val="000000"/>
          <w:spacing w:val="0"/>
          <w:sz w:val="28"/>
          <w:szCs w:val="28"/>
          <w:lang w:eastAsia="zh-CN"/>
        </w:rPr>
        <w:t>检测项目</w:t>
      </w:r>
      <w:r>
        <w:rPr>
          <w:rFonts w:hint="eastAsia" w:ascii="宋体" w:hAnsi="宋体" w:eastAsia="宋体" w:cs="宋体"/>
          <w:b/>
          <w:bCs/>
          <w:color w:val="000000"/>
          <w:spacing w:val="0"/>
          <w:sz w:val="28"/>
          <w:szCs w:val="28"/>
        </w:rPr>
        <w:t xml:space="preserve"> {检测项目}</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z w:val="28"/>
          <w:szCs w:val="28"/>
        </w:rPr>
        <w:t>□1</w:t>
      </w:r>
      <w:r>
        <w:rPr>
          <w:rFonts w:hint="eastAsia" w:ascii="宋体" w:hAnsi="宋体" w:eastAsia="宋体" w:cs="宋体"/>
          <w:color w:val="000000"/>
          <w:sz w:val="28"/>
          <w:szCs w:val="28"/>
          <w:lang w:val="en-US" w:eastAsia="zh-CN"/>
        </w:rPr>
        <w:t>.</w:t>
      </w:r>
      <w:r>
        <w:rPr>
          <w:rFonts w:hint="eastAsia" w:ascii="宋体" w:hAnsi="宋体" w:eastAsia="宋体" w:cs="宋体"/>
          <w:color w:val="000000"/>
          <w:sz w:val="28"/>
          <w:szCs w:val="28"/>
        </w:rPr>
        <w:t>建筑</w:t>
      </w:r>
      <w:r>
        <w:rPr>
          <w:rFonts w:hint="eastAsia" w:ascii="宋体" w:hAnsi="宋体" w:eastAsia="宋体" w:cs="宋体"/>
          <w:color w:val="000000"/>
          <w:spacing w:val="0"/>
          <w:sz w:val="28"/>
          <w:szCs w:val="28"/>
        </w:rPr>
        <w:t>节能检测</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z w:val="28"/>
          <w:szCs w:val="28"/>
        </w:rPr>
        <w:t>□</w:t>
      </w:r>
      <w:r>
        <w:rPr>
          <w:rFonts w:hint="eastAsia" w:ascii="宋体" w:hAnsi="宋体" w:eastAsia="宋体" w:cs="宋体"/>
          <w:color w:val="000000"/>
          <w:spacing w:val="0"/>
          <w:sz w:val="28"/>
          <w:szCs w:val="28"/>
        </w:rPr>
        <w:t>2</w:t>
      </w:r>
      <w:r>
        <w:rPr>
          <w:rFonts w:hint="eastAsia" w:ascii="宋体" w:hAnsi="宋体" w:eastAsia="宋体" w:cs="宋体"/>
          <w:color w:val="000000"/>
          <w:spacing w:val="0"/>
          <w:sz w:val="28"/>
          <w:szCs w:val="28"/>
          <w:lang w:val="en-US" w:eastAsia="zh-CN"/>
        </w:rPr>
        <w:t>.</w:t>
      </w:r>
      <w:r>
        <w:rPr>
          <w:rFonts w:hint="eastAsia" w:ascii="宋体" w:hAnsi="宋体" w:eastAsia="宋体" w:cs="宋体"/>
          <w:color w:val="000000"/>
          <w:spacing w:val="0"/>
          <w:sz w:val="28"/>
          <w:szCs w:val="28"/>
        </w:rPr>
        <w:t>建筑外门窗三性检测</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z w:val="28"/>
          <w:szCs w:val="28"/>
        </w:rPr>
        <w:t>□3</w:t>
      </w:r>
      <w:r>
        <w:rPr>
          <w:rFonts w:hint="eastAsia" w:ascii="宋体" w:hAnsi="宋体" w:eastAsia="宋体" w:cs="宋体"/>
          <w:color w:val="000000"/>
          <w:sz w:val="28"/>
          <w:szCs w:val="28"/>
          <w:lang w:val="en-US" w:eastAsia="zh-CN"/>
        </w:rPr>
        <w:t>.</w:t>
      </w:r>
      <w:r>
        <w:rPr>
          <w:rFonts w:hint="eastAsia" w:ascii="宋体" w:hAnsi="宋体" w:eastAsia="宋体" w:cs="宋体"/>
          <w:color w:val="000000"/>
          <w:sz w:val="28"/>
          <w:szCs w:val="28"/>
        </w:rPr>
        <w:t>建筑幕墙物理性能检测</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z w:val="28"/>
          <w:szCs w:val="28"/>
        </w:rPr>
        <w:t>□</w:t>
      </w:r>
      <w:r>
        <w:rPr>
          <w:rFonts w:hint="eastAsia" w:ascii="宋体" w:hAnsi="宋体" w:eastAsia="宋体" w:cs="宋体"/>
          <w:color w:val="000000"/>
          <w:spacing w:val="0"/>
          <w:sz w:val="28"/>
          <w:szCs w:val="28"/>
        </w:rPr>
        <w:t>4</w:t>
      </w:r>
      <w:r>
        <w:rPr>
          <w:rFonts w:hint="eastAsia" w:ascii="宋体" w:hAnsi="宋体" w:eastAsia="宋体" w:cs="宋体"/>
          <w:color w:val="000000"/>
          <w:spacing w:val="0"/>
          <w:sz w:val="28"/>
          <w:szCs w:val="28"/>
          <w:lang w:val="en-US" w:eastAsia="zh-CN"/>
        </w:rPr>
        <w:t>.</w:t>
      </w:r>
      <w:r>
        <w:rPr>
          <w:rFonts w:hint="eastAsia" w:ascii="宋体" w:hAnsi="宋体" w:eastAsia="宋体" w:cs="宋体"/>
          <w:color w:val="000000"/>
          <w:spacing w:val="0"/>
          <w:sz w:val="28"/>
          <w:szCs w:val="28"/>
        </w:rPr>
        <w:t>结构实体检测</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z w:val="28"/>
          <w:szCs w:val="28"/>
        </w:rPr>
        <w:t>□</w:t>
      </w:r>
      <w:r>
        <w:rPr>
          <w:rFonts w:hint="eastAsia" w:ascii="宋体" w:hAnsi="宋体" w:eastAsia="宋体" w:cs="宋体"/>
          <w:color w:val="000000"/>
          <w:spacing w:val="0"/>
          <w:sz w:val="28"/>
          <w:szCs w:val="28"/>
        </w:rPr>
        <w:t>5</w:t>
      </w:r>
      <w:r>
        <w:rPr>
          <w:rFonts w:hint="eastAsia" w:ascii="宋体" w:hAnsi="宋体" w:eastAsia="宋体" w:cs="宋体"/>
          <w:color w:val="000000"/>
          <w:spacing w:val="0"/>
          <w:sz w:val="28"/>
          <w:szCs w:val="28"/>
          <w:lang w:val="en-US" w:eastAsia="zh-CN"/>
        </w:rPr>
        <w:t>.</w:t>
      </w:r>
      <w:r>
        <w:rPr>
          <w:rFonts w:hint="eastAsia" w:ascii="宋体" w:hAnsi="宋体" w:eastAsia="宋体" w:cs="宋体"/>
          <w:color w:val="000000"/>
          <w:spacing w:val="0"/>
          <w:sz w:val="28"/>
          <w:szCs w:val="28"/>
        </w:rPr>
        <w:t>钢结构检测</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z w:val="28"/>
          <w:szCs w:val="28"/>
        </w:rPr>
        <w:t>□</w:t>
      </w:r>
      <w:r>
        <w:rPr>
          <w:rFonts w:hint="eastAsia" w:ascii="宋体" w:hAnsi="宋体" w:eastAsia="宋体" w:cs="宋体"/>
          <w:color w:val="000000"/>
          <w:spacing w:val="0"/>
          <w:sz w:val="28"/>
          <w:szCs w:val="28"/>
        </w:rPr>
        <w:t>6</w:t>
      </w:r>
      <w:r>
        <w:rPr>
          <w:rFonts w:hint="eastAsia" w:ascii="宋体" w:hAnsi="宋体" w:eastAsia="宋体" w:cs="宋体"/>
          <w:color w:val="000000"/>
          <w:spacing w:val="0"/>
          <w:sz w:val="28"/>
          <w:szCs w:val="28"/>
          <w:lang w:val="en-US" w:eastAsia="zh-CN"/>
        </w:rPr>
        <w:t>.</w:t>
      </w:r>
      <w:r>
        <w:rPr>
          <w:rFonts w:hint="eastAsia" w:ascii="宋体" w:hAnsi="宋体" w:eastAsia="宋体" w:cs="宋体"/>
          <w:color w:val="000000"/>
          <w:spacing w:val="0"/>
          <w:sz w:val="28"/>
          <w:szCs w:val="28"/>
        </w:rPr>
        <w:t>室内环境空气质量检测</w:t>
      </w:r>
    </w:p>
    <w:p>
      <w:pPr>
        <w:widowControl w:val="0"/>
        <w:spacing w:beforeLines="0" w:after="0" w:afterLines="0" w:line="560" w:lineRule="exact"/>
        <w:ind w:firstLine="560" w:firstLineChars="200"/>
        <w:rPr>
          <w:rFonts w:hint="eastAsia" w:ascii="宋体" w:hAnsi="宋体" w:eastAsia="宋体" w:cs="宋体"/>
          <w:sz w:val="28"/>
          <w:szCs w:val="28"/>
          <w:highlight w:val="none"/>
          <w:u w:val="single"/>
        </w:rPr>
      </w:pPr>
      <w:r>
        <w:rPr>
          <w:rFonts w:hint="eastAsia" w:ascii="宋体" w:hAnsi="宋体" w:eastAsia="宋体" w:cs="宋体"/>
          <w:color w:val="000000"/>
          <w:sz w:val="28"/>
          <w:szCs w:val="28"/>
          <w:highlight w:val="none"/>
        </w:rPr>
        <w:t>□</w:t>
      </w:r>
      <w:r>
        <w:rPr>
          <w:rFonts w:hint="eastAsia" w:ascii="宋体" w:hAnsi="宋体" w:eastAsia="宋体" w:cs="宋体"/>
          <w:color w:val="000000"/>
          <w:spacing w:val="0"/>
          <w:sz w:val="28"/>
          <w:szCs w:val="28"/>
          <w:highlight w:val="none"/>
        </w:rPr>
        <w:t>7</w:t>
      </w:r>
      <w:r>
        <w:rPr>
          <w:rFonts w:hint="eastAsia" w:ascii="宋体" w:hAnsi="宋体" w:eastAsia="宋体" w:cs="宋体"/>
          <w:color w:val="000000"/>
          <w:spacing w:val="0"/>
          <w:sz w:val="28"/>
          <w:szCs w:val="28"/>
          <w:highlight w:val="none"/>
          <w:lang w:val="en-US" w:eastAsia="zh-CN"/>
        </w:rPr>
        <w:t>.</w:t>
      </w:r>
      <w:r>
        <w:rPr>
          <w:rFonts w:hint="eastAsia" w:ascii="宋体" w:hAnsi="宋体" w:eastAsia="宋体" w:cs="宋体"/>
          <w:sz w:val="28"/>
          <w:szCs w:val="28"/>
          <w:highlight w:val="none"/>
        </w:rPr>
        <w:t>国家规范或标准规定的其他见证取样检测项目：</w:t>
      </w:r>
      <w:r>
        <w:rPr>
          <w:rFonts w:hint="eastAsia" w:ascii="宋体" w:hAnsi="宋体" w:eastAsia="宋体" w:cs="宋体"/>
          <w:sz w:val="28"/>
          <w:szCs w:val="28"/>
          <w:highlight w:val="none"/>
          <w:u w:val="single"/>
        </w:rPr>
        <w:t>{</w:t>
      </w:r>
      <w:r>
        <w:rPr>
          <w:rFonts w:hint="eastAsia" w:ascii="宋体" w:hAnsi="宋体" w:eastAsia="宋体" w:cs="宋体"/>
          <w:sz w:val="28"/>
          <w:szCs w:val="28"/>
          <w:highlight w:val="none"/>
          <w:u w:val="single"/>
          <w:lang w:val="en-US" w:eastAsia="zh-CN"/>
        </w:rPr>
        <w:t>其他见证取样检测项目}</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u w:val="single"/>
          <w:lang w:val="en-US" w:eastAsia="zh-CN"/>
        </w:rPr>
        <w:t xml:space="preserve">                                                </w:t>
      </w:r>
    </w:p>
    <w:p>
      <w:pPr>
        <w:widowControl w:val="0"/>
        <w:spacing w:before="157" w:beforeLines="50" w:after="157" w:afterLines="50" w:line="560" w:lineRule="exact"/>
        <w:ind w:firstLine="562" w:firstLineChars="200"/>
        <w:rPr>
          <w:rFonts w:hint="eastAsia" w:ascii="宋体" w:hAnsi="宋体" w:eastAsia="宋体" w:cs="宋体"/>
          <w:b/>
          <w:bCs/>
          <w:color w:val="000000"/>
          <w:spacing w:val="0"/>
          <w:sz w:val="28"/>
          <w:szCs w:val="28"/>
        </w:rPr>
      </w:pPr>
      <w:r>
        <w:rPr>
          <w:rFonts w:hint="eastAsia" w:ascii="宋体" w:hAnsi="宋体" w:eastAsia="宋体" w:cs="宋体"/>
          <w:b/>
          <w:bCs/>
          <w:color w:val="000000"/>
          <w:spacing w:val="0"/>
          <w:sz w:val="28"/>
          <w:szCs w:val="28"/>
        </w:rPr>
        <w:t>第三条 检测依据</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（一）</w:t>
      </w:r>
      <w:r>
        <w:rPr>
          <w:rFonts w:hint="eastAsia" w:ascii="宋体" w:hAnsi="宋体" w:eastAsia="宋体" w:cs="宋体"/>
          <w:color w:val="000000"/>
          <w:spacing w:val="0"/>
          <w:sz w:val="28"/>
          <w:szCs w:val="28"/>
        </w:rPr>
        <w:t>现行国家规范、标准及海南省相关标准</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（二）</w:t>
      </w:r>
      <w:r>
        <w:rPr>
          <w:rFonts w:hint="eastAsia" w:ascii="宋体" w:hAnsi="宋体" w:eastAsia="宋体" w:cs="宋体"/>
          <w:color w:val="000000"/>
          <w:spacing w:val="0"/>
          <w:sz w:val="28"/>
          <w:szCs w:val="28"/>
        </w:rPr>
        <w:t>设计图纸和委托单位的要求</w:t>
      </w:r>
    </w:p>
    <w:p>
      <w:pPr>
        <w:widowControl w:val="0"/>
        <w:spacing w:before="157" w:beforeLines="50" w:after="157" w:afterLines="50" w:line="560" w:lineRule="exact"/>
        <w:ind w:firstLine="562" w:firstLineChars="200"/>
        <w:rPr>
          <w:rFonts w:hint="eastAsia" w:ascii="宋体" w:hAnsi="宋体" w:eastAsia="宋体" w:cs="宋体"/>
          <w:b/>
          <w:bCs/>
          <w:color w:val="000000"/>
          <w:spacing w:val="0"/>
          <w:sz w:val="28"/>
          <w:szCs w:val="28"/>
          <w:lang w:eastAsia="zh-CN"/>
        </w:rPr>
      </w:pPr>
      <w:r>
        <w:rPr>
          <w:rFonts w:hint="eastAsia" w:ascii="宋体" w:hAnsi="宋体" w:eastAsia="宋体" w:cs="宋体"/>
          <w:b/>
          <w:bCs/>
          <w:color w:val="000000"/>
          <w:spacing w:val="0"/>
          <w:sz w:val="28"/>
          <w:szCs w:val="28"/>
        </w:rPr>
        <w:t xml:space="preserve">第四条 </w:t>
      </w:r>
      <w:r>
        <w:rPr>
          <w:rFonts w:hint="eastAsia" w:ascii="宋体" w:hAnsi="宋体" w:eastAsia="宋体" w:cs="宋体"/>
          <w:b/>
          <w:bCs/>
          <w:color w:val="000000"/>
          <w:spacing w:val="0"/>
          <w:sz w:val="28"/>
          <w:szCs w:val="28"/>
          <w:lang w:eastAsia="zh-CN"/>
        </w:rPr>
        <w:t>{服务期限}</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（一）</w:t>
      </w:r>
      <w:r>
        <w:rPr>
          <w:rFonts w:hint="eastAsia" w:ascii="宋体" w:hAnsi="宋体" w:eastAsia="宋体" w:cs="宋体"/>
          <w:color w:val="000000"/>
          <w:spacing w:val="0"/>
          <w:sz w:val="28"/>
          <w:szCs w:val="28"/>
        </w:rPr>
        <w:t>提供检测报告的时间按下列第</w:t>
      </w:r>
      <w:r>
        <w:rPr>
          <w:rFonts w:hint="eastAsia" w:ascii="宋体" w:hAnsi="宋体" w:eastAsia="宋体" w:cs="宋体"/>
          <w:color w:val="000000"/>
          <w:spacing w:val="0"/>
          <w:sz w:val="28"/>
          <w:szCs w:val="28"/>
          <w:u w:val="single"/>
        </w:rPr>
        <w:t xml:space="preserve">    </w:t>
      </w:r>
      <w:r>
        <w:rPr>
          <w:rFonts w:hint="eastAsia" w:ascii="宋体" w:hAnsi="宋体" w:eastAsia="宋体" w:cs="宋体"/>
          <w:color w:val="000000"/>
          <w:spacing w:val="0"/>
          <w:sz w:val="28"/>
          <w:szCs w:val="28"/>
        </w:rPr>
        <w:t>{选项}    条执行：</w:t>
      </w:r>
    </w:p>
    <w:p>
      <w:pPr>
        <w:widowControl w:val="0"/>
        <w:spacing w:beforeLines="0" w:after="0" w:afterLines="0" w:line="560" w:lineRule="exact"/>
        <w:ind w:left="0"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val="en-US" w:eastAsia="zh-CN"/>
        </w:rPr>
        <w:t>1.</w:t>
      </w:r>
      <w:r>
        <w:rPr>
          <w:rFonts w:hint="eastAsia" w:ascii="宋体" w:hAnsi="宋体" w:eastAsia="宋体" w:cs="宋体"/>
          <w:sz w:val="28"/>
          <w:szCs w:val="28"/>
        </w:rPr>
        <w:t xml:space="preserve"> 双方约定检测周期</w:t>
      </w:r>
      <w:r>
        <w:rPr>
          <w:rFonts w:hint="eastAsia" w:ascii="宋体" w:hAnsi="宋体" w:eastAsia="宋体" w:cs="宋体"/>
          <w:sz w:val="28"/>
          <w:szCs w:val="28"/>
          <w:u w:val="single"/>
        </w:rPr>
        <w:t xml:space="preserve">为  </w:t>
      </w:r>
      <w:r>
        <w:rPr>
          <w:rFonts w:hint="eastAsia" w:ascii="宋体" w:hAnsi="宋体" w:eastAsia="宋体" w:cs="宋体"/>
          <w:sz w:val="28"/>
          <w:szCs w:val="28"/>
        </w:rPr>
        <w:t xml:space="preserve"> {检测周</w:t>
      </w:r>
      <w:r>
        <w:rPr>
          <w:rFonts w:hint="eastAsia" w:ascii="宋体" w:hAnsi="宋体" w:eastAsia="宋体" w:cs="宋体"/>
          <w:sz w:val="28"/>
          <w:szCs w:val="28"/>
          <w:u w:val="single"/>
        </w:rPr>
        <w:t xml:space="preserve">期}  </w:t>
      </w:r>
      <w:r>
        <w:rPr>
          <w:rFonts w:hint="eastAsia" w:ascii="宋体" w:hAnsi="宋体" w:eastAsia="宋体" w:cs="宋体"/>
          <w:sz w:val="28"/>
          <w:szCs w:val="28"/>
        </w:rPr>
        <w:t xml:space="preserve"> 天</w:t>
      </w:r>
      <w:r>
        <w:rPr>
          <w:rFonts w:hint="eastAsia" w:ascii="宋体" w:hAnsi="宋体" w:eastAsia="宋体" w:cs="宋体"/>
          <w:sz w:val="28"/>
          <w:szCs w:val="28"/>
          <w:u w:val="single"/>
        </w:rPr>
        <w:t xml:space="preserve">， </w:t>
      </w:r>
      <w:r>
        <w:rPr>
          <w:rFonts w:hint="eastAsia" w:ascii="宋体" w:hAnsi="宋体" w:eastAsia="宋体" w:cs="宋体"/>
          <w:sz w:val="28"/>
          <w:szCs w:val="28"/>
        </w:rPr>
        <w:t xml:space="preserve">自 </w:t>
      </w:r>
      <w:r>
        <w:rPr>
          <w:rFonts w:hint="eastAsia" w:ascii="宋体" w:hAnsi="宋体" w:eastAsia="宋体" w:cs="宋体"/>
          <w:sz w:val="28"/>
          <w:szCs w:val="28"/>
          <w:u w:val="single"/>
        </w:rPr>
        <w:t xml:space="preserve">  </w:t>
      </w:r>
      <w:r>
        <w:rPr>
          <w:rFonts w:hint="eastAsia" w:ascii="宋体" w:hAnsi="宋体" w:eastAsia="宋体" w:cs="宋体"/>
          <w:sz w:val="28"/>
          <w:szCs w:val="28"/>
        </w:rPr>
        <w:t xml:space="preserve">   </w:t>
      </w:r>
      <w:r>
        <w:rPr>
          <w:rFonts w:hint="eastAsia" w:ascii="宋体" w:hAnsi="宋体" w:eastAsia="宋体" w:cs="宋体"/>
          <w:sz w:val="28"/>
          <w:szCs w:val="28"/>
          <w:u w:val="single"/>
        </w:rPr>
        <w:t>{开始年</w:t>
      </w:r>
      <w:r>
        <w:rPr>
          <w:rFonts w:hint="eastAsia" w:ascii="宋体" w:hAnsi="宋体" w:eastAsia="宋体" w:cs="宋体"/>
          <w:sz w:val="28"/>
          <w:szCs w:val="28"/>
        </w:rPr>
        <w:t>}</w:t>
      </w:r>
      <w:r>
        <w:rPr>
          <w:rFonts w:hint="eastAsia" w:ascii="宋体" w:hAnsi="宋体" w:eastAsia="宋体" w:cs="宋体"/>
          <w:sz w:val="28"/>
          <w:szCs w:val="28"/>
          <w:u w:val="single"/>
        </w:rPr>
        <w:t xml:space="preserve">  </w:t>
      </w:r>
      <w:r>
        <w:rPr>
          <w:rFonts w:hint="eastAsia" w:ascii="宋体" w:hAnsi="宋体" w:eastAsia="宋体" w:cs="宋体"/>
          <w:sz w:val="28"/>
          <w:szCs w:val="28"/>
        </w:rPr>
        <w:t>年</w:t>
      </w:r>
      <w:r>
        <w:rPr>
          <w:rFonts w:hint="eastAsia" w:ascii="宋体" w:hAnsi="宋体" w:eastAsia="宋体" w:cs="宋体"/>
          <w:sz w:val="28"/>
          <w:szCs w:val="28"/>
          <w:u w:val="single"/>
        </w:rPr>
        <w:t xml:space="preserve">  </w:t>
      </w:r>
      <w:r>
        <w:rPr>
          <w:rFonts w:hint="eastAsia" w:ascii="宋体" w:hAnsi="宋体" w:eastAsia="宋体" w:cs="宋体"/>
          <w:sz w:val="28"/>
          <w:szCs w:val="28"/>
        </w:rPr>
        <w:t>{开始月}  月   {开始日}  日起，    {结束年}  年  {结束月}  月  {结束日}  日前提供检测报告。</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rPr>
        <w:t>2</w:t>
      </w:r>
      <w:r>
        <w:rPr>
          <w:rFonts w:hint="eastAsia" w:ascii="宋体" w:hAnsi="宋体" w:eastAsia="宋体" w:cs="宋体"/>
          <w:color w:val="000000"/>
          <w:spacing w:val="0"/>
          <w:sz w:val="28"/>
          <w:szCs w:val="28"/>
          <w:lang w:val="en-US" w:eastAsia="zh-CN"/>
        </w:rPr>
        <w:t>.甲</w:t>
      </w:r>
      <w:r>
        <w:rPr>
          <w:rFonts w:hint="eastAsia" w:ascii="宋体" w:hAnsi="宋体" w:eastAsia="宋体" w:cs="宋体"/>
          <w:color w:val="000000"/>
          <w:spacing w:val="0"/>
          <w:sz w:val="28"/>
          <w:szCs w:val="28"/>
        </w:rPr>
        <w:t xml:space="preserve">方提前通知乙方进场检测，乙方在接到通知后 </w:t>
      </w:r>
      <w:r>
        <w:rPr>
          <w:rFonts w:hint="eastAsia" w:ascii="宋体" w:hAnsi="宋体" w:eastAsia="宋体" w:cs="宋体"/>
          <w:color w:val="000000"/>
          <w:spacing w:val="0"/>
          <w:sz w:val="28"/>
          <w:szCs w:val="28"/>
          <w:u w:val="single"/>
        </w:rPr>
        <w:t xml:space="preserve">  {</w:t>
      </w:r>
      <w:r>
        <w:rPr>
          <w:rFonts w:hint="eastAsia" w:ascii="宋体" w:hAnsi="宋体" w:eastAsia="宋体" w:cs="宋体"/>
          <w:color w:val="000000"/>
          <w:spacing w:val="0"/>
          <w:sz w:val="28"/>
          <w:szCs w:val="28"/>
        </w:rPr>
        <w:t>进场天数}   天内进场实施检测</w:t>
      </w:r>
      <w:r>
        <w:rPr>
          <w:rFonts w:hint="eastAsia" w:ascii="宋体" w:hAnsi="宋体" w:eastAsia="宋体" w:cs="宋体"/>
          <w:color w:val="000000"/>
          <w:spacing w:val="0"/>
          <w:sz w:val="28"/>
          <w:szCs w:val="28"/>
          <w:u w:val="single"/>
        </w:rPr>
        <w:t>，现场</w:t>
      </w:r>
      <w:r>
        <w:rPr>
          <w:rFonts w:hint="eastAsia" w:ascii="宋体" w:hAnsi="宋体" w:eastAsia="宋体" w:cs="宋体"/>
          <w:color w:val="000000"/>
          <w:spacing w:val="0"/>
          <w:sz w:val="28"/>
          <w:szCs w:val="28"/>
        </w:rPr>
        <w:t>作业完成后   {报告天数}   天内提供检测报告。</w:t>
      </w:r>
    </w:p>
    <w:p>
      <w:pPr>
        <w:widowControl w:val="0"/>
        <w:spacing w:before="157" w:beforeLines="50" w:after="157" w:afterLines="50" w:line="560" w:lineRule="exact"/>
        <w:ind w:firstLine="562" w:firstLineChars="200"/>
        <w:rPr>
          <w:rFonts w:hint="eastAsia" w:ascii="宋体" w:hAnsi="宋体" w:eastAsia="宋体" w:cs="宋体"/>
          <w:b/>
          <w:bCs/>
          <w:color w:val="000000"/>
          <w:spacing w:val="0"/>
          <w:sz w:val="28"/>
          <w:szCs w:val="28"/>
          <w:lang w:eastAsia="zh-CN"/>
        </w:rPr>
      </w:pPr>
      <w:r>
        <w:rPr>
          <w:rFonts w:hint="eastAsia" w:ascii="宋体" w:hAnsi="宋体" w:eastAsia="宋体" w:cs="宋体"/>
          <w:b/>
          <w:bCs/>
          <w:color w:val="000000"/>
          <w:spacing w:val="0"/>
          <w:sz w:val="28"/>
          <w:szCs w:val="28"/>
        </w:rPr>
        <w:t>第五条 检</w:t>
      </w:r>
      <w:r>
        <w:rPr>
          <w:rFonts w:hint="eastAsia" w:ascii="宋体" w:hAnsi="宋体" w:eastAsia="宋体" w:cs="宋体"/>
          <w:b/>
          <w:bCs/>
          <w:color w:val="000000"/>
          <w:spacing w:val="0"/>
          <w:sz w:val="28"/>
          <w:szCs w:val="28"/>
          <w:lang w:eastAsia="zh-CN"/>
        </w:rPr>
        <w:t>测费用的核算与支付</w:t>
      </w:r>
    </w:p>
    <w:p>
      <w:pPr>
        <w:widowControl w:val="0"/>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（一）双方同意按照下列第______种</w:t>
      </w:r>
      <w:r>
        <w:rPr>
          <w:rFonts w:hint="eastAsia" w:ascii="宋体" w:hAnsi="宋体" w:eastAsia="宋体" w:cs="宋体"/>
          <w:kern w:val="2"/>
          <w:sz w:val="28"/>
          <w:szCs w:val="28"/>
          <w:lang w:eastAsia="zh-CN"/>
        </w:rPr>
        <w:t>收费标准</w:t>
      </w:r>
      <w:r>
        <w:rPr>
          <w:rFonts w:hint="eastAsia" w:ascii="宋体" w:hAnsi="宋体" w:eastAsia="宋体" w:cs="宋体"/>
          <w:kern w:val="2"/>
          <w:sz w:val="28"/>
          <w:szCs w:val="28"/>
        </w:rPr>
        <w:t>核算检测费用。</w:t>
      </w:r>
    </w:p>
    <w:p>
      <w:pPr>
        <w:widowControl w:val="0"/>
        <w:spacing w:beforeLines="0" w:after="0" w:afterLines="0" w:line="560" w:lineRule="exact"/>
        <w:ind w:firstLine="560" w:firstLineChars="200"/>
        <w:rPr>
          <w:rFonts w:hint="eastAsia" w:ascii="宋体" w:hAnsi="宋体" w:eastAsia="宋体" w:cs="宋体"/>
          <w:kern w:val="2"/>
          <w:sz w:val="28"/>
          <w:szCs w:val="28"/>
          <w:lang w:eastAsia="zh-CN"/>
        </w:rPr>
      </w:pPr>
      <w:r>
        <w:rPr>
          <w:rFonts w:hint="eastAsia" w:ascii="宋体" w:hAnsi="宋体" w:eastAsia="宋体" w:cs="宋体"/>
          <w:kern w:val="2"/>
          <w:sz w:val="28"/>
          <w:szCs w:val="28"/>
          <w:lang w:val="en-US" w:eastAsia="zh-CN"/>
        </w:rPr>
        <w:t>1.</w:t>
      </w:r>
      <w:r>
        <w:rPr>
          <w:rFonts w:hint="eastAsia" w:ascii="宋体" w:hAnsi="宋体" w:eastAsia="宋体" w:cs="宋体"/>
          <w:kern w:val="2"/>
          <w:sz w:val="28"/>
          <w:szCs w:val="28"/>
        </w:rPr>
        <w:t>本合同收费标准</w:t>
      </w:r>
      <w:r>
        <w:rPr>
          <w:rFonts w:hint="eastAsia" w:ascii="宋体" w:hAnsi="宋体" w:eastAsia="宋体" w:cs="宋体"/>
          <w:kern w:val="2"/>
          <w:sz w:val="28"/>
          <w:szCs w:val="28"/>
          <w:lang w:eastAsia="zh-CN"/>
        </w:rPr>
        <w:t>依据</w:t>
      </w:r>
      <w:r>
        <w:rPr>
          <w:rFonts w:hint="eastAsia" w:ascii="宋体" w:hAnsi="宋体" w:eastAsia="宋体" w:cs="宋体"/>
          <w:kern w:val="2"/>
          <w:sz w:val="28"/>
          <w:szCs w:val="28"/>
        </w:rPr>
        <w:t>《海南省房屋建筑与市政基础设施工程收费参考价》</w:t>
      </w:r>
      <w:r>
        <w:rPr>
          <w:rFonts w:hint="eastAsia" w:ascii="宋体" w:hAnsi="宋体" w:eastAsia="宋体" w:cs="宋体"/>
          <w:kern w:val="2"/>
          <w:sz w:val="28"/>
          <w:szCs w:val="28"/>
          <w:lang w:eastAsia="zh-CN"/>
        </w:rPr>
        <w:t>执行。</w:t>
      </w:r>
    </w:p>
    <w:p>
      <w:pPr>
        <w:widowControl w:val="0"/>
        <w:spacing w:beforeLines="0" w:after="0" w:afterLines="0" w:line="560" w:lineRule="exact"/>
        <w:ind w:firstLine="560" w:firstLineChars="200"/>
        <w:rPr>
          <w:rFonts w:hint="eastAsia" w:ascii="宋体" w:hAnsi="宋体" w:eastAsia="宋体" w:cs="宋体"/>
          <w:kern w:val="2"/>
          <w:sz w:val="28"/>
          <w:szCs w:val="28"/>
          <w:lang w:val="en-US" w:eastAsia="zh-CN"/>
        </w:rPr>
      </w:pPr>
      <w:r>
        <w:rPr>
          <w:rFonts w:hint="eastAsia" w:ascii="宋体" w:hAnsi="宋体" w:eastAsia="宋体" w:cs="宋体"/>
          <w:kern w:val="2"/>
          <w:sz w:val="28"/>
          <w:szCs w:val="28"/>
          <w:lang w:val="en-US" w:eastAsia="zh-CN"/>
        </w:rPr>
        <w:t>{待填</w:t>
      </w:r>
      <w:r>
        <w:rPr>
          <w:rFonts w:hint="eastAsia" w:ascii="宋体" w:hAnsi="宋体" w:eastAsia="宋体" w:cs="宋体"/>
          <w:kern w:val="2"/>
          <w:sz w:val="28"/>
          <w:szCs w:val="28"/>
          <w:u w:val="single"/>
          <w:lang w:val="en-US" w:eastAsia="zh-CN"/>
        </w:rPr>
        <w:t>写内容}</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val="en-US" w:eastAsia="zh-CN"/>
        </w:rPr>
        <w:t>（二）</w:t>
      </w:r>
      <w:r>
        <w:rPr>
          <w:rFonts w:hint="eastAsia" w:ascii="宋体" w:hAnsi="宋体" w:eastAsia="宋体" w:cs="宋体"/>
          <w:color w:val="000000"/>
          <w:spacing w:val="0"/>
          <w:sz w:val="28"/>
          <w:szCs w:val="28"/>
        </w:rPr>
        <w:t xml:space="preserve">检测费用汇总表  </w:t>
      </w:r>
    </w:p>
    <w:p>
      <w:pPr>
        <w:widowControl w:val="0"/>
        <w:spacing w:beforeLines="0" w:after="0" w:afterLines="0" w:line="560" w:lineRule="exact"/>
        <w:ind w:firstLine="560" w:firstLineChars="200"/>
        <w:jc w:val="right"/>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rPr>
        <w:t>单位：元</w:t>
      </w:r>
    </w:p>
    <w:tbl>
      <w:tblPr>
        <w:tblStyle w:val="6"/>
        <w:tblW w:w="856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20"/>
        <w:gridCol w:w="3119"/>
        <w:gridCol w:w="960"/>
        <w:gridCol w:w="915"/>
        <w:gridCol w:w="731"/>
        <w:gridCol w:w="1232"/>
        <w:gridCol w:w="8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序号</w:t>
            </w:r>
          </w:p>
        </w:tc>
        <w:tc>
          <w:tcPr>
            <w:tcW w:w="3119"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检测项目</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单位</w:t>
            </w:r>
          </w:p>
        </w:tc>
        <w:tc>
          <w:tcPr>
            <w:tcW w:w="915"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单价</w:t>
            </w:r>
          </w:p>
        </w:tc>
        <w:tc>
          <w:tcPr>
            <w:tcW w:w="731"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数量</w:t>
            </w:r>
          </w:p>
        </w:tc>
        <w:tc>
          <w:tcPr>
            <w:tcW w:w="1232"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金额</w:t>
            </w:r>
          </w:p>
        </w:tc>
        <w:tc>
          <w:tcPr>
            <w:tcW w:w="885"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一</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建筑节能</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1</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墙体原材料导热系数</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组</w:t>
            </w: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2</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墙体结构传热系数</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组</w:t>
            </w: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5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highlight w:val="yellow"/>
              </w:rPr>
            </w:pPr>
            <w:r>
              <w:rPr>
                <w:rFonts w:hint="eastAsia" w:ascii="宋体" w:hAnsi="宋体" w:eastAsia="宋体" w:cs="宋体"/>
                <w:color w:val="000000"/>
                <w:spacing w:val="0"/>
                <w:kern w:val="2"/>
                <w:sz w:val="24"/>
                <w:szCs w:val="24"/>
                <w:highlight w:val="none"/>
              </w:rPr>
              <w:t>3</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highlight w:val="yellow"/>
                <w:lang w:eastAsia="zh-CN"/>
              </w:rPr>
            </w:pPr>
            <w:r>
              <w:rPr>
                <w:rFonts w:hint="eastAsia" w:ascii="宋体" w:hAnsi="宋体" w:eastAsia="宋体" w:cs="宋体"/>
                <w:color w:val="000000"/>
                <w:spacing w:val="0"/>
                <w:kern w:val="2"/>
                <w:sz w:val="24"/>
                <w:szCs w:val="24"/>
              </w:rPr>
              <w:t>配电与照明电线电缆</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组</w:t>
            </w: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二</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建筑外门窗</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5"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1</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lang w:eastAsia="zh-CN"/>
              </w:rPr>
            </w:pPr>
            <w:r>
              <w:rPr>
                <w:rFonts w:hint="eastAsia" w:ascii="宋体" w:hAnsi="宋体" w:eastAsia="宋体" w:cs="宋体"/>
                <w:color w:val="000000"/>
                <w:spacing w:val="0"/>
                <w:kern w:val="2"/>
                <w:sz w:val="24"/>
                <w:szCs w:val="24"/>
              </w:rPr>
              <w:t>气密性、水密性、</w:t>
            </w:r>
            <w:r>
              <w:rPr>
                <w:rFonts w:hint="eastAsia" w:ascii="宋体" w:hAnsi="宋体" w:eastAsia="宋体" w:cs="宋体"/>
                <w:color w:val="000000"/>
                <w:spacing w:val="0"/>
                <w:kern w:val="2"/>
                <w:sz w:val="24"/>
                <w:szCs w:val="24"/>
                <w:lang w:eastAsia="zh-CN"/>
              </w:rPr>
              <w:t>抗</w:t>
            </w:r>
            <w:r>
              <w:rPr>
                <w:rFonts w:hint="eastAsia" w:ascii="宋体" w:hAnsi="宋体" w:eastAsia="宋体" w:cs="宋体"/>
                <w:color w:val="000000"/>
                <w:spacing w:val="0"/>
                <w:kern w:val="2"/>
                <w:sz w:val="24"/>
                <w:szCs w:val="24"/>
              </w:rPr>
              <w:t>风压</w:t>
            </w:r>
            <w:r>
              <w:rPr>
                <w:rFonts w:hint="eastAsia" w:ascii="宋体" w:hAnsi="宋体" w:eastAsia="宋体" w:cs="宋体"/>
                <w:color w:val="000000"/>
                <w:spacing w:val="0"/>
                <w:kern w:val="2"/>
                <w:sz w:val="24"/>
                <w:szCs w:val="24"/>
                <w:lang w:eastAsia="zh-CN"/>
              </w:rPr>
              <w:t>性</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组</w:t>
            </w: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三</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color w:val="000000"/>
                <w:kern w:val="2"/>
                <w:sz w:val="24"/>
                <w:szCs w:val="24"/>
              </w:rPr>
              <w:t>建筑幕墙</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1</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color w:val="000000"/>
                <w:kern w:val="2"/>
                <w:sz w:val="24"/>
                <w:szCs w:val="24"/>
              </w:rPr>
              <w:t>物理性能检测</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组</w:t>
            </w: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四</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主体结构</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1</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砼强度回弹</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个</w:t>
            </w: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2</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钢筋保护层厚度</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个</w:t>
            </w: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3</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楼板厚度</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个</w:t>
            </w: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4</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结构尺寸</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个</w:t>
            </w: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5</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层高</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个</w:t>
            </w: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五</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钢结构</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六</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室内环境</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5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1</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氡、</w:t>
            </w:r>
            <w:r>
              <w:rPr>
                <w:rFonts w:hint="eastAsia" w:ascii="宋体" w:hAnsi="宋体" w:eastAsia="宋体" w:cs="宋体"/>
                <w:color w:val="000000"/>
                <w:spacing w:val="0"/>
                <w:kern w:val="2"/>
                <w:sz w:val="24"/>
                <w:szCs w:val="24"/>
                <w:lang w:val="en-US" w:eastAsia="zh-CN"/>
              </w:rPr>
              <w:t xml:space="preserve"> </w:t>
            </w:r>
            <w:r>
              <w:rPr>
                <w:rFonts w:hint="eastAsia" w:ascii="宋体" w:hAnsi="宋体" w:eastAsia="宋体" w:cs="宋体"/>
                <w:color w:val="000000"/>
                <w:spacing w:val="0"/>
                <w:kern w:val="2"/>
                <w:sz w:val="24"/>
                <w:szCs w:val="24"/>
              </w:rPr>
              <w:t>游离甲醛、</w:t>
            </w:r>
            <w:r>
              <w:rPr>
                <w:rFonts w:hint="eastAsia" w:ascii="宋体" w:hAnsi="宋体" w:eastAsia="宋体" w:cs="宋体"/>
                <w:color w:val="000000"/>
                <w:spacing w:val="0"/>
                <w:kern w:val="2"/>
                <w:sz w:val="24"/>
                <w:szCs w:val="24"/>
                <w:lang w:val="en-US" w:eastAsia="zh-CN"/>
              </w:rPr>
              <w:t xml:space="preserve"> </w:t>
            </w:r>
            <w:r>
              <w:rPr>
                <w:rFonts w:hint="eastAsia" w:ascii="宋体" w:hAnsi="宋体" w:eastAsia="宋体" w:cs="宋体"/>
                <w:color w:val="000000"/>
                <w:spacing w:val="0"/>
                <w:kern w:val="2"/>
                <w:sz w:val="24"/>
                <w:szCs w:val="24"/>
              </w:rPr>
              <w:t>苯、</w:t>
            </w:r>
            <w:r>
              <w:rPr>
                <w:rFonts w:hint="eastAsia" w:ascii="宋体" w:hAnsi="宋体" w:eastAsia="宋体" w:cs="宋体"/>
                <w:color w:val="000000"/>
                <w:spacing w:val="0"/>
                <w:kern w:val="2"/>
                <w:sz w:val="24"/>
                <w:szCs w:val="24"/>
                <w:lang w:val="en-US" w:eastAsia="zh-CN"/>
              </w:rPr>
              <w:t xml:space="preserve"> </w:t>
            </w:r>
            <w:r>
              <w:rPr>
                <w:rFonts w:hint="eastAsia" w:ascii="宋体" w:hAnsi="宋体" w:eastAsia="宋体" w:cs="宋体"/>
                <w:color w:val="000000"/>
                <w:spacing w:val="0"/>
                <w:kern w:val="2"/>
                <w:sz w:val="24"/>
                <w:szCs w:val="24"/>
              </w:rPr>
              <w:t>氨、甲苯</w:t>
            </w:r>
            <w:r>
              <w:rPr>
                <w:rFonts w:hint="eastAsia" w:ascii="宋体" w:hAnsi="宋体" w:eastAsia="宋体" w:cs="宋体"/>
                <w:color w:val="000000"/>
                <w:spacing w:val="0"/>
                <w:kern w:val="2"/>
                <w:sz w:val="24"/>
                <w:szCs w:val="24"/>
                <w:lang w:eastAsia="zh-CN"/>
              </w:rPr>
              <w:t>、</w:t>
            </w:r>
            <w:r>
              <w:rPr>
                <w:rFonts w:hint="eastAsia" w:ascii="宋体" w:hAnsi="宋体" w:eastAsia="宋体" w:cs="宋体"/>
                <w:color w:val="000000"/>
                <w:spacing w:val="0"/>
                <w:kern w:val="2"/>
                <w:sz w:val="24"/>
                <w:szCs w:val="24"/>
              </w:rPr>
              <w:t>二甲苯</w:t>
            </w:r>
            <w:r>
              <w:rPr>
                <w:rFonts w:hint="eastAsia" w:ascii="宋体" w:hAnsi="宋体" w:eastAsia="宋体" w:cs="宋体"/>
                <w:color w:val="000000"/>
                <w:spacing w:val="0"/>
                <w:kern w:val="2"/>
                <w:sz w:val="24"/>
                <w:szCs w:val="24"/>
                <w:lang w:eastAsia="zh-CN"/>
              </w:rPr>
              <w:t>、</w:t>
            </w:r>
            <w:r>
              <w:rPr>
                <w:rFonts w:hint="eastAsia" w:ascii="宋体" w:hAnsi="宋体" w:eastAsia="宋体" w:cs="宋体"/>
                <w:color w:val="000000"/>
                <w:spacing w:val="0"/>
                <w:kern w:val="2"/>
                <w:sz w:val="24"/>
                <w:szCs w:val="24"/>
              </w:rPr>
              <w:t>TVOC</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平方米</w:t>
            </w: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七</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其它</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u w:val="single"/>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55" w:hRule="exact"/>
          <w:jc w:val="center"/>
        </w:trPr>
        <w:tc>
          <w:tcPr>
            <w:tcW w:w="3839" w:type="dxa"/>
            <w:gridSpan w:val="2"/>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sz w:val="24"/>
                <w:szCs w:val="24"/>
              </w:rPr>
              <w:t>总 计（人民币）</w:t>
            </w:r>
          </w:p>
        </w:tc>
        <w:tc>
          <w:tcPr>
            <w:tcW w:w="4723" w:type="dxa"/>
            <w:gridSpan w:val="5"/>
            <w:noWrap w:val="0"/>
            <w:vAlign w:val="center"/>
          </w:tcPr>
          <w:p>
            <w:pPr>
              <w:widowControl w:val="0"/>
              <w:spacing w:beforeLines="0" w:after="0" w:afterLines="0" w:line="420" w:lineRule="exact"/>
              <w:ind w:left="0" w:leftChars="0"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color w:val="000000" w:themeColor="text1"/>
                <w:kern w:val="2"/>
                <w:sz w:val="24"/>
                <w:szCs w:val="24"/>
                <w:lang w:val="en-US" w:eastAsia="zh-CN"/>
                <w14:textFill>
                  <w14:solidFill>
                    <w14:schemeClr w14:val="tx1"/>
                  </w14:solidFill>
                </w14:textFill>
              </w:rPr>
              <w:t xml:space="preserve">                                    </w:t>
            </w:r>
            <w:r>
              <w:rPr>
                <w:rFonts w:hint="eastAsia" w:ascii="宋体" w:hAnsi="宋体" w:eastAsia="宋体" w:cs="宋体"/>
                <w:color w:val="000000" w:themeColor="text1"/>
                <w:kern w:val="2"/>
                <w:sz w:val="24"/>
                <w:szCs w:val="24"/>
                <w:lang w:eastAsia="zh-CN"/>
                <w14:textFill>
                  <w14:solidFill>
                    <w14:schemeClr w14:val="tx1"/>
                  </w14:solidFill>
                </w14:textFill>
              </w:rPr>
              <w:t>（其中不含税总价</w:t>
            </w:r>
            <w:r>
              <w:rPr>
                <w:rFonts w:hint="eastAsia" w:ascii="宋体" w:hAnsi="宋体" w:eastAsia="宋体" w:cs="宋体"/>
                <w:color w:val="000000" w:themeColor="text1"/>
                <w:kern w:val="2"/>
                <w:sz w:val="24"/>
                <w:szCs w:val="24"/>
                <w:u w:val="single"/>
                <w:lang w:val="en-US" w:eastAsia="zh-CN"/>
                <w14:textFill>
                  <w14:solidFill>
                    <w14:schemeClr w14:val="tx1"/>
                  </w14:solidFill>
                </w14:textFill>
              </w:rPr>
              <w:t xml:space="preserve">    </w:t>
            </w:r>
            <w:r>
              <w:rPr>
                <w:rFonts w:hint="eastAsia" w:ascii="宋体" w:hAnsi="宋体" w:eastAsia="宋体" w:cs="宋体"/>
                <w:color w:val="000000" w:themeColor="text1"/>
                <w:kern w:val="2"/>
                <w:sz w:val="24"/>
                <w:szCs w:val="24"/>
                <w:lang w:val="en-US" w:eastAsia="zh-CN"/>
                <w14:textFill>
                  <w14:solidFill>
                    <w14:schemeClr w14:val="tx1"/>
                  </w14:solidFill>
                </w14:textFill>
              </w:rPr>
              <w:t>，税金总额</w:t>
            </w:r>
            <w:r>
              <w:rPr>
                <w:rFonts w:hint="eastAsia" w:ascii="宋体" w:hAnsi="宋体" w:eastAsia="宋体" w:cs="宋体"/>
                <w:color w:val="000000" w:themeColor="text1"/>
                <w:kern w:val="2"/>
                <w:sz w:val="24"/>
                <w:szCs w:val="24"/>
                <w:u w:val="single"/>
                <w:lang w:val="en-US" w:eastAsia="zh-CN"/>
                <w14:textFill>
                  <w14:solidFill>
                    <w14:schemeClr w14:val="tx1"/>
                  </w14:solidFill>
                </w14:textFill>
              </w:rPr>
              <w:t xml:space="preserve">     </w:t>
            </w:r>
            <w:r>
              <w:rPr>
                <w:rFonts w:hint="eastAsia" w:ascii="宋体" w:hAnsi="宋体" w:eastAsia="宋体" w:cs="宋体"/>
                <w:color w:val="000000" w:themeColor="text1"/>
                <w:kern w:val="2"/>
                <w:sz w:val="24"/>
                <w:szCs w:val="24"/>
                <w:lang w:eastAsia="zh-CN"/>
                <w14:textFill>
                  <w14:solidFill>
                    <w14:schemeClr w14:val="tx1"/>
                  </w14:solidFill>
                </w14:textFill>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83" w:hRule="exact"/>
          <w:jc w:val="center"/>
        </w:trPr>
        <w:tc>
          <w:tcPr>
            <w:tcW w:w="8562" w:type="dxa"/>
            <w:gridSpan w:val="7"/>
            <w:noWrap w:val="0"/>
            <w:vAlign w:val="center"/>
          </w:tcPr>
          <w:p>
            <w:pPr>
              <w:widowControl w:val="0"/>
              <w:adjustRightInd/>
              <w:snapToGrid/>
              <w:spacing w:beforeLines="0" w:after="0" w:afterLines="0" w:line="420" w:lineRule="exact"/>
              <w:ind w:firstLine="0" w:firstLineChars="0"/>
              <w:jc w:val="both"/>
              <w:rPr>
                <w:rFonts w:hint="eastAsia" w:ascii="宋体" w:hAnsi="宋体" w:eastAsia="宋体" w:cs="宋体"/>
                <w:kern w:val="2"/>
                <w:sz w:val="24"/>
                <w:szCs w:val="24"/>
                <w:highlight w:val="none"/>
                <w:lang w:val="en-US" w:eastAsia="zh-CN"/>
              </w:rPr>
            </w:pPr>
            <w:r>
              <w:rPr>
                <w:rFonts w:hint="eastAsia" w:ascii="宋体" w:hAnsi="宋体" w:eastAsia="宋体" w:cs="宋体"/>
                <w:kern w:val="2"/>
                <w:sz w:val="24"/>
                <w:szCs w:val="24"/>
                <w:highlight w:val="none"/>
              </w:rPr>
              <w:t>备注：</w:t>
            </w:r>
            <w:r>
              <w:rPr>
                <w:rFonts w:hint="eastAsia" w:ascii="宋体" w:hAnsi="宋体" w:eastAsia="宋体" w:cs="宋体"/>
                <w:kern w:val="2"/>
                <w:sz w:val="24"/>
                <w:szCs w:val="24"/>
                <w:highlight w:val="none"/>
                <w:lang w:val="en-US" w:eastAsia="zh-CN"/>
              </w:rPr>
              <w:t>1.</w:t>
            </w:r>
            <w:r>
              <w:rPr>
                <w:rFonts w:hint="eastAsia" w:ascii="宋体" w:hAnsi="宋体" w:eastAsia="宋体" w:cs="宋体"/>
                <w:kern w:val="2"/>
                <w:sz w:val="24"/>
                <w:szCs w:val="24"/>
                <w:highlight w:val="none"/>
              </w:rPr>
              <w:t>如果填写内容超过表栏的容量,可另附纸作为附页</w:t>
            </w:r>
            <w:r>
              <w:rPr>
                <w:rFonts w:hint="eastAsia" w:ascii="宋体" w:hAnsi="宋体" w:eastAsia="宋体" w:cs="宋体"/>
                <w:kern w:val="2"/>
                <w:sz w:val="24"/>
                <w:szCs w:val="24"/>
                <w:highlight w:val="none"/>
                <w:lang w:eastAsia="zh-CN"/>
              </w:rPr>
              <w:t>。</w:t>
            </w:r>
          </w:p>
          <w:p>
            <w:pPr>
              <w:widowControl w:val="0"/>
              <w:numPr>
                <w:ilvl w:val="0"/>
                <w:numId w:val="0"/>
              </w:numPr>
              <w:adjustRightInd/>
              <w:snapToGrid/>
              <w:spacing w:beforeLines="0" w:after="0" w:afterLines="0" w:line="420" w:lineRule="exact"/>
              <w:ind w:firstLine="0" w:firstLineChars="0"/>
              <w:jc w:val="both"/>
              <w:rPr>
                <w:rFonts w:hint="eastAsia" w:ascii="宋体" w:hAnsi="宋体" w:eastAsia="宋体" w:cs="宋体"/>
                <w:kern w:val="2"/>
                <w:sz w:val="24"/>
                <w:szCs w:val="24"/>
                <w:highlight w:val="none"/>
                <w:lang w:val="en-US" w:eastAsia="zh-CN"/>
              </w:rPr>
            </w:pPr>
            <w:r>
              <w:rPr>
                <w:rFonts w:hint="eastAsia" w:ascii="宋体" w:hAnsi="宋体" w:eastAsia="宋体" w:cs="宋体"/>
                <w:kern w:val="2"/>
                <w:sz w:val="24"/>
                <w:szCs w:val="24"/>
                <w:highlight w:val="none"/>
                <w:lang w:val="en-US" w:eastAsia="zh-CN"/>
              </w:rPr>
              <w:t>2.此表中检测项目、检测参数按实际填写，所填写的项目必须以资质认定证书附表一致。</w:t>
            </w:r>
          </w:p>
          <w:p>
            <w:pPr>
              <w:widowControl w:val="0"/>
              <w:numPr>
                <w:ilvl w:val="0"/>
                <w:numId w:val="0"/>
              </w:numPr>
              <w:adjustRightInd/>
              <w:snapToGrid/>
              <w:spacing w:beforeLines="0" w:after="0" w:afterLines="0" w:line="420" w:lineRule="exact"/>
              <w:ind w:firstLine="0" w:firstLineChars="0"/>
              <w:jc w:val="both"/>
              <w:rPr>
                <w:rFonts w:hint="eastAsia" w:ascii="宋体" w:hAnsi="宋体" w:eastAsia="宋体" w:cs="宋体"/>
                <w:kern w:val="2"/>
                <w:sz w:val="24"/>
                <w:szCs w:val="24"/>
                <w:highlight w:val="none"/>
                <w:lang w:val="en-US" w:eastAsia="zh-CN"/>
              </w:rPr>
            </w:pPr>
            <w:r>
              <w:rPr>
                <w:rFonts w:hint="eastAsia" w:ascii="宋体" w:hAnsi="宋体" w:eastAsia="宋体" w:cs="宋体"/>
                <w:kern w:val="2"/>
                <w:sz w:val="24"/>
                <w:szCs w:val="24"/>
                <w:highlight w:val="none"/>
                <w:lang w:val="en-US" w:eastAsia="zh-CN"/>
              </w:rPr>
              <w:t>3.按检测单价计算检测费用的，本表中实际检测数量可不填写。</w:t>
            </w:r>
          </w:p>
          <w:p>
            <w:pPr>
              <w:widowControl w:val="0"/>
              <w:spacing w:beforeLines="0" w:after="0" w:afterLines="0" w:line="420" w:lineRule="exact"/>
              <w:ind w:firstLine="0" w:firstLineChars="0"/>
              <w:jc w:val="both"/>
              <w:rPr>
                <w:rFonts w:hint="eastAsia" w:ascii="宋体" w:hAnsi="宋体" w:eastAsia="宋体" w:cs="宋体"/>
                <w:kern w:val="2"/>
                <w:sz w:val="24"/>
                <w:szCs w:val="24"/>
                <w:highlight w:val="none"/>
                <w:lang w:val="en-US" w:eastAsia="zh-CN"/>
              </w:rPr>
            </w:pPr>
            <w:r>
              <w:rPr>
                <w:rFonts w:hint="eastAsia" w:ascii="宋体" w:hAnsi="宋体" w:eastAsia="宋体" w:cs="宋体"/>
                <w:kern w:val="2"/>
                <w:sz w:val="24"/>
                <w:szCs w:val="24"/>
                <w:highlight w:val="none"/>
                <w:lang w:val="en-US" w:eastAsia="zh-CN"/>
              </w:rPr>
              <w:t>4.按检测单价汇总计算总检测费用的，表中的实际检测数量需按设计图纸及相关规范汇总列明。</w:t>
            </w:r>
          </w:p>
          <w:p>
            <w:pPr>
              <w:widowControl w:val="0"/>
              <w:spacing w:beforeLines="0" w:after="0" w:afterLines="0" w:line="420" w:lineRule="exact"/>
              <w:ind w:firstLine="0" w:firstLineChars="0"/>
              <w:jc w:val="both"/>
              <w:rPr>
                <w:rFonts w:hint="eastAsia" w:ascii="宋体" w:hAnsi="宋体" w:eastAsia="宋体" w:cs="宋体"/>
                <w:kern w:val="2"/>
                <w:sz w:val="24"/>
                <w:szCs w:val="24"/>
                <w:highlight w:val="yellow"/>
                <w:lang w:val="en-US" w:eastAsia="zh-CN"/>
              </w:rPr>
            </w:pPr>
            <w:r>
              <w:rPr>
                <w:rFonts w:hint="eastAsia" w:ascii="宋体" w:hAnsi="宋体" w:eastAsia="宋体" w:cs="宋体"/>
                <w:kern w:val="2"/>
                <w:sz w:val="24"/>
                <w:szCs w:val="24"/>
                <w:highlight w:val="none"/>
                <w:lang w:val="en-US" w:eastAsia="zh-CN"/>
              </w:rPr>
              <w:t>5.</w:t>
            </w:r>
            <w:r>
              <w:rPr>
                <w:rFonts w:hint="eastAsia" w:ascii="宋体" w:hAnsi="宋体" w:eastAsia="宋体" w:cs="宋体"/>
                <w:color w:val="000000"/>
                <w:spacing w:val="0"/>
                <w:kern w:val="2"/>
                <w:sz w:val="24"/>
                <w:szCs w:val="24"/>
                <w:highlight w:val="none"/>
              </w:rPr>
              <w:t>检测工程量明细请见工程量清单表。</w:t>
            </w:r>
          </w:p>
        </w:tc>
      </w:tr>
    </w:tbl>
    <w:p>
      <w:pPr>
        <w:widowControl w:val="0"/>
        <w:spacing w:beforeLines="0" w:afterLines="0" w:line="500" w:lineRule="exact"/>
        <w:ind w:firstLine="560" w:firstLineChars="200"/>
        <w:rPr>
          <w:rFonts w:hint="eastAsia" w:ascii="宋体" w:hAnsi="宋体" w:eastAsia="宋体" w:cs="宋体"/>
          <w:color w:val="000000"/>
          <w:spacing w:val="0"/>
          <w:sz w:val="28"/>
          <w:szCs w:val="28"/>
        </w:rPr>
      </w:pPr>
    </w:p>
    <w:p>
      <w:pPr>
        <w:widowControl w:val="0"/>
        <w:spacing w:beforeLines="0" w:after="0" w:afterLines="0" w:line="560" w:lineRule="exact"/>
        <w:ind w:firstLine="560" w:firstLineChars="200"/>
        <w:rPr>
          <w:rFonts w:hint="eastAsia" w:ascii="宋体" w:hAnsi="宋体" w:eastAsia="宋体" w:cs="宋体"/>
          <w:color w:val="000000"/>
          <w:spacing w:val="0"/>
          <w:sz w:val="28"/>
          <w:szCs w:val="28"/>
          <w:u w:val="single"/>
          <w:lang w:val="en-US" w:eastAsia="zh-CN"/>
        </w:rPr>
      </w:pPr>
      <w:r>
        <w:rPr>
          <w:rFonts w:hint="eastAsia" w:ascii="宋体" w:hAnsi="宋体" w:eastAsia="宋体" w:cs="宋体"/>
          <w:color w:val="000000"/>
          <w:spacing w:val="0"/>
          <w:sz w:val="28"/>
          <w:szCs w:val="28"/>
          <w:lang w:val="en-US" w:eastAsia="zh-CN"/>
        </w:rPr>
        <w:t>（三）</w:t>
      </w:r>
      <w:r>
        <w:rPr>
          <w:rFonts w:hint="eastAsia" w:ascii="宋体" w:hAnsi="宋体" w:eastAsia="宋体" w:cs="宋体"/>
          <w:color w:val="000000"/>
          <w:spacing w:val="0"/>
          <w:sz w:val="28"/>
          <w:szCs w:val="28"/>
          <w:lang w:eastAsia="zh-CN"/>
        </w:rPr>
        <w:t>双方同意按下列第</w:t>
      </w:r>
      <w:r>
        <w:rPr>
          <w:rFonts w:hint="eastAsia" w:ascii="宋体" w:hAnsi="宋体" w:eastAsia="宋体" w:cs="宋体"/>
          <w:color w:val="000000"/>
          <w:spacing w:val="0"/>
          <w:sz w:val="28"/>
          <w:szCs w:val="28"/>
          <w:u w:val="single"/>
          <w:lang w:val="en-US" w:eastAsia="zh-CN"/>
        </w:rPr>
        <w:t xml:space="preserve">   </w:t>
      </w:r>
      <w:r>
        <w:rPr>
          <w:rFonts w:hint="eastAsia" w:ascii="宋体" w:hAnsi="宋体" w:eastAsia="宋体" w:cs="宋体"/>
          <w:color w:val="000000"/>
          <w:spacing w:val="0"/>
          <w:sz w:val="28"/>
          <w:szCs w:val="28"/>
          <w:u w:val="none"/>
          <w:lang w:val="en-US" w:eastAsia="zh-CN"/>
        </w:rPr>
        <w:t>{支付方式} 种支付方式支付检测费用。</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val="en-US" w:eastAsia="zh-CN"/>
        </w:rPr>
        <w:t>1.</w:t>
      </w:r>
      <w:r>
        <w:rPr>
          <w:rFonts w:hint="eastAsia" w:ascii="宋体" w:hAnsi="宋体" w:eastAsia="宋体" w:cs="宋体"/>
          <w:color w:val="000000"/>
          <w:spacing w:val="0"/>
          <w:sz w:val="28"/>
          <w:szCs w:val="28"/>
        </w:rPr>
        <w:t>合同签订后即预付总费用的</w:t>
      </w:r>
      <w:r>
        <w:rPr>
          <w:rFonts w:hint="eastAsia" w:ascii="宋体" w:hAnsi="宋体" w:eastAsia="宋体" w:cs="宋体"/>
          <w:color w:val="000000"/>
          <w:spacing w:val="0"/>
          <w:sz w:val="28"/>
          <w:szCs w:val="28"/>
          <w:u w:val="single"/>
        </w:rPr>
        <w:t xml:space="preserve">   </w:t>
      </w:r>
      <w:r>
        <w:rPr>
          <w:rFonts w:hint="eastAsia" w:ascii="宋体" w:hAnsi="宋体" w:eastAsia="宋体" w:cs="宋体"/>
          <w:color w:val="000000"/>
          <w:spacing w:val="0"/>
          <w:sz w:val="28"/>
          <w:szCs w:val="28"/>
        </w:rPr>
        <w:t>{百分比</w:t>
      </w:r>
      <w:r>
        <w:rPr>
          <w:rFonts w:hint="eastAsia" w:ascii="宋体" w:hAnsi="宋体" w:eastAsia="宋体" w:cs="宋体"/>
          <w:color w:val="000000"/>
          <w:spacing w:val="0"/>
          <w:sz w:val="28"/>
          <w:szCs w:val="28"/>
          <w:u w:val="single"/>
        </w:rPr>
        <w:t xml:space="preserve">}   %，计    </w:t>
      </w:r>
      <w:r>
        <w:rPr>
          <w:rFonts w:hint="eastAsia" w:ascii="宋体" w:hAnsi="宋体" w:eastAsia="宋体" w:cs="宋体"/>
          <w:color w:val="000000"/>
          <w:spacing w:val="0"/>
          <w:sz w:val="28"/>
          <w:szCs w:val="28"/>
        </w:rPr>
        <w:t xml:space="preserve">        {金额}  ；余款在提交检测报告前结清。</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val="en-US" w:eastAsia="zh-CN"/>
        </w:rPr>
        <w:t>2.</w:t>
      </w:r>
      <w:r>
        <w:rPr>
          <w:rFonts w:hint="eastAsia" w:ascii="宋体" w:hAnsi="宋体" w:eastAsia="宋体" w:cs="宋体"/>
          <w:color w:val="000000"/>
          <w:spacing w:val="0"/>
          <w:sz w:val="28"/>
          <w:szCs w:val="28"/>
        </w:rPr>
        <w:t>在甲方领取检测报告前一次性结清。</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u w:val="single"/>
        </w:rPr>
      </w:pPr>
      <w:r>
        <w:rPr>
          <w:rFonts w:hint="eastAsia" w:ascii="宋体" w:hAnsi="宋体" w:eastAsia="宋体" w:cs="宋体"/>
          <w:color w:val="000000"/>
          <w:spacing w:val="0"/>
          <w:sz w:val="28"/>
          <w:szCs w:val="28"/>
          <w:u w:val="none"/>
          <w:lang w:val="en-US" w:eastAsia="zh-CN"/>
        </w:rPr>
        <w:t>3.其他：</w:t>
      </w:r>
      <w:r>
        <w:rPr>
          <w:rFonts w:hint="eastAsia" w:ascii="宋体" w:hAnsi="宋体" w:eastAsia="宋体" w:cs="宋体"/>
          <w:color w:val="000000"/>
          <w:spacing w:val="0"/>
          <w:sz w:val="28"/>
          <w:szCs w:val="28"/>
        </w:rPr>
        <w:t xml:space="preserve"> </w:t>
      </w:r>
      <w:r>
        <w:rPr>
          <w:rFonts w:hint="eastAsia" w:ascii="宋体" w:hAnsi="宋体" w:eastAsia="宋体" w:cs="宋体"/>
          <w:color w:val="000000"/>
          <w:spacing w:val="0"/>
          <w:sz w:val="28"/>
          <w:szCs w:val="28"/>
          <w:u w:val="single"/>
        </w:rPr>
        <w:t>{内容}</w:t>
      </w:r>
      <w:r>
        <w:rPr>
          <w:rFonts w:hint="eastAsia" w:ascii="宋体" w:hAnsi="宋体" w:eastAsia="宋体" w:cs="宋体"/>
          <w:color w:val="000000"/>
          <w:spacing w:val="0"/>
          <w:sz w:val="28"/>
          <w:szCs w:val="28"/>
          <w:u w:val="single"/>
          <w:lang w:val="en-US" w:eastAsia="zh-CN"/>
        </w:rPr>
      </w:r>
      <w:r>
        <w:rPr>
          <w:rFonts w:hint="eastAsia" w:ascii="宋体" w:hAnsi="宋体" w:eastAsia="宋体" w:cs="宋体"/>
          <w:color w:val="000000"/>
          <w:spacing w:val="0"/>
          <w:sz w:val="28"/>
          <w:szCs w:val="28"/>
          <w:u w:val="single"/>
        </w:rPr>
      </w:r>
    </w:p>
    <w:p>
      <w:pPr>
        <w:widowControl w:val="0"/>
        <w:spacing w:before="157" w:beforeLines="50" w:after="157" w:afterLines="50" w:line="560" w:lineRule="exact"/>
        <w:ind w:firstLine="562" w:firstLineChars="200"/>
        <w:rPr>
          <w:rFonts w:hint="eastAsia" w:ascii="宋体" w:hAnsi="宋体" w:eastAsia="宋体" w:cs="宋体"/>
          <w:b/>
          <w:bCs/>
          <w:color w:val="000000"/>
          <w:kern w:val="0"/>
          <w:sz w:val="28"/>
          <w:szCs w:val="28"/>
        </w:rPr>
      </w:pPr>
      <w:r>
        <w:rPr>
          <w:rFonts w:hint="eastAsia" w:ascii="宋体" w:hAnsi="宋体" w:eastAsia="宋体" w:cs="宋体"/>
          <w:b/>
          <w:bCs/>
          <w:color w:val="000000"/>
          <w:kern w:val="0"/>
          <w:sz w:val="28"/>
          <w:szCs w:val="28"/>
        </w:rPr>
        <w:t>第</w:t>
      </w:r>
      <w:r>
        <w:rPr>
          <w:rFonts w:hint="eastAsia" w:ascii="宋体" w:hAnsi="宋体" w:eastAsia="宋体" w:cs="宋体"/>
          <w:b/>
          <w:bCs/>
          <w:color w:val="000000"/>
          <w:kern w:val="0"/>
          <w:sz w:val="28"/>
          <w:szCs w:val="28"/>
          <w:lang w:eastAsia="zh-CN"/>
        </w:rPr>
        <w:t>六</w:t>
      </w:r>
      <w:r>
        <w:rPr>
          <w:rFonts w:hint="eastAsia" w:ascii="宋体" w:hAnsi="宋体" w:eastAsia="宋体" w:cs="宋体"/>
          <w:b/>
          <w:bCs/>
          <w:color w:val="000000"/>
          <w:kern w:val="0"/>
          <w:sz w:val="28"/>
          <w:szCs w:val="28"/>
        </w:rPr>
        <w:t>条</w:t>
      </w:r>
      <w:r>
        <w:rPr>
          <w:rFonts w:hint="eastAsia" w:ascii="宋体" w:hAnsi="宋体" w:eastAsia="宋体" w:cs="宋体"/>
          <w:b/>
          <w:bCs/>
          <w:color w:val="000000"/>
          <w:kern w:val="0"/>
          <w:sz w:val="28"/>
          <w:szCs w:val="28"/>
          <w:lang w:val="en-US" w:eastAsia="zh-CN"/>
        </w:rPr>
        <w:t xml:space="preserve"> </w:t>
      </w:r>
      <w:r>
        <w:rPr>
          <w:rFonts w:hint="eastAsia" w:ascii="宋体" w:hAnsi="宋体" w:eastAsia="宋体" w:cs="宋体"/>
          <w:b/>
          <w:bCs/>
          <w:color w:val="000000"/>
          <w:kern w:val="0"/>
          <w:sz w:val="28"/>
          <w:szCs w:val="28"/>
        </w:rPr>
        <w:t>检测报告的交付</w:t>
      </w:r>
    </w:p>
    <w:p>
      <w:pPr>
        <w:widowControl w:val="0"/>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（一）乙方交付检测报告时间的约定见附件一。乙方交付检测报告一式______份，并对其准确性和可靠性负责。当甲方对部分检测项目的检测报告份数有特殊需要时，可另行约定。</w:t>
      </w:r>
    </w:p>
    <w:p>
      <w:pPr>
        <w:widowControl w:val="0"/>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（二）双方约定按照下列第______种方式交付检测报告。</w:t>
      </w:r>
    </w:p>
    <w:p>
      <w:pPr>
        <w:keepNext w:val="0"/>
        <w:keepLines w:val="0"/>
        <w:pageBreakBefore w:val="0"/>
        <w:widowControl w:val="0"/>
        <w:kinsoku/>
        <w:wordWrap/>
        <w:overflowPunct/>
        <w:topLinePunct w:val="0"/>
        <w:autoSpaceDE/>
        <w:autoSpaceDN/>
        <w:bidi w:val="0"/>
        <w:adjustRightInd w:val="0"/>
        <w:snapToGrid w:val="0"/>
        <w:spacing w:beforeLines="0" w:after="0" w:afterLines="0" w:line="560" w:lineRule="exact"/>
        <w:ind w:firstLine="560" w:firstLineChars="200"/>
        <w:textAlignment w:val="auto"/>
        <w:rPr>
          <w:rFonts w:hint="eastAsia" w:ascii="宋体" w:hAnsi="宋体" w:eastAsia="宋体" w:cs="宋体"/>
          <w:kern w:val="2"/>
          <w:sz w:val="28"/>
          <w:szCs w:val="28"/>
        </w:rPr>
      </w:pPr>
      <w:r>
        <w:rPr>
          <w:rFonts w:hint="eastAsia" w:ascii="宋体" w:hAnsi="宋体" w:eastAsia="宋体" w:cs="宋体"/>
          <w:kern w:val="2"/>
          <w:sz w:val="28"/>
          <w:szCs w:val="28"/>
        </w:rPr>
        <w:t>1．甲方上门提取检测报告。</w:t>
      </w:r>
    </w:p>
    <w:p>
      <w:pPr>
        <w:keepNext w:val="0"/>
        <w:keepLines w:val="0"/>
        <w:pageBreakBefore w:val="0"/>
        <w:widowControl w:val="0"/>
        <w:kinsoku/>
        <w:wordWrap/>
        <w:overflowPunct/>
        <w:topLinePunct w:val="0"/>
        <w:autoSpaceDE/>
        <w:autoSpaceDN/>
        <w:bidi w:val="0"/>
        <w:adjustRightInd w:val="0"/>
        <w:snapToGrid w:val="0"/>
        <w:spacing w:beforeLines="0" w:after="0" w:afterLines="0" w:line="560" w:lineRule="exact"/>
        <w:ind w:firstLine="560" w:firstLineChars="200"/>
        <w:textAlignment w:val="auto"/>
        <w:rPr>
          <w:rFonts w:hint="eastAsia" w:ascii="宋体" w:hAnsi="宋体" w:eastAsia="宋体" w:cs="宋体"/>
          <w:kern w:val="2"/>
          <w:sz w:val="28"/>
          <w:szCs w:val="28"/>
          <w:lang w:eastAsia="zh-CN"/>
        </w:rPr>
      </w:pPr>
      <w:r>
        <w:rPr>
          <w:rFonts w:hint="eastAsia" w:ascii="宋体" w:hAnsi="宋体" w:eastAsia="宋体" w:cs="宋体"/>
          <w:kern w:val="2"/>
          <w:sz w:val="28"/>
          <w:szCs w:val="28"/>
        </w:rPr>
        <w:t>2．乙方送检测报告给甲方</w:t>
      </w:r>
      <w:r>
        <w:rPr>
          <w:rFonts w:hint="eastAsia" w:ascii="宋体" w:hAnsi="宋体" w:eastAsia="宋体" w:cs="宋体"/>
          <w:kern w:val="2"/>
          <w:sz w:val="28"/>
          <w:szCs w:val="28"/>
          <w:lang w:eastAsia="zh-CN"/>
        </w:rPr>
        <w:t>。</w:t>
      </w:r>
    </w:p>
    <w:p>
      <w:pPr>
        <w:widowControl w:val="0"/>
        <w:spacing w:beforeLines="0" w:after="0" w:afterLines="0" w:line="560" w:lineRule="exact"/>
        <w:ind w:firstLine="560" w:firstLineChars="200"/>
        <w:rPr>
          <w:rFonts w:hint="eastAsia" w:ascii="宋体" w:hAnsi="宋体" w:eastAsia="宋体" w:cs="宋体"/>
          <w:b/>
          <w:bCs/>
          <w:color w:val="000000"/>
          <w:spacing w:val="0"/>
          <w:sz w:val="28"/>
          <w:szCs w:val="28"/>
        </w:rPr>
      </w:pPr>
      <w:r>
        <w:rPr>
          <w:rFonts w:hint="eastAsia" w:ascii="宋体" w:hAnsi="宋体" w:eastAsia="宋体" w:cs="宋体"/>
          <w:kern w:val="2"/>
          <w:sz w:val="28"/>
          <w:szCs w:val="28"/>
          <w:lang w:val="en-US" w:eastAsia="zh-CN"/>
        </w:rPr>
        <w:t>3.</w:t>
      </w:r>
      <w:r>
        <w:rPr>
          <w:rFonts w:hint="eastAsia" w:ascii="宋体" w:hAnsi="宋体" w:eastAsia="宋体" w:cs="宋体"/>
          <w:kern w:val="2"/>
          <w:sz w:val="28"/>
          <w:szCs w:val="28"/>
          <w:u w:val="single"/>
          <w:lang w:val="en-US" w:eastAsia="zh-CN"/>
        </w:rPr>
        <w:t xml:space="preserve"> {内容}</w:t>
      </w:r>
      <w:r>
        <w:rPr>
          <w:rFonts w:hint="eastAsia" w:ascii="宋体" w:hAnsi="宋体" w:eastAsia="宋体" w:cs="宋体"/>
          <w:kern w:val="2"/>
          <w:sz w:val="28"/>
          <w:szCs w:val="28"/>
          <w:u w:val="none"/>
          <w:lang w:val="en-US" w:eastAsia="zh-CN"/>
        </w:rPr>
      </w:r>
    </w:p>
    <w:p>
      <w:pPr>
        <w:widowControl w:val="0"/>
        <w:spacing w:before="157" w:beforeLines="50" w:after="157" w:afterLines="50" w:line="560" w:lineRule="exact"/>
        <w:ind w:firstLine="562" w:firstLineChars="200"/>
        <w:rPr>
          <w:rFonts w:hint="eastAsia" w:ascii="宋体" w:hAnsi="宋体" w:eastAsia="宋体" w:cs="宋体"/>
          <w:b/>
          <w:bCs/>
          <w:color w:val="000000"/>
          <w:spacing w:val="0"/>
          <w:sz w:val="28"/>
          <w:szCs w:val="28"/>
        </w:rPr>
      </w:pPr>
      <w:r>
        <w:rPr>
          <w:rFonts w:hint="eastAsia" w:ascii="宋体" w:hAnsi="宋体" w:eastAsia="宋体" w:cs="宋体"/>
          <w:b/>
          <w:bCs/>
          <w:color w:val="000000"/>
          <w:spacing w:val="0"/>
          <w:sz w:val="28"/>
          <w:szCs w:val="28"/>
        </w:rPr>
        <w:t>第</w:t>
      </w:r>
      <w:r>
        <w:rPr>
          <w:rFonts w:hint="eastAsia" w:ascii="宋体" w:hAnsi="宋体" w:eastAsia="宋体" w:cs="宋体"/>
          <w:b/>
          <w:bCs/>
          <w:color w:val="000000"/>
          <w:spacing w:val="0"/>
          <w:sz w:val="28"/>
          <w:szCs w:val="28"/>
          <w:lang w:eastAsia="zh-CN"/>
        </w:rPr>
        <w:t>七</w:t>
      </w:r>
      <w:r>
        <w:rPr>
          <w:rFonts w:hint="eastAsia" w:ascii="宋体" w:hAnsi="宋体" w:eastAsia="宋体" w:cs="宋体"/>
          <w:b/>
          <w:bCs/>
          <w:color w:val="000000"/>
          <w:spacing w:val="0"/>
          <w:sz w:val="28"/>
          <w:szCs w:val="28"/>
        </w:rPr>
        <w:t>条 {甲方的责任和义务}</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（一）</w:t>
      </w:r>
      <w:r>
        <w:rPr>
          <w:rFonts w:hint="eastAsia" w:ascii="宋体" w:hAnsi="宋体" w:eastAsia="宋体" w:cs="宋体"/>
          <w:color w:val="000000"/>
          <w:spacing w:val="0"/>
          <w:sz w:val="28"/>
          <w:szCs w:val="28"/>
        </w:rPr>
        <w:t>甲方不得将同一单位工程中的同一类型检测项目委托其他检测机构进行检测。</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（二）</w:t>
      </w:r>
      <w:r>
        <w:rPr>
          <w:rFonts w:hint="eastAsia" w:ascii="宋体" w:hAnsi="宋体" w:eastAsia="宋体" w:cs="宋体"/>
          <w:color w:val="000000"/>
          <w:spacing w:val="0"/>
          <w:sz w:val="28"/>
          <w:szCs w:val="28"/>
        </w:rPr>
        <w:t>甲方授权</w:t>
      </w:r>
      <w:r>
        <w:rPr>
          <w:rFonts w:hint="eastAsia" w:ascii="宋体" w:hAnsi="宋体" w:eastAsia="宋体" w:cs="宋体"/>
          <w:color w:val="000000"/>
          <w:spacing w:val="0"/>
          <w:sz w:val="28"/>
          <w:szCs w:val="28"/>
          <w:u w:val="single"/>
        </w:rPr>
        <w:t xml:space="preserve"> {甲方代表} （</w:t>
      </w:r>
      <w:r>
        <w:rPr>
          <w:rFonts w:hint="eastAsia" w:ascii="宋体" w:hAnsi="宋体" w:eastAsia="宋体" w:cs="宋体"/>
          <w:color w:val="000000"/>
          <w:spacing w:val="0"/>
          <w:sz w:val="28"/>
          <w:szCs w:val="28"/>
          <w:u w:val="none"/>
          <w:lang w:eastAsia="zh-CN"/>
        </w:rPr>
        <w:t>电</w:t>
      </w:r>
      <w:r>
        <w:rPr>
          <w:rFonts w:hint="eastAsia" w:ascii="宋体" w:hAnsi="宋体" w:eastAsia="宋体" w:cs="宋体"/>
          <w:color w:val="000000"/>
          <w:spacing w:val="0"/>
          <w:sz w:val="28"/>
          <w:szCs w:val="28"/>
        </w:rPr>
        <w:t xml:space="preserve">话： </w:t>
      </w:r>
      <w:r>
        <w:rPr>
          <w:rFonts w:hint="eastAsia" w:ascii="宋体" w:hAnsi="宋体" w:eastAsia="宋体" w:cs="宋体"/>
          <w:color w:val="000000"/>
          <w:spacing w:val="0"/>
          <w:sz w:val="28"/>
          <w:szCs w:val="28"/>
          <w:u w:val="single"/>
        </w:rPr>
        <w:t>{联系</w:t>
      </w:r>
      <w:r>
        <w:rPr>
          <w:rFonts w:hint="eastAsia" w:ascii="宋体" w:hAnsi="宋体" w:eastAsia="宋体" w:cs="宋体"/>
          <w:color w:val="000000"/>
          <w:spacing w:val="0"/>
          <w:sz w:val="28"/>
          <w:szCs w:val="28"/>
          <w:u w:val="single"/>
          <w:lang w:val="en-US" w:eastAsia="zh-CN"/>
        </w:rPr>
        <w:t>电话</w:t>
      </w:r>
      <w:r>
        <w:rPr>
          <w:rFonts w:hint="eastAsia" w:ascii="宋体" w:hAnsi="宋体" w:eastAsia="宋体" w:cs="宋体"/>
          <w:color w:val="000000"/>
          <w:spacing w:val="0"/>
          <w:sz w:val="28"/>
          <w:szCs w:val="28"/>
          <w:u w:val="single"/>
        </w:rPr>
        <w:t>} ）为代表</w:t>
      </w:r>
      <w:r>
        <w:rPr>
          <w:rFonts w:hint="eastAsia" w:ascii="宋体" w:hAnsi="宋体" w:eastAsia="宋体" w:cs="宋体"/>
          <w:color w:val="000000"/>
          <w:spacing w:val="0"/>
          <w:sz w:val="28"/>
          <w:szCs w:val="28"/>
          <w:u w:val="none"/>
          <w:lang w:eastAsia="zh-CN"/>
        </w:rPr>
        <w:t>，</w:t>
      </w:r>
      <w:r>
        <w:rPr>
          <w:rFonts w:hint="eastAsia" w:ascii="宋体" w:hAnsi="宋体" w:eastAsia="宋体" w:cs="宋体"/>
          <w:color w:val="000000"/>
          <w:spacing w:val="0"/>
          <w:sz w:val="28"/>
          <w:szCs w:val="28"/>
        </w:rPr>
        <w:t>负责与乙方联系。如甲方代表发生变更，甲方应书面告知乙方。</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（三）</w:t>
      </w:r>
      <w:r>
        <w:rPr>
          <w:rFonts w:hint="eastAsia" w:ascii="宋体" w:hAnsi="宋体" w:eastAsia="宋体" w:cs="宋体"/>
          <w:color w:val="000000"/>
          <w:spacing w:val="0"/>
          <w:sz w:val="28"/>
          <w:szCs w:val="28"/>
        </w:rPr>
        <w:t>委托检测前，甲方应将见证单位和见证人员以书面形式通知乙方。见证人员发生变更的，甲方应及时书面告知乙方。</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（四）</w:t>
      </w:r>
      <w:r>
        <w:rPr>
          <w:rFonts w:hint="eastAsia" w:ascii="宋体" w:hAnsi="宋体" w:eastAsia="宋体" w:cs="宋体"/>
          <w:color w:val="000000"/>
          <w:spacing w:val="0"/>
          <w:sz w:val="28"/>
          <w:szCs w:val="28"/>
        </w:rPr>
        <w:t>应为进入现场作业的乙方人员提供必要的工作条件和便利（如试验现场的{通电、通水}；{检测辅助工作}等），保证现场具备检测条件；检测时间自甲方通知乙方入场之日起2日后且现场具备检测条件之日</w:t>
      </w:r>
      <w:r>
        <w:rPr>
          <w:rFonts w:hint="eastAsia" w:ascii="宋体" w:hAnsi="宋体" w:eastAsia="宋体" w:cs="宋体"/>
          <w:color w:val="000000"/>
          <w:spacing w:val="0"/>
          <w:sz w:val="28"/>
          <w:szCs w:val="28"/>
          <w:lang w:eastAsia="zh-CN"/>
        </w:rPr>
        <w:t>开</w:t>
      </w:r>
      <w:r>
        <w:rPr>
          <w:rFonts w:hint="eastAsia" w:ascii="宋体" w:hAnsi="宋体" w:eastAsia="宋体" w:cs="宋体"/>
          <w:color w:val="000000"/>
          <w:spacing w:val="0"/>
          <w:sz w:val="28"/>
          <w:szCs w:val="28"/>
        </w:rPr>
        <w:t>始计算。</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（五）</w:t>
      </w:r>
      <w:r>
        <w:rPr>
          <w:rFonts w:hint="eastAsia" w:ascii="宋体" w:hAnsi="宋体" w:eastAsia="宋体" w:cs="宋体"/>
          <w:color w:val="000000"/>
          <w:spacing w:val="0"/>
          <w:sz w:val="28"/>
          <w:szCs w:val="28"/>
        </w:rPr>
        <w:t>按本合同第五条如期如数支付检测费用。</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（六）</w:t>
      </w:r>
      <w:r>
        <w:rPr>
          <w:rFonts w:hint="eastAsia" w:ascii="宋体" w:hAnsi="宋体" w:eastAsia="宋体" w:cs="宋体"/>
          <w:color w:val="000000"/>
          <w:spacing w:val="0"/>
          <w:sz w:val="28"/>
          <w:szCs w:val="28"/>
        </w:rPr>
        <w:t>甲方不得以任何方式要求乙方出具虚假检测报告。</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（七）</w:t>
      </w:r>
      <w:r>
        <w:rPr>
          <w:rFonts w:hint="eastAsia" w:ascii="宋体" w:hAnsi="宋体" w:eastAsia="宋体" w:cs="宋体"/>
          <w:color w:val="000000"/>
          <w:spacing w:val="0"/>
          <w:sz w:val="28"/>
          <w:szCs w:val="28"/>
        </w:rPr>
        <w:t>维护乙方检测文件和检测成果的严肃性，不得擅自修改或转让给第三方使用，否则应负法律责任。</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（八）</w:t>
      </w:r>
      <w:r>
        <w:rPr>
          <w:rFonts w:hint="eastAsia" w:ascii="宋体" w:hAnsi="宋体" w:eastAsia="宋体" w:cs="宋体"/>
          <w:color w:val="000000"/>
          <w:spacing w:val="0"/>
          <w:sz w:val="28"/>
          <w:szCs w:val="28"/>
        </w:rPr>
        <w:t>乙方提供的检测报告除经有关部门鉴定为不合格报告之外，甲方不得拒绝，或借故拒付检测费。</w:t>
      </w:r>
    </w:p>
    <w:p>
      <w:pPr>
        <w:widowControl w:val="0"/>
        <w:spacing w:before="157" w:beforeLines="50" w:after="157" w:afterLines="50" w:line="560" w:lineRule="exact"/>
        <w:ind w:firstLine="562" w:firstLineChars="200"/>
        <w:rPr>
          <w:rFonts w:hint="eastAsia" w:ascii="宋体" w:hAnsi="宋体" w:eastAsia="宋体" w:cs="宋体"/>
          <w:b/>
          <w:bCs/>
          <w:color w:val="000000"/>
          <w:spacing w:val="0"/>
          <w:sz w:val="28"/>
          <w:szCs w:val="28"/>
        </w:rPr>
      </w:pPr>
      <w:r>
        <w:rPr>
          <w:rFonts w:hint="eastAsia" w:ascii="宋体" w:hAnsi="宋体" w:eastAsia="宋体" w:cs="宋体"/>
          <w:b/>
          <w:bCs/>
          <w:color w:val="000000"/>
          <w:spacing w:val="0"/>
          <w:sz w:val="28"/>
          <w:szCs w:val="28"/>
        </w:rPr>
        <w:t>第</w:t>
      </w:r>
      <w:r>
        <w:rPr>
          <w:rFonts w:hint="eastAsia" w:ascii="宋体" w:hAnsi="宋体" w:eastAsia="宋体" w:cs="宋体"/>
          <w:b/>
          <w:bCs/>
          <w:color w:val="000000"/>
          <w:spacing w:val="0"/>
          <w:sz w:val="28"/>
          <w:szCs w:val="28"/>
          <w:lang w:eastAsia="zh-CN"/>
        </w:rPr>
        <w:t>八</w:t>
      </w:r>
      <w:r>
        <w:rPr>
          <w:rFonts w:hint="eastAsia" w:ascii="宋体" w:hAnsi="宋体" w:eastAsia="宋体" w:cs="宋体"/>
          <w:b/>
          <w:bCs/>
          <w:color w:val="000000"/>
          <w:spacing w:val="0"/>
          <w:sz w:val="28"/>
          <w:szCs w:val="28"/>
        </w:rPr>
        <w:t>条 {责任和义务}</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（一）</w:t>
      </w:r>
      <w:r>
        <w:rPr>
          <w:rFonts w:hint="eastAsia" w:ascii="宋体" w:hAnsi="宋体" w:eastAsia="宋体" w:cs="宋体"/>
          <w:color w:val="000000"/>
          <w:spacing w:val="0"/>
          <w:sz w:val="28"/>
          <w:szCs w:val="28"/>
        </w:rPr>
        <w:t>乙方应向甲方提供与本工程检测业务有关的资料，包括建设工程检测资质证书、检测机构评估证书及其附表等复印件。</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（二）</w:t>
      </w:r>
      <w:r>
        <w:rPr>
          <w:rFonts w:hint="eastAsia" w:ascii="宋体" w:hAnsi="宋体" w:eastAsia="宋体" w:cs="宋体"/>
          <w:color w:val="000000"/>
          <w:spacing w:val="0"/>
          <w:sz w:val="28"/>
          <w:szCs w:val="28"/>
        </w:rPr>
        <w:t>及时向甲方提供检测方案。</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（三）</w:t>
      </w:r>
      <w:r>
        <w:rPr>
          <w:rFonts w:hint="eastAsia" w:ascii="宋体" w:hAnsi="宋体" w:eastAsia="宋体" w:cs="宋体"/>
          <w:color w:val="000000"/>
          <w:spacing w:val="0"/>
          <w:sz w:val="28"/>
          <w:szCs w:val="28"/>
        </w:rPr>
        <w:t>对依据相关法律、法规、规章和技术标准实施的建设工程法定检测项目，乙方应使用检测信息系统实施检测，并出具带有防伪标记或校验码的检测报告。</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（四）</w:t>
      </w:r>
      <w:r>
        <w:rPr>
          <w:rFonts w:hint="eastAsia" w:ascii="宋体" w:hAnsi="宋体" w:eastAsia="宋体" w:cs="宋体"/>
          <w:color w:val="000000"/>
          <w:spacing w:val="0"/>
          <w:sz w:val="28"/>
          <w:szCs w:val="28"/>
        </w:rPr>
        <w:t>根据合同要求的检测方法、数量和工期，根据有关规范、规程和技术文件的要求进行检测，并确保检测成果的可靠性、科学性和公正性。</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（五）</w:t>
      </w:r>
      <w:r>
        <w:rPr>
          <w:rFonts w:hint="eastAsia" w:ascii="宋体" w:hAnsi="宋体" w:eastAsia="宋体" w:cs="宋体"/>
          <w:color w:val="000000"/>
          <w:spacing w:val="0"/>
          <w:sz w:val="28"/>
          <w:szCs w:val="28"/>
        </w:rPr>
        <w:t>乙方现场检测时应遵守工程安全管理及其他工程现场管理制度。</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（六）</w:t>
      </w:r>
      <w:r>
        <w:rPr>
          <w:rFonts w:hint="eastAsia" w:ascii="宋体" w:hAnsi="宋体" w:eastAsia="宋体" w:cs="宋体"/>
          <w:color w:val="000000"/>
          <w:spacing w:val="0"/>
          <w:sz w:val="28"/>
          <w:szCs w:val="28"/>
        </w:rPr>
        <w:t>检测结果不合格的，乙方应在获得检测结果{</w:t>
      </w:r>
      <w:r>
        <w:rPr>
          <w:rFonts w:hint="eastAsia" w:ascii="宋体" w:hAnsi="宋体" w:eastAsia="宋体" w:cs="宋体"/>
          <w:color w:val="000000"/>
          <w:spacing w:val="0"/>
          <w:sz w:val="28"/>
          <w:szCs w:val="28"/>
          <w:u w:val="single"/>
        </w:rPr>
        <w:t>时限}日</w:t>
      </w:r>
      <w:r>
        <w:rPr>
          <w:rFonts w:hint="eastAsia" w:ascii="宋体" w:hAnsi="宋体" w:eastAsia="宋体" w:cs="宋体"/>
          <w:color w:val="000000"/>
          <w:spacing w:val="0"/>
          <w:sz w:val="28"/>
          <w:szCs w:val="28"/>
        </w:rPr>
        <w:t>内通知甲方。</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（七）</w:t>
      </w:r>
      <w:r>
        <w:rPr>
          <w:rFonts w:hint="eastAsia" w:ascii="宋体" w:hAnsi="宋体" w:eastAsia="宋体" w:cs="宋体"/>
          <w:color w:val="000000"/>
          <w:spacing w:val="0"/>
          <w:sz w:val="28"/>
          <w:szCs w:val="28"/>
        </w:rPr>
        <w:t>乙方在同一建设工程项目或标段中，不得同时接受建设、施工或者监理单位等两方以上的检测委托。</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（八）</w:t>
      </w:r>
      <w:r>
        <w:rPr>
          <w:rFonts w:hint="eastAsia" w:ascii="宋体" w:hAnsi="宋体" w:eastAsia="宋体" w:cs="宋体"/>
          <w:color w:val="000000"/>
          <w:spacing w:val="0"/>
          <w:sz w:val="28"/>
          <w:szCs w:val="28"/>
        </w:rPr>
        <w:t>乙方授权</w:t>
      </w:r>
      <w:r>
        <w:rPr>
          <w:rFonts w:hint="eastAsia" w:ascii="宋体" w:hAnsi="宋体" w:eastAsia="宋体" w:cs="宋体"/>
          <w:color w:val="000000"/>
          <w:spacing w:val="0"/>
          <w:sz w:val="28"/>
          <w:szCs w:val="28"/>
          <w:u w:val="single"/>
        </w:rPr>
        <w:t xml:space="preserve"> {乙方代表} （</w:t>
      </w:r>
      <w:r>
        <w:rPr>
          <w:rFonts w:hint="eastAsia" w:ascii="宋体" w:hAnsi="宋体" w:eastAsia="宋体" w:cs="宋体"/>
          <w:color w:val="000000"/>
          <w:spacing w:val="0"/>
          <w:sz w:val="28"/>
          <w:szCs w:val="28"/>
          <w:u w:val="none"/>
          <w:lang w:eastAsia="zh-CN"/>
        </w:rPr>
        <w:t>电</w:t>
      </w:r>
      <w:r>
        <w:rPr>
          <w:rFonts w:hint="eastAsia" w:ascii="宋体" w:hAnsi="宋体" w:eastAsia="宋体" w:cs="宋体"/>
          <w:color w:val="000000"/>
          <w:spacing w:val="0"/>
          <w:sz w:val="28"/>
          <w:szCs w:val="28"/>
        </w:rPr>
        <w:t xml:space="preserve">话： </w:t>
      </w:r>
      <w:r>
        <w:rPr>
          <w:rFonts w:hint="eastAsia" w:ascii="宋体" w:hAnsi="宋体" w:eastAsia="宋体" w:cs="宋体"/>
          <w:color w:val="000000"/>
          <w:spacing w:val="0"/>
          <w:sz w:val="28"/>
          <w:szCs w:val="28"/>
          <w:u w:val="single"/>
        </w:rPr>
        <w:t>{联系</w:t>
      </w:r>
      <w:r>
        <w:rPr>
          <w:rFonts w:hint="eastAsia" w:ascii="宋体" w:hAnsi="宋体" w:eastAsia="宋体" w:cs="宋体"/>
          <w:color w:val="000000"/>
          <w:spacing w:val="0"/>
          <w:sz w:val="28"/>
          <w:szCs w:val="28"/>
          <w:u w:val="single"/>
          <w:lang w:val="en-US" w:eastAsia="zh-CN"/>
        </w:rPr>
        <w:t>电话</w:t>
      </w:r>
      <w:r>
        <w:rPr>
          <w:rFonts w:hint="eastAsia" w:ascii="宋体" w:hAnsi="宋体" w:eastAsia="宋体" w:cs="宋体"/>
          <w:color w:val="000000"/>
          <w:spacing w:val="0"/>
          <w:sz w:val="28"/>
          <w:szCs w:val="28"/>
          <w:u w:val="single"/>
        </w:rPr>
        <w:t>} ）为代表</w:t>
      </w:r>
      <w:r>
        <w:rPr>
          <w:rFonts w:hint="eastAsia" w:ascii="宋体" w:hAnsi="宋体" w:eastAsia="宋体" w:cs="宋体"/>
          <w:color w:val="000000"/>
          <w:spacing w:val="0"/>
          <w:sz w:val="28"/>
          <w:szCs w:val="28"/>
          <w:u w:val="none"/>
          <w:lang w:eastAsia="zh-CN"/>
        </w:rPr>
        <w:t>，</w:t>
      </w:r>
      <w:r>
        <w:rPr>
          <w:rFonts w:hint="eastAsia" w:ascii="宋体" w:hAnsi="宋体" w:eastAsia="宋体" w:cs="宋体"/>
          <w:color w:val="000000"/>
          <w:spacing w:val="0"/>
          <w:sz w:val="28"/>
          <w:szCs w:val="28"/>
        </w:rPr>
        <w:t>负责与乙方联系。如乙方代表发生变更，乙方应书面告知甲方。</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（九）</w:t>
      </w:r>
      <w:r>
        <w:rPr>
          <w:rFonts w:hint="eastAsia" w:ascii="宋体" w:hAnsi="宋体" w:eastAsia="宋体" w:cs="宋体"/>
          <w:color w:val="000000"/>
          <w:spacing w:val="0"/>
          <w:sz w:val="28"/>
          <w:szCs w:val="28"/>
        </w:rPr>
        <w:t>按合同规定时间提供检测报告一式</w:t>
      </w:r>
      <w:r>
        <w:rPr>
          <w:rFonts w:hint="eastAsia" w:ascii="宋体" w:hAnsi="宋体" w:eastAsia="宋体" w:cs="宋体"/>
          <w:color w:val="000000"/>
          <w:spacing w:val="0"/>
          <w:sz w:val="28"/>
          <w:szCs w:val="28"/>
          <w:u w:val="single"/>
        </w:rPr>
        <w:t xml:space="preserve"> </w:t>
      </w:r>
      <w:r>
        <w:rPr>
          <w:rFonts w:hint="eastAsia" w:ascii="宋体" w:hAnsi="宋体" w:eastAsia="宋体" w:cs="宋体"/>
          <w:color w:val="000000"/>
          <w:spacing w:val="0"/>
          <w:sz w:val="28"/>
          <w:szCs w:val="28"/>
          <w:u w:val="single"/>
          <w:lang w:val="en-US" w:eastAsia="zh-CN"/>
        </w:rPr>
        <w:t xml:space="preserve">     </w:t>
      </w:r>
      <w:r>
        <w:rPr>
          <w:rFonts w:hint="eastAsia" w:ascii="宋体" w:hAnsi="宋体" w:eastAsia="宋体" w:cs="宋体"/>
          <w:color w:val="000000"/>
          <w:spacing w:val="0"/>
          <w:sz w:val="28"/>
          <w:szCs w:val="28"/>
        </w:rPr>
        <w:t xml:space="preserve"> {份数}       份。</w:t>
      </w:r>
    </w:p>
    <w:p>
      <w:pPr>
        <w:widowControl w:val="0"/>
        <w:spacing w:before="157" w:beforeLines="50" w:after="157" w:afterLines="50" w:line="560" w:lineRule="exact"/>
        <w:ind w:firstLine="562" w:firstLineChars="200"/>
        <w:rPr>
          <w:rFonts w:hint="eastAsia" w:ascii="宋体" w:hAnsi="宋体" w:eastAsia="宋体" w:cs="宋体"/>
          <w:b/>
          <w:bCs/>
          <w:color w:val="000000"/>
          <w:spacing w:val="0"/>
          <w:sz w:val="28"/>
          <w:szCs w:val="28"/>
        </w:rPr>
      </w:pPr>
      <w:r>
        <w:rPr>
          <w:rFonts w:hint="eastAsia" w:ascii="宋体" w:hAnsi="宋体" w:eastAsia="宋体" w:cs="宋体"/>
          <w:b/>
          <w:bCs/>
          <w:color w:val="000000"/>
          <w:spacing w:val="0"/>
          <w:sz w:val="28"/>
          <w:szCs w:val="28"/>
        </w:rPr>
        <w:t>第</w:t>
      </w:r>
      <w:r>
        <w:rPr>
          <w:rFonts w:hint="eastAsia" w:ascii="宋体" w:hAnsi="宋体" w:eastAsia="宋体" w:cs="宋体"/>
          <w:b/>
          <w:bCs/>
          <w:color w:val="000000"/>
          <w:spacing w:val="0"/>
          <w:sz w:val="28"/>
          <w:szCs w:val="28"/>
          <w:lang w:eastAsia="zh-CN"/>
        </w:rPr>
        <w:t>九</w:t>
      </w:r>
      <w:r>
        <w:rPr>
          <w:rFonts w:hint="eastAsia" w:ascii="宋体" w:hAnsi="宋体" w:eastAsia="宋体" w:cs="宋体"/>
          <w:b/>
          <w:bCs/>
          <w:color w:val="000000"/>
          <w:spacing w:val="0"/>
          <w:sz w:val="28"/>
          <w:szCs w:val="28"/>
        </w:rPr>
        <w:t>条　对检测结论异议的处理</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0" w:afterLines="0" w:line="560" w:lineRule="exact"/>
        <w:ind w:firstLine="560" w:firstLineChars="200"/>
        <w:jc w:val="left"/>
        <w:textAlignment w:val="auto"/>
        <w:rPr>
          <w:rFonts w:hint="eastAsia" w:ascii="宋体" w:hAnsi="宋体" w:eastAsia="宋体" w:cs="宋体"/>
          <w:kern w:val="2"/>
          <w:sz w:val="28"/>
          <w:szCs w:val="28"/>
          <w:lang w:val="en-US" w:eastAsia="zh-CN"/>
        </w:rPr>
      </w:pPr>
      <w:r>
        <w:rPr>
          <w:rFonts w:hint="eastAsia" w:ascii="宋体" w:hAnsi="宋体" w:eastAsia="宋体" w:cs="宋体"/>
          <w:kern w:val="2"/>
          <w:sz w:val="28"/>
          <w:szCs w:val="28"/>
          <w:lang w:eastAsia="zh-CN"/>
        </w:rPr>
        <w:t>甲方对检测结论有异议的，可由双方共同认可的检测机构复检，但不影响甲方应按合同约定支付检测费用。在复检过程中，允许乙方单位派技术专家全程跟踪记录检测过程。复检结论与原检测结论相同，由甲方支付复检费用；反之，则由乙方承担复检费用及相关损失费用。对复检结论仍有异议的，可向建设主管部门申请专家论证解决。</w:t>
      </w:r>
    </w:p>
    <w:p>
      <w:pPr>
        <w:widowControl w:val="0"/>
        <w:spacing w:before="157" w:beforeLines="50" w:after="157" w:afterLines="50" w:line="560" w:lineRule="exact"/>
        <w:ind w:firstLine="562" w:firstLineChars="200"/>
        <w:rPr>
          <w:rFonts w:hint="eastAsia" w:ascii="宋体" w:hAnsi="宋体" w:eastAsia="宋体" w:cs="宋体"/>
          <w:b/>
          <w:bCs/>
          <w:color w:val="000000"/>
          <w:spacing w:val="0"/>
          <w:sz w:val="28"/>
          <w:szCs w:val="28"/>
        </w:rPr>
      </w:pPr>
      <w:r>
        <w:rPr>
          <w:rFonts w:hint="eastAsia" w:ascii="宋体" w:hAnsi="宋体" w:eastAsia="宋体" w:cs="宋体"/>
          <w:b/>
          <w:bCs/>
          <w:color w:val="000000"/>
          <w:spacing w:val="0"/>
          <w:sz w:val="28"/>
          <w:szCs w:val="28"/>
        </w:rPr>
        <w:t>第</w:t>
      </w:r>
      <w:r>
        <w:rPr>
          <w:rFonts w:hint="eastAsia" w:ascii="宋体" w:hAnsi="宋体" w:eastAsia="宋体" w:cs="宋体"/>
          <w:b/>
          <w:bCs/>
          <w:color w:val="000000"/>
          <w:spacing w:val="0"/>
          <w:sz w:val="28"/>
          <w:szCs w:val="28"/>
          <w:lang w:eastAsia="zh-CN"/>
        </w:rPr>
        <w:t>十</w:t>
      </w:r>
      <w:r>
        <w:rPr>
          <w:rFonts w:hint="eastAsia" w:ascii="宋体" w:hAnsi="宋体" w:eastAsia="宋体" w:cs="宋体"/>
          <w:b/>
          <w:bCs/>
          <w:color w:val="000000"/>
          <w:spacing w:val="0"/>
          <w:sz w:val="28"/>
          <w:szCs w:val="28"/>
        </w:rPr>
        <w:t>条 {合同变更内容}</w:t>
      </w:r>
    </w:p>
    <w:p>
      <w:pPr>
        <w:widowControl w:val="0"/>
        <w:snapToGrid w:val="0"/>
        <w:spacing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（一）甲乙</w:t>
      </w:r>
      <w:r>
        <w:rPr>
          <w:rFonts w:hint="eastAsia" w:ascii="宋体" w:hAnsi="宋体" w:eastAsia="宋体" w:cs="宋体"/>
          <w:sz w:val="28"/>
          <w:szCs w:val="28"/>
        </w:rPr>
        <w:t>双方经协商一致后可进行变更。</w:t>
      </w:r>
    </w:p>
    <w:p>
      <w:pPr>
        <w:widowControl w:val="0"/>
        <w:spacing w:beforeLines="0" w:after="0" w:afterLines="0" w:line="560" w:lineRule="exact"/>
        <w:ind w:firstLine="560" w:firstLineChars="200"/>
        <w:jc w:val="left"/>
        <w:rPr>
          <w:rFonts w:hint="eastAsia" w:ascii="宋体" w:hAnsi="宋体" w:eastAsia="宋体" w:cs="宋体"/>
          <w:kern w:val="0"/>
          <w:sz w:val="28"/>
          <w:szCs w:val="28"/>
        </w:rPr>
      </w:pPr>
      <w:r>
        <w:rPr>
          <w:rFonts w:hint="eastAsia" w:ascii="宋体" w:hAnsi="宋体" w:eastAsia="宋体" w:cs="宋体"/>
          <w:sz w:val="28"/>
          <w:szCs w:val="28"/>
          <w:lang w:val="en-US" w:eastAsia="zh-CN"/>
        </w:rPr>
        <w:t>（二）</w:t>
      </w:r>
      <w:r>
        <w:rPr>
          <w:rFonts w:hint="eastAsia" w:ascii="宋体" w:hAnsi="宋体" w:eastAsia="宋体" w:cs="宋体"/>
          <w:sz w:val="28"/>
          <w:szCs w:val="28"/>
        </w:rPr>
        <w:t>除不可抗力外，</w:t>
      </w:r>
      <w:r>
        <w:rPr>
          <w:rFonts w:hint="eastAsia" w:ascii="宋体" w:hAnsi="宋体" w:eastAsia="宋体" w:cs="宋体"/>
          <w:sz w:val="28"/>
          <w:szCs w:val="28"/>
          <w:lang w:eastAsia="zh-CN"/>
        </w:rPr>
        <w:t>非</w:t>
      </w:r>
      <w:r>
        <w:rPr>
          <w:rFonts w:hint="eastAsia" w:ascii="宋体" w:hAnsi="宋体" w:eastAsia="宋体" w:cs="宋体"/>
          <w:sz w:val="28"/>
          <w:szCs w:val="28"/>
        </w:rPr>
        <w:t>因乙方原因导致乙方履行合同新增工程量时，乙方应当将此情况与可能产生的影响及时通知甲方，增加的工程量甲方应予以确认。</w:t>
      </w:r>
      <w:r>
        <w:rPr>
          <w:rFonts w:hint="eastAsia" w:ascii="宋体" w:hAnsi="宋体" w:eastAsia="宋体" w:cs="宋体"/>
          <w:kern w:val="0"/>
          <w:sz w:val="28"/>
          <w:szCs w:val="28"/>
        </w:rPr>
        <w:t>新增工程量的检测费用按下列方法确定：</w:t>
      </w:r>
    </w:p>
    <w:p>
      <w:pPr>
        <w:widowControl w:val="0"/>
        <w:spacing w:beforeLines="0" w:after="0" w:afterLines="0" w:line="560" w:lineRule="exact"/>
        <w:ind w:firstLine="560" w:firstLineChars="200"/>
        <w:jc w:val="left"/>
        <w:rPr>
          <w:rFonts w:hint="eastAsia" w:ascii="宋体" w:hAnsi="宋体" w:eastAsia="宋体" w:cs="宋体"/>
          <w:sz w:val="28"/>
          <w:szCs w:val="28"/>
        </w:rPr>
      </w:pPr>
      <w:r>
        <w:rPr>
          <w:rFonts w:hint="eastAsia" w:ascii="宋体" w:hAnsi="宋体" w:eastAsia="宋体" w:cs="宋体"/>
          <w:sz w:val="28"/>
          <w:szCs w:val="28"/>
          <w:lang w:val="en-US" w:eastAsia="zh-CN"/>
        </w:rPr>
        <w:t>1.</w:t>
      </w:r>
      <w:r>
        <w:rPr>
          <w:rFonts w:hint="eastAsia" w:ascii="宋体" w:hAnsi="宋体" w:eastAsia="宋体" w:cs="宋体"/>
          <w:sz w:val="28"/>
          <w:szCs w:val="28"/>
        </w:rPr>
        <w:t>工程量的确定方法：</w:t>
      </w:r>
      <w:r>
        <w:rPr>
          <w:rFonts w:hint="eastAsia" w:ascii="宋体" w:hAnsi="宋体" w:eastAsia="宋体" w:cs="宋体"/>
          <w:sz w:val="28"/>
          <w:szCs w:val="28"/>
          <w:u w:val="single"/>
        </w:rPr>
        <w:t xml:space="preserve">                           </w:t>
      </w:r>
      <w:r>
        <w:rPr>
          <w:rFonts w:hint="eastAsia" w:ascii="宋体" w:hAnsi="宋体" w:eastAsia="宋体" w:cs="宋体"/>
          <w:sz w:val="28"/>
          <w:szCs w:val="28"/>
        </w:rPr>
        <w:t>；</w:t>
      </w:r>
    </w:p>
    <w:p>
      <w:pPr>
        <w:widowControl w:val="0"/>
        <w:spacing w:beforeLines="0" w:after="0" w:afterLines="0" w:line="560" w:lineRule="exact"/>
        <w:ind w:firstLine="560" w:firstLineChars="200"/>
        <w:jc w:val="left"/>
        <w:rPr>
          <w:rFonts w:hint="eastAsia" w:ascii="宋体" w:hAnsi="宋体" w:eastAsia="宋体" w:cs="宋体"/>
          <w:sz w:val="28"/>
          <w:szCs w:val="28"/>
        </w:rPr>
      </w:pPr>
      <w:r>
        <w:rPr>
          <w:rFonts w:hint="eastAsia" w:ascii="宋体" w:hAnsi="宋体" w:eastAsia="宋体" w:cs="宋体"/>
          <w:sz w:val="28"/>
          <w:szCs w:val="28"/>
          <w:lang w:val="en-US" w:eastAsia="zh-CN"/>
        </w:rPr>
        <w:t>2.</w:t>
      </w:r>
      <w:r>
        <w:rPr>
          <w:rFonts w:hint="eastAsia" w:ascii="宋体" w:hAnsi="宋体" w:eastAsia="宋体" w:cs="宋体"/>
          <w:sz w:val="28"/>
          <w:szCs w:val="28"/>
        </w:rPr>
        <w:t>价格的确定方法采用以下</w:t>
      </w:r>
      <w:r>
        <w:rPr>
          <w:rFonts w:hint="eastAsia" w:ascii="宋体" w:hAnsi="宋体" w:eastAsia="宋体" w:cs="宋体"/>
          <w:sz w:val="28"/>
          <w:szCs w:val="28"/>
          <w:u w:val="none"/>
        </w:rPr>
        <w:t>{</w:t>
      </w:r>
      <w:r>
        <w:rPr>
          <w:rFonts w:hint="eastAsia" w:ascii="宋体" w:hAnsi="宋体" w:eastAsia="宋体" w:cs="宋体"/>
          <w:sz w:val="28"/>
          <w:szCs w:val="28"/>
          <w:u w:val="single"/>
        </w:rPr>
        <w:t>方法种类}</w:t>
      </w:r>
      <w:r>
        <w:rPr>
          <w:rFonts w:hint="eastAsia" w:ascii="宋体" w:hAnsi="宋体" w:eastAsia="宋体" w:cs="宋体"/>
          <w:sz w:val="28"/>
          <w:szCs w:val="28"/>
        </w:rPr>
        <w:t>种</w:t>
      </w:r>
      <w:r>
        <w:rPr>
          <w:rFonts w:hint="eastAsia" w:ascii="宋体" w:hAnsi="宋体" w:eastAsia="宋体" w:cs="宋体"/>
          <w:sz w:val="28"/>
          <w:szCs w:val="28"/>
          <w:lang w:eastAsia="zh-CN"/>
        </w:rPr>
        <w:t>：</w:t>
      </w:r>
      <w:r>
        <w:rPr>
          <w:rFonts w:hint="eastAsia" w:ascii="宋体" w:hAnsi="宋体" w:eastAsia="宋体" w:cs="宋体"/>
          <w:sz w:val="28"/>
          <w:szCs w:val="28"/>
        </w:rPr>
      </w:r>
    </w:p>
    <w:p>
      <w:pPr>
        <w:widowControl w:val="0"/>
        <w:spacing w:beforeLines="0" w:after="0" w:afterLines="0" w:line="560" w:lineRule="exact"/>
        <w:ind w:firstLine="560" w:firstLineChars="200"/>
        <w:rPr>
          <w:rFonts w:hint="eastAsia" w:ascii="宋体" w:hAnsi="宋体" w:eastAsia="宋体" w:cs="宋体"/>
          <w:kern w:val="0"/>
          <w:sz w:val="28"/>
          <w:szCs w:val="28"/>
        </w:rPr>
      </w:pPr>
      <w:r>
        <w:rPr>
          <w:rFonts w:hint="eastAsia" w:ascii="宋体" w:hAnsi="宋体" w:eastAsia="宋体" w:cs="宋体"/>
          <w:kern w:val="0"/>
          <w:sz w:val="28"/>
          <w:szCs w:val="28"/>
          <w:lang w:eastAsia="zh-CN"/>
        </w:rPr>
        <w:t>（</w:t>
      </w:r>
      <w:r>
        <w:rPr>
          <w:rFonts w:hint="eastAsia" w:ascii="宋体" w:hAnsi="宋体" w:eastAsia="宋体" w:cs="宋体"/>
          <w:kern w:val="0"/>
          <w:sz w:val="28"/>
          <w:szCs w:val="28"/>
          <w:lang w:val="en-US" w:eastAsia="zh-CN"/>
        </w:rPr>
        <w:t>1</w:t>
      </w:r>
      <w:r>
        <w:rPr>
          <w:rFonts w:hint="eastAsia" w:ascii="宋体" w:hAnsi="宋体" w:eastAsia="宋体" w:cs="宋体"/>
          <w:kern w:val="0"/>
          <w:sz w:val="28"/>
          <w:szCs w:val="28"/>
          <w:lang w:eastAsia="zh-CN"/>
        </w:rPr>
        <w:t>）</w:t>
      </w:r>
      <w:r>
        <w:rPr>
          <w:rFonts w:hint="eastAsia" w:ascii="宋体" w:hAnsi="宋体" w:eastAsia="宋体" w:cs="宋体"/>
          <w:kern w:val="0"/>
          <w:sz w:val="28"/>
          <w:szCs w:val="28"/>
        </w:rPr>
        <w:t>根据检测委托单按实际检测数量</w:t>
      </w:r>
      <w:r>
        <w:rPr>
          <w:rFonts w:hint="eastAsia" w:ascii="宋体" w:hAnsi="宋体" w:eastAsia="宋体" w:cs="宋体"/>
          <w:kern w:val="0"/>
          <w:sz w:val="28"/>
          <w:szCs w:val="28"/>
          <w:lang w:eastAsia="zh-CN"/>
        </w:rPr>
        <w:t>，根据本合同各项检测单价</w:t>
      </w:r>
      <w:r>
        <w:rPr>
          <w:rFonts w:hint="eastAsia" w:ascii="宋体" w:hAnsi="宋体" w:eastAsia="宋体" w:cs="宋体"/>
          <w:kern w:val="0"/>
          <w:sz w:val="28"/>
          <w:szCs w:val="28"/>
        </w:rPr>
        <w:t>计算检测费用。</w:t>
      </w:r>
    </w:p>
    <w:p>
      <w:pPr>
        <w:widowControl w:val="0"/>
        <w:spacing w:beforeLines="0" w:after="0" w:afterLines="0" w:line="560" w:lineRule="exact"/>
        <w:ind w:left="0" w:firstLine="560" w:firstLineChars="200"/>
        <w:rPr>
          <w:rFonts w:hint="eastAsia" w:ascii="宋体" w:hAnsi="宋体" w:eastAsia="宋体" w:cs="宋体"/>
          <w:kern w:val="0"/>
          <w:sz w:val="28"/>
          <w:szCs w:val="28"/>
          <w:lang w:eastAsia="zh-CN"/>
        </w:rPr>
      </w:pPr>
      <w:r>
        <w:rPr>
          <w:rFonts w:hint="eastAsia" w:ascii="宋体" w:hAnsi="宋体" w:eastAsia="宋体" w:cs="宋体"/>
          <w:kern w:val="0"/>
          <w:sz w:val="28"/>
          <w:szCs w:val="28"/>
          <w:lang w:eastAsia="zh-CN"/>
        </w:rPr>
        <w:t>（</w:t>
      </w:r>
      <w:r>
        <w:rPr>
          <w:rFonts w:hint="eastAsia" w:ascii="宋体" w:hAnsi="宋体" w:eastAsia="宋体" w:cs="宋体"/>
          <w:kern w:val="0"/>
          <w:sz w:val="28"/>
          <w:szCs w:val="28"/>
          <w:lang w:val="en-US" w:eastAsia="zh-CN"/>
        </w:rPr>
        <w:t>2</w:t>
      </w:r>
      <w:r>
        <w:rPr>
          <w:rFonts w:hint="eastAsia" w:ascii="宋体" w:hAnsi="宋体" w:eastAsia="宋体" w:cs="宋体"/>
          <w:kern w:val="0"/>
          <w:sz w:val="28"/>
          <w:szCs w:val="28"/>
          <w:lang w:eastAsia="zh-CN"/>
        </w:rPr>
        <w:t>）根据</w:t>
      </w:r>
      <w:r>
        <w:rPr>
          <w:rFonts w:hint="eastAsia" w:ascii="宋体" w:hAnsi="宋体" w:eastAsia="宋体" w:cs="宋体"/>
          <w:kern w:val="0"/>
          <w:sz w:val="28"/>
          <w:szCs w:val="28"/>
        </w:rPr>
        <w:t>设计图纸及相关规范标准列明检测项目及数量</w:t>
      </w:r>
      <w:r>
        <w:rPr>
          <w:rFonts w:hint="eastAsia" w:ascii="宋体" w:hAnsi="宋体" w:eastAsia="宋体" w:cs="宋体"/>
          <w:kern w:val="0"/>
          <w:sz w:val="28"/>
          <w:szCs w:val="28"/>
          <w:lang w:eastAsia="zh-CN"/>
        </w:rPr>
        <w:t>，根据本合同各项检测单价汇总计算</w:t>
      </w:r>
      <w:r>
        <w:rPr>
          <w:rFonts w:hint="eastAsia" w:ascii="宋体" w:hAnsi="宋体" w:eastAsia="宋体" w:cs="宋体"/>
          <w:kern w:val="0"/>
          <w:sz w:val="28"/>
          <w:szCs w:val="28"/>
        </w:rPr>
        <w:t>总检测费用为_____________元</w:t>
      </w:r>
      <w:r>
        <w:rPr>
          <w:rFonts w:hint="eastAsia" w:ascii="宋体" w:hAnsi="宋体" w:eastAsia="宋体" w:cs="宋体"/>
          <w:kern w:val="0"/>
          <w:sz w:val="28"/>
          <w:szCs w:val="28"/>
          <w:lang w:eastAsia="zh-CN"/>
        </w:rPr>
        <w:t>。</w:t>
      </w:r>
    </w:p>
    <w:p>
      <w:pPr>
        <w:widowControl w:val="0"/>
        <w:spacing w:beforeLines="0" w:after="0" w:afterLines="0" w:line="560" w:lineRule="exact"/>
        <w:ind w:firstLine="560" w:firstLineChars="200"/>
        <w:jc w:val="left"/>
        <w:rPr>
          <w:rFonts w:hint="eastAsia" w:ascii="宋体" w:hAnsi="宋体" w:eastAsia="宋体" w:cs="宋体"/>
          <w:sz w:val="28"/>
          <w:szCs w:val="28"/>
        </w:rPr>
      </w:pPr>
      <w:r>
        <w:rPr>
          <w:rFonts w:hint="eastAsia" w:ascii="宋体" w:hAnsi="宋体" w:eastAsia="宋体" w:cs="宋体"/>
          <w:kern w:val="0"/>
          <w:sz w:val="28"/>
          <w:szCs w:val="28"/>
          <w:lang w:val="en-US" w:eastAsia="zh-CN"/>
        </w:rPr>
        <w:t>（3）</w:t>
      </w:r>
      <w:r>
        <w:rPr>
          <w:rFonts w:hint="eastAsia" w:ascii="宋体" w:hAnsi="宋体" w:eastAsia="宋体" w:cs="宋体"/>
          <w:kern w:val="0"/>
          <w:sz w:val="28"/>
          <w:szCs w:val="28"/>
          <w:u w:val="single"/>
          <w:lang w:val="en-US" w:eastAsia="zh-CN"/>
        </w:rPr>
        <w:t xml:space="preserve"> {内容} 。</w:t>
      </w:r>
      <w:r>
        <w:rPr>
          <w:rFonts w:hint="eastAsia" w:ascii="宋体" w:hAnsi="宋体" w:eastAsia="宋体" w:cs="宋体"/>
          <w:kern w:val="0"/>
          <w:sz w:val="28"/>
          <w:szCs w:val="28"/>
          <w:u w:val="none"/>
          <w:lang w:val="en-US" w:eastAsia="zh-CN"/>
        </w:rPr>
      </w:r>
      <w:r>
        <w:rPr>
          <w:rFonts w:hint="eastAsia" w:ascii="宋体" w:hAnsi="宋体" w:eastAsia="宋体" w:cs="宋体"/>
          <w:sz w:val="28"/>
          <w:szCs w:val="28"/>
          <w:u w:val="none"/>
        </w:rPr>
      </w:r>
    </w:p>
    <w:p>
      <w:pPr>
        <w:widowControl w:val="0"/>
        <w:spacing w:beforeLines="0" w:after="0" w:afterLines="0" w:line="560" w:lineRule="exact"/>
        <w:ind w:firstLine="560" w:firstLineChars="200"/>
        <w:jc w:val="left"/>
        <w:rPr>
          <w:rFonts w:hint="eastAsia" w:ascii="宋体" w:hAnsi="宋体" w:eastAsia="宋体" w:cs="宋体"/>
          <w:kern w:val="0"/>
          <w:sz w:val="28"/>
          <w:szCs w:val="28"/>
        </w:rPr>
      </w:pPr>
      <w:r>
        <w:rPr>
          <w:rFonts w:hint="eastAsia" w:ascii="宋体" w:hAnsi="宋体" w:eastAsia="宋体" w:cs="宋体"/>
          <w:kern w:val="0"/>
          <w:sz w:val="28"/>
          <w:szCs w:val="28"/>
          <w:lang w:val="en-US" w:eastAsia="zh-CN"/>
        </w:rPr>
        <w:t>（三）</w:t>
      </w:r>
      <w:r>
        <w:rPr>
          <w:rFonts w:hint="eastAsia" w:ascii="宋体" w:hAnsi="宋体" w:eastAsia="宋体" w:cs="宋体"/>
          <w:sz w:val="28"/>
          <w:szCs w:val="28"/>
        </w:rPr>
        <w:t>合同履行过程中，遇国家、地方政府以及行业主管部门现行有效的规范、标准、规程和文件发生变化而引起质量检测的服务范围及工程量变化的，</w:t>
      </w:r>
      <w:r>
        <w:rPr>
          <w:rFonts w:hint="eastAsia" w:ascii="宋体" w:hAnsi="宋体" w:eastAsia="宋体" w:cs="宋体"/>
          <w:kern w:val="0"/>
          <w:sz w:val="28"/>
          <w:szCs w:val="28"/>
        </w:rPr>
        <w:t>调整</w:t>
      </w:r>
      <w:r>
        <w:rPr>
          <w:rFonts w:hint="eastAsia" w:ascii="宋体" w:hAnsi="宋体" w:eastAsia="宋体" w:cs="宋体"/>
          <w:kern w:val="0"/>
          <w:sz w:val="28"/>
          <w:szCs w:val="28"/>
          <w:lang w:eastAsia="zh-CN"/>
        </w:rPr>
        <w:t>方</w:t>
      </w:r>
      <w:r>
        <w:rPr>
          <w:rFonts w:hint="eastAsia" w:ascii="宋体" w:hAnsi="宋体" w:eastAsia="宋体" w:cs="宋体"/>
          <w:kern w:val="0"/>
          <w:sz w:val="28"/>
          <w:szCs w:val="28"/>
        </w:rPr>
        <w:t>法</w:t>
      </w:r>
      <w:r>
        <w:rPr>
          <w:rFonts w:hint="eastAsia" w:ascii="宋体" w:hAnsi="宋体" w:eastAsia="宋体" w:cs="宋体"/>
          <w:kern w:val="0"/>
          <w:sz w:val="28"/>
          <w:szCs w:val="28"/>
          <w:lang w:eastAsia="zh-CN"/>
        </w:rPr>
        <w:t>为</w:t>
      </w:r>
      <w:r>
        <w:rPr>
          <w:rFonts w:hint="eastAsia" w:ascii="宋体" w:hAnsi="宋体" w:eastAsia="宋体" w:cs="宋体"/>
          <w:kern w:val="0"/>
          <w:sz w:val="28"/>
          <w:szCs w:val="28"/>
        </w:rPr>
        <w:t>：</w:t>
      </w:r>
      <w:r>
        <w:rPr>
          <w:rFonts w:hint="eastAsia" w:ascii="宋体" w:hAnsi="宋体" w:eastAsia="宋体" w:cs="宋体"/>
          <w:kern w:val="0"/>
          <w:sz w:val="28"/>
          <w:szCs w:val="28"/>
          <w:u w:val="single"/>
        </w:rPr>
        <w:t>{调整方法}。</w:t>
      </w:r>
      <w:r>
        <w:rPr>
          <w:rFonts w:hint="eastAsia" w:ascii="宋体" w:hAnsi="宋体" w:eastAsia="宋体" w:cs="宋体"/>
          <w:kern w:val="0"/>
          <w:sz w:val="28"/>
          <w:szCs w:val="28"/>
        </w:rPr>
      </w:r>
    </w:p>
    <w:p>
      <w:pPr>
        <w:widowControl w:val="0"/>
        <w:snapToGrid/>
        <w:spacing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kern w:val="0"/>
          <w:sz w:val="28"/>
          <w:szCs w:val="28"/>
          <w:lang w:val="en-US" w:eastAsia="zh-CN"/>
        </w:rPr>
        <w:t>（四）</w:t>
      </w:r>
      <w:r>
        <w:rPr>
          <w:rFonts w:hint="eastAsia" w:ascii="宋体" w:hAnsi="宋体" w:eastAsia="宋体" w:cs="宋体"/>
          <w:kern w:val="0"/>
          <w:sz w:val="28"/>
          <w:szCs w:val="28"/>
        </w:rPr>
        <w:t>因工程规模、服务范围及工作内容的变化等导致乙方的工作量增减时，检测费用的调整方法：</w:t>
      </w:r>
      <w:r>
        <w:rPr>
          <w:rFonts w:hint="eastAsia" w:ascii="宋体" w:hAnsi="宋体" w:eastAsia="宋体" w:cs="宋体"/>
          <w:kern w:val="0"/>
          <w:sz w:val="28"/>
          <w:szCs w:val="28"/>
          <w:u w:val="single"/>
        </w:rPr>
        <w:t xml:space="preserve">                       {检测费</w:t>
      </w:r>
      <w:r>
        <w:rPr>
          <w:rFonts w:hint="eastAsia" w:ascii="宋体" w:hAnsi="宋体" w:eastAsia="宋体" w:cs="宋体"/>
          <w:kern w:val="0"/>
          <w:sz w:val="28"/>
          <w:szCs w:val="28"/>
        </w:rPr>
        <w:t>用调整方法}                     。</w:t>
      </w:r>
    </w:p>
    <w:p>
      <w:pPr>
        <w:widowControl w:val="0"/>
        <w:numPr>
          <w:ilvl w:val="0"/>
          <w:numId w:val="0"/>
        </w:numPr>
        <w:spacing w:before="157" w:beforeLines="50" w:after="157" w:afterLines="50" w:line="560" w:lineRule="exact"/>
        <w:ind w:left="0" w:firstLine="562" w:firstLineChars="200"/>
        <w:rPr>
          <w:rFonts w:hint="eastAsia" w:ascii="宋体" w:hAnsi="宋体" w:eastAsia="宋体" w:cs="宋体"/>
          <w:b/>
          <w:bCs/>
          <w:color w:val="000000"/>
          <w:sz w:val="28"/>
          <w:szCs w:val="28"/>
        </w:rPr>
      </w:pPr>
      <w:r>
        <w:rPr>
          <w:rFonts w:hint="eastAsia" w:ascii="宋体" w:hAnsi="宋体" w:eastAsia="宋体" w:cs="宋体"/>
          <w:b/>
          <w:bCs/>
          <w:color w:val="000000"/>
          <w:sz w:val="28"/>
          <w:szCs w:val="28"/>
          <w:lang w:eastAsia="zh-CN"/>
        </w:rPr>
        <w:t>第十一条</w:t>
      </w:r>
      <w:r>
        <w:rPr>
          <w:rFonts w:hint="eastAsia" w:ascii="宋体" w:hAnsi="宋体" w:eastAsia="宋体" w:cs="宋体"/>
          <w:b/>
          <w:bCs/>
          <w:color w:val="000000"/>
          <w:sz w:val="28"/>
          <w:szCs w:val="28"/>
          <w:lang w:val="en-US" w:eastAsia="zh-CN"/>
        </w:rPr>
        <w:t xml:space="preserve"> </w:t>
      </w:r>
      <w:r>
        <w:rPr>
          <w:rFonts w:hint="eastAsia" w:ascii="宋体" w:hAnsi="宋体" w:eastAsia="宋体" w:cs="宋体"/>
          <w:b/>
          <w:bCs/>
          <w:color w:val="000000"/>
          <w:sz w:val="28"/>
          <w:szCs w:val="28"/>
        </w:rPr>
        <w:t>{合同解除}</w:t>
      </w:r>
    </w:p>
    <w:p>
      <w:pPr>
        <w:widowControl w:val="0"/>
        <w:snapToGrid w:val="0"/>
        <w:spacing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（一）</w:t>
      </w:r>
      <w:r>
        <w:rPr>
          <w:rFonts w:hint="eastAsia" w:ascii="宋体" w:hAnsi="宋体" w:eastAsia="宋体" w:cs="宋体"/>
          <w:sz w:val="28"/>
          <w:szCs w:val="28"/>
        </w:rPr>
        <w:t>甲方与乙方协商一致，可以解除合同。</w:t>
      </w:r>
    </w:p>
    <w:p>
      <w:pPr>
        <w:widowControl w:val="0"/>
        <w:adjustRightInd w:val="0"/>
        <w:snapToGrid w:val="0"/>
        <w:spacing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（二）</w:t>
      </w:r>
      <w:r>
        <w:rPr>
          <w:rFonts w:hint="eastAsia" w:ascii="宋体" w:hAnsi="宋体" w:eastAsia="宋体" w:cs="宋体"/>
          <w:sz w:val="28"/>
          <w:szCs w:val="28"/>
        </w:rPr>
        <w:t>有下列情形之一的，合同一方或双方可以解除合同：</w:t>
      </w:r>
    </w:p>
    <w:p>
      <w:pPr>
        <w:widowControl w:val="0"/>
        <w:adjustRightInd w:val="0"/>
        <w:snapToGrid w:val="0"/>
        <w:spacing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1.</w:t>
      </w:r>
      <w:r>
        <w:rPr>
          <w:rFonts w:hint="eastAsia" w:ascii="宋体" w:hAnsi="宋体" w:eastAsia="宋体" w:cs="宋体"/>
          <w:sz w:val="28"/>
          <w:szCs w:val="28"/>
        </w:rPr>
        <w:t>乙方提供的检测服务不符合合同约定的要求，经甲方催告仍不能达到合同约定要求的，甲方可以解除合同；</w:t>
      </w:r>
    </w:p>
    <w:p>
      <w:pPr>
        <w:widowControl w:val="0"/>
        <w:adjustRightInd w:val="0"/>
        <w:snapToGrid w:val="0"/>
        <w:spacing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2.</w:t>
      </w:r>
      <w:r>
        <w:rPr>
          <w:rFonts w:hint="eastAsia" w:ascii="宋体" w:hAnsi="宋体" w:eastAsia="宋体" w:cs="宋体"/>
          <w:sz w:val="28"/>
          <w:szCs w:val="28"/>
        </w:rPr>
        <w:t>甲方未按合同约定支付检测费用，经乙方催告后，在</w:t>
      </w:r>
      <w:r>
        <w:rPr>
          <w:rFonts w:hint="eastAsia" w:ascii="宋体" w:hAnsi="宋体" w:eastAsia="宋体" w:cs="宋体"/>
          <w:sz w:val="28"/>
          <w:szCs w:val="28"/>
          <w:lang w:val="en-US" w:eastAsia="zh-CN"/>
        </w:rPr>
        <w:t>30</w:t>
      </w:r>
      <w:r>
        <w:rPr>
          <w:rFonts w:hint="eastAsia" w:ascii="宋体" w:hAnsi="宋体" w:eastAsia="宋体" w:cs="宋体"/>
          <w:sz w:val="28"/>
          <w:szCs w:val="28"/>
        </w:rPr>
        <w:t>天内仍未支付的，乙方可以解除合同；</w:t>
      </w:r>
    </w:p>
    <w:p>
      <w:pPr>
        <w:widowControl w:val="0"/>
        <w:adjustRightInd w:val="0"/>
        <w:snapToGrid w:val="0"/>
        <w:spacing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3.</w:t>
      </w:r>
      <w:r>
        <w:rPr>
          <w:rFonts w:hint="eastAsia" w:ascii="宋体" w:hAnsi="宋体" w:eastAsia="宋体" w:cs="宋体"/>
          <w:sz w:val="28"/>
          <w:szCs w:val="28"/>
        </w:rPr>
        <w:t>因不可抗力致使合同无法履行；</w:t>
      </w:r>
    </w:p>
    <w:p>
      <w:pPr>
        <w:widowControl w:val="0"/>
        <w:adjustRightInd w:val="0"/>
        <w:snapToGrid w:val="0"/>
        <w:spacing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4.</w:t>
      </w:r>
      <w:r>
        <w:rPr>
          <w:rFonts w:hint="eastAsia" w:ascii="宋体" w:hAnsi="宋体" w:eastAsia="宋体" w:cs="宋体"/>
          <w:sz w:val="28"/>
          <w:szCs w:val="28"/>
        </w:rPr>
        <w:t>因一方违约致使合同无法实际履行或实际履行已无必要。</w:t>
      </w:r>
    </w:p>
    <w:p>
      <w:pPr>
        <w:widowControl w:val="0"/>
        <w:snapToGrid w:val="0"/>
        <w:spacing w:beforeLines="0" w:after="0" w:afterLines="0" w:line="560" w:lineRule="exact"/>
        <w:ind w:firstLine="560" w:firstLineChars="200"/>
        <w:rPr>
          <w:rFonts w:hint="eastAsia" w:ascii="宋体" w:hAnsi="宋体" w:eastAsia="宋体" w:cs="宋体"/>
          <w:sz w:val="28"/>
          <w:szCs w:val="28"/>
          <w:u w:val="none"/>
          <w:lang w:eastAsia="zh-CN"/>
        </w:rPr>
      </w:pPr>
      <w:r>
        <w:rPr>
          <w:rFonts w:hint="eastAsia" w:ascii="宋体" w:hAnsi="宋体" w:eastAsia="宋体" w:cs="宋体"/>
          <w:sz w:val="28"/>
          <w:szCs w:val="28"/>
          <w:lang w:val="en-US" w:eastAsia="zh-CN"/>
        </w:rPr>
        <w:t>5.</w:t>
      </w:r>
      <w:r>
        <w:rPr>
          <w:rFonts w:hint="eastAsia" w:ascii="宋体" w:hAnsi="宋体" w:eastAsia="宋体" w:cs="宋体"/>
          <w:sz w:val="28"/>
          <w:szCs w:val="28"/>
          <w:lang w:eastAsia="zh-CN"/>
        </w:rPr>
        <w:t>其他约定：</w:t>
      </w:r>
      <w:r>
        <w:rPr>
          <w:rFonts w:hint="eastAsia" w:ascii="宋体" w:hAnsi="宋体" w:eastAsia="宋体" w:cs="宋体"/>
          <w:sz w:val="28"/>
          <w:szCs w:val="28"/>
          <w:u w:val="single"/>
          <w:lang w:val="en-US" w:eastAsia="zh-CN"/>
        </w:rPr>
        <w:t>{其他约定内容}</w:t>
      </w:r>
      <w:r>
        <w:rPr>
          <w:rFonts w:hint="eastAsia" w:ascii="宋体" w:hAnsi="宋体" w:eastAsia="宋体" w:cs="宋体"/>
          <w:sz w:val="28"/>
          <w:szCs w:val="28"/>
          <w:u w:val="none"/>
          <w:lang w:val="en-US" w:eastAsia="zh-CN"/>
        </w:rPr>
      </w:r>
    </w:p>
    <w:p>
      <w:pPr>
        <w:widowControl w:val="0"/>
        <w:snapToGrid w:val="0"/>
        <w:spacing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（三）</w:t>
      </w:r>
      <w:r>
        <w:rPr>
          <w:rFonts w:hint="eastAsia" w:ascii="宋体" w:hAnsi="宋体" w:eastAsia="宋体" w:cs="宋体"/>
          <w:sz w:val="28"/>
          <w:szCs w:val="28"/>
        </w:rPr>
        <w:t>因甲方原因导致合同解除的，甲方应按照合同约定向乙方支付已完成部分的检测费用。</w:t>
      </w:r>
    </w:p>
    <w:p>
      <w:pPr>
        <w:widowControl w:val="0"/>
        <w:spacing w:before="0" w:beforeLines="0" w:after="0" w:afterLines="0" w:line="560" w:lineRule="exact"/>
        <w:ind w:firstLine="560" w:firstLineChars="200"/>
        <w:rPr>
          <w:rFonts w:hint="eastAsia" w:ascii="宋体" w:hAnsi="宋体" w:eastAsia="宋体" w:cs="宋体"/>
          <w:sz w:val="28"/>
          <w:szCs w:val="28"/>
          <w:lang w:eastAsia="zh-CN"/>
        </w:rPr>
      </w:pPr>
      <w:r>
        <w:rPr>
          <w:rFonts w:hint="eastAsia" w:ascii="宋体" w:hAnsi="宋体" w:eastAsia="宋体" w:cs="宋体"/>
          <w:sz w:val="28"/>
          <w:szCs w:val="28"/>
          <w:lang w:val="en-US" w:eastAsia="zh-CN"/>
        </w:rPr>
        <w:t>（四）</w:t>
      </w:r>
      <w:r>
        <w:rPr>
          <w:rFonts w:hint="eastAsia" w:ascii="宋体" w:hAnsi="宋体" w:eastAsia="宋体" w:cs="宋体"/>
          <w:sz w:val="28"/>
          <w:szCs w:val="28"/>
        </w:rPr>
        <w:t>因政府有关政策、规定而影响本合同全部或部分执行的，双方均不构成违约，同时对未受影响的部分</w:t>
      </w:r>
      <w:r>
        <w:rPr>
          <w:rFonts w:hint="eastAsia" w:ascii="宋体" w:hAnsi="宋体" w:eastAsia="宋体" w:cs="宋体"/>
          <w:sz w:val="28"/>
          <w:szCs w:val="28"/>
          <w:lang w:eastAsia="zh-CN"/>
        </w:rPr>
        <w:t>可</w:t>
      </w:r>
      <w:r>
        <w:rPr>
          <w:rFonts w:hint="eastAsia" w:ascii="宋体" w:hAnsi="宋体" w:eastAsia="宋体" w:cs="宋体"/>
          <w:sz w:val="28"/>
          <w:szCs w:val="28"/>
        </w:rPr>
        <w:t>继续履行完毕。</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sz w:val="28"/>
          <w:szCs w:val="28"/>
          <w:lang w:val="en-US" w:eastAsia="zh-CN"/>
        </w:rPr>
        <w:t>（五）</w:t>
      </w:r>
      <w:r>
        <w:rPr>
          <w:rFonts w:hint="eastAsia" w:ascii="宋体" w:hAnsi="宋体" w:eastAsia="宋体" w:cs="宋体"/>
          <w:sz w:val="28"/>
          <w:szCs w:val="28"/>
        </w:rPr>
        <w:t>本合同解除后，本合同约定的有关结算、争议解决的条款仍然有效。</w:t>
      </w:r>
    </w:p>
    <w:p>
      <w:pPr>
        <w:widowControl w:val="0"/>
        <w:spacing w:before="157" w:beforeLines="50" w:after="157" w:afterLines="50" w:line="560" w:lineRule="exact"/>
        <w:ind w:firstLine="562" w:firstLineChars="200"/>
        <w:rPr>
          <w:rFonts w:hint="eastAsia" w:ascii="宋体" w:hAnsi="宋体" w:eastAsia="宋体" w:cs="宋体"/>
          <w:b/>
          <w:bCs/>
          <w:color w:val="000000"/>
          <w:spacing w:val="0"/>
          <w:sz w:val="28"/>
          <w:szCs w:val="28"/>
        </w:rPr>
      </w:pPr>
      <w:r>
        <w:rPr>
          <w:rFonts w:hint="eastAsia" w:ascii="宋体" w:hAnsi="宋体" w:eastAsia="宋体" w:cs="宋体"/>
          <w:b/>
          <w:bCs/>
          <w:color w:val="000000"/>
          <w:spacing w:val="0"/>
          <w:sz w:val="28"/>
          <w:szCs w:val="28"/>
        </w:rPr>
        <w:t>第十</w:t>
      </w:r>
      <w:r>
        <w:rPr>
          <w:rFonts w:hint="eastAsia" w:ascii="宋体" w:hAnsi="宋体" w:eastAsia="宋体" w:cs="宋体"/>
          <w:b/>
          <w:bCs/>
          <w:color w:val="000000"/>
          <w:spacing w:val="0"/>
          <w:sz w:val="28"/>
          <w:szCs w:val="28"/>
          <w:lang w:eastAsia="zh-CN"/>
        </w:rPr>
        <w:t>二</w:t>
      </w:r>
      <w:r>
        <w:rPr>
          <w:rFonts w:hint="eastAsia" w:ascii="宋体" w:hAnsi="宋体" w:eastAsia="宋体" w:cs="宋体"/>
          <w:b/>
          <w:bCs/>
          <w:color w:val="000000"/>
          <w:spacing w:val="0"/>
          <w:sz w:val="28"/>
          <w:szCs w:val="28"/>
        </w:rPr>
        <w:t>条 违约责任</w:t>
      </w:r>
    </w:p>
    <w:p>
      <w:pPr>
        <w:widowControl w:val="0"/>
        <w:spacing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（一）</w:t>
      </w:r>
      <w:r>
        <w:rPr>
          <w:rFonts w:hint="eastAsia" w:ascii="宋体" w:hAnsi="宋体" w:eastAsia="宋体" w:cs="宋体"/>
          <w:sz w:val="28"/>
          <w:szCs w:val="28"/>
        </w:rPr>
        <w:t xml:space="preserve"> 由于甲方提供的资料、文件错误、不准确，造成工期延误或返工时，除工期顺延外，甲方应向乙方支付</w:t>
      </w:r>
      <w:r>
        <w:rPr>
          <w:rFonts w:hint="eastAsia" w:ascii="宋体" w:hAnsi="宋体" w:eastAsia="宋体" w:cs="宋体"/>
          <w:sz w:val="28"/>
          <w:szCs w:val="28"/>
          <w:lang w:eastAsia="zh-CN"/>
        </w:rPr>
        <w:t>因</w:t>
      </w:r>
      <w:r>
        <w:rPr>
          <w:rFonts w:hint="eastAsia" w:ascii="宋体" w:hAnsi="宋体" w:eastAsia="宋体" w:cs="宋体"/>
          <w:sz w:val="28"/>
          <w:szCs w:val="28"/>
        </w:rPr>
        <w:t>返工</w:t>
      </w:r>
      <w:r>
        <w:rPr>
          <w:rFonts w:hint="eastAsia" w:ascii="宋体" w:hAnsi="宋体" w:eastAsia="宋体" w:cs="宋体"/>
          <w:sz w:val="28"/>
          <w:szCs w:val="28"/>
          <w:lang w:eastAsia="zh-CN"/>
        </w:rPr>
        <w:t>造成的</w:t>
      </w:r>
      <w:r>
        <w:rPr>
          <w:rFonts w:hint="eastAsia" w:ascii="宋体" w:hAnsi="宋体" w:eastAsia="宋体" w:cs="宋体"/>
          <w:sz w:val="28"/>
          <w:szCs w:val="28"/>
        </w:rPr>
        <w:t>费</w:t>
      </w:r>
      <w:r>
        <w:rPr>
          <w:rFonts w:hint="eastAsia" w:ascii="宋体" w:hAnsi="宋体" w:eastAsia="宋体" w:cs="宋体"/>
          <w:sz w:val="28"/>
          <w:szCs w:val="28"/>
          <w:lang w:eastAsia="zh-CN"/>
        </w:rPr>
        <w:t>用（包括并不限于{费用项}），造成质量</w:t>
      </w:r>
      <w:r>
        <w:rPr>
          <w:rFonts w:hint="eastAsia" w:ascii="宋体" w:hAnsi="宋体" w:eastAsia="宋体" w:cs="宋体"/>
          <w:sz w:val="28"/>
          <w:szCs w:val="28"/>
        </w:rPr>
        <w:t>、安全事故时，由甲方承担相应的法律责任和经济责任。</w:t>
      </w:r>
    </w:p>
    <w:p>
      <w:pPr>
        <w:widowControl w:val="0"/>
        <w:spacing w:before="0"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（二）</w:t>
      </w:r>
      <w:r>
        <w:rPr>
          <w:rFonts w:hint="eastAsia" w:ascii="宋体" w:hAnsi="宋体" w:eastAsia="宋体" w:cs="宋体"/>
          <w:sz w:val="28"/>
          <w:szCs w:val="28"/>
        </w:rPr>
        <w:t>在合同履行期间，甲方要求终止或解除合同，乙方已进行工作的，甲方应按实际完成的工作量支付乙方检测费用，否则，乙方有权</w:t>
      </w:r>
      <w:r>
        <w:rPr>
          <w:rFonts w:hint="eastAsia" w:ascii="宋体" w:hAnsi="宋体" w:eastAsia="宋体" w:cs="宋体"/>
          <w:sz w:val="28"/>
          <w:szCs w:val="28"/>
          <w:lang w:eastAsia="zh-CN"/>
        </w:rPr>
        <w:t>不予发放</w:t>
      </w:r>
      <w:r>
        <w:rPr>
          <w:rFonts w:hint="eastAsia" w:ascii="宋体" w:hAnsi="宋体" w:eastAsia="宋体" w:cs="宋体"/>
          <w:sz w:val="28"/>
          <w:szCs w:val="28"/>
        </w:rPr>
        <w:t>检测报告至费用缴清。</w:t>
      </w:r>
    </w:p>
    <w:p>
      <w:pPr>
        <w:widowControl w:val="0"/>
        <w:spacing w:before="0" w:beforeLines="0" w:after="0" w:afterLines="0" w:line="560" w:lineRule="exact"/>
        <w:ind w:firstLine="560" w:firstLineChars="200"/>
        <w:rPr>
          <w:rFonts w:hint="eastAsia" w:ascii="宋体" w:hAnsi="宋体" w:eastAsia="宋体" w:cs="宋体"/>
          <w:sz w:val="28"/>
          <w:szCs w:val="28"/>
          <w:lang w:eastAsia="zh-CN"/>
        </w:rPr>
      </w:pPr>
      <w:r>
        <w:rPr>
          <w:rFonts w:hint="eastAsia" w:ascii="宋体" w:hAnsi="宋体" w:eastAsia="宋体" w:cs="宋体"/>
          <w:sz w:val="28"/>
          <w:szCs w:val="28"/>
          <w:lang w:val="en-US" w:eastAsia="zh-CN"/>
        </w:rPr>
        <w:t>（三）</w:t>
      </w:r>
      <w:r>
        <w:rPr>
          <w:rFonts w:hint="eastAsia" w:ascii="宋体" w:hAnsi="宋体" w:eastAsia="宋体" w:cs="宋体"/>
          <w:sz w:val="28"/>
          <w:szCs w:val="28"/>
        </w:rPr>
        <w:t>甲方未按合同规定时间（日期）支付检测费用，</w:t>
      </w:r>
      <w:r>
        <w:rPr>
          <w:rFonts w:hint="eastAsia" w:ascii="宋体" w:hAnsi="宋体" w:eastAsia="宋体" w:cs="宋体"/>
          <w:sz w:val="28"/>
          <w:szCs w:val="28"/>
          <w:lang w:eastAsia="zh-CN"/>
        </w:rPr>
        <w:t>每逾期一日</w:t>
      </w:r>
      <w:r>
        <w:rPr>
          <w:rFonts w:hint="eastAsia" w:ascii="宋体" w:hAnsi="宋体" w:eastAsia="宋体" w:cs="宋体"/>
          <w:sz w:val="28"/>
          <w:szCs w:val="28"/>
        </w:rPr>
        <w:t>应按照拖欠金额</w:t>
      </w:r>
      <w:r>
        <w:rPr>
          <w:rFonts w:hint="eastAsia" w:ascii="宋体" w:hAnsi="宋体" w:eastAsia="宋体" w:cs="宋体"/>
          <w:sz w:val="28"/>
          <w:szCs w:val="28"/>
          <w:lang w:eastAsia="zh-CN"/>
        </w:rPr>
        <w:t>千分之</w:t>
      </w:r>
      <w:r>
        <w:rPr>
          <w:rFonts w:hint="eastAsia" w:ascii="宋体" w:hAnsi="宋体" w:eastAsia="宋体" w:cs="宋体"/>
          <w:sz w:val="28"/>
          <w:szCs w:val="28"/>
          <w:u w:val="single"/>
          <w:lang w:val="en-US" w:eastAsia="zh-CN"/>
        </w:rPr>
        <w:t>{逾期违</w:t>
      </w:r>
      <w:r>
        <w:rPr>
          <w:rFonts w:hint="eastAsia" w:ascii="宋体" w:hAnsi="宋体" w:eastAsia="宋体" w:cs="宋体"/>
          <w:sz w:val="28"/>
          <w:szCs w:val="28"/>
        </w:rPr>
        <w:t>约金比例}向乙方支付</w:t>
      </w:r>
      <w:r>
        <w:rPr>
          <w:rFonts w:hint="eastAsia" w:ascii="宋体" w:hAnsi="宋体" w:eastAsia="宋体" w:cs="宋体"/>
          <w:sz w:val="28"/>
          <w:szCs w:val="28"/>
          <w:lang w:eastAsia="zh-CN"/>
        </w:rPr>
        <w:t>逾期违约金。</w:t>
      </w:r>
    </w:p>
    <w:p>
      <w:pPr>
        <w:widowControl w:val="0"/>
        <w:spacing w:before="0"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（四）</w:t>
      </w:r>
      <w:r>
        <w:rPr>
          <w:rFonts w:hint="eastAsia" w:ascii="宋体" w:hAnsi="宋体" w:eastAsia="宋体" w:cs="宋体"/>
          <w:sz w:val="28"/>
          <w:szCs w:val="28"/>
        </w:rPr>
        <w:t>由于甲方原因，要求乙方紧急进场而发生的额外费用（包括但不限于设备转场费用）由甲方承担。</w:t>
      </w:r>
    </w:p>
    <w:p>
      <w:pPr>
        <w:widowControl w:val="0"/>
        <w:spacing w:before="0"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（五）</w:t>
      </w:r>
      <w:r>
        <w:rPr>
          <w:rFonts w:hint="eastAsia" w:ascii="宋体" w:hAnsi="宋体" w:eastAsia="宋体" w:cs="宋体"/>
          <w:sz w:val="28"/>
          <w:szCs w:val="28"/>
        </w:rPr>
        <w:t>由于乙方原因造成检测成果报告不符合国家技术规范、标准、规程及任务委托书的有关要求，乙方必须在甲方要求的时间内负责无偿给予修正、补充和完善。</w:t>
      </w:r>
    </w:p>
    <w:p>
      <w:pPr>
        <w:widowControl w:val="0"/>
        <w:spacing w:before="0"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（六）</w:t>
      </w:r>
      <w:r>
        <w:rPr>
          <w:rFonts w:hint="eastAsia" w:ascii="宋体" w:hAnsi="宋体" w:eastAsia="宋体" w:cs="宋体"/>
          <w:sz w:val="28"/>
          <w:szCs w:val="28"/>
        </w:rPr>
        <w:t>乙方未按照合同约定时间提交检测报告，</w:t>
      </w:r>
      <w:r>
        <w:rPr>
          <w:rFonts w:hint="eastAsia" w:ascii="宋体" w:hAnsi="宋体" w:eastAsia="宋体" w:cs="宋体"/>
          <w:sz w:val="28"/>
          <w:szCs w:val="28"/>
          <w:lang w:eastAsia="zh-CN"/>
        </w:rPr>
        <w:t>每逾期一日，应按合同金额每日千分之</w:t>
      </w:r>
      <w:r>
        <w:rPr>
          <w:rFonts w:hint="eastAsia" w:ascii="宋体" w:hAnsi="宋体" w:eastAsia="宋体" w:cs="宋体"/>
          <w:sz w:val="28"/>
          <w:szCs w:val="28"/>
          <w:u w:val="single"/>
          <w:lang w:val="en-US" w:eastAsia="zh-CN"/>
        </w:rPr>
        <w:t>{逾期违</w:t>
      </w:r>
      <w:r>
        <w:rPr>
          <w:rFonts w:hint="eastAsia" w:ascii="宋体" w:hAnsi="宋体" w:eastAsia="宋体" w:cs="宋体"/>
          <w:sz w:val="28"/>
          <w:szCs w:val="28"/>
        </w:rPr>
        <w:t>约金比例}向甲方支付违约金。</w:t>
      </w:r>
    </w:p>
    <w:p>
      <w:pPr>
        <w:widowControl w:val="0"/>
        <w:spacing w:before="0"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（七）</w:t>
      </w:r>
      <w:r>
        <w:rPr>
          <w:rFonts w:hint="eastAsia" w:ascii="宋体" w:hAnsi="宋体" w:eastAsia="宋体" w:cs="宋体"/>
          <w:sz w:val="28"/>
          <w:szCs w:val="28"/>
        </w:rPr>
        <w:t>检测报告信息错误、未按照约定检测依据进行检测或者检测结论判断错误的，乙方应进行更正或免费重新进行检测，给甲方造成损失的应予以赔偿，因甲方原因造成上述错误的除外。</w:t>
      </w:r>
    </w:p>
    <w:p>
      <w:pPr>
        <w:widowControl w:val="0"/>
        <w:spacing w:before="0"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（八）</w:t>
      </w:r>
      <w:r>
        <w:rPr>
          <w:rFonts w:hint="eastAsia" w:ascii="宋体" w:hAnsi="宋体" w:eastAsia="宋体" w:cs="宋体"/>
          <w:sz w:val="28"/>
          <w:szCs w:val="28"/>
        </w:rPr>
        <w:t>乙方擅自分包或者转包项目的，甲方有权解除合同，并要求乙方承担违约责任，若因此造成甲方损失还须赔偿相关损失。</w:t>
      </w:r>
    </w:p>
    <w:p>
      <w:pPr>
        <w:widowControl w:val="0"/>
        <w:spacing w:before="0"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（九）</w:t>
      </w:r>
      <w:r>
        <w:rPr>
          <w:rFonts w:hint="eastAsia" w:ascii="宋体" w:hAnsi="宋体" w:eastAsia="宋体" w:cs="宋体"/>
          <w:sz w:val="28"/>
          <w:szCs w:val="28"/>
        </w:rPr>
        <w:t>乙方人员对不合格工程出具合格检测报告或结论，甲方有权单方解除合同，并要求乙方承担违约责任，若因此造成甲方损失还须赔偿相关损失。</w:t>
      </w:r>
    </w:p>
    <w:p>
      <w:pPr>
        <w:widowControl w:val="0"/>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lang w:val="en-US" w:eastAsia="zh-CN"/>
        </w:rPr>
        <w:t>（十）</w:t>
      </w:r>
      <w:r>
        <w:rPr>
          <w:rFonts w:hint="eastAsia" w:ascii="宋体" w:hAnsi="宋体" w:eastAsia="宋体" w:cs="宋体"/>
          <w:kern w:val="2"/>
          <w:sz w:val="28"/>
          <w:szCs w:val="28"/>
        </w:rPr>
        <w:t>其他违约责任：{其他违约责任}。</w:t>
      </w:r>
    </w:p>
    <w:p>
      <w:pPr>
        <w:widowControl w:val="0"/>
        <w:numPr>
          <w:ilvl w:val="0"/>
          <w:numId w:val="0"/>
        </w:numPr>
        <w:spacing w:before="157" w:beforeLines="50" w:after="157" w:afterLines="50" w:line="560" w:lineRule="exact"/>
        <w:ind w:left="7" w:firstLine="562" w:firstLineChars="200"/>
        <w:rPr>
          <w:rFonts w:hint="eastAsia" w:ascii="宋体" w:hAnsi="宋体" w:eastAsia="宋体" w:cs="宋体"/>
          <w:b/>
          <w:bCs/>
          <w:color w:val="000000"/>
          <w:sz w:val="28"/>
          <w:szCs w:val="28"/>
        </w:rPr>
      </w:pPr>
      <w:r>
        <w:rPr>
          <w:rFonts w:hint="eastAsia" w:ascii="宋体" w:hAnsi="宋体" w:eastAsia="宋体" w:cs="宋体"/>
          <w:b/>
          <w:bCs/>
          <w:color w:val="000000"/>
          <w:sz w:val="28"/>
          <w:szCs w:val="28"/>
          <w:lang w:eastAsia="zh-CN"/>
        </w:rPr>
        <w:t>第十三条</w:t>
      </w:r>
      <w:r>
        <w:rPr>
          <w:rFonts w:hint="eastAsia" w:ascii="宋体" w:hAnsi="宋体" w:eastAsia="宋体" w:cs="宋体"/>
          <w:b/>
          <w:bCs/>
          <w:color w:val="000000"/>
          <w:sz w:val="28"/>
          <w:szCs w:val="28"/>
          <w:lang w:val="en-US" w:eastAsia="zh-CN"/>
        </w:rPr>
        <w:t xml:space="preserve"> </w:t>
      </w:r>
      <w:r>
        <w:rPr>
          <w:rFonts w:hint="eastAsia" w:ascii="宋体" w:hAnsi="宋体" w:eastAsia="宋体" w:cs="宋体"/>
          <w:b/>
          <w:bCs/>
          <w:color w:val="000000"/>
          <w:sz w:val="28"/>
          <w:szCs w:val="28"/>
        </w:rPr>
        <w:t>{通知与送达}</w:t>
      </w:r>
    </w:p>
    <w:p>
      <w:pPr>
        <w:widowControl w:val="0"/>
        <w:snapToGrid w:val="0"/>
        <w:spacing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（一）</w:t>
      </w:r>
      <w:r>
        <w:rPr>
          <w:rFonts w:hint="eastAsia" w:ascii="宋体" w:hAnsi="宋体" w:eastAsia="宋体" w:cs="宋体"/>
          <w:sz w:val="28"/>
          <w:szCs w:val="28"/>
        </w:rPr>
        <w:t>与合同有关的通知、指示、要求、决定等，</w:t>
      </w:r>
      <w:r>
        <w:rPr>
          <w:rFonts w:hint="eastAsia" w:ascii="宋体" w:hAnsi="宋体" w:eastAsia="宋体" w:cs="宋体"/>
          <w:sz w:val="28"/>
          <w:szCs w:val="28"/>
          <w:lang w:eastAsia="zh-CN"/>
        </w:rPr>
        <w:t>一方应在</w:t>
      </w:r>
      <w:r>
        <w:rPr>
          <w:rFonts w:hint="eastAsia" w:ascii="宋体" w:hAnsi="宋体" w:eastAsia="宋体" w:cs="宋体"/>
          <w:sz w:val="28"/>
          <w:szCs w:val="28"/>
          <w:u w:val="single"/>
          <w:lang w:val="en-US" w:eastAsia="zh-CN"/>
        </w:rPr>
        <w:t xml:space="preserve"> {天数</w:t>
      </w:r>
      <w:r>
        <w:rPr>
          <w:rFonts w:hint="eastAsia" w:ascii="宋体" w:hAnsi="宋体" w:eastAsia="宋体" w:cs="宋体"/>
          <w:sz w:val="28"/>
          <w:szCs w:val="28"/>
        </w:rPr>
        <w:t>} 天内送达对方指定的接收人和送达地点。</w:t>
      </w:r>
    </w:p>
    <w:p>
      <w:pPr>
        <w:pStyle w:val="10"/>
        <w:spacing w:beforeLines="0" w:afterLines="0" w:line="560" w:lineRule="exact"/>
        <w:ind w:left="0" w:leftChars="0" w:firstLine="560" w:firstLineChars="200"/>
        <w:rPr>
          <w:rFonts w:hint="eastAsia" w:ascii="宋体" w:hAnsi="宋体" w:eastAsia="宋体" w:cs="宋体"/>
          <w:color w:val="auto"/>
          <w:kern w:val="2"/>
          <w:sz w:val="28"/>
          <w:szCs w:val="28"/>
        </w:rPr>
      </w:pPr>
      <w:r>
        <w:rPr>
          <w:rFonts w:hint="eastAsia" w:ascii="宋体" w:hAnsi="宋体" w:eastAsia="宋体" w:cs="宋体"/>
          <w:color w:val="auto"/>
          <w:kern w:val="2"/>
          <w:sz w:val="28"/>
          <w:szCs w:val="28"/>
          <w:lang w:val="en-US" w:eastAsia="zh-CN"/>
        </w:rPr>
        <w:t>（二）</w:t>
      </w:r>
      <w:r>
        <w:rPr>
          <w:rFonts w:hint="eastAsia" w:ascii="宋体" w:hAnsi="宋体" w:eastAsia="宋体" w:cs="宋体"/>
          <w:color w:val="auto"/>
          <w:kern w:val="2"/>
          <w:sz w:val="28"/>
          <w:szCs w:val="28"/>
        </w:rPr>
        <w:t>甲方指定的</w:t>
      </w:r>
      <w:r>
        <w:rPr>
          <w:rFonts w:hint="eastAsia" w:ascii="宋体" w:hAnsi="宋体" w:eastAsia="宋体" w:cs="宋体"/>
          <w:color w:val="auto"/>
          <w:kern w:val="2"/>
          <w:sz w:val="28"/>
          <w:szCs w:val="28"/>
          <w:lang w:eastAsia="zh-CN"/>
        </w:rPr>
        <w:t>送达</w:t>
      </w:r>
      <w:r>
        <w:rPr>
          <w:rFonts w:hint="eastAsia" w:ascii="宋体" w:hAnsi="宋体" w:eastAsia="宋体" w:cs="宋体"/>
          <w:color w:val="auto"/>
          <w:kern w:val="2"/>
          <w:sz w:val="28"/>
          <w:szCs w:val="28"/>
          <w:lang w:val="en-US" w:eastAsia="zh-CN"/>
        </w:rPr>
        <w:t>/</w:t>
      </w:r>
      <w:r>
        <w:rPr>
          <w:rFonts w:hint="eastAsia" w:ascii="宋体" w:hAnsi="宋体" w:eastAsia="宋体" w:cs="宋体"/>
          <w:color w:val="auto"/>
          <w:kern w:val="2"/>
          <w:sz w:val="28"/>
          <w:szCs w:val="28"/>
        </w:rPr>
        <w:t>接收人：</w:t>
      </w:r>
      <w:r>
        <w:rPr>
          <w:rFonts w:hint="eastAsia" w:ascii="宋体" w:hAnsi="宋体" w:eastAsia="宋体" w:cs="宋体"/>
          <w:color w:val="auto"/>
          <w:sz w:val="28"/>
          <w:szCs w:val="28"/>
          <w:u w:val="single"/>
        </w:rPr>
        <w:t>{送达接收人}，</w:t>
      </w:r>
      <w:r>
        <w:rPr>
          <w:rFonts w:hint="eastAsia" w:ascii="宋体" w:hAnsi="宋体" w:eastAsia="宋体" w:cs="宋体"/>
          <w:color w:val="auto"/>
          <w:kern w:val="2"/>
          <w:sz w:val="28"/>
          <w:szCs w:val="28"/>
        </w:rPr>
        <w:t>送达地点：{</w:t>
      </w:r>
      <w:r>
        <w:rPr>
          <w:rFonts w:hint="eastAsia" w:ascii="宋体" w:hAnsi="宋体" w:eastAsia="宋体" w:cs="宋体"/>
          <w:color w:val="auto"/>
          <w:sz w:val="28"/>
          <w:szCs w:val="28"/>
          <w:u w:val="single"/>
        </w:rPr>
        <w:t>送达地点}，联系电话：</w:t>
      </w:r>
      <w:r>
        <w:rPr>
          <w:rFonts w:hint="eastAsia" w:ascii="宋体" w:hAnsi="宋体" w:eastAsia="宋体" w:cs="宋体"/>
          <w:color w:val="auto"/>
          <w:kern w:val="2"/>
          <w:sz w:val="28"/>
          <w:szCs w:val="28"/>
        </w:rPr>
        <w:t>{</w:t>
      </w:r>
      <w:r>
        <w:rPr>
          <w:rFonts w:hint="eastAsia" w:ascii="宋体" w:hAnsi="宋体" w:eastAsia="宋体" w:cs="宋体"/>
          <w:color w:val="auto"/>
          <w:kern w:val="2"/>
          <w:sz w:val="28"/>
          <w:szCs w:val="28"/>
          <w:lang w:eastAsia="zh-CN"/>
        </w:rPr>
        <w:t>联系电话}</w:t>
      </w:r>
      <w:r>
        <w:rPr>
          <w:rFonts w:hint="eastAsia" w:ascii="宋体" w:hAnsi="宋体" w:eastAsia="宋体" w:cs="宋体"/>
          <w:color w:val="auto"/>
          <w:kern w:val="2"/>
          <w:sz w:val="28"/>
          <w:szCs w:val="28"/>
          <w:u w:val="single"/>
          <w:lang w:val="en-US" w:eastAsia="zh-CN"/>
        </w:rPr>
        <w:t xml:space="preserve"> 电子邮箱：{电子邮箱}</w:t>
      </w:r>
      <w:r>
        <w:rPr>
          <w:rFonts w:hint="eastAsia" w:ascii="宋体" w:hAnsi="宋体" w:eastAsia="宋体" w:cs="宋体"/>
          <w:color w:val="auto"/>
          <w:kern w:val="2"/>
          <w:sz w:val="28"/>
          <w:szCs w:val="28"/>
        </w:rPr>
        <w:t>。</w:t>
      </w:r>
      <w:r>
        <w:rPr>
          <w:rFonts w:hint="eastAsia" w:ascii="宋体" w:hAnsi="宋体" w:eastAsia="宋体" w:cs="宋体"/>
          <w:color w:val="auto"/>
          <w:sz w:val="28"/>
          <w:szCs w:val="28"/>
          <w:u w:val="single"/>
        </w:rPr>
      </w:r>
      <w:r>
        <w:rPr>
          <w:rFonts w:hint="eastAsia" w:ascii="宋体" w:hAnsi="宋体" w:eastAsia="宋体" w:cs="宋体"/>
          <w:color w:val="auto"/>
          <w:kern w:val="2"/>
          <w:sz w:val="28"/>
          <w:szCs w:val="28"/>
        </w:rPr>
      </w:r>
    </w:p>
    <w:p>
      <w:pPr>
        <w:pStyle w:val="10"/>
        <w:spacing w:beforeLines="0" w:afterLines="0" w:line="560" w:lineRule="exact"/>
        <w:ind w:left="0" w:leftChars="0" w:firstLine="560" w:firstLineChars="200"/>
        <w:rPr>
          <w:rFonts w:hint="eastAsia" w:ascii="宋体" w:hAnsi="宋体" w:eastAsia="宋体" w:cs="宋体"/>
          <w:color w:val="auto"/>
          <w:kern w:val="2"/>
          <w:sz w:val="28"/>
          <w:szCs w:val="28"/>
        </w:rPr>
      </w:pPr>
      <w:r>
        <w:rPr>
          <w:rFonts w:hint="eastAsia" w:ascii="宋体" w:hAnsi="宋体" w:eastAsia="宋体" w:cs="宋体"/>
          <w:kern w:val="2"/>
          <w:sz w:val="28"/>
          <w:szCs w:val="28"/>
          <w:lang w:val="en-US" w:eastAsia="zh-CN"/>
        </w:rPr>
        <w:t>（三）</w:t>
      </w:r>
      <w:r>
        <w:rPr>
          <w:rFonts w:hint="eastAsia" w:ascii="宋体" w:hAnsi="宋体" w:eastAsia="宋体" w:cs="宋体"/>
          <w:color w:val="auto"/>
          <w:kern w:val="2"/>
          <w:sz w:val="28"/>
          <w:szCs w:val="28"/>
          <w:lang w:eastAsia="zh-CN"/>
        </w:rPr>
        <w:t>乙方</w:t>
      </w:r>
      <w:r>
        <w:rPr>
          <w:rFonts w:hint="eastAsia" w:ascii="宋体" w:hAnsi="宋体" w:eastAsia="宋体" w:cs="宋体"/>
          <w:color w:val="auto"/>
          <w:kern w:val="2"/>
          <w:sz w:val="28"/>
          <w:szCs w:val="28"/>
        </w:rPr>
        <w:t>指定的</w:t>
      </w:r>
      <w:r>
        <w:rPr>
          <w:rFonts w:hint="eastAsia" w:ascii="宋体" w:hAnsi="宋体" w:eastAsia="宋体" w:cs="宋体"/>
          <w:color w:val="auto"/>
          <w:kern w:val="2"/>
          <w:sz w:val="28"/>
          <w:szCs w:val="28"/>
          <w:lang w:eastAsia="zh-CN"/>
        </w:rPr>
        <w:t>送达</w:t>
      </w:r>
      <w:r>
        <w:rPr>
          <w:rFonts w:hint="eastAsia" w:ascii="宋体" w:hAnsi="宋体" w:eastAsia="宋体" w:cs="宋体"/>
          <w:color w:val="auto"/>
          <w:kern w:val="2"/>
          <w:sz w:val="28"/>
          <w:szCs w:val="28"/>
          <w:lang w:val="en-US" w:eastAsia="zh-CN"/>
        </w:rPr>
        <w:t>/</w:t>
      </w:r>
      <w:r>
        <w:rPr>
          <w:rFonts w:hint="eastAsia" w:ascii="宋体" w:hAnsi="宋体" w:eastAsia="宋体" w:cs="宋体"/>
          <w:color w:val="auto"/>
          <w:kern w:val="2"/>
          <w:sz w:val="28"/>
          <w:szCs w:val="28"/>
        </w:rPr>
        <w:t>接收人：</w:t>
      </w:r>
      <w:r>
        <w:rPr>
          <w:rFonts w:hint="eastAsia" w:ascii="宋体" w:hAnsi="宋体" w:eastAsia="宋体" w:cs="宋体"/>
          <w:color w:val="auto"/>
          <w:sz w:val="28"/>
          <w:szCs w:val="28"/>
          <w:u w:val="single"/>
        </w:rPr>
        <w:t>{送达接收人}，</w:t>
      </w:r>
      <w:r>
        <w:rPr>
          <w:rFonts w:hint="eastAsia" w:ascii="宋体" w:hAnsi="宋体" w:eastAsia="宋体" w:cs="宋体"/>
          <w:color w:val="auto"/>
          <w:kern w:val="2"/>
          <w:sz w:val="28"/>
          <w:szCs w:val="28"/>
        </w:rPr>
        <w:t>送达地点：{</w:t>
      </w:r>
      <w:r>
        <w:rPr>
          <w:rFonts w:hint="eastAsia" w:ascii="宋体" w:hAnsi="宋体" w:eastAsia="宋体" w:cs="宋体"/>
          <w:color w:val="auto"/>
          <w:sz w:val="28"/>
          <w:szCs w:val="28"/>
          <w:u w:val="single"/>
        </w:rPr>
        <w:t>送达</w:t>
      </w:r>
      <w:r>
        <w:rPr>
          <w:rFonts w:hint="eastAsia" w:ascii="宋体" w:hAnsi="宋体" w:eastAsia="宋体" w:cs="宋体"/>
          <w:color w:val="auto"/>
          <w:sz w:val="28"/>
          <w:szCs w:val="28"/>
          <w:u w:val="single"/>
          <w:lang w:val="en-US" w:eastAsia="zh-CN"/>
        </w:rPr>
        <w:t>地点</w:t>
      </w:r>
      <w:r>
        <w:rPr>
          <w:rFonts w:hint="eastAsia" w:ascii="宋体" w:hAnsi="宋体" w:eastAsia="宋体" w:cs="宋体"/>
          <w:color w:val="auto"/>
          <w:sz w:val="28"/>
          <w:szCs w:val="28"/>
          <w:u w:val="single"/>
        </w:rPr>
        <w:t>}，联系电话：{</w:t>
      </w:r>
      <w:r>
        <w:rPr>
          <w:rFonts w:hint="eastAsia" w:ascii="宋体" w:hAnsi="宋体" w:eastAsia="宋体" w:cs="宋体"/>
          <w:color w:val="auto"/>
          <w:kern w:val="2"/>
          <w:sz w:val="28"/>
          <w:szCs w:val="28"/>
        </w:rPr>
        <w:t>联</w:t>
      </w:r>
      <w:r>
        <w:rPr>
          <w:rFonts w:hint="eastAsia" w:ascii="宋体" w:hAnsi="宋体" w:eastAsia="宋体" w:cs="宋体"/>
          <w:color w:val="auto"/>
          <w:kern w:val="2"/>
          <w:sz w:val="28"/>
          <w:szCs w:val="28"/>
          <w:lang w:eastAsia="zh-CN"/>
        </w:rPr>
        <w:t xml:space="preserve">系电话} </w:t>
      </w:r>
      <w:r>
        <w:rPr>
          <w:rFonts w:hint="eastAsia" w:ascii="宋体" w:hAnsi="宋体" w:eastAsia="宋体" w:cs="宋体"/>
          <w:color w:val="auto"/>
          <w:kern w:val="2"/>
          <w:sz w:val="28"/>
          <w:szCs w:val="28"/>
          <w:u w:val="single"/>
          <w:lang w:val="en-US" w:eastAsia="zh-CN"/>
        </w:rPr>
        <w:t xml:space="preserve">电子邮箱：{电子邮箱} </w:t>
      </w:r>
      <w:r>
        <w:rPr>
          <w:rFonts w:hint="eastAsia" w:ascii="宋体" w:hAnsi="宋体" w:eastAsia="宋体" w:cs="宋体"/>
          <w:color w:val="auto"/>
          <w:kern w:val="2"/>
          <w:sz w:val="28"/>
          <w:szCs w:val="28"/>
        </w:rPr>
        <w:t>。</w:t>
      </w:r>
      <w:r>
        <w:rPr>
          <w:rFonts w:hint="eastAsia" w:ascii="宋体" w:hAnsi="宋体" w:eastAsia="宋体" w:cs="宋体"/>
          <w:color w:val="auto"/>
          <w:sz w:val="28"/>
          <w:szCs w:val="28"/>
          <w:u w:val="single"/>
        </w:rPr>
      </w:r>
      <w:r>
        <w:rPr>
          <w:rFonts w:hint="eastAsia" w:ascii="宋体" w:hAnsi="宋体" w:eastAsia="宋体" w:cs="宋体"/>
          <w:color w:val="auto"/>
          <w:kern w:val="2"/>
          <w:sz w:val="28"/>
          <w:szCs w:val="28"/>
        </w:rPr>
      </w:r>
    </w:p>
    <w:p>
      <w:pPr>
        <w:widowControl w:val="0"/>
        <w:spacing w:before="157" w:beforeLines="50" w:after="157" w:afterLines="50" w:line="560" w:lineRule="exact"/>
        <w:ind w:firstLine="562" w:firstLineChars="200"/>
        <w:rPr>
          <w:rFonts w:hint="eastAsia" w:ascii="宋体" w:hAnsi="宋体" w:eastAsia="宋体" w:cs="宋体"/>
          <w:b/>
          <w:bCs/>
          <w:color w:val="000000"/>
          <w:kern w:val="0"/>
          <w:sz w:val="28"/>
          <w:szCs w:val="28"/>
        </w:rPr>
      </w:pPr>
      <w:r>
        <w:rPr>
          <w:rFonts w:hint="eastAsia" w:ascii="宋体" w:hAnsi="宋体" w:eastAsia="宋体" w:cs="宋体"/>
          <w:b/>
          <w:bCs/>
          <w:color w:val="000000"/>
          <w:kern w:val="0"/>
          <w:sz w:val="28"/>
          <w:szCs w:val="28"/>
        </w:rPr>
        <w:t>第</w:t>
      </w:r>
      <w:r>
        <w:rPr>
          <w:rFonts w:hint="eastAsia" w:ascii="宋体" w:hAnsi="宋体" w:eastAsia="宋体" w:cs="宋体"/>
          <w:b/>
          <w:bCs/>
          <w:color w:val="000000"/>
          <w:kern w:val="0"/>
          <w:sz w:val="28"/>
          <w:szCs w:val="28"/>
          <w:lang w:eastAsia="zh-CN"/>
        </w:rPr>
        <w:t>十四</w:t>
      </w:r>
      <w:r>
        <w:rPr>
          <w:rFonts w:hint="eastAsia" w:ascii="宋体" w:hAnsi="宋体" w:eastAsia="宋体" w:cs="宋体"/>
          <w:b/>
          <w:bCs/>
          <w:color w:val="000000"/>
          <w:kern w:val="0"/>
          <w:sz w:val="28"/>
          <w:szCs w:val="28"/>
        </w:rPr>
        <w:t>条</w:t>
      </w:r>
      <w:r>
        <w:rPr>
          <w:rFonts w:hint="eastAsia" w:ascii="宋体" w:hAnsi="宋体" w:eastAsia="宋体" w:cs="宋体"/>
          <w:b/>
          <w:bCs/>
          <w:color w:val="000000"/>
          <w:kern w:val="0"/>
          <w:sz w:val="28"/>
          <w:szCs w:val="28"/>
          <w:lang w:val="en-US" w:eastAsia="zh-CN"/>
        </w:rPr>
        <w:t xml:space="preserve"> </w:t>
      </w:r>
      <w:r>
        <w:rPr>
          <w:rFonts w:hint="eastAsia" w:ascii="宋体" w:hAnsi="宋体" w:eastAsia="宋体" w:cs="宋体"/>
          <w:b/>
          <w:bCs/>
          <w:color w:val="000000"/>
          <w:kern w:val="0"/>
          <w:sz w:val="28"/>
          <w:szCs w:val="28"/>
        </w:rPr>
        <w:t>{其他约定事项}</w:t>
      </w:r>
    </w:p>
    <w:p>
      <w:pPr>
        <w:widowControl w:val="0"/>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________________________________________________________</w:t>
      </w:r>
    </w:p>
    <w:p>
      <w:pPr>
        <w:widowControl w:val="0"/>
        <w:spacing w:before="157" w:beforeLines="50" w:after="157" w:afterLines="50" w:line="560" w:lineRule="exact"/>
        <w:ind w:firstLine="562" w:firstLineChars="200"/>
        <w:rPr>
          <w:rFonts w:hint="eastAsia" w:ascii="宋体" w:hAnsi="宋体" w:eastAsia="宋体" w:cs="宋体"/>
          <w:b/>
          <w:bCs/>
          <w:color w:val="000000"/>
          <w:kern w:val="0"/>
          <w:sz w:val="28"/>
          <w:szCs w:val="28"/>
        </w:rPr>
      </w:pPr>
      <w:r>
        <w:rPr>
          <w:rFonts w:hint="eastAsia" w:ascii="宋体" w:hAnsi="宋体" w:eastAsia="宋体" w:cs="宋体"/>
          <w:b/>
          <w:bCs/>
          <w:color w:val="000000"/>
          <w:kern w:val="0"/>
          <w:sz w:val="28"/>
          <w:szCs w:val="28"/>
        </w:rPr>
        <w:t>第十</w:t>
      </w:r>
      <w:r>
        <w:rPr>
          <w:rFonts w:hint="eastAsia" w:ascii="宋体" w:hAnsi="宋体" w:eastAsia="宋体" w:cs="宋体"/>
          <w:b/>
          <w:bCs/>
          <w:color w:val="000000"/>
          <w:kern w:val="0"/>
          <w:sz w:val="28"/>
          <w:szCs w:val="28"/>
          <w:lang w:eastAsia="zh-CN"/>
        </w:rPr>
        <w:t>五</w:t>
      </w:r>
      <w:r>
        <w:rPr>
          <w:rFonts w:hint="eastAsia" w:ascii="宋体" w:hAnsi="宋体" w:eastAsia="宋体" w:cs="宋体"/>
          <w:b/>
          <w:bCs/>
          <w:color w:val="000000"/>
          <w:kern w:val="0"/>
          <w:sz w:val="28"/>
          <w:szCs w:val="28"/>
        </w:rPr>
        <w:t>条</w:t>
      </w:r>
      <w:r>
        <w:rPr>
          <w:rFonts w:hint="eastAsia" w:ascii="宋体" w:hAnsi="宋体" w:eastAsia="宋体" w:cs="宋体"/>
          <w:b/>
          <w:bCs/>
          <w:color w:val="000000"/>
          <w:kern w:val="0"/>
          <w:sz w:val="28"/>
          <w:szCs w:val="28"/>
          <w:lang w:val="en-US" w:eastAsia="zh-CN"/>
        </w:rPr>
        <w:t xml:space="preserve"> </w:t>
      </w:r>
      <w:r>
        <w:rPr>
          <w:rFonts w:hint="eastAsia" w:ascii="宋体" w:hAnsi="宋体" w:eastAsia="宋体" w:cs="宋体"/>
          <w:b/>
          <w:bCs/>
          <w:color w:val="000000"/>
          <w:kern w:val="0"/>
          <w:sz w:val="28"/>
          <w:szCs w:val="28"/>
        </w:rPr>
        <w:t>{争议的解决方式}</w:t>
      </w:r>
    </w:p>
    <w:p>
      <w:pPr>
        <w:widowControl w:val="0"/>
        <w:spacing w:beforeLines="0" w:after="0" w:afterLines="0" w:line="560" w:lineRule="exact"/>
        <w:ind w:firstLine="560" w:firstLineChars="200"/>
        <w:jc w:val="left"/>
        <w:rPr>
          <w:rFonts w:hint="eastAsia" w:ascii="宋体" w:hAnsi="宋体" w:eastAsia="宋体" w:cs="宋体"/>
          <w:sz w:val="28"/>
          <w:szCs w:val="28"/>
        </w:rPr>
      </w:pPr>
      <w:r>
        <w:rPr>
          <w:rFonts w:hint="eastAsia" w:ascii="宋体" w:hAnsi="宋体" w:eastAsia="宋体" w:cs="宋体"/>
          <w:kern w:val="2"/>
          <w:sz w:val="28"/>
          <w:szCs w:val="28"/>
          <w:lang w:eastAsia="zh-CN"/>
        </w:rPr>
        <w:t>（一）</w:t>
      </w:r>
      <w:r>
        <w:rPr>
          <w:rFonts w:hint="eastAsia" w:ascii="宋体" w:hAnsi="宋体" w:eastAsia="宋体" w:cs="宋体"/>
          <w:sz w:val="28"/>
          <w:szCs w:val="28"/>
        </w:rPr>
        <w:t>合同争议的最终解决方式为下列第</w:t>
      </w:r>
      <w:r>
        <w:rPr>
          <w:rFonts w:hint="eastAsia" w:ascii="宋体" w:hAnsi="宋体" w:eastAsia="宋体" w:cs="宋体"/>
          <w:sz w:val="28"/>
          <w:szCs w:val="28"/>
          <w:u w:val="single"/>
        </w:rPr>
        <w:t xml:space="preserve">        </w:t>
      </w:r>
      <w:r>
        <w:rPr>
          <w:rFonts w:hint="eastAsia" w:ascii="宋体" w:hAnsi="宋体" w:eastAsia="宋体" w:cs="宋体"/>
          <w:sz w:val="28"/>
          <w:szCs w:val="28"/>
        </w:rPr>
        <w:t>{争议解决方式}        种方式：</w:t>
      </w:r>
    </w:p>
    <w:p>
      <w:pPr>
        <w:widowControl w:val="0"/>
        <w:spacing w:beforeLines="0" w:after="0" w:afterLines="0" w:line="560" w:lineRule="exact"/>
        <w:ind w:firstLine="560" w:firstLineChars="200"/>
        <w:jc w:val="left"/>
        <w:rPr>
          <w:rFonts w:hint="eastAsia" w:ascii="宋体" w:hAnsi="宋体" w:eastAsia="宋体" w:cs="宋体"/>
          <w:sz w:val="28"/>
          <w:szCs w:val="28"/>
        </w:rPr>
      </w:pPr>
      <w:r>
        <w:rPr>
          <w:rFonts w:hint="eastAsia" w:ascii="宋体" w:hAnsi="宋体" w:eastAsia="宋体" w:cs="宋体"/>
          <w:sz w:val="28"/>
          <w:szCs w:val="28"/>
          <w:lang w:val="en-US" w:eastAsia="zh-CN"/>
        </w:rPr>
        <w:t>{提</w:t>
      </w:r>
      <w:r>
        <w:rPr>
          <w:rFonts w:hint="eastAsia" w:ascii="宋体" w:hAnsi="宋体" w:eastAsia="宋体" w:cs="宋体"/>
          <w:sz w:val="28"/>
          <w:szCs w:val="28"/>
        </w:rPr>
        <w:t>请机</w:t>
      </w:r>
      <w:r>
        <w:rPr>
          <w:rFonts w:hint="eastAsia" w:ascii="宋体" w:hAnsi="宋体" w:eastAsia="宋体" w:cs="宋体"/>
          <w:sz w:val="28"/>
          <w:szCs w:val="28"/>
          <w:u w:val="single"/>
          <w:lang w:val="en-US" w:eastAsia="zh-CN"/>
        </w:rPr>
        <w:t xml:space="preserve">构}提请   </w:t>
      </w:r>
      <w:r>
        <w:rPr>
          <w:rFonts w:hint="eastAsia" w:ascii="宋体" w:hAnsi="宋体" w:eastAsia="宋体" w:cs="宋体"/>
          <w:sz w:val="28"/>
          <w:szCs w:val="28"/>
        </w:rPr>
        <w:t xml:space="preserve">    仲裁委员会进行仲裁。</w:t>
      </w:r>
    </w:p>
    <w:p>
      <w:pPr>
        <w:widowControl w:val="0"/>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sz w:val="28"/>
          <w:szCs w:val="28"/>
          <w:lang w:val="en-US" w:eastAsia="zh-CN"/>
        </w:rPr>
        <w:t>{起</w:t>
      </w:r>
      <w:r>
        <w:rPr>
          <w:rFonts w:hint="eastAsia" w:ascii="宋体" w:hAnsi="宋体" w:eastAsia="宋体" w:cs="宋体"/>
          <w:sz w:val="28"/>
          <w:szCs w:val="28"/>
        </w:rPr>
        <w:t>诉</w:t>
      </w:r>
      <w:r>
        <w:rPr>
          <w:rFonts w:hint="eastAsia" w:ascii="宋体" w:hAnsi="宋体" w:eastAsia="宋体" w:cs="宋体"/>
          <w:sz w:val="28"/>
          <w:szCs w:val="28"/>
          <w:u w:val="single"/>
        </w:rPr>
        <w:t>法院}</w:t>
      </w:r>
      <w:r>
        <w:rPr>
          <w:rFonts w:hint="eastAsia" w:ascii="宋体" w:hAnsi="宋体" w:eastAsia="宋体" w:cs="宋体"/>
          <w:sz w:val="28"/>
          <w:szCs w:val="28"/>
        </w:rPr>
      </w:r>
    </w:p>
    <w:p>
      <w:pPr>
        <w:widowControl w:val="0"/>
        <w:spacing w:before="157" w:beforeLines="50" w:after="157" w:afterLines="50" w:line="560" w:lineRule="exact"/>
        <w:ind w:firstLine="562" w:firstLineChars="200"/>
        <w:rPr>
          <w:rFonts w:hint="eastAsia" w:ascii="宋体" w:hAnsi="宋体" w:eastAsia="宋体" w:cs="宋体"/>
          <w:b/>
          <w:bCs/>
          <w:color w:val="000000"/>
          <w:spacing w:val="0"/>
          <w:sz w:val="28"/>
          <w:szCs w:val="28"/>
        </w:rPr>
      </w:pPr>
      <w:r>
        <w:rPr>
          <w:rFonts w:hint="eastAsia" w:ascii="宋体" w:hAnsi="宋体" w:eastAsia="宋体" w:cs="宋体"/>
          <w:b/>
          <w:bCs/>
          <w:color w:val="000000"/>
          <w:spacing w:val="0"/>
          <w:sz w:val="28"/>
          <w:szCs w:val="28"/>
        </w:rPr>
        <w:t>第十</w:t>
      </w:r>
      <w:r>
        <w:rPr>
          <w:rFonts w:hint="eastAsia" w:ascii="宋体" w:hAnsi="宋体" w:eastAsia="宋体" w:cs="宋体"/>
          <w:b/>
          <w:bCs/>
          <w:color w:val="000000"/>
          <w:spacing w:val="0"/>
          <w:sz w:val="28"/>
          <w:szCs w:val="28"/>
          <w:lang w:eastAsia="zh-CN"/>
        </w:rPr>
        <w:t>六</w:t>
      </w:r>
      <w:r>
        <w:rPr>
          <w:rFonts w:hint="eastAsia" w:ascii="宋体" w:hAnsi="宋体" w:eastAsia="宋体" w:cs="宋体"/>
          <w:b/>
          <w:bCs/>
          <w:color w:val="000000"/>
          <w:spacing w:val="0"/>
          <w:sz w:val="28"/>
          <w:szCs w:val="28"/>
        </w:rPr>
        <w:t>条 附则</w:t>
      </w:r>
    </w:p>
    <w:p>
      <w:pPr>
        <w:widowControl w:val="0"/>
        <w:adjustRightInd/>
        <w:snapToGrid/>
        <w:spacing w:beforeLines="0" w:after="0" w:afterLines="0" w:line="560" w:lineRule="exact"/>
        <w:ind w:firstLine="560" w:firstLineChars="200"/>
        <w:rPr>
          <w:rFonts w:hint="eastAsia" w:ascii="宋体" w:hAnsi="宋体" w:eastAsia="宋体" w:cs="宋体"/>
          <w:kern w:val="2"/>
          <w:sz w:val="28"/>
          <w:szCs w:val="28"/>
          <w:lang w:eastAsia="zh-CN"/>
        </w:rPr>
      </w:pPr>
      <w:r>
        <w:rPr>
          <w:rFonts w:hint="eastAsia" w:ascii="宋体" w:hAnsi="宋体" w:eastAsia="宋体" w:cs="宋体"/>
          <w:kern w:val="2"/>
          <w:sz w:val="28"/>
          <w:szCs w:val="28"/>
          <w:lang w:eastAsia="zh-CN"/>
        </w:rPr>
        <w:t>（一）</w:t>
      </w:r>
      <w:r>
        <w:rPr>
          <w:rFonts w:hint="eastAsia" w:ascii="宋体" w:hAnsi="宋体" w:eastAsia="宋体" w:cs="宋体"/>
          <w:kern w:val="2"/>
          <w:sz w:val="28"/>
          <w:szCs w:val="28"/>
          <w:lang w:val="en-US"/>
        </w:rPr>
        <w:t>本合同未载明事项，一律按《中华人民共和国民法典》及国家有关法律、法规执行</w:t>
      </w:r>
      <w:r>
        <w:rPr>
          <w:rFonts w:hint="eastAsia" w:ascii="宋体" w:hAnsi="宋体" w:eastAsia="宋体" w:cs="宋体"/>
          <w:kern w:val="2"/>
          <w:sz w:val="28"/>
          <w:szCs w:val="28"/>
          <w:lang w:val="en-US" w:eastAsia="zh-CN"/>
        </w:rPr>
        <w:t>。</w:t>
      </w:r>
    </w:p>
    <w:p>
      <w:pPr>
        <w:widowControl w:val="0"/>
        <w:adjustRightInd/>
        <w:snapToGrid/>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lang w:eastAsia="zh-CN"/>
        </w:rPr>
        <w:t>（二）</w:t>
      </w:r>
      <w:r>
        <w:rPr>
          <w:rFonts w:hint="eastAsia" w:ascii="宋体" w:hAnsi="宋体" w:eastAsia="宋体" w:cs="宋体"/>
          <w:kern w:val="2"/>
          <w:sz w:val="28"/>
          <w:szCs w:val="28"/>
        </w:rPr>
        <w:t>乙方应当在检测合同签订后的20日内，将合同报海南省建设工程检测分会备案。检测合同主要内容发生变更的，应当在合同变更后的20日内，向海南省建设工程检测分会办理变更备案。</w:t>
      </w:r>
    </w:p>
    <w:p>
      <w:pPr>
        <w:widowControl w:val="0"/>
        <w:adjustRightInd/>
        <w:snapToGrid/>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lang w:eastAsia="zh-CN"/>
        </w:rPr>
        <w:t>（三）</w:t>
      </w:r>
      <w:r>
        <w:rPr>
          <w:rFonts w:hint="eastAsia" w:ascii="宋体" w:hAnsi="宋体" w:eastAsia="宋体" w:cs="宋体"/>
          <w:kern w:val="2"/>
          <w:sz w:val="28"/>
          <w:szCs w:val="28"/>
        </w:rPr>
        <w:t>本合同自双方签字或者盖章之日起生效｡本合同一式________份,甲方执________份,乙方执________份｡</w:t>
      </w:r>
    </w:p>
    <w:p>
      <w:pPr>
        <w:widowControl w:val="0"/>
        <w:adjustRightInd/>
        <w:snapToGrid/>
        <w:spacing w:beforeLines="0" w:after="0" w:afterLines="0" w:line="560" w:lineRule="exact"/>
        <w:ind w:firstLine="560" w:firstLineChars="200"/>
        <w:rPr>
          <w:rFonts w:hint="eastAsia" w:ascii="宋体" w:hAnsi="宋体" w:eastAsia="宋体" w:cs="宋体"/>
          <w:kern w:val="2"/>
          <w:sz w:val="28"/>
          <w:szCs w:val="28"/>
        </w:rPr>
      </w:pPr>
    </w:p>
    <w:p>
      <w:pPr>
        <w:spacing w:line="240" w:lineRule="auto"/>
        <w:ind w:firstLine="0" w:firstLineChars="0"/>
        <w:rPr>
          <w:rFonts w:hint="eastAsia" w:ascii="宋体" w:hAnsi="宋体" w:eastAsia="宋体" w:cs="宋体"/>
          <w:kern w:val="2"/>
          <w:sz w:val="28"/>
          <w:szCs w:val="28"/>
        </w:rPr>
      </w:pPr>
      <w:r>
        <w:rPr>
          <w:rFonts w:hint="eastAsia" w:ascii="宋体" w:hAnsi="宋体" w:eastAsia="宋体" w:cs="宋体"/>
          <w:kern w:val="2"/>
          <w:sz w:val="28"/>
          <w:szCs w:val="28"/>
        </w:rPr>
        <w:br w:type="page"/>
      </w:r>
    </w:p>
    <w:p>
      <w:pPr>
        <w:widowControl w:val="0"/>
        <w:spacing w:beforeLines="0" w:after="0" w:afterLines="0" w:line="560" w:lineRule="exact"/>
        <w:ind w:firstLine="817" w:firstLineChars="292"/>
        <w:rPr>
          <w:rFonts w:hint="eastAsia" w:ascii="宋体" w:hAnsi="宋体" w:eastAsia="宋体" w:cs="宋体"/>
          <w:kern w:val="2"/>
          <w:sz w:val="28"/>
          <w:szCs w:val="28"/>
        </w:rPr>
      </w:pPr>
      <w:r>
        <w:rPr>
          <w:rFonts w:hint="eastAsia" w:ascii="宋体" w:hAnsi="宋体" w:eastAsia="宋体" w:cs="宋体"/>
          <w:kern w:val="2"/>
          <w:sz w:val="28"/>
          <w:szCs w:val="28"/>
        </w:rPr>
        <w:t>{甲方}：______________（盖章）{乙方}：____________（盖章）</w:t>
      </w:r>
    </w:p>
    <w:p>
      <w:pPr>
        <w:widowControl w:val="0"/>
        <w:spacing w:beforeLines="0" w:after="0" w:afterLines="0" w:line="560" w:lineRule="exact"/>
        <w:ind w:firstLine="560" w:firstLineChars="200"/>
        <w:rPr>
          <w:rFonts w:hint="eastAsia" w:ascii="宋体" w:hAnsi="宋体" w:eastAsia="宋体" w:cs="宋体"/>
          <w:kern w:val="2"/>
          <w:sz w:val="28"/>
          <w:szCs w:val="28"/>
          <w:lang w:eastAsia="zh-CN"/>
        </w:rPr>
      </w:pPr>
      <w:r>
        <w:rPr>
          <w:rFonts w:hint="eastAsia" w:ascii="宋体" w:hAnsi="宋体" w:eastAsia="宋体" w:cs="宋体"/>
          <w:kern w:val="2"/>
          <w:sz w:val="28"/>
          <w:szCs w:val="28"/>
        </w:rPr>
        <w:t>住</w:t>
      </w:r>
      <w:r>
        <w:rPr>
          <w:rFonts w:hint="eastAsia" w:ascii="宋体" w:hAnsi="宋体" w:eastAsia="宋体" w:cs="宋体"/>
          <w:kern w:val="2"/>
          <w:sz w:val="28"/>
          <w:szCs w:val="28"/>
        </w:rPr>
        <w:t>所：{住所1}住所：{住所2}</w:t>
      </w:r>
    </w:p>
    <w:p>
      <w:pPr>
        <w:widowControl w:val="0"/>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法</w:t>
      </w:r>
      <w:r>
        <w:rPr>
          <w:rFonts w:hint="eastAsia" w:ascii="宋体" w:hAnsi="宋体" w:eastAsia="宋体" w:cs="宋体"/>
          <w:kern w:val="2"/>
          <w:sz w:val="28"/>
          <w:szCs w:val="28"/>
        </w:rPr>
        <w:t>定代表人：{法定代表人1}法定代表人：{法定代表人2}</w:t>
      </w:r>
    </w:p>
    <w:p>
      <w:pPr>
        <w:widowControl w:val="0"/>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委</w:t>
      </w:r>
      <w:r>
        <w:rPr>
          <w:rFonts w:hint="eastAsia" w:ascii="宋体" w:hAnsi="宋体" w:eastAsia="宋体" w:cs="宋体"/>
          <w:kern w:val="2"/>
          <w:sz w:val="28"/>
          <w:szCs w:val="28"/>
        </w:rPr>
        <w:t>托代理人：{委托代理人1}委托代理人：{委托代理人2}</w:t>
      </w:r>
    </w:p>
    <w:p>
      <w:pPr>
        <w:widowControl w:val="0"/>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开</w:t>
      </w:r>
      <w:r>
        <w:rPr>
          <w:rFonts w:hint="eastAsia" w:ascii="宋体" w:hAnsi="宋体" w:eastAsia="宋体" w:cs="宋体"/>
          <w:kern w:val="2"/>
          <w:sz w:val="28"/>
          <w:szCs w:val="28"/>
        </w:rPr>
        <w:t>户银行：{开户银行}</w:t>
      </w:r>
    </w:p>
    <w:p>
      <w:pPr>
        <w:widowControl w:val="0"/>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账</w:t>
      </w:r>
      <w:r>
        <w:rPr>
          <w:rFonts w:hint="eastAsia" w:ascii="宋体" w:hAnsi="宋体" w:eastAsia="宋体" w:cs="宋体"/>
          <w:kern w:val="2"/>
          <w:sz w:val="28"/>
          <w:szCs w:val="28"/>
        </w:rPr>
        <w:t xml:space="preserve">号：{账号1}  </w:t>
        <w:br/>
        <w:t>账号：{账号2}</w:t>
      </w:r>
    </w:p>
    <w:p>
      <w:pPr>
        <w:widowControl w:val="0"/>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邮</w:t>
      </w:r>
      <w:r>
        <w:rPr>
          <w:rFonts w:hint="eastAsia" w:ascii="宋体" w:hAnsi="宋体" w:eastAsia="宋体" w:cs="宋体"/>
          <w:kern w:val="2"/>
          <w:sz w:val="28"/>
          <w:szCs w:val="28"/>
        </w:rPr>
        <w:t>政编码：{邮政编码}邮政编码：{邮政编码}</w:t>
      </w:r>
    </w:p>
    <w:p>
      <w:pPr>
        <w:widowControl w:val="0"/>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单</w:t>
      </w:r>
      <w:r>
        <w:rPr>
          <w:rFonts w:hint="eastAsia" w:ascii="宋体" w:hAnsi="宋体" w:eastAsia="宋体" w:cs="宋体"/>
          <w:kern w:val="2"/>
          <w:sz w:val="28"/>
          <w:szCs w:val="28"/>
        </w:rPr>
        <w:t>位电话：{联系电话} 单位电话：{联系电话}</w:t>
      </w:r>
    </w:p>
    <w:p>
      <w:pPr>
        <w:widowControl w:val="0"/>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传</w:t>
      </w:r>
      <w:r>
        <w:rPr>
          <w:rFonts w:hint="eastAsia" w:ascii="宋体" w:hAnsi="宋体" w:eastAsia="宋体" w:cs="宋体"/>
          <w:kern w:val="2"/>
          <w:sz w:val="28"/>
          <w:szCs w:val="28"/>
        </w:rPr>
        <w:t>真：{传真号码} 传真：{传真号码}</w:t>
      </w:r>
    </w:p>
    <w:p>
      <w:pPr>
        <w:widowControl w:val="0"/>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联</w:t>
      </w:r>
      <w:r>
        <w:rPr>
          <w:rFonts w:hint="eastAsia" w:ascii="宋体" w:hAnsi="宋体" w:eastAsia="宋体" w:cs="宋体"/>
          <w:kern w:val="2"/>
          <w:sz w:val="28"/>
          <w:szCs w:val="28"/>
        </w:rPr>
        <w:t>系人：{联系人姓名} 联系人：{联系人姓名}</w:t>
      </w:r>
    </w:p>
    <w:p>
      <w:pPr>
        <w:widowControl w:val="0"/>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联</w:t>
      </w:r>
      <w:r>
        <w:rPr>
          <w:rFonts w:hint="eastAsia" w:ascii="宋体" w:hAnsi="宋体" w:eastAsia="宋体" w:cs="宋体"/>
          <w:kern w:val="2"/>
          <w:sz w:val="28"/>
          <w:szCs w:val="28"/>
        </w:rPr>
        <w:t>系人手机：{联系电话} 联系人手机：{联系电话}</w:t>
      </w:r>
    </w:p>
    <w:p>
      <w:pPr>
        <w:widowControl w:val="0"/>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合</w:t>
      </w:r>
      <w:r>
        <w:rPr>
          <w:rFonts w:hint="eastAsia" w:ascii="宋体" w:hAnsi="宋体" w:eastAsia="宋体" w:cs="宋体"/>
          <w:kern w:val="2"/>
          <w:sz w:val="28"/>
          <w:szCs w:val="28"/>
        </w:rPr>
        <w:t>同订立时间：{日期}年{月份}月{日子}日</w:t>
      </w:r>
    </w:p>
    <w:p>
      <w:pPr>
        <w:widowControl w:val="0"/>
        <w:spacing w:beforeLines="0" w:after="0" w:afterLines="0" w:line="560" w:lineRule="exact"/>
        <w:ind w:firstLine="560" w:firstLineChars="200"/>
        <w:rPr>
          <w:rFonts w:hint="eastAsia" w:ascii="宋体" w:hAnsi="宋体" w:eastAsia="宋体" w:cs="宋体"/>
          <w:sz w:val="28"/>
          <w:szCs w:val="28"/>
          <w:lang w:eastAsia="zh-CN"/>
        </w:rPr>
      </w:pPr>
      <w:r>
        <w:rPr>
          <w:rFonts w:hint="eastAsia" w:ascii="宋体" w:hAnsi="宋体" w:eastAsia="宋体" w:cs="宋体"/>
          <w:kern w:val="2"/>
          <w:sz w:val="28"/>
          <w:szCs w:val="28"/>
        </w:rPr>
        <w:t>合</w:t>
      </w:r>
      <w:r>
        <w:rPr>
          <w:rFonts w:hint="eastAsia" w:ascii="宋体" w:hAnsi="宋体" w:eastAsia="宋体" w:cs="宋体"/>
          <w:kern w:val="2"/>
          <w:sz w:val="28"/>
          <w:szCs w:val="28"/>
        </w:rPr>
        <w:t>同订立地点：{合同订立地点}</w:t>
      </w:r>
    </w:p>
    <w:sectPr>
      <w:footerReference r:id="rId7" w:type="first"/>
      <w:footerReference r:id="rId6" w:type="default"/>
      <w:pgSz w:w="11906" w:h="16838"/>
      <w:pgMar w:top="1417" w:right="1587" w:bottom="1417" w:left="1587" w:header="851" w:footer="992" w:gutter="0"/>
      <w:pgNumType w:fmt="decimal"/>
      <w:cols w:space="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modern"/>
    <w:pitch w:val="default"/>
    <w:sig w:usb0="800002BF" w:usb1="38CF7CFA" w:usb2="00000016" w:usb3="00000000" w:csb0="00040001" w:csb1="00000000"/>
  </w:font>
  <w:font w:name="方正小标宋_GBK">
    <w:altName w:val="微软雅黑"/>
    <w:panose1 w:val="03000509000000000000"/>
    <w:charset w:val="86"/>
    <w:family w:val="auto"/>
    <w:pitch w:val="default"/>
    <w:sig w:usb0="00000000" w:usb1="00000000" w:usb2="00000000" w:usb3="00000000" w:csb0="00040000" w:csb1="00000000"/>
  </w:font>
  <w:font w:name="仿宋GB2312">
    <w:altName w:val="仿宋"/>
    <w:panose1 w:val="00000000000000000000"/>
    <w:charset w:val="00"/>
    <w:family w:val="auto"/>
    <w:pitch w:val="default"/>
    <w:sig w:usb0="00000000" w:usb1="00000000" w:usb2="00000000" w:usb3="00000000" w:csb0="00040001" w:csb1="00000000"/>
  </w:font>
  <w:font w:name="仿宋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MS PGothic">
    <w:panose1 w:val="020B0600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rPr>
        <w:rFonts w:hint="eastAsia"/>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060" w:firstLineChars="1700"/>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C42C9A"/>
    <w:multiLevelType w:val="multilevel"/>
    <w:tmpl w:val="45C42C9A"/>
    <w:lvl w:ilvl="0" w:tentative="0">
      <w:start w:val="1"/>
      <w:numFmt w:val="decimal"/>
      <w:lvlText w:val="%1"/>
      <w:lvlJc w:val="left"/>
      <w:pPr>
        <w:tabs>
          <w:tab w:val="left" w:pos="432"/>
        </w:tabs>
        <w:ind w:left="432" w:hanging="432"/>
      </w:pPr>
    </w:lvl>
    <w:lvl w:ilvl="1" w:tentative="0">
      <w:start w:val="1"/>
      <w:numFmt w:val="decimal"/>
      <w:pStyle w:val="2"/>
      <w:lvlText w:val="%1.%2"/>
      <w:lvlJc w:val="left"/>
      <w:pPr>
        <w:tabs>
          <w:tab w:val="left" w:pos="576"/>
        </w:tabs>
        <w:ind w:left="576" w:hanging="576"/>
      </w:pPr>
    </w:lvl>
    <w:lvl w:ilvl="2" w:tentative="0">
      <w:start w:val="1"/>
      <w:numFmt w:val="decimal"/>
      <w:pStyle w:val="3"/>
      <w:lvlText w:val="%1.%2.%3"/>
      <w:lvlJc w:val="left"/>
      <w:pPr>
        <w:tabs>
          <w:tab w:val="left" w:pos="1287"/>
        </w:tabs>
        <w:ind w:left="1287"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revisionView w:markup="0"/>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9A79B5"/>
    <w:rsid w:val="024E3EFB"/>
    <w:rsid w:val="07084568"/>
    <w:rsid w:val="0C3063BA"/>
    <w:rsid w:val="0D36757D"/>
    <w:rsid w:val="0D830025"/>
    <w:rsid w:val="10EA1A82"/>
    <w:rsid w:val="11CA2FBA"/>
    <w:rsid w:val="12166872"/>
    <w:rsid w:val="13A55751"/>
    <w:rsid w:val="142063B4"/>
    <w:rsid w:val="14EC33ED"/>
    <w:rsid w:val="156E0506"/>
    <w:rsid w:val="16D142F2"/>
    <w:rsid w:val="16EB06AF"/>
    <w:rsid w:val="1A53786C"/>
    <w:rsid w:val="1AC969C1"/>
    <w:rsid w:val="1D7962CC"/>
    <w:rsid w:val="20E3201C"/>
    <w:rsid w:val="2267498C"/>
    <w:rsid w:val="231853A9"/>
    <w:rsid w:val="25742704"/>
    <w:rsid w:val="259B11EC"/>
    <w:rsid w:val="298B376C"/>
    <w:rsid w:val="299A79B5"/>
    <w:rsid w:val="2A03015F"/>
    <w:rsid w:val="2A0F7C54"/>
    <w:rsid w:val="2D6C6262"/>
    <w:rsid w:val="2E201033"/>
    <w:rsid w:val="2FD81F6D"/>
    <w:rsid w:val="3477703F"/>
    <w:rsid w:val="366B352F"/>
    <w:rsid w:val="36EE562C"/>
    <w:rsid w:val="3BEF6C1B"/>
    <w:rsid w:val="3C460A0A"/>
    <w:rsid w:val="3CF65191"/>
    <w:rsid w:val="3FEE453F"/>
    <w:rsid w:val="400F4E11"/>
    <w:rsid w:val="40FA2711"/>
    <w:rsid w:val="419A6C6C"/>
    <w:rsid w:val="41EB45F9"/>
    <w:rsid w:val="44DB53C0"/>
    <w:rsid w:val="477B1377"/>
    <w:rsid w:val="47955A22"/>
    <w:rsid w:val="4DEE20DC"/>
    <w:rsid w:val="4E133D54"/>
    <w:rsid w:val="53E03B36"/>
    <w:rsid w:val="551731D3"/>
    <w:rsid w:val="566569EA"/>
    <w:rsid w:val="5A3F3FC0"/>
    <w:rsid w:val="5B846D2C"/>
    <w:rsid w:val="5BB46D9F"/>
    <w:rsid w:val="5C171642"/>
    <w:rsid w:val="613B676B"/>
    <w:rsid w:val="63201484"/>
    <w:rsid w:val="641029DB"/>
    <w:rsid w:val="66677815"/>
    <w:rsid w:val="67622588"/>
    <w:rsid w:val="6AA4638F"/>
    <w:rsid w:val="6C3F139C"/>
    <w:rsid w:val="6F3352A9"/>
    <w:rsid w:val="73782683"/>
    <w:rsid w:val="74590D08"/>
    <w:rsid w:val="757D20FF"/>
    <w:rsid w:val="7A867DAC"/>
    <w:rsid w:val="7D8B5E6A"/>
    <w:rsid w:val="7F046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9" w:semiHidden="0" w:name="heading 2"/>
    <w:lsdException w:qFormat="1" w:unhideWhenUsed="0"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sz w:val="22"/>
      <w:szCs w:val="22"/>
      <w:lang w:val="en-US" w:eastAsia="zh-CN" w:bidi="ar-SA"/>
    </w:rPr>
  </w:style>
  <w:style w:type="paragraph" w:styleId="2">
    <w:name w:val="heading 2"/>
    <w:basedOn w:val="1"/>
    <w:next w:val="1"/>
    <w:qFormat/>
    <w:uiPriority w:val="99"/>
    <w:pPr>
      <w:numPr>
        <w:ilvl w:val="1"/>
        <w:numId w:val="1"/>
      </w:numPr>
      <w:spacing w:before="260"/>
      <w:jc w:val="left"/>
      <w:outlineLvl w:val="1"/>
    </w:pPr>
    <w:rPr>
      <w:rFonts w:ascii="宋体" w:hAnsi="Arial" w:cs="宋体"/>
      <w:kern w:val="0"/>
      <w:sz w:val="28"/>
      <w:szCs w:val="28"/>
    </w:rPr>
  </w:style>
  <w:style w:type="paragraph" w:styleId="3">
    <w:name w:val="heading 3"/>
    <w:basedOn w:val="1"/>
    <w:next w:val="1"/>
    <w:qFormat/>
    <w:uiPriority w:val="99"/>
    <w:pPr>
      <w:keepNext/>
      <w:keepLines/>
      <w:widowControl/>
      <w:numPr>
        <w:ilvl w:val="2"/>
        <w:numId w:val="1"/>
      </w:numPr>
      <w:spacing w:before="260" w:after="260" w:line="416" w:lineRule="auto"/>
      <w:jc w:val="left"/>
      <w:outlineLvl w:val="2"/>
    </w:pPr>
    <w:rPr>
      <w:rFonts w:ascii="Times New Roman" w:hAnsi="Times New Roman" w:cs="Times New Roman"/>
      <w:b/>
      <w:bCs/>
      <w:kern w:val="0"/>
      <w:sz w:val="32"/>
      <w:szCs w:val="32"/>
    </w:rPr>
  </w:style>
  <w:style w:type="character" w:default="1" w:styleId="8">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fontstyle01"/>
    <w:basedOn w:val="8"/>
    <w:qFormat/>
    <w:uiPriority w:val="0"/>
    <w:rPr>
      <w:rFonts w:ascii="仿宋" w:hAnsi="仿宋" w:eastAsia="仿宋" w:cs="仿宋"/>
      <w:color w:val="000000"/>
      <w:sz w:val="30"/>
      <w:szCs w:val="30"/>
    </w:rPr>
  </w:style>
  <w:style w:type="paragraph" w:customStyle="1" w:styleId="10">
    <w:name w:val="Default"/>
    <w:qFormat/>
    <w:uiPriority w:val="99"/>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2021-05-11T15:19:00Z</dcterms:created>
  <dc:creator>谢国华</dc:creator>
  <cp:lastModifiedBy>梅川</cp:lastModifiedBy>
  <cp:lastPrinted>2021-06-17T06:30:00Z</cp:lastPrinted>
  <dcterms:modified xsi:type="dcterms:W3CDTF">2021-11-30T02:48:16Z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y fmtid="{D5CDD505-2E9C-101B-9397-08002B2CF9AE}" pid="3" name="ICV">
    <vt:lpwstr>B4B216A7862F43A49859F9542FE2AFF8</vt:lpwstr>
  </property>
</Properties>
</file>