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9868" w:type="dxa"/>
        <w:tblInd w:w="-1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2306"/>
        <w:gridCol w:w="1012"/>
        <w:gridCol w:w="1730"/>
        <w:gridCol w:w="2317"/>
        <w:gridCol w:w="1500"/>
        <w:gridCol w:w="767"/>
        <w:gridCol w:w="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95" w:hRule="atLeast"/>
        </w:trPr>
        <w:tc>
          <w:tcPr>
            <w:tcW w:w="8865" w:type="dxa"/>
            <w:gridSpan w:val="5"/>
            <w:tcBorders>
              <w:top w:val="nil"/>
              <w:left w:val="nil"/>
              <w:bottom w:val="nil"/>
              <w:right w:val="nil"/>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kern w:val="0"/>
                <w:sz w:val="24"/>
                <w:szCs w:val="24"/>
                <w:u w:val="none"/>
                <w:bdr w:val="none" w:color="auto" w:sz="0" w:space="0"/>
                <w:lang w:val="en-US" w:eastAsia="zh-CN" w:bidi="ar"/>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SF-2013-2704 </w:t>
            </w:r>
            <w:r>
              <w:rPr>
                <w:rFonts w:hint="eastAsia" w:ascii="宋体" w:hAnsi="宋体" w:eastAsia="宋体" w:cs="宋体"/>
                <w:i w:val="0"/>
                <w:iCs w:val="0"/>
                <w:color w:val="000000"/>
                <w:kern w:val="0"/>
                <w:sz w:val="24"/>
                <w:szCs w:val="24"/>
                <w:u w:val="none"/>
                <w:bdr w:val="none" w:color="auto" w:sz="0" w:space="0"/>
                <w:lang w:val="en-US" w:eastAsia="zh-CN" w:bidi="ar"/>
              </w:rPr>
              <w:t xml:space="preserve">                                </w:t>
            </w:r>
          </w:p>
          <w:p>
            <w:pPr>
              <w:keepNext w:val="0"/>
              <w:keepLines w:val="0"/>
              <w:widowControl/>
              <w:suppressLineNumbers w:val="0"/>
              <w:ind w:firstLine="5280" w:firstLineChars="2200"/>
              <w:jc w:val="left"/>
              <w:textAlignment w:val="top"/>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 xml:space="preserve">   </w:t>
            </w:r>
            <w:r>
              <w:rPr>
                <w:rFonts w:hint="eastAsia" w:ascii="方正楷体_GBK" w:hAnsi="方正楷体_GBK" w:eastAsia="方正楷体_GBK" w:cs="方正楷体_GBK"/>
                <w:i w:val="0"/>
                <w:iCs w:val="0"/>
                <w:color w:val="000000"/>
                <w:kern w:val="0"/>
                <w:sz w:val="28"/>
                <w:szCs w:val="28"/>
                <w:u w:val="none"/>
                <w:bdr w:val="none" w:color="auto" w:sz="0" w:space="0"/>
                <w:lang w:val="en-US" w:eastAsia="zh-CN" w:bidi="ar"/>
              </w:rPr>
              <w:t xml:space="preserve">   合同编号：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795" w:hRule="atLeast"/>
        </w:trPr>
        <w:tc>
          <w:tcPr>
            <w:tcW w:w="8865" w:type="dxa"/>
            <w:gridSpan w:val="5"/>
            <w:tcBorders>
              <w:top w:val="nil"/>
              <w:left w:val="nil"/>
              <w:bottom w:val="nil"/>
              <w:right w:val="nil"/>
            </w:tcBorders>
            <w:shd w:val="clear"/>
            <w:noWrap/>
            <w:vAlign w:val="top"/>
          </w:tcPr>
          <w:p>
            <w:pPr>
              <w:keepNext w:val="0"/>
              <w:keepLines w:val="0"/>
              <w:widowControl/>
              <w:suppressLineNumbers w:val="0"/>
              <w:jc w:val="center"/>
              <w:textAlignment w:val="top"/>
              <w:rPr>
                <w:rFonts w:hint="eastAsia" w:ascii="华文中宋" w:hAnsi="华文中宋" w:eastAsia="华文中宋" w:cs="华文中宋"/>
                <w:b/>
                <w:bCs/>
                <w:i w:val="0"/>
                <w:iCs w:val="0"/>
                <w:color w:val="000000"/>
                <w:kern w:val="0"/>
                <w:sz w:val="40"/>
                <w:szCs w:val="40"/>
                <w:u w:val="none"/>
                <w:bdr w:val="none" w:color="auto" w:sz="0" w:space="0"/>
                <w:lang w:val="en-US" w:eastAsia="zh-CN" w:bidi="ar"/>
              </w:rPr>
            </w:pPr>
          </w:p>
          <w:p>
            <w:pPr>
              <w:keepNext w:val="0"/>
              <w:keepLines w:val="0"/>
              <w:widowControl/>
              <w:suppressLineNumbers w:val="0"/>
              <w:jc w:val="center"/>
              <w:textAlignment w:val="top"/>
              <w:rPr>
                <w:rFonts w:hint="eastAsia" w:ascii="方正小标宋_GBK" w:hAnsi="方正小标宋_GBK" w:eastAsia="方正小标宋_GBK" w:cs="方正小标宋_GBK"/>
                <w:b/>
                <w:bCs/>
                <w:i w:val="0"/>
                <w:iCs w:val="0"/>
                <w:color w:val="000000"/>
                <w:kern w:val="0"/>
                <w:sz w:val="40"/>
                <w:szCs w:val="40"/>
                <w:u w:val="none"/>
                <w:bdr w:val="none" w:color="auto" w:sz="0" w:space="0"/>
                <w:lang w:val="en-US" w:eastAsia="zh-CN" w:bidi="ar"/>
              </w:rPr>
            </w:pPr>
            <w:r>
              <w:rPr>
                <w:rFonts w:hint="eastAsia" w:ascii="方正小标宋_GBK" w:hAnsi="方正小标宋_GBK" w:eastAsia="方正小标宋_GBK" w:cs="方正小标宋_GBK"/>
                <w:b/>
                <w:bCs/>
                <w:i w:val="0"/>
                <w:iCs w:val="0"/>
                <w:color w:val="000000"/>
                <w:kern w:val="0"/>
                <w:sz w:val="40"/>
                <w:szCs w:val="40"/>
                <w:u w:val="none"/>
                <w:bdr w:val="none" w:color="auto" w:sz="0" w:space="0"/>
                <w:lang w:val="en-US" w:eastAsia="zh-CN" w:bidi="ar"/>
              </w:rPr>
              <w:t>广州市衣物洗涤（非议价）服务合同</w:t>
            </w:r>
          </w:p>
          <w:p>
            <w:pPr>
              <w:keepNext w:val="0"/>
              <w:keepLines w:val="0"/>
              <w:widowControl/>
              <w:suppressLineNumbers w:val="0"/>
              <w:jc w:val="center"/>
              <w:textAlignment w:val="top"/>
              <w:rPr>
                <w:rFonts w:hint="eastAsia" w:ascii="华文中宋" w:hAnsi="华文中宋" w:eastAsia="华文中宋" w:cs="华文中宋"/>
                <w:b/>
                <w:bCs/>
                <w:i w:val="0"/>
                <w:iCs w:val="0"/>
                <w:color w:val="000000"/>
                <w:kern w:val="0"/>
                <w:sz w:val="40"/>
                <w:szCs w:val="40"/>
                <w:u w:val="none"/>
                <w:bdr w:val="none" w:color="auto" w:sz="0" w:space="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20" w:hRule="atLeast"/>
        </w:trPr>
        <w:tc>
          <w:tcPr>
            <w:tcW w:w="2306" w:type="dxa"/>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顾  客：</w:t>
            </w:r>
          </w:p>
        </w:tc>
        <w:tc>
          <w:tcPr>
            <w:tcW w:w="1012" w:type="dxa"/>
            <w:tcBorders>
              <w:top w:val="nil"/>
              <w:left w:val="nil"/>
              <w:bottom w:val="nil"/>
              <w:right w:val="nil"/>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22"/>
                <w:szCs w:val="22"/>
                <w:u w:val="none"/>
              </w:rPr>
            </w:pPr>
          </w:p>
        </w:tc>
        <w:tc>
          <w:tcPr>
            <w:tcW w:w="1730" w:type="dxa"/>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地址：</w:t>
            </w:r>
          </w:p>
        </w:tc>
        <w:tc>
          <w:tcPr>
            <w:tcW w:w="2317" w:type="dxa"/>
            <w:tcBorders>
              <w:top w:val="nil"/>
              <w:left w:val="nil"/>
              <w:bottom w:val="nil"/>
              <w:right w:val="nil"/>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left"/>
              <w:rPr>
                <w:rFonts w:hint="eastAsia" w:ascii="宋体" w:hAnsi="宋体" w:eastAsia="宋体" w:cs="宋体"/>
                <w:i w:val="0"/>
                <w:iCs w:val="0"/>
                <w:color w:val="000000"/>
                <w:sz w:val="22"/>
                <w:szCs w:val="22"/>
                <w:u w:val="none"/>
              </w:rPr>
            </w:pPr>
          </w:p>
        </w:tc>
        <w:tc>
          <w:tcPr>
            <w:tcW w:w="2267" w:type="dxa"/>
            <w:gridSpan w:val="2"/>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电话：</w:t>
            </w:r>
          </w:p>
        </w:tc>
        <w:tc>
          <w:tcPr>
            <w:tcW w:w="236" w:type="dxa"/>
            <w:tcBorders>
              <w:top w:val="nil"/>
              <w:left w:val="nil"/>
              <w:bottom w:val="nil"/>
              <w:right w:val="nil"/>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35" w:hRule="atLeast"/>
        </w:trPr>
        <w:tc>
          <w:tcPr>
            <w:tcW w:w="2306" w:type="dxa"/>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经营者：</w:t>
            </w:r>
          </w:p>
        </w:tc>
        <w:tc>
          <w:tcPr>
            <w:tcW w:w="1012" w:type="dxa"/>
            <w:tcBorders>
              <w:top w:val="nil"/>
              <w:left w:val="nil"/>
              <w:bottom w:val="nil"/>
              <w:right w:val="nil"/>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22"/>
                <w:szCs w:val="22"/>
                <w:u w:val="none"/>
              </w:rPr>
            </w:pPr>
          </w:p>
        </w:tc>
        <w:tc>
          <w:tcPr>
            <w:tcW w:w="1730" w:type="dxa"/>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地址：</w:t>
            </w:r>
          </w:p>
        </w:tc>
        <w:tc>
          <w:tcPr>
            <w:tcW w:w="2317" w:type="dxa"/>
            <w:tcBorders>
              <w:top w:val="nil"/>
              <w:left w:val="nil"/>
              <w:bottom w:val="nil"/>
              <w:right w:val="nil"/>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left"/>
              <w:rPr>
                <w:rFonts w:hint="eastAsia" w:ascii="宋体" w:hAnsi="宋体" w:eastAsia="宋体" w:cs="宋体"/>
                <w:i w:val="0"/>
                <w:iCs w:val="0"/>
                <w:color w:val="000000"/>
                <w:sz w:val="22"/>
                <w:szCs w:val="22"/>
                <w:u w:val="none"/>
              </w:rPr>
            </w:pPr>
          </w:p>
        </w:tc>
        <w:tc>
          <w:tcPr>
            <w:tcW w:w="2267" w:type="dxa"/>
            <w:gridSpan w:val="2"/>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电话：</w:t>
            </w:r>
          </w:p>
        </w:tc>
        <w:tc>
          <w:tcPr>
            <w:tcW w:w="236" w:type="dxa"/>
            <w:tcBorders>
              <w:top w:val="nil"/>
              <w:left w:val="nil"/>
              <w:bottom w:val="nil"/>
              <w:right w:val="nil"/>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35" w:hRule="atLeast"/>
        </w:trPr>
        <w:tc>
          <w:tcPr>
            <w:tcW w:w="2306" w:type="dxa"/>
            <w:tcBorders>
              <w:top w:val="nil"/>
              <w:left w:val="nil"/>
              <w:bottom w:val="nil"/>
              <w:right w:val="nil"/>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收件日期：</w:t>
            </w:r>
          </w:p>
        </w:tc>
        <w:tc>
          <w:tcPr>
            <w:tcW w:w="1012" w:type="dxa"/>
            <w:tcBorders>
              <w:top w:val="nil"/>
              <w:left w:val="nil"/>
              <w:bottom w:val="nil"/>
              <w:right w:val="nil"/>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22"/>
                <w:szCs w:val="22"/>
                <w:u w:val="none"/>
              </w:rPr>
            </w:pPr>
          </w:p>
        </w:tc>
        <w:tc>
          <w:tcPr>
            <w:tcW w:w="1730" w:type="dxa"/>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取件日期：</w:t>
            </w:r>
          </w:p>
        </w:tc>
        <w:tc>
          <w:tcPr>
            <w:tcW w:w="2317" w:type="dxa"/>
            <w:tcBorders>
              <w:top w:val="nil"/>
              <w:left w:val="nil"/>
              <w:bottom w:val="nil"/>
              <w:right w:val="nil"/>
            </w:tcBorders>
            <w:shd w:val="clear"/>
            <w:vAlign w:val="center"/>
          </w:tcPr>
          <w:p>
            <w:pPr>
              <w:keepNext w:val="0"/>
              <w:keepLines w:val="0"/>
              <w:pageBreakBefore w:val="0"/>
              <w:widowControl/>
              <w:kinsoku/>
              <w:wordWrap/>
              <w:overflowPunct/>
              <w:topLinePunct w:val="0"/>
              <w:autoSpaceDE/>
              <w:autoSpaceDN/>
              <w:bidi w:val="0"/>
              <w:adjustRightInd/>
              <w:snapToGrid/>
              <w:spacing w:line="420" w:lineRule="exact"/>
              <w:jc w:val="left"/>
              <w:rPr>
                <w:rFonts w:hint="eastAsia" w:ascii="宋体" w:hAnsi="宋体" w:eastAsia="宋体" w:cs="宋体"/>
                <w:i w:val="0"/>
                <w:iCs w:val="0"/>
                <w:color w:val="000000"/>
                <w:sz w:val="22"/>
                <w:szCs w:val="22"/>
                <w:u w:val="none"/>
              </w:rPr>
            </w:pPr>
          </w:p>
        </w:tc>
        <w:tc>
          <w:tcPr>
            <w:tcW w:w="2267" w:type="dxa"/>
            <w:gridSpan w:val="2"/>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服务热线：</w:t>
            </w:r>
          </w:p>
        </w:tc>
        <w:tc>
          <w:tcPr>
            <w:tcW w:w="236" w:type="dxa"/>
            <w:tcBorders>
              <w:top w:val="nil"/>
              <w:left w:val="nil"/>
              <w:bottom w:val="nil"/>
              <w:right w:val="nil"/>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衣物名称</w:t>
            </w: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数  量</w:t>
            </w: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颜  色</w:t>
            </w: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收件单号或条形码</w:t>
            </w: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洗涤费（元）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1200" w:hRule="atLeast"/>
        </w:trPr>
        <w:tc>
          <w:tcPr>
            <w:tcW w:w="8865"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洗涤前衣物存在问题确认：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05" w:hRule="atLeast"/>
        </w:trPr>
        <w:tc>
          <w:tcPr>
            <w:tcW w:w="5048" w:type="dxa"/>
            <w:gridSpan w:val="3"/>
            <w:tcBorders>
              <w:top w:val="nil"/>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优惠卡号：</w:t>
            </w:r>
          </w:p>
        </w:tc>
        <w:tc>
          <w:tcPr>
            <w:tcW w:w="3817"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营业员签名：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600" w:hRule="atLeast"/>
        </w:trPr>
        <w:tc>
          <w:tcPr>
            <w:tcW w:w="8865" w:type="dxa"/>
            <w:gridSpan w:val="5"/>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总件数：</w:t>
            </w:r>
            <w:r>
              <w:rPr>
                <w:rStyle w:val="4"/>
                <w:sz w:val="18"/>
                <w:szCs w:val="18"/>
                <w:bdr w:val="none" w:color="auto" w:sz="0" w:space="0"/>
                <w:lang w:val="en-US" w:eastAsia="zh-CN" w:bidi="ar"/>
              </w:rPr>
              <w:t xml:space="preserve">        </w:t>
            </w:r>
            <w:r>
              <w:rPr>
                <w:rStyle w:val="4"/>
                <w:rFonts w:hint="eastAsia"/>
                <w:sz w:val="18"/>
                <w:szCs w:val="18"/>
                <w:bdr w:val="none" w:color="auto" w:sz="0" w:space="0"/>
                <w:lang w:val="en-US" w:eastAsia="zh-CN" w:bidi="ar"/>
              </w:rPr>
              <w:t xml:space="preserve"> </w:t>
            </w:r>
            <w:r>
              <w:rPr>
                <w:rStyle w:val="5"/>
                <w:sz w:val="18"/>
                <w:szCs w:val="18"/>
                <w:bdr w:val="none" w:color="auto" w:sz="0" w:space="0"/>
                <w:lang w:val="en-US" w:eastAsia="zh-CN" w:bidi="ar"/>
              </w:rPr>
              <w:t xml:space="preserve"> </w:t>
            </w:r>
            <w:r>
              <w:rPr>
                <w:rStyle w:val="5"/>
                <w:rFonts w:hint="eastAsia"/>
                <w:sz w:val="18"/>
                <w:szCs w:val="18"/>
                <w:bdr w:val="none" w:color="auto" w:sz="0" w:space="0"/>
                <w:lang w:val="en-US" w:eastAsia="zh-CN" w:bidi="ar"/>
              </w:rPr>
              <w:t xml:space="preserve"> </w:t>
            </w:r>
            <w:r>
              <w:rPr>
                <w:rStyle w:val="5"/>
                <w:sz w:val="18"/>
                <w:szCs w:val="18"/>
                <w:bdr w:val="none" w:color="auto" w:sz="0" w:space="0"/>
                <w:lang w:val="en-US" w:eastAsia="zh-CN" w:bidi="ar"/>
              </w:rPr>
              <w:t xml:space="preserve"> 现金：</w:t>
            </w:r>
            <w:r>
              <w:rPr>
                <w:rStyle w:val="4"/>
                <w:sz w:val="18"/>
                <w:szCs w:val="18"/>
                <w:bdr w:val="none" w:color="auto" w:sz="0" w:space="0"/>
                <w:lang w:val="en-US" w:eastAsia="zh-CN" w:bidi="ar"/>
              </w:rPr>
              <w:t xml:space="preserve">   </w:t>
            </w:r>
            <w:r>
              <w:rPr>
                <w:rStyle w:val="4"/>
                <w:rFonts w:hint="eastAsia"/>
                <w:sz w:val="18"/>
                <w:szCs w:val="18"/>
                <w:bdr w:val="none" w:color="auto" w:sz="0" w:space="0"/>
                <w:lang w:val="en-US" w:eastAsia="zh-CN" w:bidi="ar"/>
              </w:rPr>
              <w:t xml:space="preserve"> </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    券：</w:t>
            </w:r>
            <w:r>
              <w:rPr>
                <w:rStyle w:val="4"/>
                <w:sz w:val="18"/>
                <w:szCs w:val="18"/>
                <w:bdr w:val="none" w:color="auto" w:sz="0" w:space="0"/>
                <w:lang w:val="en-US" w:eastAsia="zh-CN" w:bidi="ar"/>
              </w:rPr>
              <w:t xml:space="preserve">   </w:t>
            </w:r>
            <w:r>
              <w:rPr>
                <w:rStyle w:val="4"/>
                <w:rFonts w:hint="eastAsia"/>
                <w:sz w:val="18"/>
                <w:szCs w:val="18"/>
                <w:bdr w:val="none" w:color="auto" w:sz="0" w:space="0"/>
                <w:lang w:val="en-US" w:eastAsia="zh-CN" w:bidi="ar"/>
              </w:rPr>
              <w:t xml:space="preserve"> </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    卡：</w:t>
            </w:r>
            <w:r>
              <w:rPr>
                <w:rStyle w:val="4"/>
                <w:sz w:val="18"/>
                <w:szCs w:val="18"/>
                <w:bdr w:val="none" w:color="auto" w:sz="0" w:space="0"/>
                <w:lang w:val="en-US" w:eastAsia="zh-CN" w:bidi="ar"/>
              </w:rPr>
              <w:t xml:space="preserve">    </w:t>
            </w:r>
            <w:r>
              <w:rPr>
                <w:rStyle w:val="4"/>
                <w:rFonts w:hint="eastAsia"/>
                <w:sz w:val="18"/>
                <w:szCs w:val="18"/>
                <w:bdr w:val="none" w:color="auto" w:sz="0" w:space="0"/>
                <w:lang w:val="en-US" w:eastAsia="zh-CN" w:bidi="ar"/>
              </w:rPr>
              <w:t xml:space="preserve"> </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    记账：</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650" w:hRule="atLeast"/>
        </w:trPr>
        <w:tc>
          <w:tcPr>
            <w:tcW w:w="8865" w:type="dxa"/>
            <w:gridSpan w:val="5"/>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应收洗涤费：</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           实收洗涤费：</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6240" w:hRule="atLeast"/>
        </w:trPr>
        <w:tc>
          <w:tcPr>
            <w:tcW w:w="8865"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 xml:space="preserve">    1、本合同是顾客取回衣物的凭证，如遗失须由顾客持本人身份证办理领取衣物手续。在顾客办理遗失手续前衣物已被领取的，经营者不承担责任。</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2、凡属衣物质料或衣物制作本身存在的质量问题，或者因衣物标识的指引错误，顾客签名确认要求按照衣物标识的指引方式洗涤，洗涤后造成衣物出现缩水、脱线、褪色、串色、搭色、粘合起泡、发硬、脱绒等现象，经营者不承担责任，但有义务为顾客提供相关证明并协助顾客向经销商或者生产厂家索赔。</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3、洗涤前已经注明有质量瑕疵的衣物，洗涤后出现质量问题，经营者应予洗涤费1至3倍赔偿；洗涤后出现严重损坏或者丢失的，经营者应予洗涤费3至5倍赔偿。洗涤前已注明使用过且质量无瑕疵的衣物，洗涤后出现轻微的质量问题，经营者应予洗涤费4至6倍赔偿；洗涤后出现严重损坏或者丢失的，经营者应予洗涤费6至9倍赔偿。</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4、洗涤前已注明是没有任何污渍或者瑕疵的全新有标签的衣物，洗涤后出现损坏或丢失，经营者应予洗涤费10至20倍赔偿。衣物洗涤后如出现纽扣、配件损坏或者丢失而经营者又不能补配的，经营者应予洗涤费1至2倍赔偿。</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5、衣物存在虫蛀未显现洗涤后破损、羽绒服和棉衣因填充物导致发臭、衣物因布料反面或填充物的颜色造成染色、污渍遮盖处洗涤后显现脱色、深色全棉面料正常洗涤后轻微褪色或缩水等情况,经营者不承担责任。</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6、顾客送洗前应检查衣物是否有遗留钱、物、各类证件，如有遗失顾客自行承担责任。顾客取衣物时应当面检查衣物的质量和点清数量，衣物离店后本合同即履行完毕。顾客逾期领取衣物15天后，每逾期1天须向经营者支付每件1元的保管费，逾期超过90天经营者有权作无主衣物处理。经营者逾期交付衣物，每逾期1天须按每件2元计付违约金给顾客。</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7、本合同自签订之日生效，如发生争议，双方可依据《中华人民共和国消费者权益保护法》、《广州市洗衣洗涤行业消费争议解决办法》协商解决，也可向广州市洗衣洗涤行业协会或广州市消费者委员会申请调解，协商或调解不成，按第（   ）种方式解决：1、提交广州仲裁委员会仲裁；2、向人民法院起诉。</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顾客（签字）：</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 xml:space="preserve">         经营者（签字、盖章）：</w:t>
            </w:r>
            <w:r>
              <w:rPr>
                <w:rStyle w:val="4"/>
                <w:sz w:val="18"/>
                <w:szCs w:val="18"/>
                <w:bdr w:val="none" w:color="auto" w:sz="0" w:space="0"/>
                <w:lang w:val="en-US" w:eastAsia="zh-CN" w:bidi="ar"/>
              </w:rPr>
              <w:t xml:space="preserve">                  </w:t>
            </w:r>
            <w:r>
              <w:rPr>
                <w:rStyle w:val="6"/>
                <w:sz w:val="18"/>
                <w:szCs w:val="18"/>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05" w:hRule="atLeast"/>
        </w:trPr>
        <w:tc>
          <w:tcPr>
            <w:tcW w:w="8865" w:type="dxa"/>
            <w:gridSpan w:val="5"/>
            <w:tcBorders>
              <w:top w:val="single" w:color="000000" w:sz="4" w:space="0"/>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both"/>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r>
              <w:rPr>
                <w:rFonts w:hint="eastAsia" w:ascii="宋体" w:hAnsi="宋体" w:eastAsia="宋体" w:cs="宋体"/>
                <w:i w:val="0"/>
                <w:iCs w:val="0"/>
                <w:color w:val="000000"/>
                <w:kern w:val="0"/>
                <w:sz w:val="22"/>
                <w:szCs w:val="22"/>
                <w:u w:val="none"/>
                <w:bdr w:val="none" w:color="auto" w:sz="0" w:space="0"/>
                <w:lang w:val="en-US" w:eastAsia="zh-CN" w:bidi="ar"/>
              </w:rPr>
              <w:t>附注：第一联（白色）交收款员；第二联（红色）存根； 第三联（黄色）交厂部；</w:t>
            </w: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bookmarkStart w:id="0" w:name="_GoBack"/>
            <w:bookmarkEnd w:id="0"/>
            <w:r>
              <w:rPr>
                <w:rFonts w:hint="eastAsia" w:ascii="宋体" w:hAnsi="宋体" w:eastAsia="宋体" w:cs="宋体"/>
                <w:i w:val="0"/>
                <w:iCs w:val="0"/>
                <w:color w:val="000000"/>
                <w:kern w:val="0"/>
                <w:sz w:val="22"/>
                <w:szCs w:val="22"/>
                <w:u w:val="none"/>
                <w:bdr w:val="none" w:color="auto" w:sz="0" w:space="0"/>
                <w:lang w:val="en-US" w:eastAsia="zh-CN" w:bidi="ar"/>
              </w:rPr>
              <w:t>第四联（蓝色）交顾客</w:t>
            </w: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80" w:hRule="atLeast"/>
        </w:trPr>
        <w:tc>
          <w:tcPr>
            <w:tcW w:w="8865" w:type="dxa"/>
            <w:gridSpan w:val="5"/>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广州市洗衣洗涤行业协会制定  广州市工商行政管理局监制</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94DE9"/>
    <w:rsid w:val="1DB94DE9"/>
    <w:rsid w:val="3B4E14F1"/>
    <w:rsid w:val="46E83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31"/>
    <w:basedOn w:val="3"/>
    <w:uiPriority w:val="0"/>
    <w:rPr>
      <w:rFonts w:hint="eastAsia" w:ascii="宋体" w:hAnsi="宋体" w:eastAsia="宋体" w:cs="宋体"/>
      <w:color w:val="000000"/>
      <w:sz w:val="20"/>
      <w:szCs w:val="20"/>
      <w:u w:val="single"/>
    </w:rPr>
  </w:style>
  <w:style w:type="character" w:customStyle="1" w:styleId="5">
    <w:name w:val="font11"/>
    <w:basedOn w:val="3"/>
    <w:uiPriority w:val="0"/>
    <w:rPr>
      <w:rFonts w:hint="eastAsia" w:ascii="宋体" w:hAnsi="宋体" w:eastAsia="宋体" w:cs="宋体"/>
      <w:color w:val="000000"/>
      <w:sz w:val="20"/>
      <w:szCs w:val="20"/>
      <w:u w:val="none"/>
    </w:rPr>
  </w:style>
  <w:style w:type="character" w:customStyle="1" w:styleId="6">
    <w:name w:val="font51"/>
    <w:basedOn w:val="3"/>
    <w:uiPriority w:val="0"/>
    <w:rPr>
      <w:rFonts w:hint="eastAsia" w:ascii="宋体" w:hAnsi="宋体" w:eastAsia="宋体" w:cs="宋体"/>
      <w:color w:val="FFFFFF"/>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1063</Words>
  <Characters>1078</Characters>
  <Lines>0</Lines>
  <Paragraphs>0</Paragraphs>
  <TotalTime>6</TotalTime>
  <ScaleCrop>false</ScaleCrop>
  <LinksUpToDate>false</LinksUpToDate>
  <CharactersWithSpaces>1319</CharactersWithSpaces>
  <Application>WPS Office_11.8.2.10321_F1E327BC-269C-435d-A152-05C5408002CA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2022-02-14T06:49:00Z</dcterms:created>
  <dc:creator>☁️</dc:creator>
  <cp:lastModifiedBy>☁️</cp:lastModifiedBy>
  <dcterms:modified xsi:type="dcterms:W3CDTF">2022-02-14T06:59:32Z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