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BC0" w:rsidRPr="00282BC0" w:rsidRDefault="00282BC0" w:rsidP="00282BC0">
      <w:pPr>
        <w:spacing w:before="100" w:beforeAutospacing="1" w:after="100" w:afterAutospacing="1" w:line="240" w:lineRule="auto"/>
        <w:outlineLvl w:val="2"/>
        <w:rPr>
          <w:rFonts w:ascii="Times New Roman" w:eastAsia="Times New Roman" w:hAnsi="Times New Roman" w:cs="Times New Roman"/>
          <w:b/>
          <w:bCs/>
          <w:sz w:val="27"/>
          <w:szCs w:val="27"/>
        </w:rPr>
      </w:pPr>
      <w:r w:rsidRPr="00282BC0">
        <w:rPr>
          <w:rFonts w:ascii="Times New Roman" w:eastAsia="Times New Roman" w:hAnsi="Times New Roman" w:cs="Times New Roman"/>
          <w:b/>
          <w:bCs/>
          <w:sz w:val="27"/>
          <w:szCs w:val="27"/>
        </w:rPr>
        <w:t>Introduction</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Hi, thanks for having me. I’ll give a quick overview of who I am and how I work.</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 xml:space="preserve">I’m a senior full stack engineer, but more importantly, I work at the intersection of </w:t>
      </w:r>
      <w:r w:rsidRPr="00282BC0">
        <w:rPr>
          <w:rFonts w:ascii="Times New Roman" w:eastAsia="Times New Roman" w:hAnsi="Times New Roman" w:cs="Times New Roman"/>
          <w:b/>
          <w:bCs/>
          <w:sz w:val="24"/>
          <w:szCs w:val="24"/>
        </w:rPr>
        <w:t>engineering, product, and business</w:t>
      </w:r>
      <w:r w:rsidRPr="00282BC0">
        <w:rPr>
          <w:rFonts w:ascii="Times New Roman" w:eastAsia="Times New Roman" w:hAnsi="Times New Roman" w:cs="Times New Roman"/>
          <w:sz w:val="24"/>
          <w:szCs w:val="24"/>
        </w:rPr>
        <w:t>. I don’t just build features. I build systems that solve real problems and create measurable impact.</w:t>
      </w:r>
    </w:p>
    <w:p w:rsidR="00282BC0" w:rsidRPr="00282BC0" w:rsidRDefault="003E6B9A" w:rsidP="00282B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82BC0" w:rsidRPr="00282BC0" w:rsidRDefault="00282BC0" w:rsidP="00282BC0">
      <w:pPr>
        <w:spacing w:before="100" w:beforeAutospacing="1" w:after="100" w:afterAutospacing="1" w:line="240" w:lineRule="auto"/>
        <w:outlineLvl w:val="2"/>
        <w:rPr>
          <w:rFonts w:ascii="Times New Roman" w:eastAsia="Times New Roman" w:hAnsi="Times New Roman" w:cs="Times New Roman"/>
          <w:b/>
          <w:bCs/>
          <w:sz w:val="27"/>
          <w:szCs w:val="27"/>
        </w:rPr>
      </w:pPr>
      <w:r w:rsidRPr="00282BC0">
        <w:rPr>
          <w:rFonts w:ascii="Times New Roman" w:eastAsia="Times New Roman" w:hAnsi="Times New Roman" w:cs="Times New Roman"/>
          <w:b/>
          <w:bCs/>
          <w:sz w:val="27"/>
          <w:szCs w:val="27"/>
        </w:rPr>
        <w:t>When: my role and context</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In most of my recent roles, I joined teams that were either:</w:t>
      </w:r>
    </w:p>
    <w:p w:rsidR="00282BC0" w:rsidRPr="00282BC0" w:rsidRDefault="00282BC0" w:rsidP="00282B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scaling fast and hitting technical limits</w:t>
      </w:r>
    </w:p>
    <w:p w:rsidR="00282BC0" w:rsidRPr="00282BC0" w:rsidRDefault="00282BC0" w:rsidP="00282B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struggling with reliability and performance</w:t>
      </w:r>
    </w:p>
    <w:p w:rsidR="00282BC0" w:rsidRPr="00282BC0" w:rsidRDefault="00282BC0" w:rsidP="00282B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or building a product that worked technically but was not converting or generating revenue as expected</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 xml:space="preserve">So I usually come in when the problem is </w:t>
      </w:r>
      <w:r w:rsidRPr="00282BC0">
        <w:rPr>
          <w:rFonts w:ascii="Times New Roman" w:eastAsia="Times New Roman" w:hAnsi="Times New Roman" w:cs="Times New Roman"/>
          <w:b/>
          <w:bCs/>
          <w:sz w:val="24"/>
          <w:szCs w:val="24"/>
        </w:rPr>
        <w:t>no longer just code</w:t>
      </w:r>
      <w:r w:rsidRPr="00282BC0">
        <w:rPr>
          <w:rFonts w:ascii="Times New Roman" w:eastAsia="Times New Roman" w:hAnsi="Times New Roman" w:cs="Times New Roman"/>
          <w:sz w:val="24"/>
          <w:szCs w:val="24"/>
        </w:rPr>
        <w:t>, but architecture, process, and business alignment.</w:t>
      </w:r>
    </w:p>
    <w:p w:rsidR="00282BC0" w:rsidRPr="00282BC0" w:rsidRDefault="003E6B9A" w:rsidP="00282B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82BC0" w:rsidRPr="00282BC0" w:rsidRDefault="00282BC0" w:rsidP="00282BC0">
      <w:pPr>
        <w:spacing w:before="100" w:beforeAutospacing="1" w:after="100" w:afterAutospacing="1" w:line="240" w:lineRule="auto"/>
        <w:outlineLvl w:val="2"/>
        <w:rPr>
          <w:rFonts w:ascii="Times New Roman" w:eastAsia="Times New Roman" w:hAnsi="Times New Roman" w:cs="Times New Roman"/>
          <w:b/>
          <w:bCs/>
          <w:sz w:val="27"/>
          <w:szCs w:val="27"/>
        </w:rPr>
      </w:pPr>
      <w:r w:rsidRPr="00282BC0">
        <w:rPr>
          <w:rFonts w:ascii="Times New Roman" w:eastAsia="Times New Roman" w:hAnsi="Times New Roman" w:cs="Times New Roman"/>
          <w:b/>
          <w:bCs/>
          <w:sz w:val="27"/>
          <w:szCs w:val="27"/>
        </w:rPr>
        <w:t>What problem I typically face</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The most common problems I see are:</w:t>
      </w:r>
    </w:p>
    <w:p w:rsidR="00282BC0" w:rsidRPr="00282BC0" w:rsidRDefault="00282BC0" w:rsidP="00282B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Systems that technically work but are fragile and hard to change</w:t>
      </w:r>
    </w:p>
    <w:p w:rsidR="00282BC0" w:rsidRPr="00282BC0" w:rsidRDefault="00282BC0" w:rsidP="00282B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Frontends that look good but do not convert users</w:t>
      </w:r>
    </w:p>
    <w:p w:rsidR="00282BC0" w:rsidRPr="00282BC0" w:rsidRDefault="00282BC0" w:rsidP="00282BC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82BC0">
        <w:rPr>
          <w:rFonts w:ascii="Times New Roman" w:eastAsia="Times New Roman" w:hAnsi="Times New Roman" w:cs="Times New Roman"/>
          <w:sz w:val="24"/>
          <w:szCs w:val="24"/>
        </w:rPr>
        <w:t>Backends</w:t>
      </w:r>
      <w:proofErr w:type="spellEnd"/>
      <w:r w:rsidRPr="00282BC0">
        <w:rPr>
          <w:rFonts w:ascii="Times New Roman" w:eastAsia="Times New Roman" w:hAnsi="Times New Roman" w:cs="Times New Roman"/>
          <w:sz w:val="24"/>
          <w:szCs w:val="24"/>
        </w:rPr>
        <w:t xml:space="preserve"> that cannot scale with traffic or data growth</w:t>
      </w:r>
    </w:p>
    <w:p w:rsidR="00282BC0" w:rsidRPr="00282BC0" w:rsidRDefault="00282BC0" w:rsidP="00282B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Teams blocked by unclear ownership or poor architecture decisions</w:t>
      </w:r>
    </w:p>
    <w:p w:rsidR="00282BC0" w:rsidRPr="00282BC0" w:rsidRDefault="00282BC0" w:rsidP="00282B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Products shipping features but not improving metrics</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 xml:space="preserve">In short, the problem is often </w:t>
      </w:r>
      <w:r w:rsidRPr="00282BC0">
        <w:rPr>
          <w:rFonts w:ascii="Times New Roman" w:eastAsia="Times New Roman" w:hAnsi="Times New Roman" w:cs="Times New Roman"/>
          <w:b/>
          <w:bCs/>
          <w:sz w:val="24"/>
          <w:szCs w:val="24"/>
        </w:rPr>
        <w:t>misalignment between engineering effort and business outcome</w:t>
      </w:r>
      <w:r w:rsidRPr="00282BC0">
        <w:rPr>
          <w:rFonts w:ascii="Times New Roman" w:eastAsia="Times New Roman" w:hAnsi="Times New Roman" w:cs="Times New Roman"/>
          <w:sz w:val="24"/>
          <w:szCs w:val="24"/>
        </w:rPr>
        <w:t>.</w:t>
      </w:r>
    </w:p>
    <w:p w:rsidR="00282BC0" w:rsidRPr="00282BC0" w:rsidRDefault="003E6B9A" w:rsidP="00282B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282BC0" w:rsidRPr="00282BC0" w:rsidRDefault="00282BC0" w:rsidP="00282BC0">
      <w:pPr>
        <w:spacing w:before="100" w:beforeAutospacing="1" w:after="100" w:afterAutospacing="1" w:line="240" w:lineRule="auto"/>
        <w:outlineLvl w:val="2"/>
        <w:rPr>
          <w:rFonts w:ascii="Times New Roman" w:eastAsia="Times New Roman" w:hAnsi="Times New Roman" w:cs="Times New Roman"/>
          <w:b/>
          <w:bCs/>
          <w:sz w:val="27"/>
          <w:szCs w:val="27"/>
        </w:rPr>
      </w:pPr>
      <w:r w:rsidRPr="00282BC0">
        <w:rPr>
          <w:rFonts w:ascii="Times New Roman" w:eastAsia="Times New Roman" w:hAnsi="Times New Roman" w:cs="Times New Roman"/>
          <w:b/>
          <w:bCs/>
          <w:sz w:val="27"/>
          <w:szCs w:val="27"/>
        </w:rPr>
        <w:t>How I solve it (my approach)</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My approach has 3 steps.</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b/>
          <w:bCs/>
          <w:sz w:val="24"/>
          <w:szCs w:val="24"/>
        </w:rPr>
        <w:t>First, I understand the business goal.</w:t>
      </w:r>
      <w:r w:rsidRPr="00282BC0">
        <w:rPr>
          <w:rFonts w:ascii="Times New Roman" w:eastAsia="Times New Roman" w:hAnsi="Times New Roman" w:cs="Times New Roman"/>
          <w:sz w:val="24"/>
          <w:szCs w:val="24"/>
        </w:rPr>
        <w:br/>
        <w:t>Before writing code, I ask</w:t>
      </w:r>
      <w:proofErr w:type="gramStart"/>
      <w:r w:rsidRPr="00282BC0">
        <w:rPr>
          <w:rFonts w:ascii="Times New Roman" w:eastAsia="Times New Roman" w:hAnsi="Times New Roman" w:cs="Times New Roman"/>
          <w:sz w:val="24"/>
          <w:szCs w:val="24"/>
        </w:rPr>
        <w:t>:</w:t>
      </w:r>
      <w:proofErr w:type="gramEnd"/>
      <w:r w:rsidRPr="00282BC0">
        <w:rPr>
          <w:rFonts w:ascii="Times New Roman" w:eastAsia="Times New Roman" w:hAnsi="Times New Roman" w:cs="Times New Roman"/>
          <w:sz w:val="24"/>
          <w:szCs w:val="24"/>
        </w:rPr>
        <w:br/>
        <w:t>What metric are we trying to move? Revenue, conversion, retention, cost, reliability?</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b/>
          <w:bCs/>
          <w:sz w:val="24"/>
          <w:szCs w:val="24"/>
        </w:rPr>
        <w:lastRenderedPageBreak/>
        <w:t>Second, I design systems around that goal.</w:t>
      </w:r>
      <w:r w:rsidRPr="00282BC0">
        <w:rPr>
          <w:rFonts w:ascii="Times New Roman" w:eastAsia="Times New Roman" w:hAnsi="Times New Roman" w:cs="Times New Roman"/>
          <w:sz w:val="24"/>
          <w:szCs w:val="24"/>
        </w:rPr>
        <w:br/>
        <w:t>That means choosing architecture, data flow, and tooling that directly supports the outcome.</w:t>
      </w:r>
      <w:r w:rsidRPr="00282BC0">
        <w:rPr>
          <w:rFonts w:ascii="Times New Roman" w:eastAsia="Times New Roman" w:hAnsi="Times New Roman" w:cs="Times New Roman"/>
          <w:sz w:val="24"/>
          <w:szCs w:val="24"/>
        </w:rPr>
        <w:br/>
        <w:t>For example:</w:t>
      </w:r>
    </w:p>
    <w:p w:rsidR="00282BC0" w:rsidRPr="00282BC0" w:rsidRDefault="00282BC0" w:rsidP="00282B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SSR or SSG for SEO-driven pages</w:t>
      </w:r>
    </w:p>
    <w:p w:rsidR="00282BC0" w:rsidRPr="00282BC0" w:rsidRDefault="00282BC0" w:rsidP="00282B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Event-based backend for scalability</w:t>
      </w:r>
    </w:p>
    <w:p w:rsidR="00282BC0" w:rsidRPr="00282BC0" w:rsidRDefault="00282BC0" w:rsidP="00282B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Clear ownership boundaries between services</w:t>
      </w:r>
    </w:p>
    <w:p w:rsidR="00282BC0" w:rsidRPr="00282BC0" w:rsidRDefault="00282BC0" w:rsidP="00282B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Strong observability so decisions are based on data</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b/>
          <w:bCs/>
          <w:sz w:val="24"/>
          <w:szCs w:val="24"/>
        </w:rPr>
        <w:t>Third, I simplify execution for the team.</w:t>
      </w:r>
      <w:r w:rsidRPr="00282BC0">
        <w:rPr>
          <w:rFonts w:ascii="Times New Roman" w:eastAsia="Times New Roman" w:hAnsi="Times New Roman" w:cs="Times New Roman"/>
          <w:sz w:val="24"/>
          <w:szCs w:val="24"/>
        </w:rPr>
        <w:br/>
        <w:t>I focus on:</w:t>
      </w:r>
    </w:p>
    <w:p w:rsidR="00282BC0" w:rsidRPr="00282BC0" w:rsidRDefault="00282BC0" w:rsidP="00282B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clear interfaces</w:t>
      </w:r>
    </w:p>
    <w:p w:rsidR="00282BC0" w:rsidRPr="00282BC0" w:rsidRDefault="00282BC0" w:rsidP="00282B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predictable deployments</w:t>
      </w:r>
    </w:p>
    <w:p w:rsidR="00282BC0" w:rsidRPr="00282BC0" w:rsidRDefault="00282BC0" w:rsidP="00282B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fewer moving parts</w:t>
      </w:r>
    </w:p>
    <w:p w:rsidR="00282BC0" w:rsidRPr="00282BC0" w:rsidRDefault="00282BC0" w:rsidP="00282BC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282BC0">
        <w:rPr>
          <w:rFonts w:ascii="Times New Roman" w:eastAsia="Times New Roman" w:hAnsi="Times New Roman" w:cs="Times New Roman"/>
          <w:sz w:val="24"/>
          <w:szCs w:val="24"/>
        </w:rPr>
        <w:t>good</w:t>
      </w:r>
      <w:proofErr w:type="gramEnd"/>
      <w:r w:rsidRPr="00282BC0">
        <w:rPr>
          <w:rFonts w:ascii="Times New Roman" w:eastAsia="Times New Roman" w:hAnsi="Times New Roman" w:cs="Times New Roman"/>
          <w:sz w:val="24"/>
          <w:szCs w:val="24"/>
        </w:rPr>
        <w:t xml:space="preserve"> defaults</w:t>
      </w:r>
      <w:r w:rsidRPr="00282BC0">
        <w:rPr>
          <w:rFonts w:ascii="Times New Roman" w:eastAsia="Times New Roman" w:hAnsi="Times New Roman" w:cs="Times New Roman"/>
          <w:sz w:val="24"/>
          <w:szCs w:val="24"/>
        </w:rPr>
        <w:br/>
        <w:t>So the team can ship faster without breaking things.</w:t>
      </w:r>
    </w:p>
    <w:p w:rsidR="00282BC0" w:rsidRPr="00282BC0" w:rsidRDefault="003E6B9A" w:rsidP="00282B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282BC0" w:rsidRPr="00282BC0" w:rsidRDefault="00282BC0" w:rsidP="00282BC0">
      <w:pPr>
        <w:spacing w:before="100" w:beforeAutospacing="1" w:after="100" w:afterAutospacing="1" w:line="240" w:lineRule="auto"/>
        <w:outlineLvl w:val="2"/>
        <w:rPr>
          <w:rFonts w:ascii="Times New Roman" w:eastAsia="Times New Roman" w:hAnsi="Times New Roman" w:cs="Times New Roman"/>
          <w:b/>
          <w:bCs/>
          <w:sz w:val="27"/>
          <w:szCs w:val="27"/>
        </w:rPr>
      </w:pPr>
      <w:r w:rsidRPr="00282BC0">
        <w:rPr>
          <w:rFonts w:ascii="Times New Roman" w:eastAsia="Times New Roman" w:hAnsi="Times New Roman" w:cs="Times New Roman"/>
          <w:b/>
          <w:bCs/>
          <w:sz w:val="27"/>
          <w:szCs w:val="27"/>
        </w:rPr>
        <w:t>Business impact (this is important)</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Because of this approach, I’ve helped teams:</w:t>
      </w:r>
    </w:p>
    <w:p w:rsidR="00282BC0" w:rsidRPr="00282BC0" w:rsidRDefault="00282BC0" w:rsidP="00282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Increase conversion by fixing page load and funnel flow</w:t>
      </w:r>
    </w:p>
    <w:p w:rsidR="00282BC0" w:rsidRPr="00282BC0" w:rsidRDefault="00282BC0" w:rsidP="00282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Reduce cloud cost by simplifying architecture</w:t>
      </w:r>
    </w:p>
    <w:p w:rsidR="00282BC0" w:rsidRPr="00282BC0" w:rsidRDefault="00282BC0" w:rsidP="00282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Cut incident rate by removing unnecessary complexity</w:t>
      </w:r>
    </w:p>
    <w:p w:rsidR="00282BC0" w:rsidRPr="00282BC0" w:rsidRDefault="00282BC0" w:rsidP="00282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Speed up feature delivery by clarifying system boundaries</w:t>
      </w:r>
    </w:p>
    <w:p w:rsidR="00282BC0" w:rsidRPr="00282BC0" w:rsidRDefault="00282BC0" w:rsidP="00282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Turn marketing websites into real revenue engines</w:t>
      </w:r>
    </w:p>
    <w:p w:rsidR="00282BC0" w:rsidRPr="00282BC0" w:rsidRDefault="00282BC0" w:rsidP="00282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Make products easier to maintain so teams can scale</w:t>
      </w:r>
    </w:p>
    <w:p w:rsidR="00B44C0E" w:rsidRDefault="00282BC0" w:rsidP="00282BC0">
      <w:pPr>
        <w:spacing w:before="100" w:beforeAutospacing="1" w:after="100" w:afterAutospacing="1" w:line="240" w:lineRule="auto"/>
        <w:rPr>
          <w:rFonts w:ascii="Times New Roman" w:eastAsia="Times New Roman" w:hAnsi="Times New Roman" w:cs="Times New Roman"/>
          <w:sz w:val="24"/>
          <w:szCs w:val="24"/>
        </w:rPr>
      </w:pPr>
      <w:r w:rsidRPr="00282BC0">
        <w:rPr>
          <w:rFonts w:ascii="Times New Roman" w:eastAsia="Times New Roman" w:hAnsi="Times New Roman" w:cs="Times New Roman"/>
          <w:sz w:val="24"/>
          <w:szCs w:val="24"/>
        </w:rPr>
        <w:t>The pattern is always the same</w:t>
      </w:r>
      <w:proofErr w:type="gramStart"/>
      <w:r w:rsidRPr="00282BC0">
        <w:rPr>
          <w:rFonts w:ascii="Times New Roman" w:eastAsia="Times New Roman" w:hAnsi="Times New Roman" w:cs="Times New Roman"/>
          <w:sz w:val="24"/>
          <w:szCs w:val="24"/>
        </w:rPr>
        <w:t>:</w:t>
      </w:r>
      <w:proofErr w:type="gramEnd"/>
      <w:r w:rsidRPr="00282BC0">
        <w:rPr>
          <w:rFonts w:ascii="Times New Roman" w:eastAsia="Times New Roman" w:hAnsi="Times New Roman" w:cs="Times New Roman"/>
          <w:sz w:val="24"/>
          <w:szCs w:val="24"/>
        </w:rPr>
        <w:br/>
      </w:r>
      <w:r w:rsidRPr="00282BC0">
        <w:rPr>
          <w:rFonts w:ascii="Times New Roman" w:eastAsia="Times New Roman" w:hAnsi="Times New Roman" w:cs="Times New Roman"/>
          <w:b/>
          <w:bCs/>
          <w:sz w:val="24"/>
          <w:szCs w:val="24"/>
        </w:rPr>
        <w:t>better architecture → better velocity → better business results</w:t>
      </w:r>
      <w:r w:rsidRPr="00282BC0">
        <w:rPr>
          <w:rFonts w:ascii="Times New Roman" w:eastAsia="Times New Roman" w:hAnsi="Times New Roman" w:cs="Times New Roman"/>
          <w:sz w:val="24"/>
          <w:szCs w:val="24"/>
        </w:rPr>
        <w:t>.</w:t>
      </w:r>
      <w:r w:rsidR="00B44C0E">
        <w:rPr>
          <w:rFonts w:ascii="Times New Roman" w:eastAsia="Times New Roman" w:hAnsi="Times New Roman" w:cs="Times New Roman"/>
          <w:sz w:val="24"/>
          <w:szCs w:val="24"/>
        </w:rPr>
        <w:br/>
      </w:r>
      <w:r w:rsidR="00B44C0E">
        <w:rPr>
          <w:rFonts w:ascii="Times New Roman" w:eastAsia="Times New Roman" w:hAnsi="Times New Roman" w:cs="Times New Roman"/>
          <w:sz w:val="24"/>
          <w:szCs w:val="24"/>
        </w:rPr>
        <w:br/>
      </w:r>
      <w:r w:rsidR="00B44C0E">
        <w:rPr>
          <w:rFonts w:ascii="Times New Roman" w:eastAsia="Times New Roman" w:hAnsi="Times New Roman" w:cs="Times New Roman"/>
          <w:sz w:val="24"/>
          <w:szCs w:val="24"/>
        </w:rPr>
        <w:br/>
      </w:r>
    </w:p>
    <w:p w:rsidR="00B44C0E" w:rsidRDefault="00B44C0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44C0E" w:rsidRPr="00B44C0E" w:rsidRDefault="003E6B9A" w:rsidP="00B44C0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=========**********This is example for job </w:t>
      </w:r>
      <w:proofErr w:type="gramStart"/>
      <w:r>
        <w:rPr>
          <w:rFonts w:ascii="Times New Roman" w:eastAsia="Times New Roman" w:hAnsi="Times New Roman" w:cs="Times New Roman"/>
          <w:b/>
          <w:bCs/>
          <w:sz w:val="24"/>
          <w:szCs w:val="24"/>
        </w:rPr>
        <w:t>interview</w:t>
      </w:r>
      <w:bookmarkStart w:id="0" w:name="_GoBack"/>
      <w:bookmarkEnd w:id="0"/>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intro)*********==========</w:t>
      </w:r>
      <w:r>
        <w:rPr>
          <w:rFonts w:ascii="Times New Roman" w:eastAsia="Times New Roman" w:hAnsi="Times New Roman" w:cs="Times New Roman"/>
          <w:b/>
          <w:bCs/>
          <w:sz w:val="24"/>
          <w:szCs w:val="24"/>
        </w:rPr>
        <w:br/>
      </w:r>
      <w:r w:rsidR="00B44C0E" w:rsidRPr="00B44C0E">
        <w:rPr>
          <w:rFonts w:ascii="Times New Roman" w:eastAsia="Times New Roman" w:hAnsi="Times New Roman" w:cs="Times New Roman"/>
          <w:b/>
          <w:bCs/>
          <w:sz w:val="24"/>
          <w:szCs w:val="24"/>
        </w:rPr>
        <w:t>Hi everyone, thanks for having me. I’ll give you a bit of context about me and how I work.</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I’m a senior full stack engineer, but I usually describe myself as someone who works very close to the product and the business. Over the years, I noticed that the biggest problems are rarely just technical. Most of the time, systems fail because they were built without a clear connection to what the business actually needs.</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So in most of my roles, I come in when things are already running, but something feels off. Maybe the product is slow to change, maybe the frontend looks good but users don’t convert, or maybe the backend works but is fragile and breaks under load. That’s usually the moment where I’m most useful.</w:t>
      </w:r>
    </w:p>
    <w:p w:rsidR="00B44C0E" w:rsidRPr="00B44C0E" w:rsidRDefault="00B44C0E" w:rsidP="00B44C0E">
      <w:pPr>
        <w:spacing w:after="0"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pict>
          <v:rect id="_x0000_i1029" style="width:0;height:1.5pt" o:hralign="center" o:hrstd="t" o:hr="t" fillcolor="#a0a0a0" stroked="f"/>
        </w:pic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b/>
          <w:bCs/>
          <w:sz w:val="24"/>
          <w:szCs w:val="24"/>
        </w:rPr>
        <w:t>When I start, the first thing I do is step back and understand the goal.</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Before touching code, I try to understand what problem we’re really solving. Is it growth? Is it reliability? Is it revenue? Is it cost? That helps me decide where to spend engineering effort, because not everything is equally important.</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 xml:space="preserve">I’ve seen </w:t>
      </w:r>
      <w:proofErr w:type="gramStart"/>
      <w:r w:rsidRPr="00B44C0E">
        <w:rPr>
          <w:rFonts w:ascii="Times New Roman" w:eastAsia="Times New Roman" w:hAnsi="Times New Roman" w:cs="Times New Roman"/>
          <w:sz w:val="24"/>
          <w:szCs w:val="24"/>
        </w:rPr>
        <w:t>teams</w:t>
      </w:r>
      <w:proofErr w:type="gramEnd"/>
      <w:r w:rsidRPr="00B44C0E">
        <w:rPr>
          <w:rFonts w:ascii="Times New Roman" w:eastAsia="Times New Roman" w:hAnsi="Times New Roman" w:cs="Times New Roman"/>
          <w:sz w:val="24"/>
          <w:szCs w:val="24"/>
        </w:rPr>
        <w:t xml:space="preserve"> waste months building technically nice solutions that didn’t move any metrics. So I try to avoid that by aligning engineering decisions with real outcomes.</w:t>
      </w:r>
    </w:p>
    <w:p w:rsidR="00B44C0E" w:rsidRPr="00B44C0E" w:rsidRDefault="00B44C0E" w:rsidP="00B44C0E">
      <w:pPr>
        <w:spacing w:after="0"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pict>
          <v:rect id="_x0000_i1030" style="width:0;height:1.5pt" o:hralign="center" o:hrstd="t" o:hr="t" fillcolor="#a0a0a0" stroked="f"/>
        </w:pic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b/>
          <w:bCs/>
          <w:sz w:val="24"/>
          <w:szCs w:val="24"/>
        </w:rPr>
        <w:t>Then I focus on simplifying the system.</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A lot of systems are complex not because they have to be, but because complexity was added slowly over time. So I look for places where we can reduce moving parts, clarify ownership, and make the system easier to reason about.</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Sometimes that means changing architecture. Sometimes it means improving data flow. Sometimes it means fixing the frontend so users actually understand what to do. It really depends, but the goal is always the same: make it easier for the team to move fast without breaking things.</w:t>
      </w:r>
    </w:p>
    <w:p w:rsidR="00B44C0E" w:rsidRPr="00B44C0E" w:rsidRDefault="00B44C0E" w:rsidP="00B44C0E">
      <w:pPr>
        <w:spacing w:after="0"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pict>
          <v:rect id="_x0000_i1031" style="width:0;height:1.5pt" o:hralign="center" o:hrstd="t" o:hr="t" fillcolor="#a0a0a0" stroked="f"/>
        </w:pic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b/>
          <w:bCs/>
          <w:sz w:val="24"/>
          <w:szCs w:val="24"/>
        </w:rPr>
        <w:t>One example that comes up a lot is performance and conversion.</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I’ve worked on products where traffic was good, but conversion was low. When we looked deeper, the issue wasn’t marketing, it was technical. Pages were slow, content loaded too late, or flows were confusing.</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lastRenderedPageBreak/>
        <w:t>By improving how pages were rendered, simplifying the flow, and adding proper tracking, we were able to increase conversion without changing the product itself. That kind of result is what I enjoy most, because it shows how engineering directly impacts the business.</w:t>
      </w:r>
    </w:p>
    <w:p w:rsidR="00B44C0E" w:rsidRPr="00B44C0E" w:rsidRDefault="00B44C0E" w:rsidP="00B44C0E">
      <w:pPr>
        <w:spacing w:after="0"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pict>
          <v:rect id="_x0000_i1032" style="width:0;height:1.5pt" o:hralign="center" o:hrstd="t" o:hr="t" fillcolor="#a0a0a0" stroked="f"/>
        </w:pic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b/>
          <w:bCs/>
          <w:sz w:val="24"/>
          <w:szCs w:val="24"/>
        </w:rPr>
        <w:t>In terms of how I work with teams, I’m very collaborative.</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I like to make decisions transparent, document the “why”, and help others understand the system. I’ve learned that the best way to scale is not writing more code yourself, but helping others write better code.</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I’m also comfortable taking ownership when things are unclear. If something is broken, I’ll dig into it, propose a plan, and move it forward instead of waiting for perfect information.</w:t>
      </w:r>
    </w:p>
    <w:p w:rsidR="00B44C0E" w:rsidRPr="00B44C0E" w:rsidRDefault="00B44C0E" w:rsidP="00B44C0E">
      <w:pPr>
        <w:spacing w:after="0"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pict>
          <v:rect id="_x0000_i1033" style="width:0;height:1.5pt" o:hralign="center" o:hrstd="t" o:hr="t" fillcolor="#a0a0a0" stroked="f"/>
        </w:pic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b/>
          <w:bCs/>
          <w:sz w:val="24"/>
          <w:szCs w:val="24"/>
        </w:rPr>
        <w:t>So overall, my focus is on building systems that last.</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Not just systems that work today, but systems that teams can evolve easily in six months or a year. I care about reliability, clarity, and impact. When those three are aligned, teams move faster, and the business benefits naturally.</w:t>
      </w:r>
    </w:p>
    <w:p w:rsidR="00B44C0E" w:rsidRPr="00B44C0E" w:rsidRDefault="00B44C0E" w:rsidP="00B44C0E">
      <w:pPr>
        <w:spacing w:before="100" w:beforeAutospacing="1" w:after="100" w:afterAutospacing="1" w:line="240" w:lineRule="auto"/>
        <w:rPr>
          <w:rFonts w:ascii="Times New Roman" w:eastAsia="Times New Roman" w:hAnsi="Times New Roman" w:cs="Times New Roman"/>
          <w:sz w:val="24"/>
          <w:szCs w:val="24"/>
        </w:rPr>
      </w:pPr>
      <w:r w:rsidRPr="00B44C0E">
        <w:rPr>
          <w:rFonts w:ascii="Times New Roman" w:eastAsia="Times New Roman" w:hAnsi="Times New Roman" w:cs="Times New Roman"/>
          <w:sz w:val="24"/>
          <w:szCs w:val="24"/>
        </w:rPr>
        <w:t>That’s a quick overview of me. I’m happy to go deeper into any part of that or talk about specific projects.</w:t>
      </w:r>
    </w:p>
    <w:p w:rsidR="00282BC0" w:rsidRPr="00282BC0" w:rsidRDefault="00282BC0" w:rsidP="00282BC0">
      <w:pPr>
        <w:spacing w:before="100" w:beforeAutospacing="1" w:after="100" w:afterAutospacing="1" w:line="240" w:lineRule="auto"/>
        <w:rPr>
          <w:rFonts w:ascii="Times New Roman" w:eastAsia="Times New Roman" w:hAnsi="Times New Roman" w:cs="Times New Roman"/>
          <w:sz w:val="24"/>
          <w:szCs w:val="24"/>
        </w:rPr>
      </w:pPr>
    </w:p>
    <w:p w:rsidR="004345C8" w:rsidRPr="00282BC0" w:rsidRDefault="004345C8" w:rsidP="00282BC0"/>
    <w:sectPr w:rsidR="004345C8" w:rsidRPr="00282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A5965"/>
    <w:multiLevelType w:val="multilevel"/>
    <w:tmpl w:val="8FC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D2CFB"/>
    <w:multiLevelType w:val="multilevel"/>
    <w:tmpl w:val="ACCC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76DBD"/>
    <w:multiLevelType w:val="multilevel"/>
    <w:tmpl w:val="6B3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EC53D3"/>
    <w:multiLevelType w:val="multilevel"/>
    <w:tmpl w:val="296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00B4D"/>
    <w:multiLevelType w:val="multilevel"/>
    <w:tmpl w:val="8C9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9F9"/>
    <w:rsid w:val="00282BC0"/>
    <w:rsid w:val="003E6B9A"/>
    <w:rsid w:val="004345C8"/>
    <w:rsid w:val="00B44C0E"/>
    <w:rsid w:val="00BD5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18B05"/>
  <w15:chartTrackingRefBased/>
  <w15:docId w15:val="{BF017A10-ACC9-4E8A-A2CD-A581D26A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82B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2B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2B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2B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021254">
      <w:bodyDiv w:val="1"/>
      <w:marLeft w:val="0"/>
      <w:marRight w:val="0"/>
      <w:marTop w:val="0"/>
      <w:marBottom w:val="0"/>
      <w:divBdr>
        <w:top w:val="none" w:sz="0" w:space="0" w:color="auto"/>
        <w:left w:val="none" w:sz="0" w:space="0" w:color="auto"/>
        <w:bottom w:val="none" w:sz="0" w:space="0" w:color="auto"/>
        <w:right w:val="none" w:sz="0" w:space="0" w:color="auto"/>
      </w:divBdr>
    </w:div>
    <w:div w:id="126865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2026-01-19T15:51:00Z</dcterms:created>
  <dcterms:modified xsi:type="dcterms:W3CDTF">2026-01-19T16:21:00Z</dcterms:modified>
</cp:coreProperties>
</file>