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>Hello, my name is _</w:t>
      </w:r>
      <w:r w:rsidR="00BC226E">
        <w:t>AAA</w:t>
      </w:r>
      <w:bookmarkStart w:id="0" w:name="_GoBack"/>
      <w:bookmarkEnd w:id="0"/>
      <w:r>
        <w:t>_______.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BC226E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2016-04-02T05:29:00Z</dcterms:modified>
</cp:coreProperties>
</file>