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F4A2A"/>
          <w:sz w:val="64"/>
          <w:szCs w:val="64"/>
        </w:rPr>
        <w:t xml:space="preserve">MAKAZIHUB</w:t>
      </w:r>
    </w:p>
    <w:p>
      <w:pPr>
        <w:spacing w:after="80" w:before="0"/>
        <w:jc w:val="center"/>
      </w:pPr>
      <w:r>
        <w:rPr>
          <w:rFonts w:ascii="Arial" w:cs="Arial" w:eastAsia="Arial" w:hAnsi="Arial"/>
          <w:color w:val="1A6B3C"/>
          <w:sz w:val="36"/>
          <w:szCs w:val="36"/>
        </w:rPr>
        <w:t xml:space="preserve">Product Requirements Document</w:t>
      </w:r>
    </w:p>
    <w:p>
      <w:pPr>
        <w:spacing w:after="400" w:before="0"/>
        <w:jc w:val="center"/>
      </w:pPr>
      <w:r>
        <w:rPr>
          <w:rFonts w:ascii="Arial" w:cs="Arial" w:eastAsia="Arial" w:hAnsi="Arial"/>
          <w:color w:val="888888"/>
          <w:sz w:val="22"/>
          <w:szCs w:val="22"/>
        </w:rPr>
        <w:t xml:space="preserve">v1.0  |  Nairobi, Kenya  |  2026</w:t>
      </w:r>
    </w:p>
    <w:p>
      <w:pPr>
        <w:pBdr>
          <w:bottom w:val="single" w:color="DDDDDD" w:sz="4" w:space="1"/>
        </w:pBdr>
        <w:spacing w:after="160" w:before="160"/>
      </w:pPr>
    </w:p>
    <w:p>
      <w:pPr>
        <w:spacing w:after="60" w:before="120"/>
        <w:jc w:val="center"/>
      </w:pPr>
      <w:r>
        <w:rPr>
          <w:rFonts w:ascii="Arial" w:cs="Arial" w:eastAsia="Arial" w:hAnsi="Arial"/>
          <w:i/>
          <w:iCs/>
          <w:color w:val="444444"/>
          <w:sz w:val="26"/>
          <w:szCs w:val="26"/>
        </w:rPr>
        <w:t xml:space="preserve">Kenya's dedicated rental housing marketplace</w:t>
      </w:r>
    </w:p>
    <w:p>
      <w:pPr>
        <w:spacing w:after="60" w:before="60"/>
        <w:jc w:val="center"/>
      </w:pPr>
      <w:r>
        <w:rPr>
          <w:rFonts w:ascii="Arial" w:cs="Arial" w:eastAsia="Arial" w:hAnsi="Arial"/>
          <w:color w:val="666666"/>
          <w:sz w:val="22"/>
          <w:szCs w:val="22"/>
        </w:rPr>
        <w:t xml:space="preserve">Connecting tenants, landlords, caretakers and property agencies across Nairobi</w:t>
      </w:r>
    </w:p>
    <w:p>
      <w:pPr>
        <w:pBdr>
          <w:bottom w:val="single" w:color="DDDDDD" w:sz="4" w:space="1"/>
        </w:pBdr>
        <w:spacing w:after="160" w:before="160"/>
      </w:pPr>
    </w:p>
    <w:p>
      <w:pPr>
        <w:spacing w:after="40" w:before="160"/>
        <w:jc w:val="center"/>
      </w:pPr>
      <w:r>
        <w:rPr>
          <w:rFonts w:ascii="Arial" w:cs="Arial" w:eastAsia="Arial" w:hAnsi="Arial"/>
          <w:color w:val="888888"/>
          <w:sz w:val="20"/>
          <w:szCs w:val="20"/>
        </w:rPr>
        <w:t xml:space="preserve">Domain: makazihub.co.ke  |  Stack: React / Fastify / Supabase / M-Pesa</w:t>
      </w:r>
    </w:p>
    <w:p>
      <w:r>
        <w:br w:type="page"/>
      </w:r>
    </w:p>
    <w:p>
      <w:pPr>
        <w:pStyle w:val="Heading1"/>
        <w:spacing w:after="160" w:before="400"/>
      </w:pPr>
      <w:r>
        <w:rPr>
          <w:rFonts w:ascii="Arial" w:cs="Arial" w:eastAsia="Arial" w:hAnsi="Arial"/>
          <w:b/>
          <w:bCs/>
          <w:color w:val="0F4A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0F4A2A"/>
          <w:sz w:val="32"/>
          <w:szCs w:val="32"/>
        </w:rPr>
        <w:t xml:space="preserve">1. Executive Summary</w:t>
      </w:r>
    </w:p>
    <w:p>
      <w:pPr>
        <w:spacing w:after="100" w:before="60"/>
      </w:pPr>
      <w:r>
        <w:rPr>
          <w:rFonts w:ascii="Arial" w:cs="Arial" w:eastAsia="Arial" w:hAnsi="Arial"/>
          <w:color w:val="222222"/>
          <w:sz w:val="22"/>
          <w:szCs w:val="22"/>
        </w:rPr>
        <w:t xml:space="preserve">MakaziHub is a B2C and B2B2C rental housing marketplace built specifically for the Kenyan market, starting with Nairobi. The platform solves a deeply felt problem: finding a house to rent in Nairobi is stressful, time-consuming, and fraud-prone. Most house hunting happens through informal channels — WhatsApp groups, Facebook, word of mouth, and OLX listings with no structure or verification.</w:t>
      </w:r>
    </w:p>
    <w:p>
      <w:pPr>
        <w:spacing w:after="100" w:before="60"/>
      </w:pPr>
      <w:r>
        <w:rPr>
          <w:rFonts w:ascii="Arial" w:cs="Arial" w:eastAsia="Arial" w:hAnsi="Arial"/>
          <w:color w:val="222222"/>
          <w:sz w:val="22"/>
          <w:szCs w:val="22"/>
        </w:rPr>
        <w:t xml:space="preserve">MakaziHub creates a trusted, structured, mobile-first platform where tenants can search and discover verified rental listings, and where landlords, caretakers, and property management agencies can list and manage their properties with professional tools. The platform operates on a hybrid monetisation model: tenants pay a small unlock fee to access contact details of listings they are interested in, while listers pay for subscriptions, verification badges, and featured placement.</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1.1 Problem Statement</w:t>
      </w:r>
    </w:p>
    <w:p>
      <w:pPr>
        <w:pStyle w:val="ListParagraph"/>
        <w:numPr>
          <w:ilvl w:val="0"/>
          <w:numId w:val="2"/>
        </w:numPr>
        <w:spacing w:after="40" w:before="40"/>
      </w:pPr>
      <w:r>
        <w:rPr>
          <w:rFonts w:ascii="Arial" w:cs="Arial" w:eastAsia="Arial" w:hAnsi="Arial"/>
          <w:color w:val="222222"/>
          <w:sz w:val="22"/>
          <w:szCs w:val="22"/>
        </w:rPr>
        <w:t xml:space="preserve">Tenants waste days or weeks searching through unreliable channels, pay bus fare to view properties that don't match descriptions, and regularly fall victim to rental fraud.</w:t>
      </w:r>
    </w:p>
    <w:p>
      <w:pPr>
        <w:pStyle w:val="ListParagraph"/>
        <w:numPr>
          <w:ilvl w:val="0"/>
          <w:numId w:val="2"/>
        </w:numPr>
        <w:spacing w:after="40" w:before="40"/>
      </w:pPr>
      <w:r>
        <w:rPr>
          <w:rFonts w:ascii="Arial" w:cs="Arial" w:eastAsia="Arial" w:hAnsi="Arial"/>
          <w:color w:val="222222"/>
          <w:sz w:val="22"/>
          <w:szCs w:val="22"/>
        </w:rPr>
        <w:t xml:space="preserve">Caretakers and landlords have no centralised, professional tool to list properties and manage tenant inquiries.</w:t>
      </w:r>
    </w:p>
    <w:p>
      <w:pPr>
        <w:pStyle w:val="ListParagraph"/>
        <w:numPr>
          <w:ilvl w:val="0"/>
          <w:numId w:val="2"/>
        </w:numPr>
        <w:spacing w:after="40" w:before="40"/>
      </w:pPr>
      <w:r>
        <w:rPr>
          <w:rFonts w:ascii="Arial" w:cs="Arial" w:eastAsia="Arial" w:hAnsi="Arial"/>
          <w:color w:val="222222"/>
          <w:sz w:val="22"/>
          <w:szCs w:val="22"/>
        </w:rPr>
        <w:t xml:space="preserve">Property management agencies lack a digital storefront to showcase their entire portfolio to prospective tenants.</w:t>
      </w:r>
    </w:p>
    <w:p>
      <w:pPr>
        <w:pStyle w:val="ListParagraph"/>
        <w:numPr>
          <w:ilvl w:val="0"/>
          <w:numId w:val="2"/>
        </w:numPr>
        <w:spacing w:after="40" w:before="40"/>
      </w:pPr>
      <w:r>
        <w:rPr>
          <w:rFonts w:ascii="Arial" w:cs="Arial" w:eastAsia="Arial" w:hAnsi="Arial"/>
          <w:color w:val="222222"/>
          <w:sz w:val="22"/>
          <w:szCs w:val="22"/>
        </w:rPr>
        <w:t xml:space="preserve">There is no trusted, verified, Kenya-specific rental platform — a gap that MakaziHub fills.</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1.2 Solution</w:t>
      </w:r>
    </w:p>
    <w:p>
      <w:pPr>
        <w:spacing w:after="100" w:before="60"/>
      </w:pPr>
      <w:r>
        <w:rPr>
          <w:rFonts w:ascii="Arial" w:cs="Arial" w:eastAsia="Arial" w:hAnsi="Arial"/>
          <w:color w:val="222222"/>
          <w:sz w:val="22"/>
          <w:szCs w:val="22"/>
        </w:rPr>
        <w:t xml:space="preserve">MakaziHub is a web-first platform (mobile-responsive) with three distinct portals: a Tenant Portal for discovery and inquiry management, a Lister Portal for landlords/caretakers/agencies to manage listings and track inquiries, and an Admin Panel for moderation, verification, and platform health.</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1.3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platform: listings, search, unlock payments, lister dashboard, agency CSV import, Africa's Talking SMS, SEO-ready build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Months 1–4</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Phase 2</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M-Pesa deposit escrow (built in Phase 1, disabled — activated 6 months post-launch)</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Month 7+</w:t>
            </w:r>
          </w:p>
        </w:tc>
      </w:tr>
    </w:tbl>
    <w:p>
      <w:r>
        <w:br w:type="page"/>
      </w:r>
    </w:p>
    <w:p>
      <w:pPr>
        <w:pStyle w:val="Heading1"/>
        <w:spacing w:after="160" w:before="400"/>
      </w:pPr>
      <w:r>
        <w:rPr>
          <w:rFonts w:ascii="Arial" w:cs="Arial" w:eastAsia="Arial" w:hAnsi="Arial"/>
          <w:b/>
          <w:bCs/>
          <w:color w:val="0F4A2A"/>
          <w:sz w:val="32"/>
          <w:szCs w:val="32"/>
        </w:rPr>
        <w:t xml:space="preserve">2. User Personas</w:t>
      </w:r>
    </w:p>
    <w:p>
      <w:pPr>
        <w:pStyle w:val="Heading2"/>
        <w:spacing w:after="120" w:before="280"/>
      </w:pPr>
      <w:r>
        <w:rPr>
          <w:rFonts w:ascii="Arial" w:cs="Arial" w:eastAsia="Arial" w:hAnsi="Arial"/>
          <w:b/>
          <w:bCs/>
          <w:color w:val="1A6B3C"/>
          <w:sz w:val="26"/>
          <w:szCs w:val="26"/>
        </w:rPr>
        <w:t xml:space="preserve">2.1 Tenant — The House Hunter</w:t>
      </w:r>
    </w:p>
    <w:p>
      <w:pPr>
        <w:pStyle w:val="ListParagraph"/>
        <w:numPr>
          <w:ilvl w:val="0"/>
          <w:numId w:val="2"/>
        </w:numPr>
        <w:spacing w:after="40" w:before="40"/>
      </w:pPr>
      <w:r>
        <w:rPr>
          <w:rFonts w:ascii="Arial" w:cs="Arial" w:eastAsia="Arial" w:hAnsi="Arial"/>
          <w:color w:val="222222"/>
          <w:sz w:val="22"/>
          <w:szCs w:val="22"/>
        </w:rPr>
        <w:t xml:space="preserve">Age 22–45, salaried or self-employed, moving within Nairobi or relocating from another county.</w:t>
      </w:r>
    </w:p>
    <w:p>
      <w:pPr>
        <w:pStyle w:val="ListParagraph"/>
        <w:numPr>
          <w:ilvl w:val="0"/>
          <w:numId w:val="2"/>
        </w:numPr>
        <w:spacing w:after="40" w:before="40"/>
      </w:pPr>
      <w:r>
        <w:rPr>
          <w:rFonts w:ascii="Arial" w:cs="Arial" w:eastAsia="Arial" w:hAnsi="Arial"/>
          <w:color w:val="222222"/>
          <w:sz w:val="22"/>
          <w:szCs w:val="22"/>
        </w:rPr>
        <w:t xml:space="preserve">Primary device: smartphone. Searches on mobile, but may finalize decisions on desktop.</w:t>
      </w:r>
    </w:p>
    <w:p>
      <w:pPr>
        <w:pStyle w:val="ListParagraph"/>
        <w:numPr>
          <w:ilvl w:val="0"/>
          <w:numId w:val="2"/>
        </w:numPr>
        <w:spacing w:after="40" w:before="40"/>
      </w:pPr>
      <w:r>
        <w:rPr>
          <w:rFonts w:ascii="Arial" w:cs="Arial" w:eastAsia="Arial" w:hAnsi="Arial"/>
          <w:color w:val="222222"/>
          <w:sz w:val="22"/>
          <w:szCs w:val="22"/>
        </w:rPr>
        <w:t xml:space="preserve">Pain: spends weekends walking estates, calls numbers from Facebook posts that go nowhere, views properties that are already taken.</w:t>
      </w:r>
    </w:p>
    <w:p>
      <w:pPr>
        <w:pStyle w:val="ListParagraph"/>
        <w:numPr>
          <w:ilvl w:val="0"/>
          <w:numId w:val="2"/>
        </w:numPr>
        <w:spacing w:after="40" w:before="40"/>
      </w:pPr>
      <w:r>
        <w:rPr>
          <w:rFonts w:ascii="Arial" w:cs="Arial" w:eastAsia="Arial" w:hAnsi="Arial"/>
          <w:color w:val="222222"/>
          <w:sz w:val="22"/>
          <w:szCs w:val="22"/>
        </w:rPr>
        <w:t xml:space="preserve">Goal: find a genuine, available house in a specific estate within their budget, confirm it is real before leaving home, and contact the caretaker directly.</w:t>
      </w:r>
    </w:p>
    <w:p>
      <w:pPr>
        <w:pStyle w:val="ListParagraph"/>
        <w:numPr>
          <w:ilvl w:val="0"/>
          <w:numId w:val="2"/>
        </w:numPr>
        <w:spacing w:after="40" w:before="40"/>
      </w:pPr>
      <w:r>
        <w:rPr>
          <w:rFonts w:ascii="Arial" w:cs="Arial" w:eastAsia="Arial" w:hAnsi="Arial"/>
          <w:color w:val="222222"/>
          <w:sz w:val="22"/>
          <w:szCs w:val="22"/>
        </w:rPr>
        <w:t xml:space="preserve">Willingness to pay: KES 100 per unlock is acceptable if the platform saves even one wasted viewing trip.</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2.2 Individual Landlord</w:t>
      </w:r>
    </w:p>
    <w:p>
      <w:pPr>
        <w:pStyle w:val="ListParagraph"/>
        <w:numPr>
          <w:ilvl w:val="0"/>
          <w:numId w:val="2"/>
        </w:numPr>
        <w:spacing w:after="40" w:before="40"/>
      </w:pPr>
      <w:r>
        <w:rPr>
          <w:rFonts w:ascii="Arial" w:cs="Arial" w:eastAsia="Arial" w:hAnsi="Arial"/>
          <w:color w:val="222222"/>
          <w:sz w:val="22"/>
          <w:szCs w:val="22"/>
        </w:rPr>
        <w:t xml:space="preserve">Owns 1–3 rental units. May live in a different city or estate from their property.</w:t>
      </w:r>
    </w:p>
    <w:p>
      <w:pPr>
        <w:pStyle w:val="ListParagraph"/>
        <w:numPr>
          <w:ilvl w:val="0"/>
          <w:numId w:val="2"/>
        </w:numPr>
        <w:spacing w:after="40" w:before="40"/>
      </w:pPr>
      <w:r>
        <w:rPr>
          <w:rFonts w:ascii="Arial" w:cs="Arial" w:eastAsia="Arial" w:hAnsi="Arial"/>
          <w:color w:val="222222"/>
          <w:sz w:val="22"/>
          <w:szCs w:val="22"/>
        </w:rPr>
        <w:t xml:space="preserve">Currently relies on a caretaker to find tenants or posts on Facebook/WhatsApp.</w:t>
      </w:r>
    </w:p>
    <w:p>
      <w:pPr>
        <w:pStyle w:val="ListParagraph"/>
        <w:numPr>
          <w:ilvl w:val="0"/>
          <w:numId w:val="2"/>
        </w:numPr>
        <w:spacing w:after="40" w:before="40"/>
      </w:pPr>
      <w:r>
        <w:rPr>
          <w:rFonts w:ascii="Arial" w:cs="Arial" w:eastAsia="Arial" w:hAnsi="Arial"/>
          <w:color w:val="222222"/>
          <w:sz w:val="22"/>
          <w:szCs w:val="22"/>
        </w:rPr>
        <w:t xml:space="preserve">Goal: fill a vacant unit quickly with a reliable tenant.</w:t>
      </w:r>
    </w:p>
    <w:p>
      <w:pPr>
        <w:pStyle w:val="ListParagraph"/>
        <w:numPr>
          <w:ilvl w:val="0"/>
          <w:numId w:val="2"/>
        </w:numPr>
        <w:spacing w:after="40" w:before="40"/>
      </w:pPr>
      <w:r>
        <w:rPr>
          <w:rFonts w:ascii="Arial" w:cs="Arial" w:eastAsia="Arial" w:hAnsi="Arial"/>
          <w:color w:val="222222"/>
          <w:sz w:val="22"/>
          <w:szCs w:val="22"/>
        </w:rPr>
        <w:t xml:space="preserve">Willingness to pay: low unless they see results. Free tier with optional boost/badge.</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2.3 Caretaker</w:t>
      </w:r>
    </w:p>
    <w:p>
      <w:pPr>
        <w:pStyle w:val="ListParagraph"/>
        <w:numPr>
          <w:ilvl w:val="0"/>
          <w:numId w:val="2"/>
        </w:numPr>
        <w:spacing w:after="40" w:before="40"/>
      </w:pPr>
      <w:r>
        <w:rPr>
          <w:rFonts w:ascii="Arial" w:cs="Arial" w:eastAsia="Arial" w:hAnsi="Arial"/>
          <w:color w:val="222222"/>
          <w:sz w:val="22"/>
          <w:szCs w:val="22"/>
        </w:rPr>
        <w:t xml:space="preserve">Manages 5–30 units across one or multiple buildings, typically employed by a building owner.</w:t>
      </w:r>
    </w:p>
    <w:p>
      <w:pPr>
        <w:pStyle w:val="ListParagraph"/>
        <w:numPr>
          <w:ilvl w:val="0"/>
          <w:numId w:val="2"/>
        </w:numPr>
        <w:spacing w:after="40" w:before="40"/>
      </w:pPr>
      <w:r>
        <w:rPr>
          <w:rFonts w:ascii="Arial" w:cs="Arial" w:eastAsia="Arial" w:hAnsi="Arial"/>
          <w:color w:val="222222"/>
          <w:sz w:val="22"/>
          <w:szCs w:val="22"/>
        </w:rPr>
        <w:t xml:space="preserve">Handles tenant inquiries daily via phone. Struggles to track which units are available.</w:t>
      </w:r>
    </w:p>
    <w:p>
      <w:pPr>
        <w:pStyle w:val="ListParagraph"/>
        <w:numPr>
          <w:ilvl w:val="0"/>
          <w:numId w:val="2"/>
        </w:numPr>
        <w:spacing w:after="40" w:before="40"/>
      </w:pPr>
      <w:r>
        <w:rPr>
          <w:rFonts w:ascii="Arial" w:cs="Arial" w:eastAsia="Arial" w:hAnsi="Arial"/>
          <w:color w:val="222222"/>
          <w:sz w:val="22"/>
          <w:szCs w:val="22"/>
        </w:rPr>
        <w:t xml:space="preserve">Goal: a clean dashboard showing all vacant units and incoming inquiries, with WhatsApp notifications.</w:t>
      </w:r>
    </w:p>
    <w:p>
      <w:pPr>
        <w:pStyle w:val="ListParagraph"/>
        <w:numPr>
          <w:ilvl w:val="0"/>
          <w:numId w:val="2"/>
        </w:numPr>
        <w:spacing w:after="40" w:before="40"/>
      </w:pPr>
      <w:r>
        <w:rPr>
          <w:rFonts w:ascii="Arial" w:cs="Arial" w:eastAsia="Arial" w:hAnsi="Arial"/>
          <w:color w:val="222222"/>
          <w:sz w:val="22"/>
          <w:szCs w:val="22"/>
        </w:rPr>
        <w:t xml:space="preserve">Willingness to pay: KES 1,000/month for Caretaker Pro if it saves time and fills units faster.</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2.4 Property Management Agency</w:t>
      </w:r>
    </w:p>
    <w:p>
      <w:pPr>
        <w:pStyle w:val="ListParagraph"/>
        <w:numPr>
          <w:ilvl w:val="0"/>
          <w:numId w:val="2"/>
        </w:numPr>
        <w:spacing w:after="40" w:before="40"/>
      </w:pPr>
      <w:r>
        <w:rPr>
          <w:rFonts w:ascii="Arial" w:cs="Arial" w:eastAsia="Arial" w:hAnsi="Arial"/>
          <w:color w:val="222222"/>
          <w:sz w:val="22"/>
          <w:szCs w:val="22"/>
        </w:rPr>
        <w:t xml:space="preserve">Manages 50–200+ units across multiple buildings for multiple owners.</w:t>
      </w:r>
    </w:p>
    <w:p>
      <w:pPr>
        <w:pStyle w:val="ListParagraph"/>
        <w:numPr>
          <w:ilvl w:val="0"/>
          <w:numId w:val="2"/>
        </w:numPr>
        <w:spacing w:after="40" w:before="40"/>
      </w:pPr>
      <w:r>
        <w:rPr>
          <w:rFonts w:ascii="Arial" w:cs="Arial" w:eastAsia="Arial" w:hAnsi="Arial"/>
          <w:color w:val="222222"/>
          <w:sz w:val="22"/>
          <w:szCs w:val="22"/>
        </w:rPr>
        <w:t xml:space="preserve">Has a team of agents, each responsible for a subset of properties.</w:t>
      </w:r>
    </w:p>
    <w:p>
      <w:pPr>
        <w:pStyle w:val="ListParagraph"/>
        <w:numPr>
          <w:ilvl w:val="0"/>
          <w:numId w:val="2"/>
        </w:numPr>
        <w:spacing w:after="40" w:before="40"/>
      </w:pPr>
      <w:r>
        <w:rPr>
          <w:rFonts w:ascii="Arial" w:cs="Arial" w:eastAsia="Arial" w:hAnsi="Arial"/>
          <w:color w:val="222222"/>
          <w:sz w:val="22"/>
          <w:szCs w:val="22"/>
        </w:rPr>
        <w:t xml:space="preserve">Goal: a branded agency profile on MakaziHub, bulk import of portfolio, team seat management, and analytics dashboards.</w:t>
      </w:r>
    </w:p>
    <w:p>
      <w:pPr>
        <w:pStyle w:val="ListParagraph"/>
        <w:numPr>
          <w:ilvl w:val="0"/>
          <w:numId w:val="2"/>
        </w:numPr>
        <w:spacing w:after="40" w:before="40"/>
      </w:pPr>
      <w:r>
        <w:rPr>
          <w:rFonts w:ascii="Arial" w:cs="Arial" w:eastAsia="Arial" w:hAnsi="Arial"/>
          <w:color w:val="222222"/>
          <w:sz w:val="22"/>
          <w:szCs w:val="22"/>
        </w:rPr>
        <w:t xml:space="preserve">Willingness to pay: KES 5,000–15,000/month (Business plan). A single month's void on one unit costs more.</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2.5 Platform Admin</w:t>
      </w:r>
    </w:p>
    <w:p>
      <w:pPr>
        <w:pStyle w:val="ListParagraph"/>
        <w:numPr>
          <w:ilvl w:val="0"/>
          <w:numId w:val="2"/>
        </w:numPr>
        <w:spacing w:after="40" w:before="40"/>
      </w:pPr>
      <w:r>
        <w:rPr>
          <w:rFonts w:ascii="Arial" w:cs="Arial" w:eastAsia="Arial" w:hAnsi="Arial"/>
          <w:color w:val="222222"/>
          <w:sz w:val="22"/>
          <w:szCs w:val="22"/>
        </w:rPr>
        <w:t xml:space="preserve">MakaziHub staff. Responsible for listing moderation, user verification, fraud investigation, and revenue reporting.</w:t>
      </w:r>
    </w:p>
    <w:p>
      <w:pPr>
        <w:pStyle w:val="ListParagraph"/>
        <w:numPr>
          <w:ilvl w:val="0"/>
          <w:numId w:val="2"/>
        </w:numPr>
        <w:spacing w:after="40" w:before="40"/>
      </w:pPr>
      <w:r>
        <w:rPr>
          <w:rFonts w:ascii="Arial" w:cs="Arial" w:eastAsia="Arial" w:hAnsi="Arial"/>
          <w:color w:val="222222"/>
          <w:sz w:val="22"/>
          <w:szCs w:val="22"/>
        </w:rPr>
        <w:t xml:space="preserve">Needs: moderation queue, user management tools, fraud report review, and financial dashboards.</w:t>
      </w:r>
    </w:p>
    <w:p>
      <w:r>
        <w:br w:type="page"/>
      </w:r>
    </w:p>
    <w:p>
      <w:pPr>
        <w:pStyle w:val="Heading1"/>
        <w:spacing w:after="160" w:before="400"/>
      </w:pPr>
      <w:r>
        <w:rPr>
          <w:rFonts w:ascii="Arial" w:cs="Arial" w:eastAsia="Arial" w:hAnsi="Arial"/>
          <w:b/>
          <w:bCs/>
          <w:color w:val="0F4A2A"/>
          <w:sz w:val="32"/>
          <w:szCs w:val="32"/>
        </w:rPr>
        <w:t xml:space="preserve">3. Business Model</w:t>
      </w:r>
    </w:p>
    <w:p>
      <w:pPr>
        <w:pStyle w:val="Heading2"/>
        <w:spacing w:after="120" w:before="280"/>
      </w:pPr>
      <w:r>
        <w:rPr>
          <w:rFonts w:ascii="Arial" w:cs="Arial" w:eastAsia="Arial" w:hAnsi="Arial"/>
          <w:b/>
          <w:bCs/>
          <w:color w:val="1A6B3C"/>
          <w:sz w:val="26"/>
          <w:szCs w:val="26"/>
        </w:rPr>
        <w:t xml:space="preserve">3.1 Hybrid Revenue Model</w:t>
      </w:r>
    </w:p>
    <w:p>
      <w:pPr>
        <w:spacing w:after="100" w:before="60"/>
      </w:pPr>
      <w:r>
        <w:rPr>
          <w:rFonts w:ascii="Arial" w:cs="Arial" w:eastAsia="Arial" w:hAnsi="Arial"/>
          <w:color w:val="222222"/>
          <w:sz w:val="22"/>
          <w:szCs w:val="22"/>
        </w:rPr>
        <w:t xml:space="preserve">MakaziHub operates a hybrid marketplace model monetising both demand (tenants) and supply (listers) without fully blocking either side. The model is designed to be low-friction on entry and to reveal its value before charging.</w:t>
      </w:r>
    </w:p>
    <w:p>
      <w:pPr>
        <w:pStyle w:val="Heading2"/>
        <w:spacing w:after="120" w:before="280"/>
      </w:pPr>
      <w:r>
        <w:rPr>
          <w:rFonts w:ascii="Arial" w:cs="Arial" w:eastAsia="Arial" w:hAnsi="Arial"/>
          <w:b/>
          <w:bCs/>
          <w:color w:val="1A6B3C"/>
          <w:sz w:val="26"/>
          <w:szCs w:val="26"/>
        </w:rPr>
        <w:t xml:space="preserve">3.2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400"/>
        <w:gridCol w:w="760"/>
      </w:tblGrid>
      <w:tr>
        <w:trPr>
          <w:tblHeader/>
        </w:trP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Who Pays</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Inquiry unlock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KES 100 per unlock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Tenant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Unlocking caretaker contact on a listing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Unlimited inquiry subscription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KES 300/month</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Tenant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Monthly subscription for unlimited unlocks</w:t>
            </w:r>
          </w:p>
        </w:tc>
        <w:tc>
          <w:tcPr>
            <w:tcW w:type="dxa" w:w="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Caretaker Pro plan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KES 1,000/month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Caretaker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Monthly subscription: unlimited listings + inbox</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Business plan (agency)</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KES 5,000–15,000/month</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Agency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Monthly: team seats, bulk import, analytics</w:t>
            </w:r>
          </w:p>
        </w:tc>
        <w:tc>
          <w:tcPr>
            <w:tcW w:type="dxa" w:w="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Verified badge (one-time)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KES 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Individual landlord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verification approval</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Featured boost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KES 200–500/week</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Any lister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Boosting a listing to top of search results</w:t>
            </w:r>
          </w:p>
        </w:tc>
        <w:tc>
          <w:tcPr>
            <w:tcW w:type="dxa" w:w="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Deposit escrow (DISABLED)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 of deposit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Tenant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Holding deposit payment via M-Pesa</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r>
    </w:tbl>
    <w:p>
      <w:pPr>
        <w:spacing w:after="100" w:before="60"/>
      </w:pPr>
      <w:r>
        <w:rPr>
          <w:rFonts w:ascii="Arial" w:cs="Arial" w:eastAsia="Arial" w:hAnsi="Arial"/>
          <w:color w:val="222222"/>
          <w:sz w:val="22"/>
          <w:szCs w:val="22"/>
        </w:rPr>
        <w:t xml:space="preserve"/>
      </w:r>
    </w:p>
    <w:p>
      <w:pPr>
        <w:pStyle w:val="Heading2"/>
        <w:spacing w:after="120" w:before="280"/>
      </w:pPr>
      <w:r>
        <w:rPr>
          <w:rFonts w:ascii="Arial" w:cs="Arial" w:eastAsia="Arial" w:hAnsi="Arial"/>
          <w:b/>
          <w:bCs/>
          <w:color w:val="1A6B3C"/>
          <w:sz w:val="26"/>
          <w:szCs w:val="26"/>
        </w:rPr>
        <w:t xml:space="preserve">3.3 Free Tier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Allowance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Tenant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free inquiry unlocks on signup</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Individual landlord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Up to 3 active listings, no dashboard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Caretaker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 to 2 listings (convert to Pro for more)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Agency</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Company profile creation only (listings require Business plan)</w:t>
            </w:r>
          </w:p>
        </w:tc>
      </w:tr>
    </w:tbl>
    <w:p>
      <w:pPr>
        <w:spacing w:after="100" w:before="60"/>
      </w:pPr>
      <w:r>
        <w:rPr>
          <w:rFonts w:ascii="Arial" w:cs="Arial" w:eastAsia="Arial" w:hAnsi="Arial"/>
          <w:color w:val="222222"/>
          <w:sz w:val="22"/>
          <w:szCs w:val="22"/>
        </w:rPr>
        <w:t xml:space="preserve"/>
      </w:r>
    </w:p>
    <w:p>
      <w:pPr>
        <w:pStyle w:val="Heading2"/>
        <w:spacing w:after="120" w:before="280"/>
      </w:pPr>
      <w:r>
        <w:rPr>
          <w:rFonts w:ascii="Arial" w:cs="Arial" w:eastAsia="Arial" w:hAnsi="Arial"/>
          <w:b/>
          <w:bCs/>
          <w:color w:val="1A6B3C"/>
          <w:sz w:val="26"/>
          <w:szCs w:val="26"/>
        </w:rPr>
        <w:t xml:space="preserve">3.4 Unit Economics (6-Month Projection)</w:t>
      </w:r>
    </w:p>
    <w:p>
      <w:pPr>
        <w:spacing w:after="100" w:before="60"/>
      </w:pPr>
      <w:r>
        <w:rPr>
          <w:rFonts w:ascii="Arial" w:cs="Arial" w:eastAsia="Arial" w:hAnsi="Arial"/>
          <w:color w:val="222222"/>
          <w:sz w:val="22"/>
          <w:szCs w:val="22"/>
        </w:rPr>
        <w:t xml:space="preserve">Pilot geography: Kasarani, Ruaka, Westlands, Kilimani, Embakasi. Conservative estimates based on 500 active listings and 2,000 monthly active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rPr>
          <w:tblHeader/>
        </w:trPr>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Source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Units</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Price (KES)</w:t>
            </w:r>
          </w:p>
        </w:tc>
        <w:tc>
          <w:tcPr>
            <w:tcW w:type="dxa" w:w="2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Revenue (KES)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Inquiry unlocks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200,000</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Unlimited sub (tenants)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80</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300</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24,000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Caretaker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60,000</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Business (agencies)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8,000</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40,000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Featured boosts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14,000</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Verified badges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30</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300</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9,000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347,000</w:t>
            </w:r>
          </w:p>
        </w:tc>
      </w:tr>
    </w:tbl>
    <w:p>
      <w:r>
        <w:br w:type="page"/>
      </w:r>
    </w:p>
    <w:p>
      <w:pPr>
        <w:pStyle w:val="Heading1"/>
        <w:spacing w:after="160" w:before="400"/>
      </w:pPr>
      <w:r>
        <w:rPr>
          <w:rFonts w:ascii="Arial" w:cs="Arial" w:eastAsia="Arial" w:hAnsi="Arial"/>
          <w:b/>
          <w:bCs/>
          <w:color w:val="0F4A2A"/>
          <w:sz w:val="32"/>
          <w:szCs w:val="32"/>
        </w:rPr>
        <w:t xml:space="preserve">4. Technical Architecture</w:t>
      </w:r>
    </w:p>
    <w:p>
      <w:pPr>
        <w:pStyle w:val="Heading2"/>
        <w:spacing w:after="120" w:before="280"/>
      </w:pPr>
      <w:r>
        <w:rPr>
          <w:rFonts w:ascii="Arial" w:cs="Arial" w:eastAsia="Arial" w:hAnsi="Arial"/>
          <w:b/>
          <w:bCs/>
          <w:color w:val="1A6B3C"/>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18 + TypeScript + Vite + 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Familiar stack; fast builds; mobile-first styling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Zustand</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Lightweight; simpler than Redux for this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Router v6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 supports nested routes for portals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Maps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Leaflet.js + OpenStreetMap</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Free; no Google Maps billing; sufficient for Nairobi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Image 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Cloudinary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tier generous; auto-resize/optimise for mobile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Fastify + Node.js + TypeScript</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Fast; schema validation built-in; familiar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Supabase Auth (JWT)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Handles OAuth, OTP, JWT refresh; Row Level Security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PostgreSQL via Supabase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RLS for multi-role; familiar from Tujijenge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Job queues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BullMQ + Redis (Upstash)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Listing expiry jobs; notification queues; fraud aggregation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SMS / OTP</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Africa's Talking</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Kenyan provider; cheaper than Twilio; reliable for KE numbers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M-Pesa Daraja (STK Push)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Only payment method needed for Phase 1 Kenya market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Frontend hosting</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Vercel</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Free tier; automatic deploys from GitHub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Railway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Simple Fastify deploy; GitHub CI/CD; no DevOps overhead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Monorepo</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pnpm workspaces</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Consistent with TenderIQ approach</w:t>
            </w:r>
          </w:p>
        </w:tc>
      </w:tr>
    </w:tbl>
    <w:p>
      <w:pPr>
        <w:spacing w:after="100" w:before="60"/>
      </w:pPr>
      <w:r>
        <w:rPr>
          <w:rFonts w:ascii="Arial" w:cs="Arial" w:eastAsia="Arial" w:hAnsi="Arial"/>
          <w:color w:val="222222"/>
          <w:sz w:val="22"/>
          <w:szCs w:val="22"/>
        </w:rPr>
        <w:t xml:space="preserve"/>
      </w:r>
    </w:p>
    <w:p>
      <w:pPr>
        <w:pStyle w:val="Heading2"/>
        <w:spacing w:after="120" w:before="280"/>
      </w:pPr>
      <w:r>
        <w:rPr>
          <w:rFonts w:ascii="Arial" w:cs="Arial" w:eastAsia="Arial" w:hAnsi="Arial"/>
          <w:b/>
          <w:bCs/>
          <w:color w:val="1A6B3C"/>
          <w:sz w:val="26"/>
          <w:szCs w:val="26"/>
        </w:rPr>
        <w:t xml:space="preserve">4.2 System Architecture Diagram</w:t>
      </w:r>
    </w:p>
    <w:p>
      <w:pPr>
        <w:pBdr>
          <w:left w:val="single" w:color="1A6B3C" w:sz="8" w:space="4"/>
        </w:pBdr>
        <w:spacing w:after="80" w:before="80"/>
        <w:ind w:left="360"/>
      </w:pPr>
      <w:r>
        <w:rPr>
          <w:rFonts w:ascii="Arial" w:cs="Arial" w:eastAsia="Arial" w:hAnsi="Arial"/>
          <w:i/>
          <w:iCs/>
          <w:color w:val="444444"/>
          <w:sz w:val="20"/>
          <w:szCs w:val="20"/>
        </w:rPr>
        <w:t xml:space="preserve">Client (React/Vite) -&gt; Fastify REST API -&gt; Supabase (PostgreSQL + Auth) | Redis (BullMQ) -&gt; Africa's Talking (SMS) | Daraja (M-Pesa) | Cloudinary (Images)</w:t>
      </w:r>
    </w:p>
    <w:p>
      <w:pPr>
        <w:spacing w:after="100" w:before="60"/>
      </w:pPr>
      <w:r>
        <w:rPr>
          <w:rFonts w:ascii="Arial" w:cs="Arial" w:eastAsia="Arial" w:hAnsi="Arial"/>
          <w:color w:val="222222"/>
          <w:sz w:val="22"/>
          <w:szCs w:val="22"/>
        </w:rPr>
        <w:t xml:space="preserve">The architecture is a standard client-server model. The React frontend communicates exclusively with the Fastify REST API. The API handles all business logic, database access (via Supabase client), job scheduling (via BullMQ), and third-party service calls. No direct Supabase calls from the frontend — all data flows through the API for consistent RLS enforcement and audit logging.</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4.3 Database Schema</w:t>
      </w:r>
    </w:p>
    <w:p>
      <w:pPr>
        <w:pStyle w:val="Heading3"/>
        <w:spacing w:after="80" w:before="200"/>
      </w:pPr>
      <w:r>
        <w:rPr>
          <w:rFonts w:ascii="Arial" w:cs="Arial" w:eastAsia="Arial" w:hAnsi="Arial"/>
          <w:b/>
          <w:bCs/>
          <w:color w:val="333333"/>
          <w:sz w:val="22"/>
          <w:szCs w:val="22"/>
        </w:rPr>
        <w:t xml:space="preserve">Core Tables</w:t>
      </w:r>
    </w:p>
    <w:p>
      <w:pPr>
        <w:shd w:fill="F4F4F4" w:val="clear"/>
        <w:spacing w:after="80" w:before="80"/>
        <w:ind w:left="360"/>
      </w:pPr>
      <w:r>
        <w:rPr>
          <w:rFonts w:ascii="Courier New" w:cs="Courier New" w:eastAsia="Courier New" w:hAnsi="Courier New"/>
          <w:color w:val="333333"/>
          <w:sz w:val="18"/>
          <w:szCs w:val="18"/>
        </w:rPr>
        <w:t xml:space="preserve">users (id, email, phone, role: tenant|landlord|caretaker|agency|admin, created_at, verified_phone: bool)</w:t>
      </w:r>
    </w:p>
    <w:p>
      <w:pPr>
        <w:shd w:fill="F4F4F4" w:val="clear"/>
        <w:spacing w:after="80" w:before="80"/>
        <w:ind w:left="360"/>
      </w:pPr>
      <w:r>
        <w:rPr>
          <w:rFonts w:ascii="Courier New" w:cs="Courier New" w:eastAsia="Courier New" w:hAnsi="Courier New"/>
          <w:color w:val="333333"/>
          <w:sz w:val="18"/>
          <w:szCs w:val="18"/>
        </w:rPr>
        <w:t xml:space="preserve">tenant_profiles (user_id, full_name, preferred_areas[], max_budget, created_at)</w:t>
      </w:r>
    </w:p>
    <w:p>
      <w:pPr>
        <w:shd w:fill="F4F4F4" w:val="clear"/>
        <w:spacing w:after="80" w:before="80"/>
        <w:ind w:left="360"/>
      </w:pPr>
      <w:r>
        <w:rPr>
          <w:rFonts w:ascii="Courier New" w:cs="Courier New" w:eastAsia="Courier New" w:hAnsi="Courier New"/>
          <w:color w:val="333333"/>
          <w:sz w:val="18"/>
          <w:szCs w:val="18"/>
        </w:rPr>
        <w:t xml:space="preserve">lister_profiles (user_id, full_name, id_verified: bool, id_doc_url, plan: free|pro|business, plan_expires_at)</w:t>
      </w:r>
    </w:p>
    <w:p>
      <w:pPr>
        <w:shd w:fill="F4F4F4" w:val="clear"/>
        <w:spacing w:after="80" w:before="80"/>
        <w:ind w:left="360"/>
      </w:pPr>
      <w:r>
        <w:rPr>
          <w:rFonts w:ascii="Courier New" w:cs="Courier New" w:eastAsia="Courier New" w:hAnsi="Courier New"/>
          <w:color w:val="333333"/>
          <w:sz w:val="18"/>
          <w:szCs w:val="18"/>
        </w:rPr>
        <w:t xml:space="preserve">agencies (id, name, logo_url, description, verified: bool, owner_user_id, created_at)</w:t>
      </w:r>
    </w:p>
    <w:p>
      <w:pPr>
        <w:shd w:fill="F4F4F4" w:val="clear"/>
        <w:spacing w:after="80" w:before="80"/>
        <w:ind w:left="360"/>
      </w:pPr>
      <w:r>
        <w:rPr>
          <w:rFonts w:ascii="Courier New" w:cs="Courier New" w:eastAsia="Courier New" w:hAnsi="Courier New"/>
          <w:color w:val="333333"/>
          <w:sz w:val="18"/>
          <w:szCs w:val="18"/>
        </w:rPr>
        <w:t xml:space="preserve">agency_members (agency_id, user_id, role: admin|agent, created_at)</w:t>
      </w:r>
    </w:p>
    <w:p>
      <w:pPr>
        <w:shd w:fill="F4F4F4" w:val="clear"/>
        <w:spacing w:after="80" w:before="80"/>
        <w:ind w:left="360"/>
      </w:pPr>
      <w:r>
        <w:rPr>
          <w:rFonts w:ascii="Courier New" w:cs="Courier New" w:eastAsia="Courier New" w:hAnsi="Courier New"/>
          <w:color w:val="333333"/>
          <w:sz w:val="18"/>
          <w:szCs w:val="18"/>
        </w:rPr>
        <w:t xml:space="preserve">listings (id, lister_user_id, agency_id nullable, title, description, estate, area,</w:t>
      </w:r>
    </w:p>
    <w:p>
      <w:pPr>
        <w:shd w:fill="F4F4F4" w:val="clear"/>
        <w:spacing w:after="80" w:before="80"/>
        <w:ind w:left="360"/>
      </w:pPr>
      <w:r>
        <w:rPr>
          <w:rFonts w:ascii="Courier New" w:cs="Courier New" w:eastAsia="Courier New" w:hAnsi="Courier New"/>
          <w:color w:val="333333"/>
          <w:sz w:val="18"/>
          <w:szCs w:val="18"/>
        </w:rPr>
        <w:t xml:space="preserve">         lat, lng, rent_ksh, deposit_ksh, house_type, bedrooms, bathrooms,</w:t>
      </w:r>
    </w:p>
    <w:p>
      <w:pPr>
        <w:shd w:fill="F4F4F4" w:val="clear"/>
        <w:spacing w:after="80" w:before="80"/>
        <w:ind w:left="360"/>
      </w:pPr>
      <w:r>
        <w:rPr>
          <w:rFonts w:ascii="Courier New" w:cs="Courier New" w:eastAsia="Courier New" w:hAnsi="Courier New"/>
          <w:color w:val="333333"/>
          <w:sz w:val="18"/>
          <w:szCs w:val="18"/>
        </w:rPr>
        <w:t xml:space="preserve">         size_sqft, available_from, status: available|taken|suspended|expired,</w:t>
      </w:r>
    </w:p>
    <w:p>
      <w:pPr>
        <w:shd w:fill="F4F4F4" w:val="clear"/>
        <w:spacing w:after="80" w:before="80"/>
        <w:ind w:left="360"/>
      </w:pPr>
      <w:r>
        <w:rPr>
          <w:rFonts w:ascii="Courier New" w:cs="Courier New" w:eastAsia="Courier New" w:hAnsi="Courier New"/>
          <w:color w:val="333333"/>
          <w:sz w:val="18"/>
          <w:szCs w:val="18"/>
        </w:rPr>
        <w:t xml:space="preserve">         verified_tier: none|phone|id|visited, featured_until, created_at, updated_at)</w:t>
      </w:r>
    </w:p>
    <w:p>
      <w:pPr>
        <w:shd w:fill="F4F4F4" w:val="clear"/>
        <w:spacing w:after="80" w:before="80"/>
        <w:ind w:left="360"/>
      </w:pPr>
      <w:r>
        <w:rPr>
          <w:rFonts w:ascii="Courier New" w:cs="Courier New" w:eastAsia="Courier New" w:hAnsi="Courier New"/>
          <w:color w:val="333333"/>
          <w:sz w:val="18"/>
          <w:szCs w:val="18"/>
        </w:rPr>
        <w:t xml:space="preserve">listing_photos (id, listing_id, url, order, created_at)</w:t>
      </w:r>
    </w:p>
    <w:p>
      <w:pPr>
        <w:shd w:fill="F4F4F4" w:val="clear"/>
        <w:spacing w:after="80" w:before="80"/>
        <w:ind w:left="360"/>
      </w:pPr>
      <w:r>
        <w:rPr>
          <w:rFonts w:ascii="Courier New" w:cs="Courier New" w:eastAsia="Courier New" w:hAnsi="Courier New"/>
          <w:color w:val="333333"/>
          <w:sz w:val="18"/>
          <w:szCs w:val="18"/>
        </w:rPr>
        <w:t xml:space="preserve">listing_amenities (listing_id, amenity: water|parking|security|wifi|generator|...)</w:t>
      </w:r>
    </w:p>
    <w:p>
      <w:pPr>
        <w:shd w:fill="F4F4F4" w:val="clear"/>
        <w:spacing w:after="80" w:before="80"/>
        <w:ind w:left="360"/>
      </w:pPr>
      <w:r>
        <w:rPr>
          <w:rFonts w:ascii="Courier New" w:cs="Courier New" w:eastAsia="Courier New" w:hAnsi="Courier New"/>
          <w:color w:val="333333"/>
          <w:sz w:val="18"/>
          <w:szCs w:val="18"/>
        </w:rPr>
        <w:t xml:space="preserve">inquiries (id, tenant_user_id, listing_id, payment_ref, unlocked_at, refunded: bool)</w:t>
      </w:r>
    </w:p>
    <w:p>
      <w:pPr>
        <w:shd w:fill="F4F4F4" w:val="clear"/>
        <w:spacing w:after="80" w:before="80"/>
        <w:ind w:left="360"/>
      </w:pPr>
      <w:r>
        <w:rPr>
          <w:rFonts w:ascii="Courier New" w:cs="Courier New" w:eastAsia="Courier New" w:hAnsi="Courier New"/>
          <w:color w:val="333333"/>
          <w:sz w:val="18"/>
          <w:szCs w:val="18"/>
        </w:rPr>
        <w:t xml:space="preserve">reviews (id, tenant_user_id, listing_id, rating: 1-5, body, created_at)</w:t>
      </w:r>
    </w:p>
    <w:p>
      <w:pPr>
        <w:shd w:fill="F4F4F4" w:val="clear"/>
        <w:spacing w:after="80" w:before="80"/>
        <w:ind w:left="360"/>
      </w:pPr>
      <w:r>
        <w:rPr>
          <w:rFonts w:ascii="Courier New" w:cs="Courier New" w:eastAsia="Courier New" w:hAnsi="Courier New"/>
          <w:color w:val="333333"/>
          <w:sz w:val="18"/>
          <w:szCs w:val="18"/>
        </w:rPr>
        <w:t xml:space="preserve">payments (id, user_id, type: unlock|subscription|boost|badge|escrow, amount_ksh,</w:t>
      </w:r>
    </w:p>
    <w:p>
      <w:pPr>
        <w:shd w:fill="F4F4F4" w:val="clear"/>
        <w:spacing w:after="80" w:before="80"/>
        <w:ind w:left="360"/>
      </w:pPr>
      <w:r>
        <w:rPr>
          <w:rFonts w:ascii="Courier New" w:cs="Courier New" w:eastAsia="Courier New" w:hAnsi="Courier New"/>
          <w:color w:val="333333"/>
          <w:sz w:val="18"/>
          <w:szCs w:val="18"/>
        </w:rPr>
        <w:t xml:space="preserve">          mpesa_checkout_id, mpesa_receipt, status: pending|complete|failed|refunded, created_at)</w:t>
      </w:r>
    </w:p>
    <w:p>
      <w:pPr>
        <w:shd w:fill="F4F4F4" w:val="clear"/>
        <w:spacing w:after="80" w:before="80"/>
        <w:ind w:left="360"/>
      </w:pPr>
      <w:r>
        <w:rPr>
          <w:rFonts w:ascii="Courier New" w:cs="Courier New" w:eastAsia="Courier New" w:hAnsi="Courier New"/>
          <w:color w:val="333333"/>
          <w:sz w:val="18"/>
          <w:szCs w:val="18"/>
        </w:rPr>
        <w:t xml:space="preserve">boosts (id, listing_id, lister_user_id, amount_ksh, starts_at, ends_at, payment_id)</w:t>
      </w:r>
    </w:p>
    <w:p>
      <w:pPr>
        <w:shd w:fill="F4F4F4" w:val="clear"/>
        <w:spacing w:after="80" w:before="80"/>
        <w:ind w:left="360"/>
      </w:pPr>
      <w:r>
        <w:rPr>
          <w:rFonts w:ascii="Courier New" w:cs="Courier New" w:eastAsia="Courier New" w:hAnsi="Courier New"/>
          <w:color w:val="333333"/>
          <w:sz w:val="18"/>
          <w:szCs w:val="18"/>
        </w:rPr>
        <w:t xml:space="preserve">search_alerts (id, tenant_user_id, estate, max_rent, bedrooms, house_type, active: bool)</w:t>
      </w:r>
    </w:p>
    <w:p>
      <w:pPr>
        <w:shd w:fill="F4F4F4" w:val="clear"/>
        <w:spacing w:after="80" w:before="80"/>
        <w:ind w:left="360"/>
      </w:pPr>
      <w:r>
        <w:rPr>
          <w:rFonts w:ascii="Courier New" w:cs="Courier New" w:eastAsia="Courier New" w:hAnsi="Courier New"/>
          <w:color w:val="333333"/>
          <w:sz w:val="18"/>
          <w:szCs w:val="18"/>
        </w:rPr>
        <w:t xml:space="preserve">fraud_reports (id, listing_id, reporter_user_id, reason, created_at, resolved: bool)</w:t>
      </w:r>
    </w:p>
    <w:p>
      <w:pPr>
        <w:shd w:fill="F4F4F4" w:val="clear"/>
        <w:spacing w:after="80" w:before="80"/>
        <w:ind w:left="360"/>
      </w:pPr>
      <w:r>
        <w:rPr>
          <w:rFonts w:ascii="Courier New" w:cs="Courier New" w:eastAsia="Courier New" w:hAnsi="Courier New"/>
          <w:color w:val="333333"/>
          <w:sz w:val="18"/>
          <w:szCs w:val="18"/>
        </w:rPr>
        <w:t xml:space="preserve">notifications (id, user_id, type, title, body, read: bool, created_at)</w:t>
      </w:r>
    </w:p>
    <w:p>
      <w:pPr>
        <w:shd w:fill="F4F4F4" w:val="clear"/>
        <w:spacing w:after="80" w:before="80"/>
        <w:ind w:left="360"/>
      </w:pPr>
      <w:r>
        <w:rPr>
          <w:rFonts w:ascii="Courier New" w:cs="Courier New" w:eastAsia="Courier New" w:hAnsi="Courier New"/>
          <w:color w:val="333333"/>
          <w:sz w:val="18"/>
          <w:szCs w:val="18"/>
        </w:rPr>
        <w:t xml:space="preserve">escrow_deposits (id, tenant_user_id, listing_id, amount_ksh, status: held|released|refunded,</w:t>
      </w:r>
    </w:p>
    <w:p>
      <w:pPr>
        <w:shd w:fill="F4F4F4" w:val="clear"/>
        <w:spacing w:after="80" w:before="80"/>
        <w:ind w:left="360"/>
      </w:pPr>
      <w:r>
        <w:rPr>
          <w:rFonts w:ascii="Courier New" w:cs="Courier New" w:eastAsia="Courier New" w:hAnsi="Courier New"/>
          <w:color w:val="333333"/>
          <w:sz w:val="18"/>
          <w:szCs w:val="18"/>
        </w:rPr>
        <w:t xml:space="preserve">                 payment_id, released_at) -- PHASE 2: created but feature-flagged off</w:t>
      </w:r>
    </w:p>
    <w:p>
      <w:r>
        <w:br w:type="page"/>
      </w:r>
    </w:p>
    <w:p>
      <w:pPr>
        <w:pStyle w:val="Heading2"/>
        <w:spacing w:after="120" w:before="280"/>
      </w:pPr>
      <w:r>
        <w:rPr>
          <w:rFonts w:ascii="Arial" w:cs="Arial" w:eastAsia="Arial" w:hAnsi="Arial"/>
          <w:b/>
          <w:bCs/>
          <w:color w:val="1A6B3C"/>
          <w:sz w:val="26"/>
          <w:szCs w:val="26"/>
        </w:rPr>
        <w:t xml:space="preserve">4.4 Monorepo Structure</w:t>
      </w:r>
    </w:p>
    <w:p>
      <w:pPr>
        <w:shd w:fill="F4F4F4" w:val="clear"/>
        <w:spacing w:after="80" w:before="80"/>
        <w:ind w:left="360"/>
      </w:pPr>
      <w:r>
        <w:rPr>
          <w:rFonts w:ascii="Courier New" w:cs="Courier New" w:eastAsia="Courier New" w:hAnsi="Courier New"/>
          <w:color w:val="333333"/>
          <w:sz w:val="18"/>
          <w:szCs w:val="18"/>
        </w:rPr>
        <w:t xml:space="preserve">makazihub/</w:t>
      </w:r>
    </w:p>
    <w:p>
      <w:pPr>
        <w:shd w:fill="F4F4F4" w:val="clear"/>
        <w:spacing w:after="80" w:before="80"/>
        <w:ind w:left="360"/>
      </w:pPr>
      <w:r>
        <w:rPr>
          <w:rFonts w:ascii="Courier New" w:cs="Courier New" w:eastAsia="Courier New" w:hAnsi="Courier New"/>
          <w:color w:val="333333"/>
          <w:sz w:val="18"/>
          <w:szCs w:val="18"/>
        </w:rPr>
        <w:t xml:space="preserve">  apps/</w:t>
      </w:r>
    </w:p>
    <w:p>
      <w:pPr>
        <w:shd w:fill="F4F4F4" w:val="clear"/>
        <w:spacing w:after="80" w:before="80"/>
        <w:ind w:left="360"/>
      </w:pPr>
      <w:r>
        <w:rPr>
          <w:rFonts w:ascii="Courier New" w:cs="Courier New" w:eastAsia="Courier New" w:hAnsi="Courier New"/>
          <w:color w:val="333333"/>
          <w:sz w:val="18"/>
          <w:szCs w:val="18"/>
        </w:rPr>
        <w:t xml:space="preserve">    web/          # React + Vite frontend</w:t>
      </w:r>
    </w:p>
    <w:p>
      <w:pPr>
        <w:shd w:fill="F4F4F4" w:val="clear"/>
        <w:spacing w:after="80" w:before="80"/>
        <w:ind w:left="360"/>
      </w:pPr>
      <w:r>
        <w:rPr>
          <w:rFonts w:ascii="Courier New" w:cs="Courier New" w:eastAsia="Courier New" w:hAnsi="Courier New"/>
          <w:color w:val="333333"/>
          <w:sz w:val="18"/>
          <w:szCs w:val="18"/>
        </w:rPr>
        <w:t xml:space="preserve">    api/          # Fastify backend</w:t>
      </w:r>
    </w:p>
    <w:p>
      <w:pPr>
        <w:shd w:fill="F4F4F4" w:val="clear"/>
        <w:spacing w:after="80" w:before="80"/>
        <w:ind w:left="360"/>
      </w:pPr>
      <w:r>
        <w:rPr>
          <w:rFonts w:ascii="Courier New" w:cs="Courier New" w:eastAsia="Courier New" w:hAnsi="Courier New"/>
          <w:color w:val="333333"/>
          <w:sz w:val="18"/>
          <w:szCs w:val="18"/>
        </w:rPr>
        <w:t xml:space="preserve">  packages/</w:t>
      </w:r>
    </w:p>
    <w:p>
      <w:pPr>
        <w:shd w:fill="F4F4F4" w:val="clear"/>
        <w:spacing w:after="80" w:before="80"/>
        <w:ind w:left="360"/>
      </w:pPr>
      <w:r>
        <w:rPr>
          <w:rFonts w:ascii="Courier New" w:cs="Courier New" w:eastAsia="Courier New" w:hAnsi="Courier New"/>
          <w:color w:val="333333"/>
          <w:sz w:val="18"/>
          <w:szCs w:val="18"/>
        </w:rPr>
        <w:t xml:space="preserve">    types/        # Shared TypeScript types</w:t>
      </w:r>
    </w:p>
    <w:p>
      <w:pPr>
        <w:shd w:fill="F4F4F4" w:val="clear"/>
        <w:spacing w:after="80" w:before="80"/>
        <w:ind w:left="360"/>
      </w:pPr>
      <w:r>
        <w:rPr>
          <w:rFonts w:ascii="Courier New" w:cs="Courier New" w:eastAsia="Courier New" w:hAnsi="Courier New"/>
          <w:color w:val="333333"/>
          <w:sz w:val="18"/>
          <w:szCs w:val="18"/>
        </w:rPr>
        <w:t xml:space="preserve">    utils/        # Shared utilities (formatKES, slugify, etc.)</w:t>
      </w:r>
    </w:p>
    <w:p>
      <w:pPr>
        <w:shd w:fill="F4F4F4" w:val="clear"/>
        <w:spacing w:after="80" w:before="80"/>
        <w:ind w:left="360"/>
      </w:pPr>
      <w:r>
        <w:rPr>
          <w:rFonts w:ascii="Courier New" w:cs="Courier New" w:eastAsia="Courier New" w:hAnsi="Courier New"/>
          <w:color w:val="333333"/>
          <w:sz w:val="18"/>
          <w:szCs w:val="18"/>
        </w:rPr>
        <w:t xml:space="preserve">  .env.example</w:t>
      </w:r>
    </w:p>
    <w:p>
      <w:pPr>
        <w:shd w:fill="F4F4F4" w:val="clear"/>
        <w:spacing w:after="80" w:before="80"/>
        <w:ind w:left="360"/>
      </w:pPr>
      <w:r>
        <w:rPr>
          <w:rFonts w:ascii="Courier New" w:cs="Courier New" w:eastAsia="Courier New" w:hAnsi="Courier New"/>
          <w:color w:val="333333"/>
          <w:sz w:val="18"/>
          <w:szCs w:val="18"/>
        </w:rPr>
        <w:t xml:space="preserve">  pnpm-workspace.yaml</w:t>
      </w:r>
    </w:p>
    <w:p>
      <w:pPr>
        <w:shd w:fill="F4F4F4" w:val="clear"/>
        <w:spacing w:after="80" w:before="80"/>
        <w:ind w:left="360"/>
      </w:pPr>
      <w:r>
        <w:rPr>
          <w:rFonts w:ascii="Courier New" w:cs="Courier New" w:eastAsia="Courier New" w:hAnsi="Courier New"/>
          <w:color w:val="333333"/>
          <w:sz w:val="18"/>
          <w:szCs w:val="18"/>
        </w:rPr>
        <w:t xml:space="preserve">  turbo.json</w:t>
      </w:r>
    </w:p>
    <w:p>
      <w:r>
        <w:br w:type="page"/>
      </w:r>
    </w:p>
    <w:p>
      <w:pPr>
        <w:pStyle w:val="Heading1"/>
        <w:spacing w:after="160" w:before="400"/>
      </w:pPr>
      <w:r>
        <w:rPr>
          <w:rFonts w:ascii="Arial" w:cs="Arial" w:eastAsia="Arial" w:hAnsi="Arial"/>
          <w:b/>
          <w:bCs/>
          <w:color w:val="0F4A2A"/>
          <w:sz w:val="32"/>
          <w:szCs w:val="32"/>
        </w:rPr>
        <w:t xml:space="preserve">5. User Flows</w:t>
      </w:r>
    </w:p>
    <w:p>
      <w:pPr>
        <w:pStyle w:val="Heading2"/>
        <w:spacing w:after="120" w:before="280"/>
      </w:pPr>
      <w:r>
        <w:rPr>
          <w:rFonts w:ascii="Arial" w:cs="Arial" w:eastAsia="Arial" w:hAnsi="Arial"/>
          <w:b/>
          <w:bCs/>
          <w:color w:val="1A6B3C"/>
          <w:sz w:val="26"/>
          <w:szCs w:val="26"/>
        </w:rPr>
        <w:t xml:space="preserve">5.1 Signup &amp; Role Selection</w:t>
      </w:r>
    </w:p>
    <w:p>
      <w:pPr>
        <w:pStyle w:val="ListParagraph"/>
        <w:numPr>
          <w:ilvl w:val="0"/>
          <w:numId w:val="3"/>
        </w:numPr>
        <w:spacing w:after="40" w:before="40"/>
      </w:pPr>
      <w:r>
        <w:rPr>
          <w:rFonts w:ascii="Arial" w:cs="Arial" w:eastAsia="Arial" w:hAnsi="Arial"/>
          <w:color w:val="222222"/>
          <w:sz w:val="22"/>
          <w:szCs w:val="22"/>
        </w:rPr>
        <w:t xml:space="preserve">User lands on makazihub.co.ke, clicks 'Get Started' or 'Sign Up'.</w:t>
      </w:r>
    </w:p>
    <w:p>
      <w:pPr>
        <w:pStyle w:val="ListParagraph"/>
        <w:numPr>
          <w:ilvl w:val="0"/>
          <w:numId w:val="3"/>
        </w:numPr>
        <w:spacing w:after="40" w:before="40"/>
      </w:pPr>
      <w:r>
        <w:rPr>
          <w:rFonts w:ascii="Arial" w:cs="Arial" w:eastAsia="Arial" w:hAnsi="Arial"/>
          <w:color w:val="222222"/>
          <w:sz w:val="22"/>
          <w:szCs w:val="22"/>
        </w:rPr>
        <w:t xml:space="preserve">Enters full name, email, phone number, and password.</w:t>
      </w:r>
    </w:p>
    <w:p>
      <w:pPr>
        <w:pStyle w:val="ListParagraph"/>
        <w:numPr>
          <w:ilvl w:val="0"/>
          <w:numId w:val="3"/>
        </w:numPr>
        <w:spacing w:after="40" w:before="40"/>
      </w:pPr>
      <w:r>
        <w:rPr>
          <w:rFonts w:ascii="Arial" w:cs="Arial" w:eastAsia="Arial" w:hAnsi="Arial"/>
          <w:color w:val="222222"/>
          <w:sz w:val="22"/>
          <w:szCs w:val="22"/>
        </w:rPr>
        <w:t xml:space="preserve">Africa's Talking sends an OTP to the phone number. User enters OTP to verify.</w:t>
      </w:r>
    </w:p>
    <w:p>
      <w:pPr>
        <w:pStyle w:val="ListParagraph"/>
        <w:numPr>
          <w:ilvl w:val="0"/>
          <w:numId w:val="3"/>
        </w:numPr>
        <w:spacing w:after="40" w:before="40"/>
      </w:pPr>
      <w:r>
        <w:rPr>
          <w:rFonts w:ascii="Arial" w:cs="Arial" w:eastAsia="Arial" w:hAnsi="Arial"/>
          <w:color w:val="222222"/>
          <w:sz w:val="22"/>
          <w:szCs w:val="22"/>
        </w:rPr>
        <w:t xml:space="preserve">Role selection screen is shown: 'I am looking for a house' (Tenant) | 'I have a house to list' (Landlord/Caretaker) | 'I manage properties' (Agency).</w:t>
      </w:r>
    </w:p>
    <w:p>
      <w:pPr>
        <w:pStyle w:val="ListParagraph"/>
        <w:numPr>
          <w:ilvl w:val="0"/>
          <w:numId w:val="3"/>
        </w:numPr>
        <w:spacing w:after="40" w:before="40"/>
      </w:pPr>
      <w:r>
        <w:rPr>
          <w:rFonts w:ascii="Arial" w:cs="Arial" w:eastAsia="Arial" w:hAnsi="Arial"/>
          <w:color w:val="222222"/>
          <w:sz w:val="22"/>
          <w:szCs w:val="22"/>
        </w:rPr>
        <w:t xml:space="preserve">Tenant: redirect to dashboard. 3 free inquiry credits applied. Search preference prompt shown.</w:t>
      </w:r>
    </w:p>
    <w:p>
      <w:pPr>
        <w:pStyle w:val="ListParagraph"/>
        <w:numPr>
          <w:ilvl w:val="0"/>
          <w:numId w:val="3"/>
        </w:numPr>
        <w:spacing w:after="40" w:before="40"/>
      </w:pPr>
      <w:r>
        <w:rPr>
          <w:rFonts w:ascii="Arial" w:cs="Arial" w:eastAsia="Arial" w:hAnsi="Arial"/>
          <w:color w:val="222222"/>
          <w:sz w:val="22"/>
          <w:szCs w:val="22"/>
        </w:rPr>
        <w:t xml:space="preserve">Landlord/Caretaker: redirect to 'Add your first listing' flow. ID verification nudge shown after first listing is saved.</w:t>
      </w:r>
    </w:p>
    <w:p>
      <w:pPr>
        <w:pStyle w:val="ListParagraph"/>
        <w:numPr>
          <w:ilvl w:val="0"/>
          <w:numId w:val="3"/>
        </w:numPr>
        <w:spacing w:after="40" w:before="40"/>
      </w:pPr>
      <w:r>
        <w:rPr>
          <w:rFonts w:ascii="Arial" w:cs="Arial" w:eastAsia="Arial" w:hAnsi="Arial"/>
          <w:color w:val="222222"/>
          <w:sz w:val="22"/>
          <w:szCs w:val="22"/>
        </w:rPr>
        <w:t xml:space="preserve">Agency: redirect to subscription plan selection. After plan selected, prompted to create company profile (name, logo, description). Then redirected to bulk CSV import or manual first listing.</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5.2 Tenant: Search to Unlock Flow</w:t>
      </w:r>
    </w:p>
    <w:p>
      <w:pPr>
        <w:pStyle w:val="ListParagraph"/>
        <w:numPr>
          <w:ilvl w:val="0"/>
          <w:numId w:val="3"/>
        </w:numPr>
        <w:spacing w:after="40" w:before="40"/>
      </w:pPr>
      <w:r>
        <w:rPr>
          <w:rFonts w:ascii="Arial" w:cs="Arial" w:eastAsia="Arial" w:hAnsi="Arial"/>
          <w:color w:val="222222"/>
          <w:sz w:val="22"/>
          <w:szCs w:val="22"/>
        </w:rPr>
        <w:t xml:space="preserve">Tenant opens listings page. Enters estate name or uses 'Near me' geolocation. Applies filters: price range, bedrooms, house type.</w:t>
      </w:r>
    </w:p>
    <w:p>
      <w:pPr>
        <w:pStyle w:val="ListParagraph"/>
        <w:numPr>
          <w:ilvl w:val="0"/>
          <w:numId w:val="3"/>
        </w:numPr>
        <w:spacing w:after="40" w:before="40"/>
      </w:pPr>
      <w:r>
        <w:rPr>
          <w:rFonts w:ascii="Arial" w:cs="Arial" w:eastAsia="Arial" w:hAnsi="Arial"/>
          <w:color w:val="222222"/>
          <w:sz w:val="22"/>
          <w:szCs w:val="22"/>
        </w:rPr>
        <w:t xml:space="preserve">Results returned as cards (photo, price, estate, bedrooms, house type, verified badge). Map view available.</w:t>
      </w:r>
    </w:p>
    <w:p>
      <w:pPr>
        <w:pStyle w:val="ListParagraph"/>
        <w:numPr>
          <w:ilvl w:val="0"/>
          <w:numId w:val="3"/>
        </w:numPr>
        <w:spacing w:after="40" w:before="40"/>
      </w:pPr>
      <w:r>
        <w:rPr>
          <w:rFonts w:ascii="Arial" w:cs="Arial" w:eastAsia="Arial" w:hAnsi="Arial"/>
          <w:color w:val="222222"/>
          <w:sz w:val="22"/>
          <w:szCs w:val="22"/>
        </w:rPr>
        <w:t xml:space="preserve">Tenant clicks a listing card. Listing detail page opens.</w:t>
      </w:r>
    </w:p>
    <w:p>
      <w:pPr>
        <w:pStyle w:val="ListParagraph"/>
        <w:numPr>
          <w:ilvl w:val="0"/>
          <w:numId w:val="3"/>
        </w:numPr>
        <w:spacing w:after="40" w:before="40"/>
      </w:pPr>
      <w:r>
        <w:rPr>
          <w:rFonts w:ascii="Arial" w:cs="Arial" w:eastAsia="Arial" w:hAnsi="Arial"/>
          <w:color w:val="222222"/>
          <w:sz w:val="22"/>
          <w:szCs w:val="22"/>
        </w:rPr>
        <w:t xml:space="preserve">Page shows: all photos, rent, deposit, estate, amenities, house type, bedrooms, availability date, lister name + verified badge, reviews, and save count. Exact address and contact details are blurred/hidden.</w:t>
      </w:r>
    </w:p>
    <w:p>
      <w:pPr>
        <w:pStyle w:val="ListParagraph"/>
        <w:numPr>
          <w:ilvl w:val="0"/>
          <w:numId w:val="3"/>
        </w:numPr>
        <w:spacing w:after="40" w:before="40"/>
      </w:pPr>
      <w:r>
        <w:rPr>
          <w:rFonts w:ascii="Arial" w:cs="Arial" w:eastAsia="Arial" w:hAnsi="Arial"/>
          <w:color w:val="222222"/>
          <w:sz w:val="22"/>
          <w:szCs w:val="22"/>
        </w:rPr>
        <w:t xml:space="preserve">Tenant clicks 'Contact Caretaker'. If they have free credits, one is consumed. If not, M-Pesa STK Push for KES 100 is triggered to their registered phone.</w:t>
      </w:r>
    </w:p>
    <w:p>
      <w:pPr>
        <w:pStyle w:val="ListParagraph"/>
        <w:numPr>
          <w:ilvl w:val="0"/>
          <w:numId w:val="3"/>
        </w:numPr>
        <w:spacing w:after="40" w:before="40"/>
      </w:pPr>
      <w:r>
        <w:rPr>
          <w:rFonts w:ascii="Arial" w:cs="Arial" w:eastAsia="Arial" w:hAnsi="Arial"/>
          <w:color w:val="222222"/>
          <w:sz w:val="22"/>
          <w:szCs w:val="22"/>
        </w:rPr>
        <w:t xml:space="preserve">Tenant enters M-Pesa PIN on their phone. Callback received by API. Payment recorded.</w:t>
      </w:r>
    </w:p>
    <w:p>
      <w:pPr>
        <w:pStyle w:val="ListParagraph"/>
        <w:numPr>
          <w:ilvl w:val="0"/>
          <w:numId w:val="3"/>
        </w:numPr>
        <w:spacing w:after="40" w:before="40"/>
      </w:pPr>
      <w:r>
        <w:rPr>
          <w:rFonts w:ascii="Arial" w:cs="Arial" w:eastAsia="Arial" w:hAnsi="Arial"/>
          <w:color w:val="222222"/>
          <w:sz w:val="22"/>
          <w:szCs w:val="22"/>
        </w:rPr>
        <w:t xml:space="preserve">Contact details unlocked: exact address, phone number, WhatsApp deep link, and 'Schedule viewing' button revealed.</w:t>
      </w:r>
    </w:p>
    <w:p>
      <w:pPr>
        <w:pStyle w:val="ListParagraph"/>
        <w:numPr>
          <w:ilvl w:val="0"/>
          <w:numId w:val="3"/>
        </w:numPr>
        <w:spacing w:after="40" w:before="40"/>
      </w:pPr>
      <w:r>
        <w:rPr>
          <w:rFonts w:ascii="Arial" w:cs="Arial" w:eastAsia="Arial" w:hAnsi="Arial"/>
          <w:color w:val="222222"/>
          <w:sz w:val="22"/>
          <w:szCs w:val="22"/>
        </w:rPr>
        <w:t xml:space="preserve">Inquiry recorded in tenant's 'My Inquiries' history. Caretaker notified via SMS: 'A tenant has unlocked your listing at [Estate]. Check your MakaziHub inbox.'</w:t>
      </w:r>
    </w:p>
    <w:p>
      <w:pPr>
        <w:pStyle w:val="ListParagraph"/>
        <w:numPr>
          <w:ilvl w:val="0"/>
          <w:numId w:val="3"/>
        </w:numPr>
        <w:spacing w:after="40" w:before="40"/>
      </w:pPr>
      <w:r>
        <w:rPr>
          <w:rFonts w:ascii="Arial" w:cs="Arial" w:eastAsia="Arial" w:hAnsi="Arial"/>
          <w:color w:val="222222"/>
          <w:sz w:val="22"/>
          <w:szCs w:val="22"/>
        </w:rPr>
        <w:t xml:space="preserve">If the listing is marked 'Taken' within 24 hours of unlock, the KES 100 is automatically refunded as a credit.</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5.3 Lister: Onboard to First Listing</w:t>
      </w:r>
    </w:p>
    <w:p>
      <w:pPr>
        <w:pStyle w:val="ListParagraph"/>
        <w:numPr>
          <w:ilvl w:val="0"/>
          <w:numId w:val="3"/>
        </w:numPr>
        <w:spacing w:after="40" w:before="40"/>
      </w:pPr>
      <w:r>
        <w:rPr>
          <w:rFonts w:ascii="Arial" w:cs="Arial" w:eastAsia="Arial" w:hAnsi="Arial"/>
          <w:color w:val="222222"/>
          <w:sz w:val="22"/>
          <w:szCs w:val="22"/>
        </w:rPr>
        <w:t xml:space="preserve">After signup, lister is taken to the 'Add Listing' form.</w:t>
      </w:r>
    </w:p>
    <w:p>
      <w:pPr>
        <w:pStyle w:val="ListParagraph"/>
        <w:numPr>
          <w:ilvl w:val="0"/>
          <w:numId w:val="3"/>
        </w:numPr>
        <w:spacing w:after="40" w:before="40"/>
      </w:pPr>
      <w:r>
        <w:rPr>
          <w:rFonts w:ascii="Arial" w:cs="Arial" w:eastAsia="Arial" w:hAnsi="Arial"/>
          <w:color w:val="222222"/>
          <w:sz w:val="22"/>
          <w:szCs w:val="22"/>
        </w:rPr>
        <w:t xml:space="preserve">Form captures: title, description, house type, estate, precise address, monthly rent, deposit amount, available from date, bedrooms, bathrooms, size, amenities checklist.</w:t>
      </w:r>
    </w:p>
    <w:p>
      <w:pPr>
        <w:pStyle w:val="ListParagraph"/>
        <w:numPr>
          <w:ilvl w:val="0"/>
          <w:numId w:val="3"/>
        </w:numPr>
        <w:spacing w:after="40" w:before="40"/>
      </w:pPr>
      <w:r>
        <w:rPr>
          <w:rFonts w:ascii="Arial" w:cs="Arial" w:eastAsia="Arial" w:hAnsi="Arial"/>
          <w:color w:val="222222"/>
          <w:sz w:val="22"/>
          <w:szCs w:val="22"/>
        </w:rPr>
        <w:t xml:space="preserve">Lister uploads up to 10 photos. Photos uploaded to Cloudinary. Thumbnails auto-generated.</w:t>
      </w:r>
    </w:p>
    <w:p>
      <w:pPr>
        <w:pStyle w:val="ListParagraph"/>
        <w:numPr>
          <w:ilvl w:val="0"/>
          <w:numId w:val="3"/>
        </w:numPr>
        <w:spacing w:after="40" w:before="40"/>
      </w:pPr>
      <w:r>
        <w:rPr>
          <w:rFonts w:ascii="Arial" w:cs="Arial" w:eastAsia="Arial" w:hAnsi="Arial"/>
          <w:color w:val="222222"/>
          <w:sz w:val="22"/>
          <w:szCs w:val="22"/>
        </w:rPr>
        <w:t xml:space="preserve">Listing submitted. If lister is free tier, listing is saved with 'Unverified' badge. ID verification prompt shown.</w:t>
      </w:r>
    </w:p>
    <w:p>
      <w:pPr>
        <w:pStyle w:val="ListParagraph"/>
        <w:numPr>
          <w:ilvl w:val="0"/>
          <w:numId w:val="3"/>
        </w:numPr>
        <w:spacing w:after="40" w:before="40"/>
      </w:pPr>
      <w:r>
        <w:rPr>
          <w:rFonts w:ascii="Arial" w:cs="Arial" w:eastAsia="Arial" w:hAnsi="Arial"/>
          <w:color w:val="222222"/>
          <w:sz w:val="22"/>
          <w:szCs w:val="22"/>
        </w:rPr>
        <w:t xml:space="preserve">Listing goes live immediately (with unverified label). Admin can suspend after moderation review.</w:t>
      </w:r>
    </w:p>
    <w:p>
      <w:pPr>
        <w:pStyle w:val="ListParagraph"/>
        <w:numPr>
          <w:ilvl w:val="0"/>
          <w:numId w:val="3"/>
        </w:numPr>
        <w:spacing w:after="40" w:before="40"/>
      </w:pPr>
      <w:r>
        <w:rPr>
          <w:rFonts w:ascii="Arial" w:cs="Arial" w:eastAsia="Arial" w:hAnsi="Arial"/>
          <w:color w:val="222222"/>
          <w:sz w:val="22"/>
          <w:szCs w:val="22"/>
        </w:rPr>
        <w:t xml:space="preserve">Lister receives SMS: 'Your listing at [Estate] is now live on MakaziHub.'</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5.4 Agency: CSV Bulk Import</w:t>
      </w:r>
    </w:p>
    <w:p>
      <w:pPr>
        <w:pStyle w:val="ListParagraph"/>
        <w:numPr>
          <w:ilvl w:val="0"/>
          <w:numId w:val="3"/>
        </w:numPr>
        <w:spacing w:after="40" w:before="40"/>
      </w:pPr>
      <w:r>
        <w:rPr>
          <w:rFonts w:ascii="Arial" w:cs="Arial" w:eastAsia="Arial" w:hAnsi="Arial"/>
          <w:color w:val="222222"/>
          <w:sz w:val="22"/>
          <w:szCs w:val="22"/>
        </w:rPr>
        <w:t xml:space="preserve">Agency admin navigates to dashboard &gt; Import Listings.</w:t>
      </w:r>
    </w:p>
    <w:p>
      <w:pPr>
        <w:pStyle w:val="ListParagraph"/>
        <w:numPr>
          <w:ilvl w:val="0"/>
          <w:numId w:val="3"/>
        </w:numPr>
        <w:spacing w:after="40" w:before="40"/>
      </w:pPr>
      <w:r>
        <w:rPr>
          <w:rFonts w:ascii="Arial" w:cs="Arial" w:eastAsia="Arial" w:hAnsi="Arial"/>
          <w:color w:val="222222"/>
          <w:sz w:val="22"/>
          <w:szCs w:val="22"/>
        </w:rPr>
        <w:t xml:space="preserve">Downloads the MakaziHub CSV template (columns: title, estate, address, rent, deposit, house_type, bedrooms, bathrooms, size_sqft, available_from, amenities, photos_urls).</w:t>
      </w:r>
    </w:p>
    <w:p>
      <w:pPr>
        <w:pStyle w:val="ListParagraph"/>
        <w:numPr>
          <w:ilvl w:val="0"/>
          <w:numId w:val="3"/>
        </w:numPr>
        <w:spacing w:after="40" w:before="40"/>
      </w:pPr>
      <w:r>
        <w:rPr>
          <w:rFonts w:ascii="Arial" w:cs="Arial" w:eastAsia="Arial" w:hAnsi="Arial"/>
          <w:color w:val="222222"/>
          <w:sz w:val="22"/>
          <w:szCs w:val="22"/>
        </w:rPr>
        <w:t xml:space="preserve">Uploads completed CSV. API validates each row: checks required fields, validates rent is a number, checks estate name against allowed estates list.</w:t>
      </w:r>
    </w:p>
    <w:p>
      <w:pPr>
        <w:pStyle w:val="ListParagraph"/>
        <w:numPr>
          <w:ilvl w:val="0"/>
          <w:numId w:val="3"/>
        </w:numPr>
        <w:spacing w:after="40" w:before="40"/>
      </w:pPr>
      <w:r>
        <w:rPr>
          <w:rFonts w:ascii="Arial" w:cs="Arial" w:eastAsia="Arial" w:hAnsi="Arial"/>
          <w:color w:val="222222"/>
          <w:sz w:val="22"/>
          <w:szCs w:val="22"/>
        </w:rPr>
        <w:t xml:space="preserve">Preview table shown with validation status per row. Errors highlighted in red with specific message. Agency can fix and re-upload or skip errored rows.</w:t>
      </w:r>
    </w:p>
    <w:p>
      <w:pPr>
        <w:pStyle w:val="ListParagraph"/>
        <w:numPr>
          <w:ilvl w:val="0"/>
          <w:numId w:val="3"/>
        </w:numPr>
        <w:spacing w:after="40" w:before="40"/>
      </w:pPr>
      <w:r>
        <w:rPr>
          <w:rFonts w:ascii="Arial" w:cs="Arial" w:eastAsia="Arial" w:hAnsi="Arial"/>
          <w:color w:val="222222"/>
          <w:sz w:val="22"/>
          <w:szCs w:val="22"/>
        </w:rPr>
        <w:t xml:space="preserve">On confirm, all valid rows are created as listings under the agency profile. Bulk job queued via BullMQ. Progress indicator shown.</w:t>
      </w:r>
    </w:p>
    <w:p>
      <w:pPr>
        <w:pStyle w:val="ListParagraph"/>
        <w:numPr>
          <w:ilvl w:val="0"/>
          <w:numId w:val="3"/>
        </w:numPr>
        <w:spacing w:after="40" w:before="40"/>
      </w:pPr>
      <w:r>
        <w:rPr>
          <w:rFonts w:ascii="Arial" w:cs="Arial" w:eastAsia="Arial" w:hAnsi="Arial"/>
          <w:color w:val="222222"/>
          <w:sz w:val="22"/>
          <w:szCs w:val="22"/>
        </w:rPr>
        <w:t xml:space="preserve">Completion notification: 'X listings imported successfully. Y rows had errors.' Email + SMS sent.</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5.5 Payment: M-Pesa STK Push Flow</w:t>
      </w:r>
    </w:p>
    <w:p>
      <w:pPr>
        <w:pStyle w:val="ListParagraph"/>
        <w:numPr>
          <w:ilvl w:val="0"/>
          <w:numId w:val="3"/>
        </w:numPr>
        <w:spacing w:after="40" w:before="40"/>
      </w:pPr>
      <w:r>
        <w:rPr>
          <w:rFonts w:ascii="Arial" w:cs="Arial" w:eastAsia="Arial" w:hAnsi="Arial"/>
          <w:color w:val="222222"/>
          <w:sz w:val="22"/>
          <w:szCs w:val="22"/>
        </w:rPr>
        <w:t xml:space="preserve">API receives payment intent (type, amount, user_id, listing_id).</w:t>
      </w:r>
    </w:p>
    <w:p>
      <w:pPr>
        <w:pStyle w:val="ListParagraph"/>
        <w:numPr>
          <w:ilvl w:val="0"/>
          <w:numId w:val="3"/>
        </w:numPr>
        <w:spacing w:after="40" w:before="40"/>
      </w:pPr>
      <w:r>
        <w:rPr>
          <w:rFonts w:ascii="Arial" w:cs="Arial" w:eastAsia="Arial" w:hAnsi="Arial"/>
          <w:color w:val="222222"/>
          <w:sz w:val="22"/>
          <w:szCs w:val="22"/>
        </w:rPr>
        <w:t xml:space="preserve">API calls Daraja STK Push endpoint with amount and tenant's registered phone number.</w:t>
      </w:r>
    </w:p>
    <w:p>
      <w:pPr>
        <w:pStyle w:val="ListParagraph"/>
        <w:numPr>
          <w:ilvl w:val="0"/>
          <w:numId w:val="3"/>
        </w:numPr>
        <w:spacing w:after="40" w:before="40"/>
      </w:pPr>
      <w:r>
        <w:rPr>
          <w:rFonts w:ascii="Arial" w:cs="Arial" w:eastAsia="Arial" w:hAnsi="Arial"/>
          <w:color w:val="222222"/>
          <w:sz w:val="22"/>
          <w:szCs w:val="22"/>
        </w:rPr>
        <w:t xml:space="preserve">Daraja returns checkout_request_id. Payment record created in DB with status: pending.</w:t>
      </w:r>
    </w:p>
    <w:p>
      <w:pPr>
        <w:pStyle w:val="ListParagraph"/>
        <w:numPr>
          <w:ilvl w:val="0"/>
          <w:numId w:val="3"/>
        </w:numPr>
        <w:spacing w:after="40" w:before="40"/>
      </w:pPr>
      <w:r>
        <w:rPr>
          <w:rFonts w:ascii="Arial" w:cs="Arial" w:eastAsia="Arial" w:hAnsi="Arial"/>
          <w:color w:val="222222"/>
          <w:sz w:val="22"/>
          <w:szCs w:val="22"/>
        </w:rPr>
        <w:t xml:space="preserve">Tenant's phone rings with M-Pesa prompt. Tenant enters PIN.</w:t>
      </w:r>
    </w:p>
    <w:p>
      <w:pPr>
        <w:pStyle w:val="ListParagraph"/>
        <w:numPr>
          <w:ilvl w:val="0"/>
          <w:numId w:val="3"/>
        </w:numPr>
        <w:spacing w:after="40" w:before="40"/>
      </w:pPr>
      <w:r>
        <w:rPr>
          <w:rFonts w:ascii="Arial" w:cs="Arial" w:eastAsia="Arial" w:hAnsi="Arial"/>
          <w:color w:val="222222"/>
          <w:sz w:val="22"/>
          <w:szCs w:val="22"/>
        </w:rPr>
        <w:t xml:space="preserve">Daraja calls the MakaziHub callback URL (POST /payments/mpesa/callback).</w:t>
      </w:r>
    </w:p>
    <w:p>
      <w:pPr>
        <w:pStyle w:val="ListParagraph"/>
        <w:numPr>
          <w:ilvl w:val="0"/>
          <w:numId w:val="3"/>
        </w:numPr>
        <w:spacing w:after="40" w:before="40"/>
      </w:pPr>
      <w:r>
        <w:rPr>
          <w:rFonts w:ascii="Arial" w:cs="Arial" w:eastAsia="Arial" w:hAnsi="Arial"/>
          <w:color w:val="222222"/>
          <w:sz w:val="22"/>
          <w:szCs w:val="22"/>
        </w:rPr>
        <w:t xml:space="preserve">API verifies callback authenticity. Updates payment status to complete or failed.</w:t>
      </w:r>
    </w:p>
    <w:p>
      <w:pPr>
        <w:pStyle w:val="ListParagraph"/>
        <w:numPr>
          <w:ilvl w:val="0"/>
          <w:numId w:val="3"/>
        </w:numPr>
        <w:spacing w:after="40" w:before="40"/>
      </w:pPr>
      <w:r>
        <w:rPr>
          <w:rFonts w:ascii="Arial" w:cs="Arial" w:eastAsia="Arial" w:hAnsi="Arial"/>
          <w:color w:val="222222"/>
          <w:sz w:val="22"/>
          <w:szCs w:val="22"/>
        </w:rPr>
        <w:t xml:space="preserve">If complete: inquiry record created, contact details unlocked, lister notified via SMS.</w:t>
      </w:r>
    </w:p>
    <w:p>
      <w:pPr>
        <w:pStyle w:val="ListParagraph"/>
        <w:numPr>
          <w:ilvl w:val="0"/>
          <w:numId w:val="3"/>
        </w:numPr>
        <w:spacing w:after="40" w:before="40"/>
      </w:pPr>
      <w:r>
        <w:rPr>
          <w:rFonts w:ascii="Arial" w:cs="Arial" w:eastAsia="Arial" w:hAnsi="Arial"/>
          <w:color w:val="222222"/>
          <w:sz w:val="22"/>
          <w:szCs w:val="22"/>
        </w:rPr>
        <w:t xml:space="preserve">If failed: tenant shown error, no charge recorded, can retry.</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5.6 Deposit Escrow Flow (Phase 2 — Feature-Flagged)</w:t>
      </w:r>
    </w:p>
    <w:p>
      <w:pPr>
        <w:pBdr>
          <w:left w:val="single" w:color="1A6B3C" w:sz="8" w:space="4"/>
        </w:pBdr>
        <w:spacing w:after="80" w:before="80"/>
        <w:ind w:left="360"/>
      </w:pPr>
      <w:r>
        <w:rPr>
          <w:rFonts w:ascii="Arial" w:cs="Arial" w:eastAsia="Arial" w:hAnsi="Arial"/>
          <w:i/>
          <w:iCs/>
          <w:color w:val="444444"/>
          <w:sz w:val="20"/>
          <w:szCs w:val="20"/>
        </w:rPr>
        <w:t xml:space="preserve">This flow is built but disabled in Phase 1. A FEATURE_ESCROW=false environment flag disables all escrow endpoints and UI. Activated at month 7.</w:t>
      </w:r>
    </w:p>
    <w:p>
      <w:pPr>
        <w:pStyle w:val="ListParagraph"/>
        <w:numPr>
          <w:ilvl w:val="0"/>
          <w:numId w:val="3"/>
        </w:numPr>
        <w:spacing w:after="40" w:before="40"/>
      </w:pPr>
      <w:r>
        <w:rPr>
          <w:rFonts w:ascii="Arial" w:cs="Arial" w:eastAsia="Arial" w:hAnsi="Arial"/>
          <w:color w:val="222222"/>
          <w:sz w:val="22"/>
          <w:szCs w:val="22"/>
        </w:rPr>
        <w:t xml:space="preserve">After unlocking a listing, tenant sees 'Pay Holding Deposit' option (KES X).</w:t>
      </w:r>
    </w:p>
    <w:p>
      <w:pPr>
        <w:pStyle w:val="ListParagraph"/>
        <w:numPr>
          <w:ilvl w:val="0"/>
          <w:numId w:val="3"/>
        </w:numPr>
        <w:spacing w:after="40" w:before="40"/>
      </w:pPr>
      <w:r>
        <w:rPr>
          <w:rFonts w:ascii="Arial" w:cs="Arial" w:eastAsia="Arial" w:hAnsi="Arial"/>
          <w:color w:val="222222"/>
          <w:sz w:val="22"/>
          <w:szCs w:val="22"/>
        </w:rPr>
        <w:t xml:space="preserve">STK Push triggered for deposit amount. On success, deposit held in escrow record (status: held).</w:t>
      </w:r>
    </w:p>
    <w:p>
      <w:pPr>
        <w:pStyle w:val="ListParagraph"/>
        <w:numPr>
          <w:ilvl w:val="0"/>
          <w:numId w:val="3"/>
        </w:numPr>
        <w:spacing w:after="40" w:before="40"/>
      </w:pPr>
      <w:r>
        <w:rPr>
          <w:rFonts w:ascii="Arial" w:cs="Arial" w:eastAsia="Arial" w:hAnsi="Arial"/>
          <w:color w:val="222222"/>
          <w:sz w:val="22"/>
          <w:szCs w:val="22"/>
        </w:rPr>
        <w:t xml:space="preserve">Caretaker notified: 'A tenant has paid a holding deposit for [Estate]. Confirm move-in within 7 days.'</w:t>
      </w:r>
    </w:p>
    <w:p>
      <w:pPr>
        <w:pStyle w:val="ListParagraph"/>
        <w:numPr>
          <w:ilvl w:val="0"/>
          <w:numId w:val="3"/>
        </w:numPr>
        <w:spacing w:after="40" w:before="40"/>
      </w:pPr>
      <w:r>
        <w:rPr>
          <w:rFonts w:ascii="Arial" w:cs="Arial" w:eastAsia="Arial" w:hAnsi="Arial"/>
          <w:color w:val="222222"/>
          <w:sz w:val="22"/>
          <w:szCs w:val="22"/>
        </w:rPr>
        <w:t xml:space="preserve">On move-in confirmation by caretaker: escrow released to caretaker's M-Pesa (minus 2.5% platform fee via Daraja B2C payout).</w:t>
      </w:r>
    </w:p>
    <w:p>
      <w:pPr>
        <w:pStyle w:val="ListParagraph"/>
        <w:numPr>
          <w:ilvl w:val="0"/>
          <w:numId w:val="3"/>
        </w:numPr>
        <w:spacing w:after="40" w:before="40"/>
      </w:pPr>
      <w:r>
        <w:rPr>
          <w:rFonts w:ascii="Arial" w:cs="Arial" w:eastAsia="Arial" w:hAnsi="Arial"/>
          <w:color w:val="222222"/>
          <w:sz w:val="22"/>
          <w:szCs w:val="22"/>
        </w:rPr>
        <w:t xml:space="preserve">If move-in does not happen within 7 days: auto-refund to tenant. Caretaker notified.</w:t>
      </w:r>
    </w:p>
    <w:p>
      <w:r>
        <w:br w:type="page"/>
      </w:r>
    </w:p>
    <w:p>
      <w:pPr>
        <w:pStyle w:val="Heading1"/>
        <w:spacing w:after="160" w:before="400"/>
      </w:pPr>
      <w:r>
        <w:rPr>
          <w:rFonts w:ascii="Arial" w:cs="Arial" w:eastAsia="Arial" w:hAnsi="Arial"/>
          <w:b/>
          <w:bCs/>
          <w:color w:val="0F4A2A"/>
          <w:sz w:val="32"/>
          <w:szCs w:val="32"/>
        </w:rPr>
        <w:t xml:space="preserve">6. Page Structure &amp; Wireframe Specifications</w:t>
      </w:r>
    </w:p>
    <w:p>
      <w:pPr>
        <w:pStyle w:val="Heading2"/>
        <w:spacing w:after="120" w:before="280"/>
      </w:pPr>
      <w:r>
        <w:rPr>
          <w:rFonts w:ascii="Arial" w:cs="Arial" w:eastAsia="Arial" w:hAnsi="Arial"/>
          <w:b/>
          <w:bCs/>
          <w:color w:val="1A6B3C"/>
          <w:sz w:val="26"/>
          <w:szCs w:val="26"/>
        </w:rPr>
        <w:t xml:space="preserve">6.1 Public Pages</w:t>
      </w:r>
    </w:p>
    <w:p>
      <w:pPr>
        <w:pStyle w:val="Heading3"/>
        <w:spacing w:after="80" w:before="200"/>
      </w:pPr>
      <w:r>
        <w:rPr>
          <w:rFonts w:ascii="Arial" w:cs="Arial" w:eastAsia="Arial" w:hAnsi="Arial"/>
          <w:b/>
          <w:bCs/>
          <w:color w:val="333333"/>
          <w:sz w:val="22"/>
          <w:szCs w:val="22"/>
        </w:rPr>
        <w:t xml:space="preserve">Homepage (/)</w:t>
      </w:r>
    </w:p>
    <w:p>
      <w:pPr>
        <w:pStyle w:val="ListParagraph"/>
        <w:numPr>
          <w:ilvl w:val="0"/>
          <w:numId w:val="2"/>
        </w:numPr>
        <w:spacing w:after="40" w:before="40"/>
      </w:pPr>
      <w:r>
        <w:rPr>
          <w:rFonts w:ascii="Arial" w:cs="Arial" w:eastAsia="Arial" w:hAnsi="Arial"/>
          <w:color w:val="222222"/>
          <w:sz w:val="22"/>
          <w:szCs w:val="22"/>
        </w:rPr>
        <w:t xml:space="preserve">Hero: full-width search bar ('Find your next home in Nairobi'). Estate autocomplete + bedroom filter + max rent input. 'Search' CTA.</w:t>
      </w:r>
    </w:p>
    <w:p>
      <w:pPr>
        <w:pStyle w:val="ListParagraph"/>
        <w:numPr>
          <w:ilvl w:val="0"/>
          <w:numId w:val="2"/>
        </w:numPr>
        <w:spacing w:after="40" w:before="40"/>
      </w:pPr>
      <w:r>
        <w:rPr>
          <w:rFonts w:ascii="Arial" w:cs="Arial" w:eastAsia="Arial" w:hAnsi="Arial"/>
          <w:color w:val="222222"/>
          <w:sz w:val="22"/>
          <w:szCs w:val="22"/>
        </w:rPr>
        <w:t xml:space="preserve">Below hero: animated stats bar (Total listings, Verified listers, Estates covered).</w:t>
      </w:r>
    </w:p>
    <w:p>
      <w:pPr>
        <w:pStyle w:val="ListParagraph"/>
        <w:numPr>
          <w:ilvl w:val="0"/>
          <w:numId w:val="2"/>
        </w:numPr>
        <w:spacing w:after="40" w:before="40"/>
      </w:pPr>
      <w:r>
        <w:rPr>
          <w:rFonts w:ascii="Arial" w:cs="Arial" w:eastAsia="Arial" w:hAnsi="Arial"/>
          <w:color w:val="222222"/>
          <w:sz w:val="22"/>
          <w:szCs w:val="22"/>
        </w:rPr>
        <w:t xml:space="preserve">Featured listings carousel (boosted listings).</w:t>
      </w:r>
    </w:p>
    <w:p>
      <w:pPr>
        <w:pStyle w:val="ListParagraph"/>
        <w:numPr>
          <w:ilvl w:val="0"/>
          <w:numId w:val="2"/>
        </w:numPr>
        <w:spacing w:after="40" w:before="40"/>
      </w:pPr>
      <w:r>
        <w:rPr>
          <w:rFonts w:ascii="Arial" w:cs="Arial" w:eastAsia="Arial" w:hAnsi="Arial"/>
          <w:color w:val="222222"/>
          <w:sz w:val="22"/>
          <w:szCs w:val="22"/>
        </w:rPr>
        <w:t xml:space="preserve">'How it works' section: 3 steps for tenants (Search, Unlock, Contact) and 3 steps for listers (List, Get Inquiries, Fill Units).</w:t>
      </w:r>
    </w:p>
    <w:p>
      <w:pPr>
        <w:pStyle w:val="ListParagraph"/>
        <w:numPr>
          <w:ilvl w:val="0"/>
          <w:numId w:val="2"/>
        </w:numPr>
        <w:spacing w:after="40" w:before="40"/>
      </w:pPr>
      <w:r>
        <w:rPr>
          <w:rFonts w:ascii="Arial" w:cs="Arial" w:eastAsia="Arial" w:hAnsi="Arial"/>
          <w:color w:val="222222"/>
          <w:sz w:val="22"/>
          <w:szCs w:val="22"/>
        </w:rPr>
        <w:t xml:space="preserve">CTA band: 'Are you a caretaker or agency? List for free.' with signup button.</w:t>
      </w:r>
    </w:p>
    <w:p>
      <w:pPr>
        <w:pStyle w:val="ListParagraph"/>
        <w:numPr>
          <w:ilvl w:val="0"/>
          <w:numId w:val="2"/>
        </w:numPr>
        <w:spacing w:after="40" w:before="40"/>
      </w:pPr>
      <w:r>
        <w:rPr>
          <w:rFonts w:ascii="Arial" w:cs="Arial" w:eastAsia="Arial" w:hAnsi="Arial"/>
          <w:color w:val="222222"/>
          <w:sz w:val="22"/>
          <w:szCs w:val="22"/>
        </w:rPr>
        <w:t xml:space="preserve">Footer: links, social media (Instagram @MakaziHubKenya, X, Facebook), .co.ke domain badge.</w:t>
      </w:r>
    </w:p>
    <w:p>
      <w:pPr>
        <w:pBdr>
          <w:bottom w:val="single" w:color="DDDDDD" w:sz="4" w:space="1"/>
        </w:pBdr>
        <w:spacing w:after="160" w:before="160"/>
      </w:pPr>
    </w:p>
    <w:p>
      <w:pPr>
        <w:pStyle w:val="Heading3"/>
        <w:spacing w:after="80" w:before="200"/>
      </w:pPr>
      <w:r>
        <w:rPr>
          <w:rFonts w:ascii="Arial" w:cs="Arial" w:eastAsia="Arial" w:hAnsi="Arial"/>
          <w:b/>
          <w:bCs/>
          <w:color w:val="333333"/>
          <w:sz w:val="22"/>
          <w:szCs w:val="22"/>
        </w:rPr>
        <w:t xml:space="preserve">Listings Page (/listings)</w:t>
      </w:r>
    </w:p>
    <w:p>
      <w:pPr>
        <w:pStyle w:val="ListParagraph"/>
        <w:numPr>
          <w:ilvl w:val="0"/>
          <w:numId w:val="2"/>
        </w:numPr>
        <w:spacing w:after="40" w:before="40"/>
      </w:pPr>
      <w:r>
        <w:rPr>
          <w:rFonts w:ascii="Arial" w:cs="Arial" w:eastAsia="Arial" w:hAnsi="Arial"/>
          <w:color w:val="222222"/>
          <w:sz w:val="22"/>
          <w:szCs w:val="22"/>
        </w:rPr>
        <w:t xml:space="preserve">Left sidebar: filters panel (estate multi-select, price range slider, bedrooms toggle, house type checkboxes, verified only toggle, available now toggle).</w:t>
      </w:r>
    </w:p>
    <w:p>
      <w:pPr>
        <w:pStyle w:val="ListParagraph"/>
        <w:numPr>
          <w:ilvl w:val="0"/>
          <w:numId w:val="2"/>
        </w:numPr>
        <w:spacing w:after="40" w:before="40"/>
      </w:pPr>
      <w:r>
        <w:rPr>
          <w:rFonts w:ascii="Arial" w:cs="Arial" w:eastAsia="Arial" w:hAnsi="Arial"/>
          <w:color w:val="222222"/>
          <w:sz w:val="22"/>
          <w:szCs w:val="22"/>
        </w:rPr>
        <w:t xml:space="preserve">Main area: toggles between card grid view and map view. Default: card grid.</w:t>
      </w:r>
    </w:p>
    <w:p>
      <w:pPr>
        <w:pStyle w:val="ListParagraph"/>
        <w:numPr>
          <w:ilvl w:val="0"/>
          <w:numId w:val="2"/>
        </w:numPr>
        <w:spacing w:after="40" w:before="40"/>
      </w:pPr>
      <w:r>
        <w:rPr>
          <w:rFonts w:ascii="Arial" w:cs="Arial" w:eastAsia="Arial" w:hAnsi="Arial"/>
          <w:color w:val="222222"/>
          <w:sz w:val="22"/>
          <w:szCs w:val="22"/>
        </w:rPr>
        <w:t xml:space="preserve">Card: listing photo, price badge, estate, bedrooms, house type, verified badge, saved count, 'View details' button.</w:t>
      </w:r>
    </w:p>
    <w:p>
      <w:pPr>
        <w:pStyle w:val="ListParagraph"/>
        <w:numPr>
          <w:ilvl w:val="0"/>
          <w:numId w:val="2"/>
        </w:numPr>
        <w:spacing w:after="40" w:before="40"/>
      </w:pPr>
      <w:r>
        <w:rPr>
          <w:rFonts w:ascii="Arial" w:cs="Arial" w:eastAsia="Arial" w:hAnsi="Arial"/>
          <w:color w:val="222222"/>
          <w:sz w:val="22"/>
          <w:szCs w:val="22"/>
        </w:rPr>
        <w:t xml:space="preserve">Map view: Leaflet map with pins coloured by price range. Click pin = mini card popup.</w:t>
      </w:r>
    </w:p>
    <w:p>
      <w:pPr>
        <w:pStyle w:val="ListParagraph"/>
        <w:numPr>
          <w:ilvl w:val="0"/>
          <w:numId w:val="2"/>
        </w:numPr>
        <w:spacing w:after="40" w:before="40"/>
      </w:pPr>
      <w:r>
        <w:rPr>
          <w:rFonts w:ascii="Arial" w:cs="Arial" w:eastAsia="Arial" w:hAnsi="Arial"/>
          <w:color w:val="222222"/>
          <w:sz w:val="22"/>
          <w:szCs w:val="22"/>
        </w:rPr>
        <w:t xml:space="preserve">Pagination: 20 listings per page. Load more button.</w:t>
      </w:r>
    </w:p>
    <w:p>
      <w:pPr>
        <w:pStyle w:val="ListParagraph"/>
        <w:numPr>
          <w:ilvl w:val="0"/>
          <w:numId w:val="2"/>
        </w:numPr>
        <w:spacing w:after="40" w:before="40"/>
      </w:pPr>
      <w:r>
        <w:rPr>
          <w:rFonts w:ascii="Arial" w:cs="Arial" w:eastAsia="Arial" w:hAnsi="Arial"/>
          <w:color w:val="222222"/>
          <w:sz w:val="22"/>
          <w:szCs w:val="22"/>
        </w:rPr>
        <w:t xml:space="preserve">Sort options: Newest, Price low-high, Price high-low, Most saved.</w:t>
      </w:r>
    </w:p>
    <w:p>
      <w:pPr>
        <w:pBdr>
          <w:bottom w:val="single" w:color="DDDDDD" w:sz="4" w:space="1"/>
        </w:pBdr>
        <w:spacing w:after="160" w:before="160"/>
      </w:pPr>
    </w:p>
    <w:p>
      <w:pPr>
        <w:pStyle w:val="Heading3"/>
        <w:spacing w:after="80" w:before="200"/>
      </w:pPr>
      <w:r>
        <w:rPr>
          <w:rFonts w:ascii="Arial" w:cs="Arial" w:eastAsia="Arial" w:hAnsi="Arial"/>
          <w:b/>
          <w:bCs/>
          <w:color w:val="333333"/>
          <w:sz w:val="22"/>
          <w:szCs w:val="22"/>
        </w:rPr>
        <w:t xml:space="preserve">Listing Detail Page (/listings/:id)</w:t>
      </w:r>
    </w:p>
    <w:p>
      <w:pPr>
        <w:spacing w:after="100" w:before="60"/>
      </w:pPr>
      <w:r>
        <w:rPr>
          <w:rFonts w:ascii="Arial" w:cs="Arial" w:eastAsia="Arial" w:hAnsi="Arial"/>
          <w:color w:val="222222"/>
          <w:sz w:val="22"/>
          <w:szCs w:val="22"/>
        </w:rPr>
        <w:t xml:space="preserve">This is the most important page on the platform. Two clear zones: public zone (free) and locked zone (requires unlock).</w:t>
      </w:r>
    </w:p>
    <w:p>
      <w:pPr>
        <w:spacing w:after="40" w:before="120"/>
      </w:pPr>
      <w:r>
        <w:rPr>
          <w:rFonts w:ascii="Arial" w:cs="Arial" w:eastAsia="Arial" w:hAnsi="Arial"/>
          <w:b/>
          <w:bCs/>
          <w:color w:val="1A6B3C"/>
          <w:sz w:val="18"/>
          <w:szCs w:val="18"/>
        </w:rPr>
        <w:t xml:space="preserve">PUBLIC ZONE (FREE TO ALL VISITORS)</w:t>
      </w:r>
    </w:p>
    <w:p>
      <w:pPr>
        <w:pStyle w:val="ListParagraph"/>
        <w:numPr>
          <w:ilvl w:val="0"/>
          <w:numId w:val="2"/>
        </w:numPr>
        <w:spacing w:after="40" w:before="40"/>
      </w:pPr>
      <w:r>
        <w:rPr>
          <w:rFonts w:ascii="Arial" w:cs="Arial" w:eastAsia="Arial" w:hAnsi="Arial"/>
          <w:color w:val="222222"/>
          <w:sz w:val="22"/>
          <w:szCs w:val="22"/>
        </w:rPr>
        <w:t xml:space="preserve">Photo gallery: up to 10 photos, swipeable carousel. Cloudinary optimised.</w:t>
      </w:r>
    </w:p>
    <w:p>
      <w:pPr>
        <w:pStyle w:val="ListParagraph"/>
        <w:numPr>
          <w:ilvl w:val="0"/>
          <w:numId w:val="2"/>
        </w:numPr>
        <w:spacing w:after="40" w:before="40"/>
      </w:pPr>
      <w:r>
        <w:rPr>
          <w:rFonts w:ascii="Arial" w:cs="Arial" w:eastAsia="Arial" w:hAnsi="Arial"/>
          <w:color w:val="222222"/>
          <w:sz w:val="22"/>
          <w:szCs w:val="22"/>
        </w:rPr>
        <w:t xml:space="preserve">Price banner: 'KES X,000 / month'. Deposit amount shown.</w:t>
      </w:r>
    </w:p>
    <w:p>
      <w:pPr>
        <w:pStyle w:val="ListParagraph"/>
        <w:numPr>
          <w:ilvl w:val="0"/>
          <w:numId w:val="2"/>
        </w:numPr>
        <w:spacing w:after="40" w:before="40"/>
      </w:pPr>
      <w:r>
        <w:rPr>
          <w:rFonts w:ascii="Arial" w:cs="Arial" w:eastAsia="Arial" w:hAnsi="Arial"/>
          <w:color w:val="222222"/>
          <w:sz w:val="22"/>
          <w:szCs w:val="22"/>
        </w:rPr>
        <w:t xml:space="preserve">Key facts row: bedrooms icon, bathrooms icon, size (sqft), house type pill, availability date.</w:t>
      </w:r>
    </w:p>
    <w:p>
      <w:pPr>
        <w:pStyle w:val="ListParagraph"/>
        <w:numPr>
          <w:ilvl w:val="0"/>
          <w:numId w:val="2"/>
        </w:numPr>
        <w:spacing w:after="40" w:before="40"/>
      </w:pPr>
      <w:r>
        <w:rPr>
          <w:rFonts w:ascii="Arial" w:cs="Arial" w:eastAsia="Arial" w:hAnsi="Arial"/>
          <w:color w:val="222222"/>
          <w:sz w:val="22"/>
          <w:szCs w:val="22"/>
        </w:rPr>
        <w:t xml:space="preserve">Estate map: Leaflet map pin at neighbourhood level (not exact address). 'Exact address unlocked after payment.'</w:t>
      </w:r>
    </w:p>
    <w:p>
      <w:pPr>
        <w:pStyle w:val="ListParagraph"/>
        <w:numPr>
          <w:ilvl w:val="0"/>
          <w:numId w:val="2"/>
        </w:numPr>
        <w:spacing w:after="40" w:before="40"/>
      </w:pPr>
      <w:r>
        <w:rPr>
          <w:rFonts w:ascii="Arial" w:cs="Arial" w:eastAsia="Arial" w:hAnsi="Arial"/>
          <w:color w:val="222222"/>
          <w:sz w:val="22"/>
          <w:szCs w:val="22"/>
        </w:rPr>
        <w:t xml:space="preserve">Full amenities checklist: water type, parking, security guard, borehole/council water, fibre/wifi, generator, balcony, etc.</w:t>
      </w:r>
    </w:p>
    <w:p>
      <w:pPr>
        <w:pStyle w:val="ListParagraph"/>
        <w:numPr>
          <w:ilvl w:val="0"/>
          <w:numId w:val="2"/>
        </w:numPr>
        <w:spacing w:after="40" w:before="40"/>
      </w:pPr>
      <w:r>
        <w:rPr>
          <w:rFonts w:ascii="Arial" w:cs="Arial" w:eastAsia="Arial" w:hAnsi="Arial"/>
          <w:color w:val="222222"/>
          <w:sz w:val="22"/>
          <w:szCs w:val="22"/>
        </w:rPr>
        <w:t xml:space="preserve">Lister card: name, profile photo, verified badge tier, member since date. No phone number shown.</w:t>
      </w:r>
    </w:p>
    <w:p>
      <w:pPr>
        <w:pStyle w:val="ListParagraph"/>
        <w:numPr>
          <w:ilvl w:val="0"/>
          <w:numId w:val="2"/>
        </w:numPr>
        <w:spacing w:after="40" w:before="40"/>
      </w:pPr>
      <w:r>
        <w:rPr>
          <w:rFonts w:ascii="Arial" w:cs="Arial" w:eastAsia="Arial" w:hAnsi="Arial"/>
          <w:color w:val="222222"/>
          <w:sz w:val="22"/>
          <w:szCs w:val="22"/>
        </w:rPr>
        <w:t xml:space="preserve">Reviews section: star rating aggregate, individual review cards (only from verified unlocked tenants). 'Reviews are from tenants who viewed this property.'</w:t>
      </w:r>
    </w:p>
    <w:p>
      <w:pPr>
        <w:pStyle w:val="ListParagraph"/>
        <w:numPr>
          <w:ilvl w:val="0"/>
          <w:numId w:val="2"/>
        </w:numPr>
        <w:spacing w:after="40" w:before="40"/>
      </w:pPr>
      <w:r>
        <w:rPr>
          <w:rFonts w:ascii="Arial" w:cs="Arial" w:eastAsia="Arial" w:hAnsi="Arial"/>
          <w:color w:val="222222"/>
          <w:sz w:val="22"/>
          <w:szCs w:val="22"/>
        </w:rPr>
        <w:t xml:space="preserve">Saved count: 'X people have saved this listing.'</w:t>
      </w:r>
    </w:p>
    <w:p>
      <w:pPr>
        <w:pStyle w:val="ListParagraph"/>
        <w:numPr>
          <w:ilvl w:val="0"/>
          <w:numId w:val="2"/>
        </w:numPr>
        <w:spacing w:after="40" w:before="40"/>
      </w:pPr>
      <w:r>
        <w:rPr>
          <w:rFonts w:ascii="Arial" w:cs="Arial" w:eastAsia="Arial" w:hAnsi="Arial"/>
          <w:color w:val="222222"/>
          <w:sz w:val="22"/>
          <w:szCs w:val="22"/>
        </w:rPr>
        <w:t xml:space="preserve">Report listing link (fraud, misleading, already taken).</w:t>
      </w:r>
    </w:p>
    <w:p>
      <w:pPr>
        <w:spacing w:after="40" w:before="120"/>
      </w:pPr>
      <w:r>
        <w:rPr>
          <w:rFonts w:ascii="Arial" w:cs="Arial" w:eastAsia="Arial" w:hAnsi="Arial"/>
          <w:b/>
          <w:bCs/>
          <w:color w:val="1A6B3C"/>
          <w:sz w:val="18"/>
          <w:szCs w:val="18"/>
        </w:rPr>
        <w:t xml:space="preserve">LOCKED ZONE (AFTER KES 100 UNLOCK OR FREE CREDIT)</w:t>
      </w:r>
    </w:p>
    <w:p>
      <w:pPr>
        <w:pStyle w:val="ListParagraph"/>
        <w:numPr>
          <w:ilvl w:val="0"/>
          <w:numId w:val="2"/>
        </w:numPr>
        <w:spacing w:after="40" w:before="40"/>
      </w:pPr>
      <w:r>
        <w:rPr>
          <w:rFonts w:ascii="Arial" w:cs="Arial" w:eastAsia="Arial" w:hAnsi="Arial"/>
          <w:color w:val="222222"/>
          <w:sz w:val="22"/>
          <w:szCs w:val="22"/>
        </w:rPr>
        <w:t xml:space="preserve">Exact address revealed.</w:t>
      </w:r>
    </w:p>
    <w:p>
      <w:pPr>
        <w:pStyle w:val="ListParagraph"/>
        <w:numPr>
          <w:ilvl w:val="0"/>
          <w:numId w:val="2"/>
        </w:numPr>
        <w:spacing w:after="40" w:before="40"/>
      </w:pPr>
      <w:r>
        <w:rPr>
          <w:rFonts w:ascii="Arial" w:cs="Arial" w:eastAsia="Arial" w:hAnsi="Arial"/>
          <w:color w:val="222222"/>
          <w:sz w:val="22"/>
          <w:szCs w:val="22"/>
        </w:rPr>
        <w:t xml:space="preserve">Phone number with click-to-call link.</w:t>
      </w:r>
    </w:p>
    <w:p>
      <w:pPr>
        <w:pStyle w:val="ListParagraph"/>
        <w:numPr>
          <w:ilvl w:val="0"/>
          <w:numId w:val="2"/>
        </w:numPr>
        <w:spacing w:after="40" w:before="40"/>
      </w:pPr>
      <w:r>
        <w:rPr>
          <w:rFonts w:ascii="Arial" w:cs="Arial" w:eastAsia="Arial" w:hAnsi="Arial"/>
          <w:color w:val="222222"/>
          <w:sz w:val="22"/>
          <w:szCs w:val="22"/>
        </w:rPr>
        <w:t xml:space="preserve">WhatsApp deep link button: 'Chat on WhatsApp'.</w:t>
      </w:r>
    </w:p>
    <w:p>
      <w:pPr>
        <w:pStyle w:val="ListParagraph"/>
        <w:numPr>
          <w:ilvl w:val="0"/>
          <w:numId w:val="2"/>
        </w:numPr>
        <w:spacing w:after="40" w:before="40"/>
      </w:pPr>
      <w:r>
        <w:rPr>
          <w:rFonts w:ascii="Arial" w:cs="Arial" w:eastAsia="Arial" w:hAnsi="Arial"/>
          <w:color w:val="222222"/>
          <w:sz w:val="22"/>
          <w:szCs w:val="22"/>
        </w:rPr>
        <w:t xml:space="preserve">'Schedule a viewing' date picker (sends notification to lister).</w:t>
      </w:r>
    </w:p>
    <w:p>
      <w:pPr>
        <w:pStyle w:val="ListParagraph"/>
        <w:numPr>
          <w:ilvl w:val="0"/>
          <w:numId w:val="2"/>
        </w:numPr>
        <w:spacing w:after="40" w:before="40"/>
      </w:pPr>
      <w:r>
        <w:rPr>
          <w:rFonts w:ascii="Arial" w:cs="Arial" w:eastAsia="Arial" w:hAnsi="Arial"/>
          <w:color w:val="222222"/>
          <w:sz w:val="22"/>
          <w:szCs w:val="22"/>
        </w:rPr>
        <w:t xml:space="preserve">Phase 2: 'Pay Holding Deposit' button (hidden behind FEATURE_ESCROW flag).</w:t>
      </w:r>
    </w:p>
    <w:p>
      <w:pPr>
        <w:pBdr>
          <w:bottom w:val="single" w:color="DDDDDD" w:sz="4" w:space="1"/>
        </w:pBdr>
        <w:spacing w:after="160" w:before="160"/>
      </w:pPr>
    </w:p>
    <w:p>
      <w:pPr>
        <w:pStyle w:val="Heading3"/>
        <w:spacing w:after="80" w:before="200"/>
      </w:pPr>
      <w:r>
        <w:rPr>
          <w:rFonts w:ascii="Arial" w:cs="Arial" w:eastAsia="Arial" w:hAnsi="Arial"/>
          <w:b/>
          <w:bCs/>
          <w:color w:val="333333"/>
          <w:sz w:val="22"/>
          <w:szCs w:val="22"/>
        </w:rPr>
        <w:t xml:space="preserve">Agency Profile Page (/agencies/:id)</w:t>
      </w:r>
    </w:p>
    <w:p>
      <w:pPr>
        <w:pStyle w:val="ListParagraph"/>
        <w:numPr>
          <w:ilvl w:val="0"/>
          <w:numId w:val="2"/>
        </w:numPr>
        <w:spacing w:after="40" w:before="40"/>
      </w:pPr>
      <w:r>
        <w:rPr>
          <w:rFonts w:ascii="Arial" w:cs="Arial" w:eastAsia="Arial" w:hAnsi="Arial"/>
          <w:color w:val="222222"/>
          <w:sz w:val="22"/>
          <w:szCs w:val="22"/>
        </w:rPr>
        <w:t xml:space="preserve">Agency logo, name, verified company badge, description, member since.</w:t>
      </w:r>
    </w:p>
    <w:p>
      <w:pPr>
        <w:pStyle w:val="ListParagraph"/>
        <w:numPr>
          <w:ilvl w:val="0"/>
          <w:numId w:val="2"/>
        </w:numPr>
        <w:spacing w:after="40" w:before="40"/>
      </w:pPr>
      <w:r>
        <w:rPr>
          <w:rFonts w:ascii="Arial" w:cs="Arial" w:eastAsia="Arial" w:hAnsi="Arial"/>
          <w:color w:val="222222"/>
          <w:sz w:val="22"/>
          <w:szCs w:val="22"/>
        </w:rPr>
        <w:t xml:space="preserve">Stats: total listings, average rating.</w:t>
      </w:r>
    </w:p>
    <w:p>
      <w:pPr>
        <w:pStyle w:val="ListParagraph"/>
        <w:numPr>
          <w:ilvl w:val="0"/>
          <w:numId w:val="2"/>
        </w:numPr>
        <w:spacing w:after="40" w:before="40"/>
      </w:pPr>
      <w:r>
        <w:rPr>
          <w:rFonts w:ascii="Arial" w:cs="Arial" w:eastAsia="Arial" w:hAnsi="Arial"/>
          <w:color w:val="222222"/>
          <w:sz w:val="22"/>
          <w:szCs w:val="22"/>
        </w:rPr>
        <w:t xml:space="preserve">Grid of all active listings by that agency.</w:t>
      </w:r>
    </w:p>
    <w:p>
      <w:pPr>
        <w:pStyle w:val="ListParagraph"/>
        <w:numPr>
          <w:ilvl w:val="0"/>
          <w:numId w:val="2"/>
        </w:numPr>
        <w:spacing w:after="40" w:before="40"/>
      </w:pPr>
      <w:r>
        <w:rPr>
          <w:rFonts w:ascii="Arial" w:cs="Arial" w:eastAsia="Arial" w:hAnsi="Arial"/>
          <w:color w:val="222222"/>
          <w:sz w:val="22"/>
          <w:szCs w:val="22"/>
        </w:rPr>
        <w:t xml:space="preserve">Contact agency button (sends message to agency admin).</w:t>
      </w:r>
    </w:p>
    <w:p>
      <w:pPr>
        <w:pBdr>
          <w:bottom w:val="single" w:color="DDDDDD" w:sz="4" w:space="1"/>
        </w:pBdr>
        <w:spacing w:after="160" w:before="160"/>
      </w:pPr>
    </w:p>
    <w:p>
      <w:pPr>
        <w:pStyle w:val="Heading3"/>
        <w:spacing w:after="80" w:before="200"/>
      </w:pPr>
      <w:r>
        <w:rPr>
          <w:rFonts w:ascii="Arial" w:cs="Arial" w:eastAsia="Arial" w:hAnsi="Arial"/>
          <w:b/>
          <w:bCs/>
          <w:color w:val="333333"/>
          <w:sz w:val="22"/>
          <w:szCs w:val="22"/>
        </w:rPr>
        <w:t xml:space="preserve">Auth Pages (/auth/signup, /auth/login)</w:t>
      </w:r>
    </w:p>
    <w:p>
      <w:pPr>
        <w:pStyle w:val="ListParagraph"/>
        <w:numPr>
          <w:ilvl w:val="0"/>
          <w:numId w:val="2"/>
        </w:numPr>
        <w:spacing w:after="40" w:before="40"/>
      </w:pPr>
      <w:r>
        <w:rPr>
          <w:rFonts w:ascii="Arial" w:cs="Arial" w:eastAsia="Arial" w:hAnsi="Arial"/>
          <w:color w:val="222222"/>
          <w:sz w:val="22"/>
          <w:szCs w:val="22"/>
        </w:rPr>
        <w:t xml:space="preserve">Signup: name, email, phone, password, OTP verification, role selection screen.</w:t>
      </w:r>
    </w:p>
    <w:p>
      <w:pPr>
        <w:pStyle w:val="ListParagraph"/>
        <w:numPr>
          <w:ilvl w:val="0"/>
          <w:numId w:val="2"/>
        </w:numPr>
        <w:spacing w:after="40" w:before="40"/>
      </w:pPr>
      <w:r>
        <w:rPr>
          <w:rFonts w:ascii="Arial" w:cs="Arial" w:eastAsia="Arial" w:hAnsi="Arial"/>
          <w:color w:val="222222"/>
          <w:sz w:val="22"/>
          <w:szCs w:val="22"/>
        </w:rPr>
        <w:t xml:space="preserve">Login: email + password. Forgot password flow via email reset.</w:t>
      </w:r>
    </w:p>
    <w:p>
      <w:pPr>
        <w:pStyle w:val="ListParagraph"/>
        <w:numPr>
          <w:ilvl w:val="0"/>
          <w:numId w:val="2"/>
        </w:numPr>
        <w:spacing w:after="40" w:before="40"/>
      </w:pPr>
      <w:r>
        <w:rPr>
          <w:rFonts w:ascii="Arial" w:cs="Arial" w:eastAsia="Arial" w:hAnsi="Arial"/>
          <w:color w:val="222222"/>
          <w:sz w:val="22"/>
          <w:szCs w:val="22"/>
        </w:rPr>
        <w:t xml:space="preserve">Role selection screen: three large cards with icon — 'Looking for a house', 'Listing a property', 'Managing properties'.</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6.2 Tenant Portal (/tenant/...)</w:t>
      </w:r>
    </w:p>
    <w:p>
      <w:pPr>
        <w:pStyle w:val="Heading3"/>
        <w:spacing w:after="80" w:before="200"/>
      </w:pPr>
      <w:r>
        <w:rPr>
          <w:rFonts w:ascii="Arial" w:cs="Arial" w:eastAsia="Arial" w:hAnsi="Arial"/>
          <w:b/>
          <w:bCs/>
          <w:color w:val="333333"/>
          <w:sz w:val="22"/>
          <w:szCs w:val="22"/>
        </w:rPr>
        <w:t xml:space="preserve">Dashboard (/tenant/dashboard)</w:t>
      </w:r>
    </w:p>
    <w:p>
      <w:pPr>
        <w:pStyle w:val="ListParagraph"/>
        <w:numPr>
          <w:ilvl w:val="0"/>
          <w:numId w:val="2"/>
        </w:numPr>
        <w:spacing w:after="40" w:before="40"/>
      </w:pPr>
      <w:r>
        <w:rPr>
          <w:rFonts w:ascii="Arial" w:cs="Arial" w:eastAsia="Arial" w:hAnsi="Arial"/>
          <w:color w:val="222222"/>
          <w:sz w:val="22"/>
          <w:szCs w:val="22"/>
        </w:rPr>
        <w:t xml:space="preserve">Credits balance widget: 'X inquiry credits remaining. Buy more.'</w:t>
      </w:r>
    </w:p>
    <w:p>
      <w:pPr>
        <w:pStyle w:val="ListParagraph"/>
        <w:numPr>
          <w:ilvl w:val="0"/>
          <w:numId w:val="2"/>
        </w:numPr>
        <w:spacing w:after="40" w:before="40"/>
      </w:pPr>
      <w:r>
        <w:rPr>
          <w:rFonts w:ascii="Arial" w:cs="Arial" w:eastAsia="Arial" w:hAnsi="Arial"/>
          <w:color w:val="222222"/>
          <w:sz w:val="22"/>
          <w:szCs w:val="22"/>
        </w:rPr>
        <w:t xml:space="preserve">Recent inquiries: last 5 unlocked listings with status.</w:t>
      </w:r>
    </w:p>
    <w:p>
      <w:pPr>
        <w:pStyle w:val="ListParagraph"/>
        <w:numPr>
          <w:ilvl w:val="0"/>
          <w:numId w:val="2"/>
        </w:numPr>
        <w:spacing w:after="40" w:before="40"/>
      </w:pPr>
      <w:r>
        <w:rPr>
          <w:rFonts w:ascii="Arial" w:cs="Arial" w:eastAsia="Arial" w:hAnsi="Arial"/>
          <w:color w:val="222222"/>
          <w:sz w:val="22"/>
          <w:szCs w:val="22"/>
        </w:rPr>
        <w:t xml:space="preserve">Saved listings preview: last 5 saved.</w:t>
      </w:r>
    </w:p>
    <w:p>
      <w:pPr>
        <w:pStyle w:val="ListParagraph"/>
        <w:numPr>
          <w:ilvl w:val="0"/>
          <w:numId w:val="2"/>
        </w:numPr>
        <w:spacing w:after="40" w:before="40"/>
      </w:pPr>
      <w:r>
        <w:rPr>
          <w:rFonts w:ascii="Arial" w:cs="Arial" w:eastAsia="Arial" w:hAnsi="Arial"/>
          <w:color w:val="222222"/>
          <w:sz w:val="22"/>
          <w:szCs w:val="22"/>
        </w:rPr>
        <w:t xml:space="preserve">Active search alerts summary.</w:t>
      </w:r>
    </w:p>
    <w:p>
      <w:pPr>
        <w:pStyle w:val="Heading3"/>
        <w:spacing w:after="80" w:before="200"/>
      </w:pPr>
      <w:r>
        <w:rPr>
          <w:rFonts w:ascii="Arial" w:cs="Arial" w:eastAsia="Arial" w:hAnsi="Arial"/>
          <w:b/>
          <w:bCs/>
          <w:color w:val="333333"/>
          <w:sz w:val="22"/>
          <w:szCs w:val="22"/>
        </w:rPr>
        <w:t xml:space="preserve">My Inquiries (/tenant/inquiries)</w:t>
      </w:r>
    </w:p>
    <w:p>
      <w:pPr>
        <w:pStyle w:val="ListParagraph"/>
        <w:numPr>
          <w:ilvl w:val="0"/>
          <w:numId w:val="2"/>
        </w:numPr>
        <w:spacing w:after="40" w:before="40"/>
      </w:pPr>
      <w:r>
        <w:rPr>
          <w:rFonts w:ascii="Arial" w:cs="Arial" w:eastAsia="Arial" w:hAnsi="Arial"/>
          <w:color w:val="222222"/>
          <w:sz w:val="22"/>
          <w:szCs w:val="22"/>
        </w:rPr>
        <w:t xml:space="preserve">Table of all unlocked listings: listing thumbnail, estate, price, unlock date, lister phone (visible), WhatsApp link.</w:t>
      </w:r>
    </w:p>
    <w:p>
      <w:pPr>
        <w:pStyle w:val="ListParagraph"/>
        <w:numPr>
          <w:ilvl w:val="0"/>
          <w:numId w:val="2"/>
        </w:numPr>
        <w:spacing w:after="40" w:before="40"/>
      </w:pPr>
      <w:r>
        <w:rPr>
          <w:rFonts w:ascii="Arial" w:cs="Arial" w:eastAsia="Arial" w:hAnsi="Arial"/>
          <w:color w:val="222222"/>
          <w:sz w:val="22"/>
          <w:szCs w:val="22"/>
        </w:rPr>
        <w:t xml:space="preserve">Filter by date, estate.</w:t>
      </w:r>
    </w:p>
    <w:p>
      <w:pPr>
        <w:pStyle w:val="Heading3"/>
        <w:spacing w:after="80" w:before="200"/>
      </w:pPr>
      <w:r>
        <w:rPr>
          <w:rFonts w:ascii="Arial" w:cs="Arial" w:eastAsia="Arial" w:hAnsi="Arial"/>
          <w:b/>
          <w:bCs/>
          <w:color w:val="333333"/>
          <w:sz w:val="22"/>
          <w:szCs w:val="22"/>
        </w:rPr>
        <w:t xml:space="preserve">Saved Listings (/tenant/saved)</w:t>
      </w:r>
    </w:p>
    <w:p>
      <w:pPr>
        <w:pStyle w:val="ListParagraph"/>
        <w:numPr>
          <w:ilvl w:val="0"/>
          <w:numId w:val="2"/>
        </w:numPr>
        <w:spacing w:after="40" w:before="40"/>
      </w:pPr>
      <w:r>
        <w:rPr>
          <w:rFonts w:ascii="Arial" w:cs="Arial" w:eastAsia="Arial" w:hAnsi="Arial"/>
          <w:color w:val="222222"/>
          <w:sz w:val="22"/>
          <w:szCs w:val="22"/>
        </w:rPr>
        <w:t xml:space="preserve">Grid of bookmarked listings. Remove from saved button. Unlock from this page without going back to listing detail.</w:t>
      </w:r>
    </w:p>
    <w:p>
      <w:pPr>
        <w:pStyle w:val="Heading3"/>
        <w:spacing w:after="80" w:before="200"/>
      </w:pPr>
      <w:r>
        <w:rPr>
          <w:rFonts w:ascii="Arial" w:cs="Arial" w:eastAsia="Arial" w:hAnsi="Arial"/>
          <w:b/>
          <w:bCs/>
          <w:color w:val="333333"/>
          <w:sz w:val="22"/>
          <w:szCs w:val="22"/>
        </w:rPr>
        <w:t xml:space="preserve">Search Alerts (/tenant/alerts)</w:t>
      </w:r>
    </w:p>
    <w:p>
      <w:pPr>
        <w:pStyle w:val="ListParagraph"/>
        <w:numPr>
          <w:ilvl w:val="0"/>
          <w:numId w:val="2"/>
        </w:numPr>
        <w:spacing w:after="40" w:before="40"/>
      </w:pPr>
      <w:r>
        <w:rPr>
          <w:rFonts w:ascii="Arial" w:cs="Arial" w:eastAsia="Arial" w:hAnsi="Arial"/>
          <w:color w:val="222222"/>
          <w:sz w:val="22"/>
          <w:szCs w:val="22"/>
        </w:rPr>
        <w:t xml:space="preserve">List of active alerts. Toggle on/off. Delete.</w:t>
      </w:r>
    </w:p>
    <w:p>
      <w:pPr>
        <w:pStyle w:val="ListParagraph"/>
        <w:numPr>
          <w:ilvl w:val="0"/>
          <w:numId w:val="2"/>
        </w:numPr>
        <w:spacing w:after="40" w:before="40"/>
      </w:pPr>
      <w:r>
        <w:rPr>
          <w:rFonts w:ascii="Arial" w:cs="Arial" w:eastAsia="Arial" w:hAnsi="Arial"/>
          <w:color w:val="222222"/>
          <w:sz w:val="22"/>
          <w:szCs w:val="22"/>
        </w:rPr>
        <w:t xml:space="preserve">Create alert form: estate, max rent, bedrooms, house type. 'Notify me via SMS when a matching listing is posted.'</w:t>
      </w:r>
    </w:p>
    <w:p>
      <w:pPr>
        <w:pStyle w:val="Heading3"/>
        <w:spacing w:after="80" w:before="200"/>
      </w:pPr>
      <w:r>
        <w:rPr>
          <w:rFonts w:ascii="Arial" w:cs="Arial" w:eastAsia="Arial" w:hAnsi="Arial"/>
          <w:b/>
          <w:bCs/>
          <w:color w:val="333333"/>
          <w:sz w:val="22"/>
          <w:szCs w:val="22"/>
        </w:rPr>
        <w:t xml:space="preserve">Credits &amp; Billing (/tenant/billing)</w:t>
      </w:r>
    </w:p>
    <w:p>
      <w:pPr>
        <w:pStyle w:val="ListParagraph"/>
        <w:numPr>
          <w:ilvl w:val="0"/>
          <w:numId w:val="2"/>
        </w:numPr>
        <w:spacing w:after="40" w:before="40"/>
      </w:pPr>
      <w:r>
        <w:rPr>
          <w:rFonts w:ascii="Arial" w:cs="Arial" w:eastAsia="Arial" w:hAnsi="Arial"/>
          <w:color w:val="222222"/>
          <w:sz w:val="22"/>
          <w:szCs w:val="22"/>
        </w:rPr>
        <w:t xml:space="preserve">Current credits balance. Transaction history.</w:t>
      </w:r>
    </w:p>
    <w:p>
      <w:pPr>
        <w:pStyle w:val="ListParagraph"/>
        <w:numPr>
          <w:ilvl w:val="0"/>
          <w:numId w:val="2"/>
        </w:numPr>
        <w:spacing w:after="40" w:before="40"/>
      </w:pPr>
      <w:r>
        <w:rPr>
          <w:rFonts w:ascii="Arial" w:cs="Arial" w:eastAsia="Arial" w:hAnsi="Arial"/>
          <w:color w:val="222222"/>
          <w:sz w:val="22"/>
          <w:szCs w:val="22"/>
        </w:rPr>
        <w:t xml:space="preserve">Buy credits: 3 credits for KES 250, 10 credits for KES 750 (bulk discount). M-Pesa STK push.</w:t>
      </w:r>
    </w:p>
    <w:p>
      <w:pPr>
        <w:pStyle w:val="ListParagraph"/>
        <w:numPr>
          <w:ilvl w:val="0"/>
          <w:numId w:val="2"/>
        </w:numPr>
        <w:spacing w:after="40" w:before="40"/>
      </w:pPr>
      <w:r>
        <w:rPr>
          <w:rFonts w:ascii="Arial" w:cs="Arial" w:eastAsia="Arial" w:hAnsi="Arial"/>
          <w:color w:val="222222"/>
          <w:sz w:val="22"/>
          <w:szCs w:val="22"/>
        </w:rPr>
        <w:t xml:space="preserve">Subscribe to unlimited plan: KES 300/month. Cancel anytime.</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6.3 Lister Portal (/lister/...)</w:t>
      </w:r>
    </w:p>
    <w:p>
      <w:pPr>
        <w:pStyle w:val="Heading3"/>
        <w:spacing w:after="80" w:before="200"/>
      </w:pPr>
      <w:r>
        <w:rPr>
          <w:rFonts w:ascii="Arial" w:cs="Arial" w:eastAsia="Arial" w:hAnsi="Arial"/>
          <w:b/>
          <w:bCs/>
          <w:color w:val="333333"/>
          <w:sz w:val="22"/>
          <w:szCs w:val="22"/>
        </w:rPr>
        <w:t xml:space="preserve">Dashboard (/lister/dashboard)</w:t>
      </w:r>
    </w:p>
    <w:p>
      <w:pPr>
        <w:pStyle w:val="ListParagraph"/>
        <w:numPr>
          <w:ilvl w:val="0"/>
          <w:numId w:val="2"/>
        </w:numPr>
        <w:spacing w:after="40" w:before="40"/>
      </w:pPr>
      <w:r>
        <w:rPr>
          <w:rFonts w:ascii="Arial" w:cs="Arial" w:eastAsia="Arial" w:hAnsi="Arial"/>
          <w:color w:val="222222"/>
          <w:sz w:val="22"/>
          <w:szCs w:val="22"/>
        </w:rPr>
        <w:t xml:space="preserve">Summary cards: Active listings, Total inquiries this month, Profile views, Plan status.</w:t>
      </w:r>
    </w:p>
    <w:p>
      <w:pPr>
        <w:pStyle w:val="ListParagraph"/>
        <w:numPr>
          <w:ilvl w:val="0"/>
          <w:numId w:val="2"/>
        </w:numPr>
        <w:spacing w:after="40" w:before="40"/>
      </w:pPr>
      <w:r>
        <w:rPr>
          <w:rFonts w:ascii="Arial" w:cs="Arial" w:eastAsia="Arial" w:hAnsi="Arial"/>
          <w:color w:val="222222"/>
          <w:sz w:val="22"/>
          <w:szCs w:val="22"/>
        </w:rPr>
        <w:t xml:space="preserve">Quick actions: Add listing, View inbox, Upgrade plan.</w:t>
      </w:r>
    </w:p>
    <w:p>
      <w:pPr>
        <w:pStyle w:val="ListParagraph"/>
        <w:numPr>
          <w:ilvl w:val="0"/>
          <w:numId w:val="2"/>
        </w:numPr>
        <w:spacing w:after="40" w:before="40"/>
      </w:pPr>
      <w:r>
        <w:rPr>
          <w:rFonts w:ascii="Arial" w:cs="Arial" w:eastAsia="Arial" w:hAnsi="Arial"/>
          <w:color w:val="222222"/>
          <w:sz w:val="22"/>
          <w:szCs w:val="22"/>
        </w:rPr>
        <w:t xml:space="preserve">Recent inquiry feed: estate, tenant inquiry time, 'View' button.</w:t>
      </w:r>
    </w:p>
    <w:p>
      <w:pPr>
        <w:pStyle w:val="Heading3"/>
        <w:spacing w:after="80" w:before="200"/>
      </w:pPr>
      <w:r>
        <w:rPr>
          <w:rFonts w:ascii="Arial" w:cs="Arial" w:eastAsia="Arial" w:hAnsi="Arial"/>
          <w:b/>
          <w:bCs/>
          <w:color w:val="333333"/>
          <w:sz w:val="22"/>
          <w:szCs w:val="22"/>
        </w:rPr>
        <w:t xml:space="preserve">My Listings (/lister/listings)</w:t>
      </w:r>
    </w:p>
    <w:p>
      <w:pPr>
        <w:pStyle w:val="ListParagraph"/>
        <w:numPr>
          <w:ilvl w:val="0"/>
          <w:numId w:val="2"/>
        </w:numPr>
        <w:spacing w:after="40" w:before="40"/>
      </w:pPr>
      <w:r>
        <w:rPr>
          <w:rFonts w:ascii="Arial" w:cs="Arial" w:eastAsia="Arial" w:hAnsi="Arial"/>
          <w:color w:val="222222"/>
          <w:sz w:val="22"/>
          <w:szCs w:val="22"/>
        </w:rPr>
        <w:t xml:space="preserve">Table: listing title, estate, rent, status (Available/Taken/Expired), inquiries count, views count, boost status, actions (Edit, Mark Taken, Boost, Delete).</w:t>
      </w:r>
    </w:p>
    <w:p>
      <w:pPr>
        <w:pStyle w:val="ListParagraph"/>
        <w:numPr>
          <w:ilvl w:val="0"/>
          <w:numId w:val="2"/>
        </w:numPr>
        <w:spacing w:after="40" w:before="40"/>
      </w:pPr>
      <w:r>
        <w:rPr>
          <w:rFonts w:ascii="Arial" w:cs="Arial" w:eastAsia="Arial" w:hAnsi="Arial"/>
          <w:color w:val="222222"/>
          <w:sz w:val="22"/>
          <w:szCs w:val="22"/>
        </w:rPr>
        <w:t xml:space="preserve">Bulk actions: Mark selected as Taken, Delete selected.</w:t>
      </w:r>
    </w:p>
    <w:p>
      <w:pPr>
        <w:pStyle w:val="ListParagraph"/>
        <w:numPr>
          <w:ilvl w:val="0"/>
          <w:numId w:val="2"/>
        </w:numPr>
        <w:spacing w:after="40" w:before="40"/>
      </w:pPr>
      <w:r>
        <w:rPr>
          <w:rFonts w:ascii="Arial" w:cs="Arial" w:eastAsia="Arial" w:hAnsi="Arial"/>
          <w:color w:val="222222"/>
          <w:sz w:val="22"/>
          <w:szCs w:val="22"/>
        </w:rPr>
        <w:t xml:space="preserve">Warning banner if any listing has not been updated in 30 days: 'Update your listing to keep it active.'</w:t>
      </w:r>
    </w:p>
    <w:p>
      <w:pPr>
        <w:pStyle w:val="Heading3"/>
        <w:spacing w:after="80" w:before="200"/>
      </w:pPr>
      <w:r>
        <w:rPr>
          <w:rFonts w:ascii="Arial" w:cs="Arial" w:eastAsia="Arial" w:hAnsi="Arial"/>
          <w:b/>
          <w:bCs/>
          <w:color w:val="333333"/>
          <w:sz w:val="22"/>
          <w:szCs w:val="22"/>
        </w:rPr>
        <w:t xml:space="preserve">Add/Edit Listing (/lister/listings/new and /lister/listings/:id/edit)</w:t>
      </w:r>
    </w:p>
    <w:p>
      <w:pPr>
        <w:pStyle w:val="ListParagraph"/>
        <w:numPr>
          <w:ilvl w:val="0"/>
          <w:numId w:val="2"/>
        </w:numPr>
        <w:spacing w:after="40" w:before="40"/>
      </w:pPr>
      <w:r>
        <w:rPr>
          <w:rFonts w:ascii="Arial" w:cs="Arial" w:eastAsia="Arial" w:hAnsi="Arial"/>
          <w:color w:val="222222"/>
          <w:sz w:val="22"/>
          <w:szCs w:val="22"/>
        </w:rPr>
        <w:t xml:space="preserve">Multi-step form: Step 1 — Basic info (title, description, house type, estate, address). Step 2 — Pricing (rent, deposit, available from). Step 3 — Features (bedrooms, bathrooms, size, amenities checklist). Step 4 — Photos (up to 10, drag-to-reorder, Cloudinary upload). Step 5 — Review and publish.</w:t>
      </w:r>
    </w:p>
    <w:p>
      <w:pPr>
        <w:pStyle w:val="ListParagraph"/>
        <w:numPr>
          <w:ilvl w:val="0"/>
          <w:numId w:val="2"/>
        </w:numPr>
        <w:spacing w:after="40" w:before="40"/>
      </w:pPr>
      <w:r>
        <w:rPr>
          <w:rFonts w:ascii="Arial" w:cs="Arial" w:eastAsia="Arial" w:hAnsi="Arial"/>
          <w:color w:val="222222"/>
          <w:sz w:val="22"/>
          <w:szCs w:val="22"/>
        </w:rPr>
        <w:t xml:space="preserve">Auto-save as draft on each step.</w:t>
      </w:r>
    </w:p>
    <w:p>
      <w:pPr>
        <w:pStyle w:val="Heading3"/>
        <w:spacing w:after="80" w:before="200"/>
      </w:pPr>
      <w:r>
        <w:rPr>
          <w:rFonts w:ascii="Arial" w:cs="Arial" w:eastAsia="Arial" w:hAnsi="Arial"/>
          <w:b/>
          <w:bCs/>
          <w:color w:val="333333"/>
          <w:sz w:val="22"/>
          <w:szCs w:val="22"/>
        </w:rPr>
        <w:t xml:space="preserve">Inquiries Inbox (/lister/inbox)</w:t>
      </w:r>
    </w:p>
    <w:p>
      <w:pPr>
        <w:pStyle w:val="ListParagraph"/>
        <w:numPr>
          <w:ilvl w:val="0"/>
          <w:numId w:val="2"/>
        </w:numPr>
        <w:spacing w:after="40" w:before="40"/>
      </w:pPr>
      <w:r>
        <w:rPr>
          <w:rFonts w:ascii="Arial" w:cs="Arial" w:eastAsia="Arial" w:hAnsi="Arial"/>
          <w:color w:val="222222"/>
          <w:sz w:val="22"/>
          <w:szCs w:val="22"/>
        </w:rPr>
        <w:t xml:space="preserve">List of inquiry notifications: tenant phone masked (e.g. 0722***678), listing, unlock time, 'View full details' (reveals number for verified listers).</w:t>
      </w:r>
    </w:p>
    <w:p>
      <w:pPr>
        <w:pStyle w:val="ListParagraph"/>
        <w:numPr>
          <w:ilvl w:val="0"/>
          <w:numId w:val="2"/>
        </w:numPr>
        <w:spacing w:after="40" w:before="40"/>
      </w:pPr>
      <w:r>
        <w:rPr>
          <w:rFonts w:ascii="Arial" w:cs="Arial" w:eastAsia="Arial" w:hAnsi="Arial"/>
          <w:color w:val="222222"/>
          <w:sz w:val="22"/>
          <w:szCs w:val="22"/>
        </w:rPr>
        <w:t xml:space="preserve">Mark as Contacted, Mark as Viewing Scheduled, Mark as Rejected.</w:t>
      </w:r>
    </w:p>
    <w:p>
      <w:pPr>
        <w:pStyle w:val="ListParagraph"/>
        <w:numPr>
          <w:ilvl w:val="0"/>
          <w:numId w:val="2"/>
        </w:numPr>
        <w:spacing w:after="40" w:before="40"/>
      </w:pPr>
      <w:r>
        <w:rPr>
          <w:rFonts w:ascii="Arial" w:cs="Arial" w:eastAsia="Arial" w:hAnsi="Arial"/>
          <w:color w:val="222222"/>
          <w:sz w:val="22"/>
          <w:szCs w:val="22"/>
        </w:rPr>
        <w:t xml:space="preserve">Filter by listing, date, status.</w:t>
      </w:r>
    </w:p>
    <w:p>
      <w:pPr>
        <w:pStyle w:val="Heading3"/>
        <w:spacing w:after="80" w:before="200"/>
      </w:pPr>
      <w:r>
        <w:rPr>
          <w:rFonts w:ascii="Arial" w:cs="Arial" w:eastAsia="Arial" w:hAnsi="Arial"/>
          <w:b/>
          <w:bCs/>
          <w:color w:val="333333"/>
          <w:sz w:val="22"/>
          <w:szCs w:val="22"/>
        </w:rPr>
        <w:t xml:space="preserve">Analytics (/lister/analytics) — Pro and Business only</w:t>
      </w:r>
    </w:p>
    <w:p>
      <w:pPr>
        <w:pStyle w:val="ListParagraph"/>
        <w:numPr>
          <w:ilvl w:val="0"/>
          <w:numId w:val="2"/>
        </w:numPr>
        <w:spacing w:after="40" w:before="40"/>
      </w:pPr>
      <w:r>
        <w:rPr>
          <w:rFonts w:ascii="Arial" w:cs="Arial" w:eastAsia="Arial" w:hAnsi="Arial"/>
          <w:color w:val="222222"/>
          <w:sz w:val="22"/>
          <w:szCs w:val="22"/>
        </w:rPr>
        <w:t xml:space="preserve">Charts: Daily views per listing, Inquiry conversion rate (views to unlocks), Top performing listings.</w:t>
      </w:r>
    </w:p>
    <w:p>
      <w:pPr>
        <w:pStyle w:val="ListParagraph"/>
        <w:numPr>
          <w:ilvl w:val="0"/>
          <w:numId w:val="2"/>
        </w:numPr>
        <w:spacing w:after="40" w:before="40"/>
      </w:pPr>
      <w:r>
        <w:rPr>
          <w:rFonts w:ascii="Arial" w:cs="Arial" w:eastAsia="Arial" w:hAnsi="Arial"/>
          <w:color w:val="222222"/>
          <w:sz w:val="22"/>
          <w:szCs w:val="22"/>
        </w:rPr>
        <w:t xml:space="preserve">Date range selector.</w:t>
      </w:r>
    </w:p>
    <w:p>
      <w:pPr>
        <w:pStyle w:val="Heading3"/>
        <w:spacing w:after="80" w:before="200"/>
      </w:pPr>
      <w:r>
        <w:rPr>
          <w:rFonts w:ascii="Arial" w:cs="Arial" w:eastAsia="Arial" w:hAnsi="Arial"/>
          <w:b/>
          <w:bCs/>
          <w:color w:val="333333"/>
          <w:sz w:val="22"/>
          <w:szCs w:val="22"/>
        </w:rPr>
        <w:t xml:space="preserve">CSV Import (/lister/import) — Business plan only</w:t>
      </w:r>
    </w:p>
    <w:p>
      <w:pPr>
        <w:pStyle w:val="ListParagraph"/>
        <w:numPr>
          <w:ilvl w:val="0"/>
          <w:numId w:val="2"/>
        </w:numPr>
        <w:spacing w:after="40" w:before="40"/>
      </w:pPr>
      <w:r>
        <w:rPr>
          <w:rFonts w:ascii="Arial" w:cs="Arial" w:eastAsia="Arial" w:hAnsi="Arial"/>
          <w:color w:val="222222"/>
          <w:sz w:val="22"/>
          <w:szCs w:val="22"/>
        </w:rPr>
        <w:t xml:space="preserve">Download template button. Upload CSV button. Validation preview table. Import confirmation.</w:t>
      </w:r>
    </w:p>
    <w:p>
      <w:pPr>
        <w:pStyle w:val="Heading3"/>
        <w:spacing w:after="80" w:before="200"/>
      </w:pPr>
      <w:r>
        <w:rPr>
          <w:rFonts w:ascii="Arial" w:cs="Arial" w:eastAsia="Arial" w:hAnsi="Arial"/>
          <w:b/>
          <w:bCs/>
          <w:color w:val="333333"/>
          <w:sz w:val="22"/>
          <w:szCs w:val="22"/>
        </w:rPr>
        <w:t xml:space="preserve">Team Members (/lister/team) — Business plan only</w:t>
      </w:r>
    </w:p>
    <w:p>
      <w:pPr>
        <w:pStyle w:val="ListParagraph"/>
        <w:numPr>
          <w:ilvl w:val="0"/>
          <w:numId w:val="2"/>
        </w:numPr>
        <w:spacing w:after="40" w:before="40"/>
      </w:pPr>
      <w:r>
        <w:rPr>
          <w:rFonts w:ascii="Arial" w:cs="Arial" w:eastAsia="Arial" w:hAnsi="Arial"/>
          <w:color w:val="222222"/>
          <w:sz w:val="22"/>
          <w:szCs w:val="22"/>
        </w:rPr>
        <w:t xml:space="preserve">List of team members: name, email, role (Admin/Agent), last active.</w:t>
      </w:r>
    </w:p>
    <w:p>
      <w:pPr>
        <w:pStyle w:val="ListParagraph"/>
        <w:numPr>
          <w:ilvl w:val="0"/>
          <w:numId w:val="2"/>
        </w:numPr>
        <w:spacing w:after="40" w:before="40"/>
      </w:pPr>
      <w:r>
        <w:rPr>
          <w:rFonts w:ascii="Arial" w:cs="Arial" w:eastAsia="Arial" w:hAnsi="Arial"/>
          <w:color w:val="222222"/>
          <w:sz w:val="22"/>
          <w:szCs w:val="22"/>
        </w:rPr>
        <w:t xml:space="preserve">Invite member by email. Set role. Remove member.</w:t>
      </w:r>
    </w:p>
    <w:p>
      <w:pPr>
        <w:pStyle w:val="Heading3"/>
        <w:spacing w:after="80" w:before="200"/>
      </w:pPr>
      <w:r>
        <w:rPr>
          <w:rFonts w:ascii="Arial" w:cs="Arial" w:eastAsia="Arial" w:hAnsi="Arial"/>
          <w:b/>
          <w:bCs/>
          <w:color w:val="333333"/>
          <w:sz w:val="22"/>
          <w:szCs w:val="22"/>
        </w:rPr>
        <w:t xml:space="preserve">Subscription &amp; Billing (/lister/billing)</w:t>
      </w:r>
    </w:p>
    <w:p>
      <w:pPr>
        <w:pStyle w:val="ListParagraph"/>
        <w:numPr>
          <w:ilvl w:val="0"/>
          <w:numId w:val="2"/>
        </w:numPr>
        <w:spacing w:after="40" w:before="40"/>
      </w:pPr>
      <w:r>
        <w:rPr>
          <w:rFonts w:ascii="Arial" w:cs="Arial" w:eastAsia="Arial" w:hAnsi="Arial"/>
          <w:color w:val="222222"/>
          <w:sz w:val="22"/>
          <w:szCs w:val="22"/>
        </w:rPr>
        <w:t xml:space="preserve">Current plan card. Upgrade/downgrade options. Payment history. Next billing date.</w:t>
      </w:r>
    </w:p>
    <w:p>
      <w:pPr>
        <w:pStyle w:val="Heading3"/>
        <w:spacing w:after="80" w:before="200"/>
      </w:pPr>
      <w:r>
        <w:rPr>
          <w:rFonts w:ascii="Arial" w:cs="Arial" w:eastAsia="Arial" w:hAnsi="Arial"/>
          <w:b/>
          <w:bCs/>
          <w:color w:val="333333"/>
          <w:sz w:val="22"/>
          <w:szCs w:val="22"/>
        </w:rPr>
        <w:t xml:space="preserve">Verification (/lister/verification)</w:t>
      </w:r>
    </w:p>
    <w:p>
      <w:pPr>
        <w:pStyle w:val="ListParagraph"/>
        <w:numPr>
          <w:ilvl w:val="0"/>
          <w:numId w:val="2"/>
        </w:numPr>
        <w:spacing w:after="40" w:before="40"/>
      </w:pPr>
      <w:r>
        <w:rPr>
          <w:rFonts w:ascii="Arial" w:cs="Arial" w:eastAsia="Arial" w:hAnsi="Arial"/>
          <w:color w:val="222222"/>
          <w:sz w:val="22"/>
          <w:szCs w:val="22"/>
        </w:rPr>
        <w:t xml:space="preserve">Step 1: Phone verification (done at signup). Step 2: Upload National ID or passport (front and back). Step 3: Await admin review (1–2 business days). Step 4: Verified badge applied.</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6.4 Admin Panel (/admin/...)</w:t>
      </w:r>
    </w:p>
    <w:p>
      <w:pPr>
        <w:pStyle w:val="Heading3"/>
        <w:spacing w:after="80" w:before="200"/>
      </w:pPr>
      <w:r>
        <w:rPr>
          <w:rFonts w:ascii="Arial" w:cs="Arial" w:eastAsia="Arial" w:hAnsi="Arial"/>
          <w:b/>
          <w:bCs/>
          <w:color w:val="333333"/>
          <w:sz w:val="22"/>
          <w:szCs w:val="22"/>
        </w:rPr>
        <w:t xml:space="preserve">Dashboard (/admin/dashboard)</w:t>
      </w:r>
    </w:p>
    <w:p>
      <w:pPr>
        <w:pStyle w:val="ListParagraph"/>
        <w:numPr>
          <w:ilvl w:val="0"/>
          <w:numId w:val="2"/>
        </w:numPr>
        <w:spacing w:after="40" w:before="40"/>
      </w:pPr>
      <w:r>
        <w:rPr>
          <w:rFonts w:ascii="Arial" w:cs="Arial" w:eastAsia="Arial" w:hAnsi="Arial"/>
          <w:color w:val="222222"/>
          <w:sz w:val="22"/>
          <w:szCs w:val="22"/>
        </w:rPr>
        <w:t xml:space="preserve">Platform stats: total listings, active users, revenue this month, pending verifications, open fraud reports.</w:t>
      </w:r>
    </w:p>
    <w:p>
      <w:pPr>
        <w:pStyle w:val="Heading3"/>
        <w:spacing w:after="80" w:before="200"/>
      </w:pPr>
      <w:r>
        <w:rPr>
          <w:rFonts w:ascii="Arial" w:cs="Arial" w:eastAsia="Arial" w:hAnsi="Arial"/>
          <w:b/>
          <w:bCs/>
          <w:color w:val="333333"/>
          <w:sz w:val="22"/>
          <w:szCs w:val="22"/>
        </w:rPr>
        <w:t xml:space="preserve">Listing Moderation (/admin/listings)</w:t>
      </w:r>
    </w:p>
    <w:p>
      <w:pPr>
        <w:pStyle w:val="ListParagraph"/>
        <w:numPr>
          <w:ilvl w:val="0"/>
          <w:numId w:val="2"/>
        </w:numPr>
        <w:spacing w:after="40" w:before="40"/>
      </w:pPr>
      <w:r>
        <w:rPr>
          <w:rFonts w:ascii="Arial" w:cs="Arial" w:eastAsia="Arial" w:hAnsi="Arial"/>
          <w:color w:val="222222"/>
          <w:sz w:val="22"/>
          <w:szCs w:val="22"/>
        </w:rPr>
        <w:t xml:space="preserve">Queue of new and reported listings. Approve, Suspend, or Request changes.</w:t>
      </w:r>
    </w:p>
    <w:p>
      <w:pPr>
        <w:pStyle w:val="ListParagraph"/>
        <w:numPr>
          <w:ilvl w:val="0"/>
          <w:numId w:val="2"/>
        </w:numPr>
        <w:spacing w:after="40" w:before="40"/>
      </w:pPr>
      <w:r>
        <w:rPr>
          <w:rFonts w:ascii="Arial" w:cs="Arial" w:eastAsia="Arial" w:hAnsi="Arial"/>
          <w:color w:val="222222"/>
          <w:sz w:val="22"/>
          <w:szCs w:val="22"/>
        </w:rPr>
        <w:t xml:space="preserve">Filter: New (unreviewed), Reported (3+ fraud reports), Suspended.</w:t>
      </w:r>
    </w:p>
    <w:p>
      <w:pPr>
        <w:pStyle w:val="Heading3"/>
        <w:spacing w:after="80" w:before="200"/>
      </w:pPr>
      <w:r>
        <w:rPr>
          <w:rFonts w:ascii="Arial" w:cs="Arial" w:eastAsia="Arial" w:hAnsi="Arial"/>
          <w:b/>
          <w:bCs/>
          <w:color w:val="333333"/>
          <w:sz w:val="22"/>
          <w:szCs w:val="22"/>
        </w:rPr>
        <w:t xml:space="preserve">User Management (/admin/users)</w:t>
      </w:r>
    </w:p>
    <w:p>
      <w:pPr>
        <w:pStyle w:val="ListParagraph"/>
        <w:numPr>
          <w:ilvl w:val="0"/>
          <w:numId w:val="2"/>
        </w:numPr>
        <w:spacing w:after="40" w:before="40"/>
      </w:pPr>
      <w:r>
        <w:rPr>
          <w:rFonts w:ascii="Arial" w:cs="Arial" w:eastAsia="Arial" w:hAnsi="Arial"/>
          <w:color w:val="222222"/>
          <w:sz w:val="22"/>
          <w:szCs w:val="22"/>
        </w:rPr>
        <w:t xml:space="preserve">Search users by email or phone. View profile, plan, verification status.</w:t>
      </w:r>
    </w:p>
    <w:p>
      <w:pPr>
        <w:pStyle w:val="ListParagraph"/>
        <w:numPr>
          <w:ilvl w:val="0"/>
          <w:numId w:val="2"/>
        </w:numPr>
        <w:spacing w:after="40" w:before="40"/>
      </w:pPr>
      <w:r>
        <w:rPr>
          <w:rFonts w:ascii="Arial" w:cs="Arial" w:eastAsia="Arial" w:hAnsi="Arial"/>
          <w:color w:val="222222"/>
          <w:sz w:val="22"/>
          <w:szCs w:val="22"/>
        </w:rPr>
        <w:t xml:space="preserve">Actions: Approve ID verification, Reject with reason, Suspend account, Ban account.</w:t>
      </w:r>
    </w:p>
    <w:p>
      <w:pPr>
        <w:pStyle w:val="Heading3"/>
        <w:spacing w:after="80" w:before="200"/>
      </w:pPr>
      <w:r>
        <w:rPr>
          <w:rFonts w:ascii="Arial" w:cs="Arial" w:eastAsia="Arial" w:hAnsi="Arial"/>
          <w:b/>
          <w:bCs/>
          <w:color w:val="333333"/>
          <w:sz w:val="22"/>
          <w:szCs w:val="22"/>
        </w:rPr>
        <w:t xml:space="preserve">Fraud Reports (/admin/fraud)</w:t>
      </w:r>
    </w:p>
    <w:p>
      <w:pPr>
        <w:pStyle w:val="ListParagraph"/>
        <w:numPr>
          <w:ilvl w:val="0"/>
          <w:numId w:val="2"/>
        </w:numPr>
        <w:spacing w:after="40" w:before="40"/>
      </w:pPr>
      <w:r>
        <w:rPr>
          <w:rFonts w:ascii="Arial" w:cs="Arial" w:eastAsia="Arial" w:hAnsi="Arial"/>
          <w:color w:val="222222"/>
          <w:sz w:val="22"/>
          <w:szCs w:val="22"/>
        </w:rPr>
        <w:t xml:space="preserve">All open fraud reports. Listing details. Reporter details. Resolve (keep/suspend listing).</w:t>
      </w:r>
    </w:p>
    <w:p>
      <w:pPr>
        <w:pStyle w:val="Heading3"/>
        <w:spacing w:after="80" w:before="200"/>
      </w:pPr>
      <w:r>
        <w:rPr>
          <w:rFonts w:ascii="Arial" w:cs="Arial" w:eastAsia="Arial" w:hAnsi="Arial"/>
          <w:b/>
          <w:bCs/>
          <w:color w:val="333333"/>
          <w:sz w:val="22"/>
          <w:szCs w:val="22"/>
        </w:rPr>
        <w:t xml:space="preserve">Revenue Reports (/admin/revenue)</w:t>
      </w:r>
    </w:p>
    <w:p>
      <w:pPr>
        <w:pStyle w:val="ListParagraph"/>
        <w:numPr>
          <w:ilvl w:val="0"/>
          <w:numId w:val="2"/>
        </w:numPr>
        <w:spacing w:after="40" w:before="40"/>
      </w:pPr>
      <w:r>
        <w:rPr>
          <w:rFonts w:ascii="Arial" w:cs="Arial" w:eastAsia="Arial" w:hAnsi="Arial"/>
          <w:color w:val="222222"/>
          <w:sz w:val="22"/>
          <w:szCs w:val="22"/>
        </w:rPr>
        <w:t xml:space="preserve">Monthly breakdown by stream: unlocks, subscriptions, boosts, badges. Export CSV.</w:t>
      </w:r>
    </w:p>
    <w:p>
      <w:r>
        <w:br w:type="page"/>
      </w:r>
    </w:p>
    <w:p>
      <w:pPr>
        <w:pStyle w:val="Heading1"/>
        <w:spacing w:after="160" w:before="400"/>
      </w:pPr>
      <w:r>
        <w:rPr>
          <w:rFonts w:ascii="Arial" w:cs="Arial" w:eastAsia="Arial" w:hAnsi="Arial"/>
          <w:b/>
          <w:bCs/>
          <w:color w:val="0F4A2A"/>
          <w:sz w:val="32"/>
          <w:szCs w:val="32"/>
        </w:rPr>
        <w:t xml:space="preserve">7. API Documentation</w:t>
      </w:r>
    </w:p>
    <w:p>
      <w:pPr>
        <w:pStyle w:val="Heading2"/>
        <w:spacing w:after="120" w:before="280"/>
      </w:pPr>
      <w:r>
        <w:rPr>
          <w:rFonts w:ascii="Arial" w:cs="Arial" w:eastAsia="Arial" w:hAnsi="Arial"/>
          <w:b/>
          <w:bCs/>
          <w:color w:val="1A6B3C"/>
          <w:sz w:val="26"/>
          <w:szCs w:val="26"/>
        </w:rPr>
        <w:t xml:space="preserve">7.1 Base URL &amp; Authentication</w:t>
      </w:r>
    </w:p>
    <w:p>
      <w:pPr>
        <w:spacing w:after="100" w:before="60"/>
      </w:pPr>
      <w:r>
        <w:rPr>
          <w:rFonts w:ascii="Arial" w:cs="Arial" w:eastAsia="Arial" w:hAnsi="Arial"/>
          <w:color w:val="222222"/>
          <w:sz w:val="22"/>
          <w:szCs w:val="22"/>
        </w:rPr>
        <w:t xml:space="preserve">Base URL: https://api.makazihub.co.ke/v1</w:t>
      </w:r>
    </w:p>
    <w:p>
      <w:pPr>
        <w:spacing w:after="100" w:before="60"/>
      </w:pPr>
      <w:r>
        <w:rPr>
          <w:rFonts w:ascii="Arial" w:cs="Arial" w:eastAsia="Arial" w:hAnsi="Arial"/>
          <w:color w:val="222222"/>
          <w:sz w:val="22"/>
          <w:szCs w:val="22"/>
        </w:rPr>
        <w:t xml:space="preserve">Authentication: Bearer token (Supabase JWT). All protected endpoints require Authorization: Bearer &lt;token&gt; header. Tokens expire in 1 hour; refresh via POST /auth/refresh.</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7.2 Auth Endpoints</w:t>
      </w:r>
    </w:p>
    <w:p>
      <w:pPr>
        <w:pStyle w:val="Heading3"/>
        <w:spacing w:after="80" w:before="200"/>
      </w:pPr>
      <w:r>
        <w:rPr>
          <w:rFonts w:ascii="Arial" w:cs="Arial" w:eastAsia="Arial" w:hAnsi="Arial"/>
          <w:b/>
          <w:bCs/>
          <w:color w:val="333333"/>
          <w:sz w:val="22"/>
          <w:szCs w:val="22"/>
        </w:rPr>
        <w:t xml:space="preserve">POST /auth/register</w:t>
      </w:r>
    </w:p>
    <w:p>
      <w:pPr>
        <w:spacing w:after="100" w:before="60"/>
      </w:pPr>
      <w:r>
        <w:rPr>
          <w:rFonts w:ascii="Arial" w:cs="Arial" w:eastAsia="Arial" w:hAnsi="Arial"/>
          <w:color w:val="222222"/>
          <w:sz w:val="22"/>
          <w:szCs w:val="22"/>
        </w:rPr>
        <w:t xml:space="preserve">Register a new user. Triggers Africa's Talking OTP to provided phone.</w:t>
      </w:r>
    </w:p>
    <w:p>
      <w:pPr>
        <w:shd w:fill="F4F4F4" w:val="clear"/>
        <w:spacing w:after="80" w:before="80"/>
        <w:ind w:left="360"/>
      </w:pPr>
      <w:r>
        <w:rPr>
          <w:rFonts w:ascii="Courier New" w:cs="Courier New" w:eastAsia="Courier New" w:hAnsi="Courier New"/>
          <w:color w:val="333333"/>
          <w:sz w:val="18"/>
          <w:szCs w:val="18"/>
        </w:rPr>
        <w:t xml:space="preserve">Body: { full_name, email, phone, password, role: 'tenant'|'landlord'|'caretaker'|'agency' }</w:t>
      </w:r>
    </w:p>
    <w:p>
      <w:pPr>
        <w:shd w:fill="F4F4F4" w:val="clear"/>
        <w:spacing w:after="80" w:before="80"/>
        <w:ind w:left="360"/>
      </w:pPr>
      <w:r>
        <w:rPr>
          <w:rFonts w:ascii="Courier New" w:cs="Courier New" w:eastAsia="Courier New" w:hAnsi="Courier New"/>
          <w:color w:val="333333"/>
          <w:sz w:val="18"/>
          <w:szCs w:val="18"/>
        </w:rPr>
        <w:t xml:space="preserve">Response 201: { user_id, email, role, message: 'OTP sent to phone' }</w:t>
      </w:r>
    </w:p>
    <w:p>
      <w:pPr>
        <w:shd w:fill="F4F4F4" w:val="clear"/>
        <w:spacing w:after="80" w:before="80"/>
        <w:ind w:left="360"/>
      </w:pPr>
      <w:r>
        <w:rPr>
          <w:rFonts w:ascii="Courier New" w:cs="Courier New" w:eastAsia="Courier New" w:hAnsi="Courier New"/>
          <w:color w:val="333333"/>
          <w:sz w:val="18"/>
          <w:szCs w:val="18"/>
        </w:rPr>
        <w:t xml:space="preserve">Errors: 409 email exists, 422 invalid phone format</w:t>
      </w:r>
    </w:p>
    <w:p>
      <w:pPr>
        <w:pStyle w:val="Heading3"/>
        <w:spacing w:after="80" w:before="200"/>
      </w:pPr>
      <w:r>
        <w:rPr>
          <w:rFonts w:ascii="Arial" w:cs="Arial" w:eastAsia="Arial" w:hAnsi="Arial"/>
          <w:b/>
          <w:bCs/>
          <w:color w:val="333333"/>
          <w:sz w:val="22"/>
          <w:szCs w:val="22"/>
        </w:rPr>
        <w:t xml:space="preserve">POST /auth/verify-otp</w:t>
      </w:r>
    </w:p>
    <w:p>
      <w:pPr>
        <w:shd w:fill="F4F4F4" w:val="clear"/>
        <w:spacing w:after="80" w:before="80"/>
        <w:ind w:left="360"/>
      </w:pPr>
      <w:r>
        <w:rPr>
          <w:rFonts w:ascii="Courier New" w:cs="Courier New" w:eastAsia="Courier New" w:hAnsi="Courier New"/>
          <w:color w:val="333333"/>
          <w:sz w:val="18"/>
          <w:szCs w:val="18"/>
        </w:rPr>
        <w:t xml:space="preserve">Body: { phone, otp }</w:t>
      </w:r>
    </w:p>
    <w:p>
      <w:pPr>
        <w:shd w:fill="F4F4F4" w:val="clear"/>
        <w:spacing w:after="80" w:before="80"/>
        <w:ind w:left="360"/>
      </w:pPr>
      <w:r>
        <w:rPr>
          <w:rFonts w:ascii="Courier New" w:cs="Courier New" w:eastAsia="Courier New" w:hAnsi="Courier New"/>
          <w:color w:val="333333"/>
          <w:sz w:val="18"/>
          <w:szCs w:val="18"/>
        </w:rPr>
        <w:t xml:space="preserve">Response 200: { verified: true, access_token, refresh_token }</w:t>
      </w:r>
    </w:p>
    <w:p>
      <w:pPr>
        <w:pStyle w:val="Heading3"/>
        <w:spacing w:after="80" w:before="200"/>
      </w:pPr>
      <w:r>
        <w:rPr>
          <w:rFonts w:ascii="Arial" w:cs="Arial" w:eastAsia="Arial" w:hAnsi="Arial"/>
          <w:b/>
          <w:bCs/>
          <w:color w:val="333333"/>
          <w:sz w:val="22"/>
          <w:szCs w:val="22"/>
        </w:rPr>
        <w:t xml:space="preserve">POST /auth/login</w:t>
      </w:r>
    </w:p>
    <w:p>
      <w:pPr>
        <w:shd w:fill="F4F4F4" w:val="clear"/>
        <w:spacing w:after="80" w:before="80"/>
        <w:ind w:left="360"/>
      </w:pPr>
      <w:r>
        <w:rPr>
          <w:rFonts w:ascii="Courier New" w:cs="Courier New" w:eastAsia="Courier New" w:hAnsi="Courier New"/>
          <w:color w:val="333333"/>
          <w:sz w:val="18"/>
          <w:szCs w:val="18"/>
        </w:rPr>
        <w:t xml:space="preserve">Body: { email, password }</w:t>
      </w:r>
    </w:p>
    <w:p>
      <w:pPr>
        <w:shd w:fill="F4F4F4" w:val="clear"/>
        <w:spacing w:after="80" w:before="80"/>
        <w:ind w:left="360"/>
      </w:pPr>
      <w:r>
        <w:rPr>
          <w:rFonts w:ascii="Courier New" w:cs="Courier New" w:eastAsia="Courier New" w:hAnsi="Courier New"/>
          <w:color w:val="333333"/>
          <w:sz w:val="18"/>
          <w:szCs w:val="18"/>
        </w:rPr>
        <w:t xml:space="preserve">Response 200: { access_token, refresh_token, user: { id, email, role, plan } }</w:t>
      </w:r>
    </w:p>
    <w:p>
      <w:pPr>
        <w:pStyle w:val="Heading3"/>
        <w:spacing w:after="80" w:before="200"/>
      </w:pPr>
      <w:r>
        <w:rPr>
          <w:rFonts w:ascii="Arial" w:cs="Arial" w:eastAsia="Arial" w:hAnsi="Arial"/>
          <w:b/>
          <w:bCs/>
          <w:color w:val="333333"/>
          <w:sz w:val="22"/>
          <w:szCs w:val="22"/>
        </w:rPr>
        <w:t xml:space="preserve">POST /auth/refresh</w:t>
      </w:r>
    </w:p>
    <w:p>
      <w:pPr>
        <w:shd w:fill="F4F4F4" w:val="clear"/>
        <w:spacing w:after="80" w:before="80"/>
        <w:ind w:left="360"/>
      </w:pPr>
      <w:r>
        <w:rPr>
          <w:rFonts w:ascii="Courier New" w:cs="Courier New" w:eastAsia="Courier New" w:hAnsi="Courier New"/>
          <w:color w:val="333333"/>
          <w:sz w:val="18"/>
          <w:szCs w:val="18"/>
        </w:rPr>
        <w:t xml:space="preserve">Body: { refresh_token }</w:t>
      </w:r>
    </w:p>
    <w:p>
      <w:pPr>
        <w:shd w:fill="F4F4F4" w:val="clear"/>
        <w:spacing w:after="80" w:before="80"/>
        <w:ind w:left="360"/>
      </w:pPr>
      <w:r>
        <w:rPr>
          <w:rFonts w:ascii="Courier New" w:cs="Courier New" w:eastAsia="Courier New" w:hAnsi="Courier New"/>
          <w:color w:val="333333"/>
          <w:sz w:val="18"/>
          <w:szCs w:val="18"/>
        </w:rPr>
        <w:t xml:space="preserve">Response 200: { access_token }</w:t>
      </w:r>
    </w:p>
    <w:p>
      <w:pPr>
        <w:pStyle w:val="Heading3"/>
        <w:spacing w:after="80" w:before="200"/>
      </w:pPr>
      <w:r>
        <w:rPr>
          <w:rFonts w:ascii="Arial" w:cs="Arial" w:eastAsia="Arial" w:hAnsi="Arial"/>
          <w:b/>
          <w:bCs/>
          <w:color w:val="333333"/>
          <w:sz w:val="22"/>
          <w:szCs w:val="22"/>
        </w:rPr>
        <w:t xml:space="preserve">POST /auth/forgot-password</w:t>
      </w:r>
    </w:p>
    <w:p>
      <w:pPr>
        <w:shd w:fill="F4F4F4" w:val="clear"/>
        <w:spacing w:after="80" w:before="80"/>
        <w:ind w:left="360"/>
      </w:pPr>
      <w:r>
        <w:rPr>
          <w:rFonts w:ascii="Courier New" w:cs="Courier New" w:eastAsia="Courier New" w:hAnsi="Courier New"/>
          <w:color w:val="333333"/>
          <w:sz w:val="18"/>
          <w:szCs w:val="18"/>
        </w:rPr>
        <w:t xml:space="preserve">Body: { email }  -- Sends reset link via email</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7.3 Listings Endpoints</w:t>
      </w:r>
    </w:p>
    <w:p>
      <w:pPr>
        <w:pStyle w:val="Heading3"/>
        <w:spacing w:after="80" w:before="200"/>
      </w:pPr>
      <w:r>
        <w:rPr>
          <w:rFonts w:ascii="Arial" w:cs="Arial" w:eastAsia="Arial" w:hAnsi="Arial"/>
          <w:b/>
          <w:bCs/>
          <w:color w:val="333333"/>
          <w:sz w:val="22"/>
          <w:szCs w:val="22"/>
        </w:rPr>
        <w:t xml:space="preserve">GET /listings</w:t>
      </w:r>
    </w:p>
    <w:p>
      <w:pPr>
        <w:spacing w:after="100" w:before="60"/>
      </w:pPr>
      <w:r>
        <w:rPr>
          <w:rFonts w:ascii="Arial" w:cs="Arial" w:eastAsia="Arial" w:hAnsi="Arial"/>
          <w:color w:val="222222"/>
          <w:sz w:val="22"/>
          <w:szCs w:val="22"/>
        </w:rPr>
        <w:t xml:space="preserve">Public. Paginated search with filters.</w:t>
      </w:r>
    </w:p>
    <w:p>
      <w:pPr>
        <w:shd w:fill="F4F4F4" w:val="clear"/>
        <w:spacing w:after="80" w:before="80"/>
        <w:ind w:left="360"/>
      </w:pPr>
      <w:r>
        <w:rPr>
          <w:rFonts w:ascii="Courier New" w:cs="Courier New" w:eastAsia="Courier New" w:hAnsi="Courier New"/>
          <w:color w:val="333333"/>
          <w:sz w:val="18"/>
          <w:szCs w:val="18"/>
        </w:rPr>
        <w:t xml:space="preserve">Query: ?estate=Kasarani&amp;max_rent=25000&amp;min_rent=10000&amp;bedrooms=2</w:t>
      </w:r>
    </w:p>
    <w:p>
      <w:pPr>
        <w:shd w:fill="F4F4F4" w:val="clear"/>
        <w:spacing w:after="80" w:before="80"/>
        <w:ind w:left="360"/>
      </w:pPr>
      <w:r>
        <w:rPr>
          <w:rFonts w:ascii="Courier New" w:cs="Courier New" w:eastAsia="Courier New" w:hAnsi="Courier New"/>
          <w:color w:val="333333"/>
          <w:sz w:val="18"/>
          <w:szCs w:val="18"/>
        </w:rPr>
        <w:t xml:space="preserve">       &amp;house_type=apartment&amp;verified_only=true&amp;available_now=true</w:t>
      </w:r>
    </w:p>
    <w:p>
      <w:pPr>
        <w:shd w:fill="F4F4F4" w:val="clear"/>
        <w:spacing w:after="80" w:before="80"/>
        <w:ind w:left="360"/>
      </w:pPr>
      <w:r>
        <w:rPr>
          <w:rFonts w:ascii="Courier New" w:cs="Courier New" w:eastAsia="Courier New" w:hAnsi="Courier New"/>
          <w:color w:val="333333"/>
          <w:sz w:val="18"/>
          <w:szCs w:val="18"/>
        </w:rPr>
        <w:t xml:space="preserve">       &amp;sort=newest|price_asc|price_desc|most_saved&amp;page=1&amp;limit=20</w:t>
      </w:r>
    </w:p>
    <w:p>
      <w:pPr>
        <w:shd w:fill="F4F4F4" w:val="clear"/>
        <w:spacing w:after="80" w:before="80"/>
        <w:ind w:left="360"/>
      </w:pPr>
      <w:r>
        <w:rPr>
          <w:rFonts w:ascii="Courier New" w:cs="Courier New" w:eastAsia="Courier New" w:hAnsi="Courier New"/>
          <w:color w:val="333333"/>
          <w:sz w:val="18"/>
          <w:szCs w:val="18"/>
        </w:rPr>
        <w:t xml:space="preserve">Response 200: { listings: [...], total, page, pages }</w:t>
      </w:r>
    </w:p>
    <w:p>
      <w:pPr>
        <w:shd w:fill="F4F4F4" w:val="clear"/>
        <w:spacing w:after="80" w:before="80"/>
        <w:ind w:left="360"/>
      </w:pPr>
      <w:r>
        <w:rPr>
          <w:rFonts w:ascii="Courier New" w:cs="Courier New" w:eastAsia="Courier New" w:hAnsi="Courier New"/>
          <w:color w:val="333333"/>
          <w:sz w:val="18"/>
          <w:szCs w:val="18"/>
        </w:rPr>
        <w:t xml:space="preserve">Each listing: { id, title, estate, rent_ksh, bedrooms, house_type,</w:t>
      </w:r>
    </w:p>
    <w:p>
      <w:pPr>
        <w:shd w:fill="F4F4F4" w:val="clear"/>
        <w:spacing w:after="80" w:before="80"/>
        <w:ind w:left="360"/>
      </w:pPr>
      <w:r>
        <w:rPr>
          <w:rFonts w:ascii="Courier New" w:cs="Courier New" w:eastAsia="Courier New" w:hAnsi="Courier New"/>
          <w:color w:val="333333"/>
          <w:sz w:val="18"/>
          <w:szCs w:val="18"/>
        </w:rPr>
        <w:t xml:space="preserve">  cover_photo_url, verified_tier, lister_name, is_featured, saved_count,</w:t>
      </w:r>
    </w:p>
    <w:p>
      <w:pPr>
        <w:shd w:fill="F4F4F4" w:val="clear"/>
        <w:spacing w:after="80" w:before="80"/>
        <w:ind w:left="360"/>
      </w:pPr>
      <w:r>
        <w:rPr>
          <w:rFonts w:ascii="Courier New" w:cs="Courier New" w:eastAsia="Courier New" w:hAnsi="Courier New"/>
          <w:color w:val="333333"/>
          <w:sz w:val="18"/>
          <w:szCs w:val="18"/>
        </w:rPr>
        <w:t xml:space="preserve">  status, available_from, lat, lng }</w:t>
      </w:r>
    </w:p>
    <w:p>
      <w:pPr>
        <w:pStyle w:val="Heading3"/>
        <w:spacing w:after="80" w:before="200"/>
      </w:pPr>
      <w:r>
        <w:rPr>
          <w:rFonts w:ascii="Arial" w:cs="Arial" w:eastAsia="Arial" w:hAnsi="Arial"/>
          <w:b/>
          <w:bCs/>
          <w:color w:val="333333"/>
          <w:sz w:val="22"/>
          <w:szCs w:val="22"/>
        </w:rPr>
        <w:t xml:space="preserve">GET /listings/:id</w:t>
      </w:r>
    </w:p>
    <w:p>
      <w:pPr>
        <w:spacing w:after="100" w:before="60"/>
      </w:pPr>
      <w:r>
        <w:rPr>
          <w:rFonts w:ascii="Arial" w:cs="Arial" w:eastAsia="Arial" w:hAnsi="Arial"/>
          <w:color w:val="222222"/>
          <w:sz w:val="22"/>
          <w:szCs w:val="22"/>
        </w:rPr>
        <w:t xml:space="preserve">Public. Returns full listing detail. If caller is authenticated and has an inquiry record for this listing, contact_details are included in the response.</w:t>
      </w:r>
    </w:p>
    <w:p>
      <w:pPr>
        <w:shd w:fill="F4F4F4" w:val="clear"/>
        <w:spacing w:after="80" w:before="80"/>
        <w:ind w:left="360"/>
      </w:pPr>
      <w:r>
        <w:rPr>
          <w:rFonts w:ascii="Courier New" w:cs="Courier New" w:eastAsia="Courier New" w:hAnsi="Courier New"/>
          <w:color w:val="333333"/>
          <w:sz w:val="18"/>
          <w:szCs w:val="18"/>
        </w:rPr>
        <w:t xml:space="preserve">Response 200: { ...full listing fields, photos[], amenities[],</w:t>
      </w:r>
    </w:p>
    <w:p>
      <w:pPr>
        <w:shd w:fill="F4F4F4" w:val="clear"/>
        <w:spacing w:after="80" w:before="80"/>
        <w:ind w:left="360"/>
      </w:pPr>
      <w:r>
        <w:rPr>
          <w:rFonts w:ascii="Courier New" w:cs="Courier New" w:eastAsia="Courier New" w:hAnsi="Courier New"/>
          <w:color w:val="333333"/>
          <w:sz w:val="18"/>
          <w:szCs w:val="18"/>
        </w:rPr>
        <w:t xml:space="preserve">  lister: { name, verified_tier, member_since },</w:t>
      </w:r>
    </w:p>
    <w:p>
      <w:pPr>
        <w:shd w:fill="F4F4F4" w:val="clear"/>
        <w:spacing w:after="80" w:before="80"/>
        <w:ind w:left="360"/>
      </w:pPr>
      <w:r>
        <w:rPr>
          <w:rFonts w:ascii="Courier New" w:cs="Courier New" w:eastAsia="Courier New" w:hAnsi="Courier New"/>
          <w:color w:val="333333"/>
          <w:sz w:val="18"/>
          <w:szCs w:val="18"/>
        </w:rPr>
        <w:t xml:space="preserve">  reviews: [...], saved_count,</w:t>
      </w:r>
    </w:p>
    <w:p>
      <w:pPr>
        <w:shd w:fill="F4F4F4" w:val="clear"/>
        <w:spacing w:after="80" w:before="80"/>
        <w:ind w:left="360"/>
      </w:pPr>
      <w:r>
        <w:rPr>
          <w:rFonts w:ascii="Courier New" w:cs="Courier New" w:eastAsia="Courier New" w:hAnsi="Courier New"/>
          <w:color w:val="333333"/>
          <w:sz w:val="18"/>
          <w:szCs w:val="18"/>
        </w:rPr>
        <w:t xml:space="preserve">  contact_details: null | { address, phone, whatsapp_url } }</w:t>
      </w:r>
    </w:p>
    <w:p>
      <w:pPr>
        <w:pStyle w:val="Heading3"/>
        <w:spacing w:after="80" w:before="200"/>
      </w:pPr>
      <w:r>
        <w:rPr>
          <w:rFonts w:ascii="Arial" w:cs="Arial" w:eastAsia="Arial" w:hAnsi="Arial"/>
          <w:b/>
          <w:bCs/>
          <w:color w:val="333333"/>
          <w:sz w:val="22"/>
          <w:szCs w:val="22"/>
        </w:rPr>
        <w:t xml:space="preserve">POST /listings</w:t>
      </w:r>
    </w:p>
    <w:p>
      <w:pPr>
        <w:spacing w:after="100" w:before="60"/>
      </w:pPr>
      <w:r>
        <w:rPr>
          <w:rFonts w:ascii="Arial" w:cs="Arial" w:eastAsia="Arial" w:hAnsi="Arial"/>
          <w:color w:val="222222"/>
          <w:sz w:val="22"/>
          <w:szCs w:val="22"/>
        </w:rPr>
        <w:t xml:space="preserve">Protected. Lister only. Creates a new listing.</w:t>
      </w:r>
    </w:p>
    <w:p>
      <w:pPr>
        <w:shd w:fill="F4F4F4" w:val="clear"/>
        <w:spacing w:after="80" w:before="80"/>
        <w:ind w:left="360"/>
      </w:pPr>
      <w:r>
        <w:rPr>
          <w:rFonts w:ascii="Courier New" w:cs="Courier New" w:eastAsia="Courier New" w:hAnsi="Courier New"/>
          <w:color w:val="333333"/>
          <w:sz w:val="18"/>
          <w:szCs w:val="18"/>
        </w:rPr>
        <w:t xml:space="preserve">Body: { title, description, estate, address, lat, lng, rent_ksh, deposit_ksh,</w:t>
      </w:r>
    </w:p>
    <w:p>
      <w:pPr>
        <w:shd w:fill="F4F4F4" w:val="clear"/>
        <w:spacing w:after="80" w:before="80"/>
        <w:ind w:left="360"/>
      </w:pPr>
      <w:r>
        <w:rPr>
          <w:rFonts w:ascii="Courier New" w:cs="Courier New" w:eastAsia="Courier New" w:hAnsi="Courier New"/>
          <w:color w:val="333333"/>
          <w:sz w:val="18"/>
          <w:szCs w:val="18"/>
        </w:rPr>
        <w:t xml:space="preserve">  house_type, bedrooms, bathrooms, size_sqft, available_from, amenities[] }</w:t>
      </w:r>
    </w:p>
    <w:p>
      <w:pPr>
        <w:shd w:fill="F4F4F4" w:val="clear"/>
        <w:spacing w:after="80" w:before="80"/>
        <w:ind w:left="360"/>
      </w:pPr>
      <w:r>
        <w:rPr>
          <w:rFonts w:ascii="Courier New" w:cs="Courier New" w:eastAsia="Courier New" w:hAnsi="Courier New"/>
          <w:color w:val="333333"/>
          <w:sz w:val="18"/>
          <w:szCs w:val="18"/>
        </w:rPr>
        <w:t xml:space="preserve">Response 201: { listing_id, status: 'available', verified_tier: 'phone'|'none' }</w:t>
      </w:r>
    </w:p>
    <w:p>
      <w:pPr>
        <w:pStyle w:val="Heading3"/>
        <w:spacing w:after="80" w:before="200"/>
      </w:pPr>
      <w:r>
        <w:rPr>
          <w:rFonts w:ascii="Arial" w:cs="Arial" w:eastAsia="Arial" w:hAnsi="Arial"/>
          <w:b/>
          <w:bCs/>
          <w:color w:val="333333"/>
          <w:sz w:val="22"/>
          <w:szCs w:val="22"/>
        </w:rPr>
        <w:t xml:space="preserve">PATCH /listings/:id</w:t>
      </w:r>
    </w:p>
    <w:p>
      <w:pPr>
        <w:spacing w:after="100" w:before="60"/>
      </w:pPr>
      <w:r>
        <w:rPr>
          <w:rFonts w:ascii="Arial" w:cs="Arial" w:eastAsia="Arial" w:hAnsi="Arial"/>
          <w:color w:val="222222"/>
          <w:sz w:val="22"/>
          <w:szCs w:val="22"/>
        </w:rPr>
        <w:t xml:space="preserve">Protected. Lister owns listing. Partial update. Includes mark as taken.</w:t>
      </w:r>
    </w:p>
    <w:p>
      <w:pPr>
        <w:shd w:fill="F4F4F4" w:val="clear"/>
        <w:spacing w:after="80" w:before="80"/>
        <w:ind w:left="360"/>
      </w:pPr>
      <w:r>
        <w:rPr>
          <w:rFonts w:ascii="Courier New" w:cs="Courier New" w:eastAsia="Courier New" w:hAnsi="Courier New"/>
          <w:color w:val="333333"/>
          <w:sz w:val="18"/>
          <w:szCs w:val="18"/>
        </w:rPr>
        <w:t xml:space="preserve">Body (any subset): { title, description, rent_ksh, status: 'available'|'taken', ... }</w:t>
      </w:r>
    </w:p>
    <w:p>
      <w:pPr>
        <w:shd w:fill="F4F4F4" w:val="clear"/>
        <w:spacing w:after="80" w:before="80"/>
        <w:ind w:left="360"/>
      </w:pPr>
      <w:r>
        <w:rPr>
          <w:rFonts w:ascii="Courier New" w:cs="Courier New" w:eastAsia="Courier New" w:hAnsi="Courier New"/>
          <w:color w:val="333333"/>
          <w:sz w:val="18"/>
          <w:szCs w:val="18"/>
        </w:rPr>
        <w:t xml:space="preserve">Response 200: { updated listing }</w:t>
      </w:r>
    </w:p>
    <w:p>
      <w:pPr>
        <w:pStyle w:val="Heading3"/>
        <w:spacing w:after="80" w:before="200"/>
      </w:pPr>
      <w:r>
        <w:rPr>
          <w:rFonts w:ascii="Arial" w:cs="Arial" w:eastAsia="Arial" w:hAnsi="Arial"/>
          <w:b/>
          <w:bCs/>
          <w:color w:val="333333"/>
          <w:sz w:val="22"/>
          <w:szCs w:val="22"/>
        </w:rPr>
        <w:t xml:space="preserve">DELETE /listings/:id</w:t>
      </w:r>
    </w:p>
    <w:p>
      <w:pPr>
        <w:spacing w:after="100" w:before="60"/>
      </w:pPr>
      <w:r>
        <w:rPr>
          <w:rFonts w:ascii="Arial" w:cs="Arial" w:eastAsia="Arial" w:hAnsi="Arial"/>
          <w:color w:val="222222"/>
          <w:sz w:val="22"/>
          <w:szCs w:val="22"/>
        </w:rPr>
        <w:t xml:space="preserve">Protected. Lister owns listing or admin.</w:t>
      </w:r>
    </w:p>
    <w:p>
      <w:pPr>
        <w:shd w:fill="F4F4F4" w:val="clear"/>
        <w:spacing w:after="80" w:before="80"/>
        <w:ind w:left="360"/>
      </w:pPr>
      <w:r>
        <w:rPr>
          <w:rFonts w:ascii="Courier New" w:cs="Courier New" w:eastAsia="Courier New" w:hAnsi="Courier New"/>
          <w:color w:val="333333"/>
          <w:sz w:val="18"/>
          <w:szCs w:val="18"/>
        </w:rPr>
        <w:t xml:space="preserve">Response 204: No content</w:t>
      </w:r>
    </w:p>
    <w:p>
      <w:pPr>
        <w:pStyle w:val="Heading3"/>
        <w:spacing w:after="80" w:before="200"/>
      </w:pPr>
      <w:r>
        <w:rPr>
          <w:rFonts w:ascii="Arial" w:cs="Arial" w:eastAsia="Arial" w:hAnsi="Arial"/>
          <w:b/>
          <w:bCs/>
          <w:color w:val="333333"/>
          <w:sz w:val="22"/>
          <w:szCs w:val="22"/>
        </w:rPr>
        <w:t xml:space="preserve">POST /listings/:id/photos</w:t>
      </w:r>
    </w:p>
    <w:p>
      <w:pPr>
        <w:spacing w:after="100" w:before="60"/>
      </w:pPr>
      <w:r>
        <w:rPr>
          <w:rFonts w:ascii="Arial" w:cs="Arial" w:eastAsia="Arial" w:hAnsi="Arial"/>
          <w:color w:val="222222"/>
          <w:sz w:val="22"/>
          <w:szCs w:val="22"/>
        </w:rPr>
        <w:t xml:space="preserve">Protected. Upload photo to Cloudinary via signed upload. Returns photo URL.</w:t>
      </w:r>
    </w:p>
    <w:p>
      <w:pPr>
        <w:shd w:fill="F4F4F4" w:val="clear"/>
        <w:spacing w:after="80" w:before="80"/>
        <w:ind w:left="360"/>
      </w:pPr>
      <w:r>
        <w:rPr>
          <w:rFonts w:ascii="Courier New" w:cs="Courier New" w:eastAsia="Courier New" w:hAnsi="Courier New"/>
          <w:color w:val="333333"/>
          <w:sz w:val="18"/>
          <w:szCs w:val="18"/>
        </w:rPr>
        <w:t xml:space="preserve">Body: multipart/form-data, file field</w:t>
      </w:r>
    </w:p>
    <w:p>
      <w:pPr>
        <w:shd w:fill="F4F4F4" w:val="clear"/>
        <w:spacing w:after="80" w:before="80"/>
        <w:ind w:left="360"/>
      </w:pPr>
      <w:r>
        <w:rPr>
          <w:rFonts w:ascii="Courier New" w:cs="Courier New" w:eastAsia="Courier New" w:hAnsi="Courier New"/>
          <w:color w:val="333333"/>
          <w:sz w:val="18"/>
          <w:szCs w:val="18"/>
        </w:rPr>
        <w:t xml:space="preserve">Response 201: { photo_id, url, order }</w:t>
      </w:r>
    </w:p>
    <w:p>
      <w:pPr>
        <w:pStyle w:val="Heading3"/>
        <w:spacing w:after="80" w:before="200"/>
      </w:pPr>
      <w:r>
        <w:rPr>
          <w:rFonts w:ascii="Arial" w:cs="Arial" w:eastAsia="Arial" w:hAnsi="Arial"/>
          <w:b/>
          <w:bCs/>
          <w:color w:val="333333"/>
          <w:sz w:val="22"/>
          <w:szCs w:val="22"/>
        </w:rPr>
        <w:t xml:space="preserve">DELETE /listings/:id/photos/:photo_id</w:t>
      </w:r>
    </w:p>
    <w:p>
      <w:pPr>
        <w:shd w:fill="F4F4F4" w:val="clear"/>
        <w:spacing w:after="80" w:before="80"/>
        <w:ind w:left="360"/>
      </w:pPr>
      <w:r>
        <w:rPr>
          <w:rFonts w:ascii="Courier New" w:cs="Courier New" w:eastAsia="Courier New" w:hAnsi="Courier New"/>
          <w:color w:val="333333"/>
          <w:sz w:val="18"/>
          <w:szCs w:val="18"/>
        </w:rPr>
        <w:t xml:space="preserve">Response 204</w:t>
      </w:r>
    </w:p>
    <w:p>
      <w:pPr>
        <w:pStyle w:val="Heading3"/>
        <w:spacing w:after="80" w:before="200"/>
      </w:pPr>
      <w:r>
        <w:rPr>
          <w:rFonts w:ascii="Arial" w:cs="Arial" w:eastAsia="Arial" w:hAnsi="Arial"/>
          <w:b/>
          <w:bCs/>
          <w:color w:val="333333"/>
          <w:sz w:val="22"/>
          <w:szCs w:val="22"/>
        </w:rPr>
        <w:t xml:space="preserve">POST /listings/:id/save</w:t>
      </w:r>
    </w:p>
    <w:p>
      <w:pPr>
        <w:spacing w:after="100" w:before="60"/>
      </w:pPr>
      <w:r>
        <w:rPr>
          <w:rFonts w:ascii="Arial" w:cs="Arial" w:eastAsia="Arial" w:hAnsi="Arial"/>
          <w:color w:val="222222"/>
          <w:sz w:val="22"/>
          <w:szCs w:val="22"/>
        </w:rPr>
        <w:t xml:space="preserve">Protected. Tenant saves or unsaves a listing (toggle).</w:t>
      </w:r>
    </w:p>
    <w:p>
      <w:pPr>
        <w:shd w:fill="F4F4F4" w:val="clear"/>
        <w:spacing w:after="80" w:before="80"/>
        <w:ind w:left="360"/>
      </w:pPr>
      <w:r>
        <w:rPr>
          <w:rFonts w:ascii="Courier New" w:cs="Courier New" w:eastAsia="Courier New" w:hAnsi="Courier New"/>
          <w:color w:val="333333"/>
          <w:sz w:val="18"/>
          <w:szCs w:val="18"/>
        </w:rPr>
        <w:t xml:space="preserve">Response 200: { saved: true|false }</w:t>
      </w:r>
    </w:p>
    <w:p>
      <w:pPr>
        <w:pStyle w:val="Heading3"/>
        <w:spacing w:after="80" w:before="200"/>
      </w:pPr>
      <w:r>
        <w:rPr>
          <w:rFonts w:ascii="Arial" w:cs="Arial" w:eastAsia="Arial" w:hAnsi="Arial"/>
          <w:b/>
          <w:bCs/>
          <w:color w:val="333333"/>
          <w:sz w:val="22"/>
          <w:szCs w:val="22"/>
        </w:rPr>
        <w:t xml:space="preserve">POST /listings/:id/report</w:t>
      </w:r>
    </w:p>
    <w:p>
      <w:pPr>
        <w:spacing w:after="100" w:before="60"/>
      </w:pPr>
      <w:r>
        <w:rPr>
          <w:rFonts w:ascii="Arial" w:cs="Arial" w:eastAsia="Arial" w:hAnsi="Arial"/>
          <w:color w:val="222222"/>
          <w:sz w:val="22"/>
          <w:szCs w:val="22"/>
        </w:rPr>
        <w:t xml:space="preserve">Protected. Tenant reports a listing.</w:t>
      </w:r>
    </w:p>
    <w:p>
      <w:pPr>
        <w:shd w:fill="F4F4F4" w:val="clear"/>
        <w:spacing w:after="80" w:before="80"/>
        <w:ind w:left="360"/>
      </w:pPr>
      <w:r>
        <w:rPr>
          <w:rFonts w:ascii="Courier New" w:cs="Courier New" w:eastAsia="Courier New" w:hAnsi="Courier New"/>
          <w:color w:val="333333"/>
          <w:sz w:val="18"/>
          <w:szCs w:val="18"/>
        </w:rPr>
        <w:t xml:space="preserve">Body: { reason: 'fraud'|'misleading'|'already_taken'|'other', note }</w:t>
      </w:r>
    </w:p>
    <w:p>
      <w:pPr>
        <w:shd w:fill="F4F4F4" w:val="clear"/>
        <w:spacing w:after="80" w:before="80"/>
        <w:ind w:left="360"/>
      </w:pPr>
      <w:r>
        <w:rPr>
          <w:rFonts w:ascii="Courier New" w:cs="Courier New" w:eastAsia="Courier New" w:hAnsi="Courier New"/>
          <w:color w:val="333333"/>
          <w:sz w:val="18"/>
          <w:szCs w:val="18"/>
        </w:rPr>
        <w:t xml:space="preserve">Response 201: { report_id }</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7.4 Inquiries &amp; Unlock Endpoints</w:t>
      </w:r>
    </w:p>
    <w:p>
      <w:pPr>
        <w:pStyle w:val="Heading3"/>
        <w:spacing w:after="80" w:before="200"/>
      </w:pPr>
      <w:r>
        <w:rPr>
          <w:rFonts w:ascii="Arial" w:cs="Arial" w:eastAsia="Arial" w:hAnsi="Arial"/>
          <w:b/>
          <w:bCs/>
          <w:color w:val="333333"/>
          <w:sz w:val="22"/>
          <w:szCs w:val="22"/>
        </w:rPr>
        <w:t xml:space="preserve">POST /inquiries/unlock</w:t>
      </w:r>
    </w:p>
    <w:p>
      <w:pPr>
        <w:spacing w:after="100" w:before="60"/>
      </w:pPr>
      <w:r>
        <w:rPr>
          <w:rFonts w:ascii="Arial" w:cs="Arial" w:eastAsia="Arial" w:hAnsi="Arial"/>
          <w:color w:val="222222"/>
          <w:sz w:val="22"/>
          <w:szCs w:val="22"/>
        </w:rPr>
        <w:t xml:space="preserve">Protected. Tenant initiates unlock. Checks if already unlocked (idempotent). If tenant has free credits, deducts one and returns contact details immediately. Otherwise, initiates M-Pesa STK push and returns pending status.</w:t>
      </w:r>
    </w:p>
    <w:p>
      <w:pPr>
        <w:shd w:fill="F4F4F4" w:val="clear"/>
        <w:spacing w:after="80" w:before="80"/>
        <w:ind w:left="360"/>
      </w:pPr>
      <w:r>
        <w:rPr>
          <w:rFonts w:ascii="Courier New" w:cs="Courier New" w:eastAsia="Courier New" w:hAnsi="Courier New"/>
          <w:color w:val="333333"/>
          <w:sz w:val="18"/>
          <w:szCs w:val="18"/>
        </w:rPr>
        <w:t xml:space="preserve">Body: { listing_id }</w:t>
      </w:r>
    </w:p>
    <w:p>
      <w:pPr>
        <w:shd w:fill="F4F4F4" w:val="clear"/>
        <w:spacing w:after="80" w:before="80"/>
        <w:ind w:left="360"/>
      </w:pPr>
      <w:r>
        <w:rPr>
          <w:rFonts w:ascii="Courier New" w:cs="Courier New" w:eastAsia="Courier New" w:hAnsi="Courier New"/>
          <w:color w:val="333333"/>
          <w:sz w:val="18"/>
          <w:szCs w:val="18"/>
        </w:rPr>
        <w:t xml:space="preserve">Response 200 (credit used): { status: 'unlocked', contact_details: { address, phone, whatsapp_url } }</w:t>
      </w:r>
    </w:p>
    <w:p>
      <w:pPr>
        <w:shd w:fill="F4F4F4" w:val="clear"/>
        <w:spacing w:after="80" w:before="80"/>
        <w:ind w:left="360"/>
      </w:pPr>
      <w:r>
        <w:rPr>
          <w:rFonts w:ascii="Courier New" w:cs="Courier New" w:eastAsia="Courier New" w:hAnsi="Courier New"/>
          <w:color w:val="333333"/>
          <w:sz w:val="18"/>
          <w:szCs w:val="18"/>
        </w:rPr>
        <w:t xml:space="preserve">Response 202 (payment pending): { status: 'pending', checkout_request_id, message: 'Check your phone for M-Pesa prompt' }</w:t>
      </w:r>
    </w:p>
    <w:p>
      <w:pPr>
        <w:shd w:fill="F4F4F4" w:val="clear"/>
        <w:spacing w:after="80" w:before="80"/>
        <w:ind w:left="360"/>
      </w:pPr>
      <w:r>
        <w:rPr>
          <w:rFonts w:ascii="Courier New" w:cs="Courier New" w:eastAsia="Courier New" w:hAnsi="Courier New"/>
          <w:color w:val="333333"/>
          <w:sz w:val="18"/>
          <w:szCs w:val="18"/>
        </w:rPr>
        <w:t xml:space="preserve">Response 200 (already unlocked): { status: 'already_unlocked', contact_details: {...} }</w:t>
      </w:r>
    </w:p>
    <w:p>
      <w:pPr>
        <w:pStyle w:val="Heading3"/>
        <w:spacing w:after="80" w:before="200"/>
      </w:pPr>
      <w:r>
        <w:rPr>
          <w:rFonts w:ascii="Arial" w:cs="Arial" w:eastAsia="Arial" w:hAnsi="Arial"/>
          <w:b/>
          <w:bCs/>
          <w:color w:val="333333"/>
          <w:sz w:val="22"/>
          <w:szCs w:val="22"/>
        </w:rPr>
        <w:t xml:space="preserve">GET /inquiries</w:t>
      </w:r>
    </w:p>
    <w:p>
      <w:pPr>
        <w:spacing w:after="100" w:before="60"/>
      </w:pPr>
      <w:r>
        <w:rPr>
          <w:rFonts w:ascii="Arial" w:cs="Arial" w:eastAsia="Arial" w:hAnsi="Arial"/>
          <w:color w:val="222222"/>
          <w:sz w:val="22"/>
          <w:szCs w:val="22"/>
        </w:rPr>
        <w:t xml:space="preserve">Protected. Tenant sees their unlock history.</w:t>
      </w:r>
    </w:p>
    <w:p>
      <w:pPr>
        <w:shd w:fill="F4F4F4" w:val="clear"/>
        <w:spacing w:after="80" w:before="80"/>
        <w:ind w:left="360"/>
      </w:pPr>
      <w:r>
        <w:rPr>
          <w:rFonts w:ascii="Courier New" w:cs="Courier New" w:eastAsia="Courier New" w:hAnsi="Courier New"/>
          <w:color w:val="333333"/>
          <w:sz w:val="18"/>
          <w:szCs w:val="18"/>
        </w:rPr>
        <w:t xml:space="preserve">Response 200: { inquiries: [{ listing_id, listing_title, estate, unlocked_at, contact_details, refunded }] }</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7.5 Payment Endpoints</w:t>
      </w:r>
    </w:p>
    <w:p>
      <w:pPr>
        <w:pStyle w:val="Heading3"/>
        <w:spacing w:after="80" w:before="200"/>
      </w:pPr>
      <w:r>
        <w:rPr>
          <w:rFonts w:ascii="Arial" w:cs="Arial" w:eastAsia="Arial" w:hAnsi="Arial"/>
          <w:b/>
          <w:bCs/>
          <w:color w:val="333333"/>
          <w:sz w:val="22"/>
          <w:szCs w:val="22"/>
        </w:rPr>
        <w:t xml:space="preserve">POST /payments/mpesa/callback</w:t>
      </w:r>
    </w:p>
    <w:p>
      <w:pPr>
        <w:spacing w:after="100" w:before="60"/>
      </w:pPr>
      <w:r>
        <w:rPr>
          <w:rFonts w:ascii="Arial" w:cs="Arial" w:eastAsia="Arial" w:hAnsi="Arial"/>
          <w:color w:val="222222"/>
          <w:sz w:val="22"/>
          <w:szCs w:val="22"/>
        </w:rPr>
        <w:t xml:space="preserve">Public (Daraja webhook). Validates callback. Updates payment status. Triggers unlock or subscription activation on success.</w:t>
      </w:r>
    </w:p>
    <w:p>
      <w:pPr>
        <w:shd w:fill="F4F4F4" w:val="clear"/>
        <w:spacing w:after="80" w:before="80"/>
        <w:ind w:left="360"/>
      </w:pPr>
      <w:r>
        <w:rPr>
          <w:rFonts w:ascii="Courier New" w:cs="Courier New" w:eastAsia="Courier New" w:hAnsi="Courier New"/>
          <w:color w:val="333333"/>
          <w:sz w:val="18"/>
          <w:szCs w:val="18"/>
        </w:rPr>
        <w:t xml:space="preserve">Body: Daraja STK Push callback payload</w:t>
      </w:r>
    </w:p>
    <w:p>
      <w:pPr>
        <w:shd w:fill="F4F4F4" w:val="clear"/>
        <w:spacing w:after="80" w:before="80"/>
        <w:ind w:left="360"/>
      </w:pPr>
      <w:r>
        <w:rPr>
          <w:rFonts w:ascii="Courier New" w:cs="Courier New" w:eastAsia="Courier New" w:hAnsi="Courier New"/>
          <w:color w:val="333333"/>
          <w:sz w:val="18"/>
          <w:szCs w:val="18"/>
        </w:rPr>
        <w:t xml:space="preserve">Response 200: { ResultCode: 0 }  -- Always acknowledge to Daraja</w:t>
      </w:r>
    </w:p>
    <w:p>
      <w:pPr>
        <w:pStyle w:val="Heading3"/>
        <w:spacing w:after="80" w:before="200"/>
      </w:pPr>
      <w:r>
        <w:rPr>
          <w:rFonts w:ascii="Arial" w:cs="Arial" w:eastAsia="Arial" w:hAnsi="Arial"/>
          <w:b/>
          <w:bCs/>
          <w:color w:val="333333"/>
          <w:sz w:val="22"/>
          <w:szCs w:val="22"/>
        </w:rPr>
        <w:t xml:space="preserve">POST /payments/credits/buy</w:t>
      </w:r>
    </w:p>
    <w:p>
      <w:pPr>
        <w:spacing w:after="100" w:before="60"/>
      </w:pPr>
      <w:r>
        <w:rPr>
          <w:rFonts w:ascii="Arial" w:cs="Arial" w:eastAsia="Arial" w:hAnsi="Arial"/>
          <w:color w:val="222222"/>
          <w:sz w:val="22"/>
          <w:szCs w:val="22"/>
        </w:rPr>
        <w:t xml:space="preserve">Protected. Tenant buys credit bundle.</w:t>
      </w:r>
    </w:p>
    <w:p>
      <w:pPr>
        <w:shd w:fill="F4F4F4" w:val="clear"/>
        <w:spacing w:after="80" w:before="80"/>
        <w:ind w:left="360"/>
      </w:pPr>
      <w:r>
        <w:rPr>
          <w:rFonts w:ascii="Courier New" w:cs="Courier New" w:eastAsia="Courier New" w:hAnsi="Courier New"/>
          <w:color w:val="333333"/>
          <w:sz w:val="18"/>
          <w:szCs w:val="18"/>
        </w:rPr>
        <w:t xml:space="preserve">Body: { bundle: '3credits'|'10credits' }</w:t>
      </w:r>
    </w:p>
    <w:p>
      <w:pPr>
        <w:shd w:fill="F4F4F4" w:val="clear"/>
        <w:spacing w:after="80" w:before="80"/>
        <w:ind w:left="360"/>
      </w:pPr>
      <w:r>
        <w:rPr>
          <w:rFonts w:ascii="Courier New" w:cs="Courier New" w:eastAsia="Courier New" w:hAnsi="Courier New"/>
          <w:color w:val="333333"/>
          <w:sz w:val="18"/>
          <w:szCs w:val="18"/>
        </w:rPr>
        <w:t xml:space="preserve">Response 202: { status: 'pending', checkout_request_id }</w:t>
      </w:r>
    </w:p>
    <w:p>
      <w:pPr>
        <w:pStyle w:val="Heading3"/>
        <w:spacing w:after="80" w:before="200"/>
      </w:pPr>
      <w:r>
        <w:rPr>
          <w:rFonts w:ascii="Arial" w:cs="Arial" w:eastAsia="Arial" w:hAnsi="Arial"/>
          <w:b/>
          <w:bCs/>
          <w:color w:val="333333"/>
          <w:sz w:val="22"/>
          <w:szCs w:val="22"/>
        </w:rPr>
        <w:t xml:space="preserve">POST /payments/subscription</w:t>
      </w:r>
    </w:p>
    <w:p>
      <w:pPr>
        <w:spacing w:after="100" w:before="60"/>
      </w:pPr>
      <w:r>
        <w:rPr>
          <w:rFonts w:ascii="Arial" w:cs="Arial" w:eastAsia="Arial" w:hAnsi="Arial"/>
          <w:color w:val="222222"/>
          <w:sz w:val="22"/>
          <w:szCs w:val="22"/>
        </w:rPr>
        <w:t xml:space="preserve">Protected. Lister or tenant initiates subscription payment.</w:t>
      </w:r>
    </w:p>
    <w:p>
      <w:pPr>
        <w:shd w:fill="F4F4F4" w:val="clear"/>
        <w:spacing w:after="80" w:before="80"/>
        <w:ind w:left="360"/>
      </w:pPr>
      <w:r>
        <w:rPr>
          <w:rFonts w:ascii="Courier New" w:cs="Courier New" w:eastAsia="Courier New" w:hAnsi="Courier New"/>
          <w:color w:val="333333"/>
          <w:sz w:val="18"/>
          <w:szCs w:val="18"/>
        </w:rPr>
        <w:t xml:space="preserve">Body: { plan: 'tenant_unlimited'|'caretaker_pro'|'business' }</w:t>
      </w:r>
    </w:p>
    <w:p>
      <w:pPr>
        <w:shd w:fill="F4F4F4" w:val="clear"/>
        <w:spacing w:after="80" w:before="80"/>
        <w:ind w:left="360"/>
      </w:pPr>
      <w:r>
        <w:rPr>
          <w:rFonts w:ascii="Courier New" w:cs="Courier New" w:eastAsia="Courier New" w:hAnsi="Courier New"/>
          <w:color w:val="333333"/>
          <w:sz w:val="18"/>
          <w:szCs w:val="18"/>
        </w:rPr>
        <w:t xml:space="preserve">Response 202: { status: 'pending', checkout_request_id }</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7.6 Reviews Endpoints</w:t>
      </w:r>
    </w:p>
    <w:p>
      <w:pPr>
        <w:pStyle w:val="Heading3"/>
        <w:spacing w:after="80" w:before="200"/>
      </w:pPr>
      <w:r>
        <w:rPr>
          <w:rFonts w:ascii="Arial" w:cs="Arial" w:eastAsia="Arial" w:hAnsi="Arial"/>
          <w:b/>
          <w:bCs/>
          <w:color w:val="333333"/>
          <w:sz w:val="22"/>
          <w:szCs w:val="22"/>
        </w:rPr>
        <w:t xml:space="preserve">POST /listings/:id/reviews</w:t>
      </w:r>
    </w:p>
    <w:p>
      <w:pPr>
        <w:spacing w:after="100" w:before="60"/>
      </w:pPr>
      <w:r>
        <w:rPr>
          <w:rFonts w:ascii="Arial" w:cs="Arial" w:eastAsia="Arial" w:hAnsi="Arial"/>
          <w:color w:val="222222"/>
          <w:sz w:val="22"/>
          <w:szCs w:val="22"/>
        </w:rPr>
        <w:t xml:space="preserve">Protected. Tenant only. Must have an inquiry record for this listing. One review per tenant per listing.</w:t>
      </w:r>
    </w:p>
    <w:p>
      <w:pPr>
        <w:shd w:fill="F4F4F4" w:val="clear"/>
        <w:spacing w:after="80" w:before="80"/>
        <w:ind w:left="360"/>
      </w:pPr>
      <w:r>
        <w:rPr>
          <w:rFonts w:ascii="Courier New" w:cs="Courier New" w:eastAsia="Courier New" w:hAnsi="Courier New"/>
          <w:color w:val="333333"/>
          <w:sz w:val="18"/>
          <w:szCs w:val="18"/>
        </w:rPr>
        <w:t xml:space="preserve">Body: { rating: 1-5, body }</w:t>
      </w:r>
    </w:p>
    <w:p>
      <w:pPr>
        <w:shd w:fill="F4F4F4" w:val="clear"/>
        <w:spacing w:after="80" w:before="80"/>
        <w:ind w:left="360"/>
      </w:pPr>
      <w:r>
        <w:rPr>
          <w:rFonts w:ascii="Courier New" w:cs="Courier New" w:eastAsia="Courier New" w:hAnsi="Courier New"/>
          <w:color w:val="333333"/>
          <w:sz w:val="18"/>
          <w:szCs w:val="18"/>
        </w:rPr>
        <w:t xml:space="preserve">Response 201: { review_id }</w:t>
      </w:r>
    </w:p>
    <w:p>
      <w:pPr>
        <w:shd w:fill="F4F4F4" w:val="clear"/>
        <w:spacing w:after="80" w:before="80"/>
        <w:ind w:left="360"/>
      </w:pPr>
      <w:r>
        <w:rPr>
          <w:rFonts w:ascii="Courier New" w:cs="Courier New" w:eastAsia="Courier New" w:hAnsi="Courier New"/>
          <w:color w:val="333333"/>
          <w:sz w:val="18"/>
          <w:szCs w:val="18"/>
        </w:rPr>
        <w:t xml:space="preserve">Error 403: 'You must unlock this listing before reviewing it'</w:t>
      </w:r>
    </w:p>
    <w:p>
      <w:pPr>
        <w:shd w:fill="F4F4F4" w:val="clear"/>
        <w:spacing w:after="80" w:before="80"/>
        <w:ind w:left="360"/>
      </w:pPr>
      <w:r>
        <w:rPr>
          <w:rFonts w:ascii="Courier New" w:cs="Courier New" w:eastAsia="Courier New" w:hAnsi="Courier New"/>
          <w:color w:val="333333"/>
          <w:sz w:val="18"/>
          <w:szCs w:val="18"/>
        </w:rPr>
        <w:t xml:space="preserve">Error 409: 'You have already reviewed this listing'</w:t>
      </w:r>
    </w:p>
    <w:p>
      <w:pPr>
        <w:pStyle w:val="Heading3"/>
        <w:spacing w:after="80" w:before="200"/>
      </w:pPr>
      <w:r>
        <w:rPr>
          <w:rFonts w:ascii="Arial" w:cs="Arial" w:eastAsia="Arial" w:hAnsi="Arial"/>
          <w:b/>
          <w:bCs/>
          <w:color w:val="333333"/>
          <w:sz w:val="22"/>
          <w:szCs w:val="22"/>
        </w:rPr>
        <w:t xml:space="preserve">GET /listings/:id/reviews</w:t>
      </w:r>
    </w:p>
    <w:p>
      <w:pPr>
        <w:shd w:fill="F4F4F4" w:val="clear"/>
        <w:spacing w:after="80" w:before="80"/>
        <w:ind w:left="360"/>
      </w:pPr>
      <w:r>
        <w:rPr>
          <w:rFonts w:ascii="Courier New" w:cs="Courier New" w:eastAsia="Courier New" w:hAnsi="Courier New"/>
          <w:color w:val="333333"/>
          <w:sz w:val="18"/>
          <w:szCs w:val="18"/>
        </w:rPr>
        <w:t xml:space="preserve">Response 200: { reviews: [{ rating, body, created_at, tenant_name_masked }], average_rating, count }</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7.7 Agency Endpoints</w:t>
      </w:r>
    </w:p>
    <w:p>
      <w:pPr>
        <w:pStyle w:val="Heading3"/>
        <w:spacing w:after="80" w:before="200"/>
      </w:pPr>
      <w:r>
        <w:rPr>
          <w:rFonts w:ascii="Arial" w:cs="Arial" w:eastAsia="Arial" w:hAnsi="Arial"/>
          <w:b/>
          <w:bCs/>
          <w:color w:val="333333"/>
          <w:sz w:val="22"/>
          <w:szCs w:val="22"/>
        </w:rPr>
        <w:t xml:space="preserve">POST /agencies</w:t>
      </w:r>
    </w:p>
    <w:p>
      <w:pPr>
        <w:spacing w:after="100" w:before="60"/>
      </w:pPr>
      <w:r>
        <w:rPr>
          <w:rFonts w:ascii="Arial" w:cs="Arial" w:eastAsia="Arial" w:hAnsi="Arial"/>
          <w:color w:val="222222"/>
          <w:sz w:val="22"/>
          <w:szCs w:val="22"/>
        </w:rPr>
        <w:t xml:space="preserve">Protected. Agency admin creates company profile.</w:t>
      </w:r>
    </w:p>
    <w:p>
      <w:pPr>
        <w:shd w:fill="F4F4F4" w:val="clear"/>
        <w:spacing w:after="80" w:before="80"/>
        <w:ind w:left="360"/>
      </w:pPr>
      <w:r>
        <w:rPr>
          <w:rFonts w:ascii="Courier New" w:cs="Courier New" w:eastAsia="Courier New" w:hAnsi="Courier New"/>
          <w:color w:val="333333"/>
          <w:sz w:val="18"/>
          <w:szCs w:val="18"/>
        </w:rPr>
        <w:t xml:space="preserve">Body: { name, description, logo_url }</w:t>
      </w:r>
    </w:p>
    <w:p>
      <w:pPr>
        <w:shd w:fill="F4F4F4" w:val="clear"/>
        <w:spacing w:after="80" w:before="80"/>
        <w:ind w:left="360"/>
      </w:pPr>
      <w:r>
        <w:rPr>
          <w:rFonts w:ascii="Courier New" w:cs="Courier New" w:eastAsia="Courier New" w:hAnsi="Courier New"/>
          <w:color w:val="333333"/>
          <w:sz w:val="18"/>
          <w:szCs w:val="18"/>
        </w:rPr>
        <w:t xml:space="preserve">Response 201: { agency_id }</w:t>
      </w:r>
    </w:p>
    <w:p>
      <w:pPr>
        <w:pStyle w:val="Heading3"/>
        <w:spacing w:after="80" w:before="200"/>
      </w:pPr>
      <w:r>
        <w:rPr>
          <w:rFonts w:ascii="Arial" w:cs="Arial" w:eastAsia="Arial" w:hAnsi="Arial"/>
          <w:b/>
          <w:bCs/>
          <w:color w:val="333333"/>
          <w:sz w:val="22"/>
          <w:szCs w:val="22"/>
        </w:rPr>
        <w:t xml:space="preserve">GET /agencies/:id</w:t>
      </w:r>
    </w:p>
    <w:p>
      <w:pPr>
        <w:shd w:fill="F4F4F4" w:val="clear"/>
        <w:spacing w:after="80" w:before="80"/>
        <w:ind w:left="360"/>
      </w:pPr>
      <w:r>
        <w:rPr>
          <w:rFonts w:ascii="Courier New" w:cs="Courier New" w:eastAsia="Courier New" w:hAnsi="Courier New"/>
          <w:color w:val="333333"/>
          <w:sz w:val="18"/>
          <w:szCs w:val="18"/>
        </w:rPr>
        <w:t xml:space="preserve">Response 200: { name, logo_url, description, verified, member_since, listing_count, listings[] }</w:t>
      </w:r>
    </w:p>
    <w:p>
      <w:pPr>
        <w:pStyle w:val="Heading3"/>
        <w:spacing w:after="80" w:before="200"/>
      </w:pPr>
      <w:r>
        <w:rPr>
          <w:rFonts w:ascii="Arial" w:cs="Arial" w:eastAsia="Arial" w:hAnsi="Arial"/>
          <w:b/>
          <w:bCs/>
          <w:color w:val="333333"/>
          <w:sz w:val="22"/>
          <w:szCs w:val="22"/>
        </w:rPr>
        <w:t xml:space="preserve">POST /agencies/:id/members</w:t>
      </w:r>
    </w:p>
    <w:p>
      <w:pPr>
        <w:shd w:fill="F4F4F4" w:val="clear"/>
        <w:spacing w:after="80" w:before="80"/>
        <w:ind w:left="360"/>
      </w:pPr>
      <w:r>
        <w:rPr>
          <w:rFonts w:ascii="Courier New" w:cs="Courier New" w:eastAsia="Courier New" w:hAnsi="Courier New"/>
          <w:color w:val="333333"/>
          <w:sz w:val="18"/>
          <w:szCs w:val="18"/>
        </w:rPr>
        <w:t xml:space="preserve">Body: { email, role: 'admin'|'agent' }  -- Sends invite email</w:t>
      </w:r>
    </w:p>
    <w:p>
      <w:pPr>
        <w:shd w:fill="F4F4F4" w:val="clear"/>
        <w:spacing w:after="80" w:before="80"/>
        <w:ind w:left="360"/>
      </w:pPr>
      <w:r>
        <w:rPr>
          <w:rFonts w:ascii="Courier New" w:cs="Courier New" w:eastAsia="Courier New" w:hAnsi="Courier New"/>
          <w:color w:val="333333"/>
          <w:sz w:val="18"/>
          <w:szCs w:val="18"/>
        </w:rPr>
        <w:t xml:space="preserve">Response 201: { invite_sent: true }</w:t>
      </w:r>
    </w:p>
    <w:p>
      <w:pPr>
        <w:pStyle w:val="Heading3"/>
        <w:spacing w:after="80" w:before="200"/>
      </w:pPr>
      <w:r>
        <w:rPr>
          <w:rFonts w:ascii="Arial" w:cs="Arial" w:eastAsia="Arial" w:hAnsi="Arial"/>
          <w:b/>
          <w:bCs/>
          <w:color w:val="333333"/>
          <w:sz w:val="22"/>
          <w:szCs w:val="22"/>
        </w:rPr>
        <w:t xml:space="preserve">POST /agencies/:id/import</w:t>
      </w:r>
    </w:p>
    <w:p>
      <w:pPr>
        <w:spacing w:after="100" w:before="60"/>
      </w:pPr>
      <w:r>
        <w:rPr>
          <w:rFonts w:ascii="Arial" w:cs="Arial" w:eastAsia="Arial" w:hAnsi="Arial"/>
          <w:color w:val="222222"/>
          <w:sz w:val="22"/>
          <w:szCs w:val="22"/>
        </w:rPr>
        <w:t xml:space="preserve">Protected. Business plan only. Accepts CSV file. Returns validation preview.</w:t>
      </w:r>
    </w:p>
    <w:p>
      <w:pPr>
        <w:shd w:fill="F4F4F4" w:val="clear"/>
        <w:spacing w:after="80" w:before="80"/>
        <w:ind w:left="360"/>
      </w:pPr>
      <w:r>
        <w:rPr>
          <w:rFonts w:ascii="Courier New" w:cs="Courier New" w:eastAsia="Courier New" w:hAnsi="Courier New"/>
          <w:color w:val="333333"/>
          <w:sz w:val="18"/>
          <w:szCs w:val="18"/>
        </w:rPr>
        <w:t xml:space="preserve">Body: multipart/form-data, csv field</w:t>
      </w:r>
    </w:p>
    <w:p>
      <w:pPr>
        <w:shd w:fill="F4F4F4" w:val="clear"/>
        <w:spacing w:after="80" w:before="80"/>
        <w:ind w:left="360"/>
      </w:pPr>
      <w:r>
        <w:rPr>
          <w:rFonts w:ascii="Courier New" w:cs="Courier New" w:eastAsia="Courier New" w:hAnsi="Courier New"/>
          <w:color w:val="333333"/>
          <w:sz w:val="18"/>
          <w:szCs w:val="18"/>
        </w:rPr>
        <w:t xml:space="preserve">Response 200: { valid_rows: [...], error_rows: [{ row, errors[] }], valid_count, error_count }</w:t>
      </w:r>
    </w:p>
    <w:p>
      <w:pPr>
        <w:pStyle w:val="Heading3"/>
        <w:spacing w:after="80" w:before="200"/>
      </w:pPr>
      <w:r>
        <w:rPr>
          <w:rFonts w:ascii="Arial" w:cs="Arial" w:eastAsia="Arial" w:hAnsi="Arial"/>
          <w:b/>
          <w:bCs/>
          <w:color w:val="333333"/>
          <w:sz w:val="22"/>
          <w:szCs w:val="22"/>
        </w:rPr>
        <w:t xml:space="preserve">POST /agencies/:id/import/confirm</w:t>
      </w:r>
    </w:p>
    <w:p>
      <w:pPr>
        <w:spacing w:after="100" w:before="60"/>
      </w:pPr>
      <w:r>
        <w:rPr>
          <w:rFonts w:ascii="Arial" w:cs="Arial" w:eastAsia="Arial" w:hAnsi="Arial"/>
          <w:color w:val="222222"/>
          <w:sz w:val="22"/>
          <w:szCs w:val="22"/>
        </w:rPr>
        <w:t xml:space="preserve">Protected. Confirms import after preview. Queues BullMQ job.</w:t>
      </w:r>
    </w:p>
    <w:p>
      <w:pPr>
        <w:shd w:fill="F4F4F4" w:val="clear"/>
        <w:spacing w:after="80" w:before="80"/>
        <w:ind w:left="360"/>
      </w:pPr>
      <w:r>
        <w:rPr>
          <w:rFonts w:ascii="Courier New" w:cs="Courier New" w:eastAsia="Courier New" w:hAnsi="Courier New"/>
          <w:color w:val="333333"/>
          <w:sz w:val="18"/>
          <w:szCs w:val="18"/>
        </w:rPr>
        <w:t xml:space="preserve">Body: { import_session_id, skip_errors: true|false }</w:t>
      </w:r>
    </w:p>
    <w:p>
      <w:pPr>
        <w:shd w:fill="F4F4F4" w:val="clear"/>
        <w:spacing w:after="80" w:before="80"/>
        <w:ind w:left="360"/>
      </w:pPr>
      <w:r>
        <w:rPr>
          <w:rFonts w:ascii="Courier New" w:cs="Courier New" w:eastAsia="Courier New" w:hAnsi="Courier New"/>
          <w:color w:val="333333"/>
          <w:sz w:val="18"/>
          <w:szCs w:val="18"/>
        </w:rPr>
        <w:t xml:space="preserve">Response 202: { job_id, message: 'Import queued. You will be notified when complete.' }</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7.8 Search Alerts Endpoints</w:t>
      </w:r>
    </w:p>
    <w:p>
      <w:pPr>
        <w:pStyle w:val="Heading3"/>
        <w:spacing w:after="80" w:before="200"/>
      </w:pPr>
      <w:r>
        <w:rPr>
          <w:rFonts w:ascii="Arial" w:cs="Arial" w:eastAsia="Arial" w:hAnsi="Arial"/>
          <w:b/>
          <w:bCs/>
          <w:color w:val="333333"/>
          <w:sz w:val="22"/>
          <w:szCs w:val="22"/>
        </w:rPr>
        <w:t xml:space="preserve">POST /alerts</w:t>
      </w:r>
    </w:p>
    <w:p>
      <w:pPr>
        <w:shd w:fill="F4F4F4" w:val="clear"/>
        <w:spacing w:after="80" w:before="80"/>
        <w:ind w:left="360"/>
      </w:pPr>
      <w:r>
        <w:rPr>
          <w:rFonts w:ascii="Courier New" w:cs="Courier New" w:eastAsia="Courier New" w:hAnsi="Courier New"/>
          <w:color w:val="333333"/>
          <w:sz w:val="18"/>
          <w:szCs w:val="18"/>
        </w:rPr>
        <w:t xml:space="preserve">Body: { estate, max_rent, bedrooms, house_type }</w:t>
      </w:r>
    </w:p>
    <w:p>
      <w:pPr>
        <w:shd w:fill="F4F4F4" w:val="clear"/>
        <w:spacing w:after="80" w:before="80"/>
        <w:ind w:left="360"/>
      </w:pPr>
      <w:r>
        <w:rPr>
          <w:rFonts w:ascii="Courier New" w:cs="Courier New" w:eastAsia="Courier New" w:hAnsi="Courier New"/>
          <w:color w:val="333333"/>
          <w:sz w:val="18"/>
          <w:szCs w:val="18"/>
        </w:rPr>
        <w:t xml:space="preserve">Response 201: { alert_id }</w:t>
      </w:r>
    </w:p>
    <w:p>
      <w:pPr>
        <w:pStyle w:val="Heading3"/>
        <w:spacing w:after="80" w:before="200"/>
      </w:pPr>
      <w:r>
        <w:rPr>
          <w:rFonts w:ascii="Arial" w:cs="Arial" w:eastAsia="Arial" w:hAnsi="Arial"/>
          <w:b/>
          <w:bCs/>
          <w:color w:val="333333"/>
          <w:sz w:val="22"/>
          <w:szCs w:val="22"/>
        </w:rPr>
        <w:t xml:space="preserve">GET /alerts</w:t>
      </w:r>
    </w:p>
    <w:p>
      <w:pPr>
        <w:shd w:fill="F4F4F4" w:val="clear"/>
        <w:spacing w:after="80" w:before="80"/>
        <w:ind w:left="360"/>
      </w:pPr>
      <w:r>
        <w:rPr>
          <w:rFonts w:ascii="Courier New" w:cs="Courier New" w:eastAsia="Courier New" w:hAnsi="Courier New"/>
          <w:color w:val="333333"/>
          <w:sz w:val="18"/>
          <w:szCs w:val="18"/>
        </w:rPr>
        <w:t xml:space="preserve">Response 200: { alerts: [...] }</w:t>
      </w:r>
    </w:p>
    <w:p>
      <w:pPr>
        <w:pStyle w:val="Heading3"/>
        <w:spacing w:after="80" w:before="200"/>
      </w:pPr>
      <w:r>
        <w:rPr>
          <w:rFonts w:ascii="Arial" w:cs="Arial" w:eastAsia="Arial" w:hAnsi="Arial"/>
          <w:b/>
          <w:bCs/>
          <w:color w:val="333333"/>
          <w:sz w:val="22"/>
          <w:szCs w:val="22"/>
        </w:rPr>
        <w:t xml:space="preserve">DELETE /alerts/:id</w:t>
      </w:r>
    </w:p>
    <w:p>
      <w:pPr>
        <w:shd w:fill="F4F4F4" w:val="clear"/>
        <w:spacing w:after="80" w:before="80"/>
        <w:ind w:left="360"/>
      </w:pPr>
      <w:r>
        <w:rPr>
          <w:rFonts w:ascii="Courier New" w:cs="Courier New" w:eastAsia="Courier New" w:hAnsi="Courier New"/>
          <w:color w:val="333333"/>
          <w:sz w:val="18"/>
          <w:szCs w:val="18"/>
        </w:rPr>
        <w:t xml:space="preserve">Response 204</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7.9 Admin Endpoints</w:t>
      </w:r>
    </w:p>
    <w:p>
      <w:pPr>
        <w:spacing w:after="100" w:before="60"/>
      </w:pPr>
      <w:r>
        <w:rPr>
          <w:rFonts w:ascii="Arial" w:cs="Arial" w:eastAsia="Arial" w:hAnsi="Arial"/>
          <w:color w:val="222222"/>
          <w:sz w:val="22"/>
          <w:szCs w:val="22"/>
        </w:rPr>
        <w:t xml:space="preserve">All admin endpoints require role: admin in JWT claims.</w:t>
      </w:r>
    </w:p>
    <w:p>
      <w:pPr>
        <w:shd w:fill="F4F4F4" w:val="clear"/>
        <w:spacing w:after="80" w:before="80"/>
        <w:ind w:left="360"/>
      </w:pPr>
      <w:r>
        <w:rPr>
          <w:rFonts w:ascii="Courier New" w:cs="Courier New" w:eastAsia="Courier New" w:hAnsi="Courier New"/>
          <w:color w:val="333333"/>
          <w:sz w:val="18"/>
          <w:szCs w:val="18"/>
        </w:rPr>
        <w:t xml:space="preserve">GET  /admin/listings?status=reported|new|suspended  -- Moderation queue</w:t>
      </w:r>
    </w:p>
    <w:p>
      <w:pPr>
        <w:shd w:fill="F4F4F4" w:val="clear"/>
        <w:spacing w:after="80" w:before="80"/>
        <w:ind w:left="360"/>
      </w:pPr>
      <w:r>
        <w:rPr>
          <w:rFonts w:ascii="Courier New" w:cs="Courier New" w:eastAsia="Courier New" w:hAnsi="Courier New"/>
          <w:color w:val="333333"/>
          <w:sz w:val="18"/>
          <w:szCs w:val="18"/>
        </w:rPr>
        <w:t xml:space="preserve">PATCH /admin/listings/:id  Body: { status: 'available'|'suspended', note }</w:t>
      </w:r>
    </w:p>
    <w:p>
      <w:pPr>
        <w:shd w:fill="F4F4F4" w:val="clear"/>
        <w:spacing w:after="80" w:before="80"/>
        <w:ind w:left="360"/>
      </w:pPr>
      <w:r>
        <w:rPr>
          <w:rFonts w:ascii="Courier New" w:cs="Courier New" w:eastAsia="Courier New" w:hAnsi="Courier New"/>
          <w:color w:val="333333"/>
          <w:sz w:val="18"/>
          <w:szCs w:val="18"/>
        </w:rPr>
        <w:t xml:space="preserve">GET  /admin/users?search=email|phone</w:t>
      </w:r>
    </w:p>
    <w:p>
      <w:pPr>
        <w:shd w:fill="F4F4F4" w:val="clear"/>
        <w:spacing w:after="80" w:before="80"/>
        <w:ind w:left="360"/>
      </w:pPr>
      <w:r>
        <w:rPr>
          <w:rFonts w:ascii="Courier New" w:cs="Courier New" w:eastAsia="Courier New" w:hAnsi="Courier New"/>
          <w:color w:val="333333"/>
          <w:sz w:val="18"/>
          <w:szCs w:val="18"/>
        </w:rPr>
        <w:t xml:space="preserve">PATCH /admin/users/:id  Body: { id_verified: true|false, suspended: true|false }</w:t>
      </w:r>
    </w:p>
    <w:p>
      <w:pPr>
        <w:shd w:fill="F4F4F4" w:val="clear"/>
        <w:spacing w:after="80" w:before="80"/>
        <w:ind w:left="360"/>
      </w:pPr>
      <w:r>
        <w:rPr>
          <w:rFonts w:ascii="Courier New" w:cs="Courier New" w:eastAsia="Courier New" w:hAnsi="Courier New"/>
          <w:color w:val="333333"/>
          <w:sz w:val="18"/>
          <w:szCs w:val="18"/>
        </w:rPr>
        <w:t xml:space="preserve">GET  /admin/fraud-reports?resolved=false</w:t>
      </w:r>
    </w:p>
    <w:p>
      <w:pPr>
        <w:shd w:fill="F4F4F4" w:val="clear"/>
        <w:spacing w:after="80" w:before="80"/>
        <w:ind w:left="360"/>
      </w:pPr>
      <w:r>
        <w:rPr>
          <w:rFonts w:ascii="Courier New" w:cs="Courier New" w:eastAsia="Courier New" w:hAnsi="Courier New"/>
          <w:color w:val="333333"/>
          <w:sz w:val="18"/>
          <w:szCs w:val="18"/>
        </w:rPr>
        <w:t xml:space="preserve">PATCH /admin/fraud-reports/:id  Body: { resolved: true, action: 'keep'|'suspend' }</w:t>
      </w:r>
    </w:p>
    <w:p>
      <w:pPr>
        <w:shd w:fill="F4F4F4" w:val="clear"/>
        <w:spacing w:after="80" w:before="80"/>
        <w:ind w:left="360"/>
      </w:pPr>
      <w:r>
        <w:rPr>
          <w:rFonts w:ascii="Courier New" w:cs="Courier New" w:eastAsia="Courier New" w:hAnsi="Courier New"/>
          <w:color w:val="333333"/>
          <w:sz w:val="18"/>
          <w:szCs w:val="18"/>
        </w:rPr>
        <w:t xml:space="preserve">GET  /admin/revenue?month=2026-06  -- Revenue breakdown</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7.10 Phase 2 Escrow Endpoints (Built, Feature-Flagged)</w:t>
      </w:r>
    </w:p>
    <w:p>
      <w:pPr>
        <w:pBdr>
          <w:left w:val="single" w:color="1A6B3C" w:sz="8" w:space="4"/>
        </w:pBdr>
        <w:spacing w:after="80" w:before="80"/>
        <w:ind w:left="360"/>
      </w:pPr>
      <w:r>
        <w:rPr>
          <w:rFonts w:ascii="Arial" w:cs="Arial" w:eastAsia="Arial" w:hAnsi="Arial"/>
          <w:i/>
          <w:iCs/>
          <w:color w:val="444444"/>
          <w:sz w:val="20"/>
          <w:szCs w:val="20"/>
        </w:rPr>
        <w:t xml:space="preserve">All escrow endpoints return 403 Feature not available when FEATURE_ESCROW=false. Activate by setting FEATURE_ESCROW=true at month 7.</w:t>
      </w:r>
    </w:p>
    <w:p>
      <w:pPr>
        <w:shd w:fill="F4F4F4" w:val="clear"/>
        <w:spacing w:after="80" w:before="80"/>
        <w:ind w:left="360"/>
      </w:pPr>
      <w:r>
        <w:rPr>
          <w:rFonts w:ascii="Courier New" w:cs="Courier New" w:eastAsia="Courier New" w:hAnsi="Courier New"/>
          <w:color w:val="333333"/>
          <w:sz w:val="18"/>
          <w:szCs w:val="18"/>
        </w:rPr>
        <w:t xml:space="preserve">POST /escrow/deposit  Body: { listing_id, amount_ksh }  -- Tenant pays deposit</w:t>
      </w:r>
    </w:p>
    <w:p>
      <w:pPr>
        <w:shd w:fill="F4F4F4" w:val="clear"/>
        <w:spacing w:after="80" w:before="80"/>
        <w:ind w:left="360"/>
      </w:pPr>
      <w:r>
        <w:rPr>
          <w:rFonts w:ascii="Courier New" w:cs="Courier New" w:eastAsia="Courier New" w:hAnsi="Courier New"/>
          <w:color w:val="333333"/>
          <w:sz w:val="18"/>
          <w:szCs w:val="18"/>
        </w:rPr>
        <w:t xml:space="preserve">POST /escrow/:id/confirm  -- Caretaker confirms move-in. Triggers B2C payout.</w:t>
      </w:r>
    </w:p>
    <w:p>
      <w:pPr>
        <w:shd w:fill="F4F4F4" w:val="clear"/>
        <w:spacing w:after="80" w:before="80"/>
        <w:ind w:left="360"/>
      </w:pPr>
      <w:r>
        <w:rPr>
          <w:rFonts w:ascii="Courier New" w:cs="Courier New" w:eastAsia="Courier New" w:hAnsi="Courier New"/>
          <w:color w:val="333333"/>
          <w:sz w:val="18"/>
          <w:szCs w:val="18"/>
        </w:rPr>
        <w:t xml:space="preserve">POST /escrow/:id/refund   -- Admin manual refund trigger</w:t>
      </w:r>
    </w:p>
    <w:p>
      <w:r>
        <w:br w:type="page"/>
      </w:r>
    </w:p>
    <w:p>
      <w:pPr>
        <w:pStyle w:val="Heading1"/>
        <w:spacing w:after="160" w:before="400"/>
      </w:pPr>
      <w:r>
        <w:rPr>
          <w:rFonts w:ascii="Arial" w:cs="Arial" w:eastAsia="Arial" w:hAnsi="Arial"/>
          <w:b/>
          <w:bCs/>
          <w:color w:val="0F4A2A"/>
          <w:sz w:val="32"/>
          <w:szCs w:val="32"/>
        </w:rPr>
        <w:t xml:space="preserve">8. Trust &amp; Verification Rules</w:t>
      </w:r>
    </w:p>
    <w:p>
      <w:pPr>
        <w:pStyle w:val="Heading2"/>
        <w:spacing w:after="120" w:before="280"/>
      </w:pPr>
      <w:r>
        <w:rPr>
          <w:rFonts w:ascii="Arial" w:cs="Arial" w:eastAsia="Arial" w:hAnsi="Arial"/>
          <w:b/>
          <w:bCs/>
          <w:color w:val="1A6B3C"/>
          <w:sz w:val="26"/>
          <w:szCs w:val="26"/>
        </w:rPr>
        <w:t xml:space="preserve">8.1 Lister Verification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Badge</w:t>
            </w:r>
          </w:p>
        </w:tc>
        <w:tc>
          <w:tcPr>
            <w:tcW w:type="dxa" w:w="3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How Achieved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badge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Just signed up</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Phone Verified</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Email + OTP confirmed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 Phone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Auto on signup via Africa's Talking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Phone + National ID or passport 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ID Verified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admin review within 1-2 business days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Visited Verified</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ID + physical property visit confirmed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 Verified Property</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MakaziHub field agent or trusted third party</w:t>
            </w:r>
          </w:p>
        </w:tc>
      </w:tr>
    </w:tbl>
    <w:p>
      <w:pPr>
        <w:spacing w:after="100" w:before="60"/>
      </w:pPr>
      <w:r>
        <w:rPr>
          <w:rFonts w:ascii="Arial" w:cs="Arial" w:eastAsia="Arial" w:hAnsi="Arial"/>
          <w:color w:val="222222"/>
          <w:sz w:val="22"/>
          <w:szCs w:val="22"/>
        </w:rPr>
        <w:t xml:space="preserve"/>
      </w:r>
    </w:p>
    <w:p>
      <w:pPr>
        <w:pStyle w:val="Heading2"/>
        <w:spacing w:after="120" w:before="280"/>
      </w:pPr>
      <w:r>
        <w:rPr>
          <w:rFonts w:ascii="Arial" w:cs="Arial" w:eastAsia="Arial" w:hAnsi="Arial"/>
          <w:b/>
          <w:bCs/>
          <w:color w:val="1A6B3C"/>
          <w:sz w:val="26"/>
          <w:szCs w:val="26"/>
        </w:rPr>
        <w:t xml:space="preserve">8.2 Listing Status Rules</w:t>
      </w:r>
    </w:p>
    <w:p>
      <w:pPr>
        <w:pStyle w:val="ListParagraph"/>
        <w:numPr>
          <w:ilvl w:val="0"/>
          <w:numId w:val="2"/>
        </w:numPr>
        <w:spacing w:after="40" w:before="40"/>
      </w:pPr>
      <w:r>
        <w:rPr>
          <w:rFonts w:ascii="Arial" w:cs="Arial" w:eastAsia="Arial" w:hAnsi="Arial"/>
          <w:color w:val="222222"/>
          <w:sz w:val="22"/>
          <w:szCs w:val="22"/>
        </w:rPr>
        <w:t xml:space="preserve">All listings start as 'available' when published. Unverified listings show an orange 'Unverified' label in search results and detail pages.</w:t>
      </w:r>
    </w:p>
    <w:p>
      <w:pPr>
        <w:pStyle w:val="ListParagraph"/>
        <w:numPr>
          <w:ilvl w:val="0"/>
          <w:numId w:val="2"/>
        </w:numPr>
        <w:spacing w:after="40" w:before="40"/>
      </w:pPr>
      <w:r>
        <w:rPr>
          <w:rFonts w:ascii="Arial" w:cs="Arial" w:eastAsia="Arial" w:hAnsi="Arial"/>
          <w:color w:val="222222"/>
          <w:sz w:val="22"/>
          <w:szCs w:val="22"/>
        </w:rPr>
        <w:t xml:space="preserve">Listings auto-expire after 45 days unless the lister manually confirms availability ('Still available' button in dashboard).</w:t>
      </w:r>
    </w:p>
    <w:p>
      <w:pPr>
        <w:pStyle w:val="ListParagraph"/>
        <w:numPr>
          <w:ilvl w:val="0"/>
          <w:numId w:val="2"/>
        </w:numPr>
        <w:spacing w:after="40" w:before="40"/>
      </w:pPr>
      <w:r>
        <w:rPr>
          <w:rFonts w:ascii="Arial" w:cs="Arial" w:eastAsia="Arial" w:hAnsi="Arial"/>
          <w:color w:val="222222"/>
          <w:sz w:val="22"/>
          <w:szCs w:val="22"/>
        </w:rPr>
        <w:t xml:space="preserve">Listings accumulating 3 or more fraud reports are automatically suspended pending admin review.</w:t>
      </w:r>
    </w:p>
    <w:p>
      <w:pPr>
        <w:pStyle w:val="ListParagraph"/>
        <w:numPr>
          <w:ilvl w:val="0"/>
          <w:numId w:val="2"/>
        </w:numPr>
        <w:spacing w:after="40" w:before="40"/>
      </w:pPr>
      <w:r>
        <w:rPr>
          <w:rFonts w:ascii="Arial" w:cs="Arial" w:eastAsia="Arial" w:hAnsi="Arial"/>
          <w:color w:val="222222"/>
          <w:sz w:val="22"/>
          <w:szCs w:val="22"/>
        </w:rPr>
        <w:t xml:space="preserve">Suspended listings are hidden from search but their detail page returns a 410 Gone status with a message.</w:t>
      </w:r>
    </w:p>
    <w:p>
      <w:pPr>
        <w:pStyle w:val="ListParagraph"/>
        <w:numPr>
          <w:ilvl w:val="0"/>
          <w:numId w:val="2"/>
        </w:numPr>
        <w:spacing w:after="40" w:before="40"/>
      </w:pPr>
      <w:r>
        <w:rPr>
          <w:rFonts w:ascii="Arial" w:cs="Arial" w:eastAsia="Arial" w:hAnsi="Arial"/>
          <w:color w:val="222222"/>
          <w:sz w:val="22"/>
          <w:szCs w:val="22"/>
        </w:rPr>
        <w:t xml:space="preserve">Listers who fail to mark a unit as 'Taken' within 48 hours of a confirmed move-in receive a warning. Three warnings trigger an account suspension.</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8.3 Review Integrity Rules</w:t>
      </w:r>
    </w:p>
    <w:p>
      <w:pPr>
        <w:pStyle w:val="ListParagraph"/>
        <w:numPr>
          <w:ilvl w:val="0"/>
          <w:numId w:val="2"/>
        </w:numPr>
        <w:spacing w:after="40" w:before="40"/>
      </w:pPr>
      <w:r>
        <w:rPr>
          <w:rFonts w:ascii="Arial" w:cs="Arial" w:eastAsia="Arial" w:hAnsi="Arial"/>
          <w:color w:val="222222"/>
          <w:sz w:val="22"/>
          <w:szCs w:val="22"/>
        </w:rPr>
        <w:t xml:space="preserve">A tenant may only leave a review if they have an approved inquiry (unlock) record for that listing.</w:t>
      </w:r>
    </w:p>
    <w:p>
      <w:pPr>
        <w:pStyle w:val="ListParagraph"/>
        <w:numPr>
          <w:ilvl w:val="0"/>
          <w:numId w:val="2"/>
        </w:numPr>
        <w:spacing w:after="40" w:before="40"/>
      </w:pPr>
      <w:r>
        <w:rPr>
          <w:rFonts w:ascii="Arial" w:cs="Arial" w:eastAsia="Arial" w:hAnsi="Arial"/>
          <w:color w:val="222222"/>
          <w:sz w:val="22"/>
          <w:szCs w:val="22"/>
        </w:rPr>
        <w:t xml:space="preserve">One review per tenant per listing. This is enforced at the database level (unique constraint on tenant_user_id + listing_id in the reviews table).</w:t>
      </w:r>
    </w:p>
    <w:p>
      <w:pPr>
        <w:pStyle w:val="ListParagraph"/>
        <w:numPr>
          <w:ilvl w:val="0"/>
          <w:numId w:val="2"/>
        </w:numPr>
        <w:spacing w:after="40" w:before="40"/>
      </w:pPr>
      <w:r>
        <w:rPr>
          <w:rFonts w:ascii="Arial" w:cs="Arial" w:eastAsia="Arial" w:hAnsi="Arial"/>
          <w:color w:val="222222"/>
          <w:sz w:val="22"/>
          <w:szCs w:val="22"/>
        </w:rPr>
        <w:t xml:space="preserve">Reviews are permanent and public. Listers cannot delete reviews.</w:t>
      </w:r>
    </w:p>
    <w:p>
      <w:pPr>
        <w:pStyle w:val="ListParagraph"/>
        <w:numPr>
          <w:ilvl w:val="0"/>
          <w:numId w:val="2"/>
        </w:numPr>
        <w:spacing w:after="40" w:before="40"/>
      </w:pPr>
      <w:r>
        <w:rPr>
          <w:rFonts w:ascii="Arial" w:cs="Arial" w:eastAsia="Arial" w:hAnsi="Arial"/>
          <w:color w:val="222222"/>
          <w:sz w:val="22"/>
          <w:szCs w:val="22"/>
        </w:rPr>
        <w:t xml:space="preserve">Admin can remove reviews only for: spam, abusive language, or clear fraud. All removals are logged with reason.</w:t>
      </w:r>
    </w:p>
    <w:p>
      <w:pPr>
        <w:pStyle w:val="ListParagraph"/>
        <w:numPr>
          <w:ilvl w:val="0"/>
          <w:numId w:val="2"/>
        </w:numPr>
        <w:spacing w:after="40" w:before="40"/>
      </w:pPr>
      <w:r>
        <w:rPr>
          <w:rFonts w:ascii="Arial" w:cs="Arial" w:eastAsia="Arial" w:hAnsi="Arial"/>
          <w:color w:val="222222"/>
          <w:sz w:val="22"/>
          <w:szCs w:val="22"/>
        </w:rPr>
        <w:t xml:space="preserve">Reviews display a masked tenant name (e.g. J*** M***) and review date.</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8.4 Fraud Refund Policy</w:t>
      </w:r>
    </w:p>
    <w:p>
      <w:pPr>
        <w:pStyle w:val="ListParagraph"/>
        <w:numPr>
          <w:ilvl w:val="0"/>
          <w:numId w:val="2"/>
        </w:numPr>
        <w:spacing w:after="40" w:before="40"/>
      </w:pPr>
      <w:r>
        <w:rPr>
          <w:rFonts w:ascii="Arial" w:cs="Arial" w:eastAsia="Arial" w:hAnsi="Arial"/>
          <w:color w:val="222222"/>
          <w:sz w:val="22"/>
          <w:szCs w:val="22"/>
        </w:rPr>
        <w:t xml:space="preserve">If a listing is marked 'Taken' within 24 hours of a tenant's unlock, the KES 100 unlock fee is automatically refunded as a credit. No action needed from the tenant.</w:t>
      </w:r>
    </w:p>
    <w:p>
      <w:pPr>
        <w:pStyle w:val="ListParagraph"/>
        <w:numPr>
          <w:ilvl w:val="0"/>
          <w:numId w:val="2"/>
        </w:numPr>
        <w:spacing w:after="40" w:before="40"/>
      </w:pPr>
      <w:r>
        <w:rPr>
          <w:rFonts w:ascii="Arial" w:cs="Arial" w:eastAsia="Arial" w:hAnsi="Arial"/>
          <w:color w:val="222222"/>
          <w:sz w:val="22"/>
          <w:szCs w:val="22"/>
        </w:rPr>
        <w:t xml:space="preserve">If a listing is suspended for fraud after a tenant has unlocked it, a full credit refund is issued automatically via a BullMQ job triggered by the suspension event.</w:t>
      </w:r>
    </w:p>
    <w:p>
      <w:pPr>
        <w:pStyle w:val="ListParagraph"/>
        <w:numPr>
          <w:ilvl w:val="0"/>
          <w:numId w:val="2"/>
        </w:numPr>
        <w:spacing w:after="40" w:before="40"/>
      </w:pPr>
      <w:r>
        <w:rPr>
          <w:rFonts w:ascii="Arial" w:cs="Arial" w:eastAsia="Arial" w:hAnsi="Arial"/>
          <w:color w:val="222222"/>
          <w:sz w:val="22"/>
          <w:szCs w:val="22"/>
        </w:rPr>
        <w:t xml:space="preserve">Tenants who abuse fraud reports (submitting more than 5 resolved-as-invalid reports in 30 days) are flagged for admin review.</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8.5 Lister Conduct Rules</w:t>
      </w:r>
    </w:p>
    <w:p>
      <w:pPr>
        <w:pStyle w:val="ListParagraph"/>
        <w:numPr>
          <w:ilvl w:val="0"/>
          <w:numId w:val="2"/>
        </w:numPr>
        <w:spacing w:after="40" w:before="40"/>
      </w:pPr>
      <w:r>
        <w:rPr>
          <w:rFonts w:ascii="Arial" w:cs="Arial" w:eastAsia="Arial" w:hAnsi="Arial"/>
          <w:color w:val="222222"/>
          <w:sz w:val="22"/>
          <w:szCs w:val="22"/>
        </w:rPr>
        <w:t xml:space="preserve">Listings must include at least 3 genuine photos. Stock images or photos of a different property are grounds for suspension.</w:t>
      </w:r>
    </w:p>
    <w:p>
      <w:pPr>
        <w:pStyle w:val="ListParagraph"/>
        <w:numPr>
          <w:ilvl w:val="0"/>
          <w:numId w:val="2"/>
        </w:numPr>
        <w:spacing w:after="40" w:before="40"/>
      </w:pPr>
      <w:r>
        <w:rPr>
          <w:rFonts w:ascii="Arial" w:cs="Arial" w:eastAsia="Arial" w:hAnsi="Arial"/>
          <w:color w:val="222222"/>
          <w:sz w:val="22"/>
          <w:szCs w:val="22"/>
        </w:rPr>
        <w:t xml:space="preserve">Rent prices must be stated in KES. Foreign currency listings are rejected.</w:t>
      </w:r>
    </w:p>
    <w:p>
      <w:pPr>
        <w:pStyle w:val="ListParagraph"/>
        <w:numPr>
          <w:ilvl w:val="0"/>
          <w:numId w:val="2"/>
        </w:numPr>
        <w:spacing w:after="40" w:before="40"/>
      </w:pPr>
      <w:r>
        <w:rPr>
          <w:rFonts w:ascii="Arial" w:cs="Arial" w:eastAsia="Arial" w:hAnsi="Arial"/>
          <w:color w:val="222222"/>
          <w:sz w:val="22"/>
          <w:szCs w:val="22"/>
        </w:rPr>
        <w:t xml:space="preserve">A lister account may hold a maximum of 3 free listings. Additional listings require a paid plan.</w:t>
      </w:r>
    </w:p>
    <w:p>
      <w:pPr>
        <w:pStyle w:val="ListParagraph"/>
        <w:numPr>
          <w:ilvl w:val="0"/>
          <w:numId w:val="2"/>
        </w:numPr>
        <w:spacing w:after="40" w:before="40"/>
      </w:pPr>
      <w:r>
        <w:rPr>
          <w:rFonts w:ascii="Arial" w:cs="Arial" w:eastAsia="Arial" w:hAnsi="Arial"/>
          <w:color w:val="222222"/>
          <w:sz w:val="22"/>
          <w:szCs w:val="22"/>
        </w:rPr>
        <w:t xml:space="preserve">Agencies on the Business plan may hold unlimited listings.</w:t>
      </w:r>
    </w:p>
    <w:p>
      <w:r>
        <w:br w:type="page"/>
      </w:r>
    </w:p>
    <w:p>
      <w:pPr>
        <w:pStyle w:val="Heading1"/>
        <w:spacing w:after="160" w:before="400"/>
      </w:pPr>
      <w:r>
        <w:rPr>
          <w:rFonts w:ascii="Arial" w:cs="Arial" w:eastAsia="Arial" w:hAnsi="Arial"/>
          <w:b/>
          <w:bCs/>
          <w:color w:val="0F4A2A"/>
          <w:sz w:val="32"/>
          <w:szCs w:val="32"/>
        </w:rPr>
        <w:t xml:space="preserve">9. SEO Strategy (Built During Development)</w:t>
      </w:r>
    </w:p>
    <w:p>
      <w:pPr>
        <w:pStyle w:val="Heading2"/>
        <w:spacing w:after="120" w:before="280"/>
      </w:pPr>
      <w:r>
        <w:rPr>
          <w:rFonts w:ascii="Arial" w:cs="Arial" w:eastAsia="Arial" w:hAnsi="Arial"/>
          <w:b/>
          <w:bCs/>
          <w:color w:val="1A6B3C"/>
          <w:sz w:val="26"/>
          <w:szCs w:val="26"/>
        </w:rPr>
        <w:t xml:space="preserve">9.1 SEO Philosophy</w:t>
      </w:r>
    </w:p>
    <w:p>
      <w:pPr>
        <w:spacing w:after="100" w:before="60"/>
      </w:pPr>
      <w:r>
        <w:rPr>
          <w:rFonts w:ascii="Arial" w:cs="Arial" w:eastAsia="Arial" w:hAnsi="Arial"/>
          <w:color w:val="222222"/>
          <w:sz w:val="22"/>
          <w:szCs w:val="22"/>
        </w:rPr>
        <w:t xml:space="preserve">SEO is not a post-launch task on MakaziHub — it is built into the development process from day one. The primary organic traffic target is tenants searching for houses on Google (e.g. '2 bedroom house for rent in Kasarani Nairobi'). Every listing detail page is a potential SEO landing page.</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9.2 Technical SEO (Implemented During Build)</w:t>
      </w:r>
    </w:p>
    <w:p>
      <w:pPr>
        <w:pStyle w:val="Heading3"/>
        <w:spacing w:after="80" w:before="200"/>
      </w:pPr>
      <w:r>
        <w:rPr>
          <w:rFonts w:ascii="Arial" w:cs="Arial" w:eastAsia="Arial" w:hAnsi="Arial"/>
          <w:b/>
          <w:bCs/>
          <w:color w:val="333333"/>
          <w:sz w:val="22"/>
          <w:szCs w:val="22"/>
        </w:rPr>
        <w:t xml:space="preserve">Server-Side Rendering / Meta Tags</w:t>
      </w:r>
    </w:p>
    <w:p>
      <w:pPr>
        <w:pStyle w:val="ListParagraph"/>
        <w:numPr>
          <w:ilvl w:val="0"/>
          <w:numId w:val="2"/>
        </w:numPr>
        <w:spacing w:after="40" w:before="40"/>
      </w:pPr>
      <w:r>
        <w:rPr>
          <w:rFonts w:ascii="Arial" w:cs="Arial" w:eastAsia="Arial" w:hAnsi="Arial"/>
          <w:color w:val="222222"/>
          <w:sz w:val="22"/>
          <w:szCs w:val="22"/>
        </w:rPr>
        <w:t xml:space="preserve">React Helmet (or Vite SSR / react-snap for static generation) used to inject per-page meta tags.</w:t>
      </w:r>
    </w:p>
    <w:p>
      <w:pPr>
        <w:pStyle w:val="ListParagraph"/>
        <w:numPr>
          <w:ilvl w:val="0"/>
          <w:numId w:val="2"/>
        </w:numPr>
        <w:spacing w:after="40" w:before="40"/>
      </w:pPr>
      <w:r>
        <w:rPr>
          <w:rFonts w:ascii="Arial" w:cs="Arial" w:eastAsia="Arial" w:hAnsi="Arial"/>
          <w:color w:val="222222"/>
          <w:sz w:val="22"/>
          <w:szCs w:val="22"/>
        </w:rPr>
        <w:t xml:space="preserve">Each listing detail page has a unique &lt;title&gt;: '{bedrooms} bedroom {house_type} for rent in {estate} — KES {rent} | MakaziHub'.</w:t>
      </w:r>
    </w:p>
    <w:p>
      <w:pPr>
        <w:pStyle w:val="ListParagraph"/>
        <w:numPr>
          <w:ilvl w:val="0"/>
          <w:numId w:val="2"/>
        </w:numPr>
        <w:spacing w:after="40" w:before="40"/>
      </w:pPr>
      <w:r>
        <w:rPr>
          <w:rFonts w:ascii="Arial" w:cs="Arial" w:eastAsia="Arial" w:hAnsi="Arial"/>
          <w:color w:val="222222"/>
          <w:sz w:val="22"/>
          <w:szCs w:val="22"/>
        </w:rPr>
        <w:t xml:space="preserve">Meta description: 'Find a {bedrooms} bedroom {house_type} in {estate}, Nairobi for KES {rent}/month. View photos, amenities, and contact the caretaker on MakaziHub.'</w:t>
      </w:r>
    </w:p>
    <w:p>
      <w:pPr>
        <w:pStyle w:val="ListParagraph"/>
        <w:numPr>
          <w:ilvl w:val="0"/>
          <w:numId w:val="2"/>
        </w:numPr>
        <w:spacing w:after="40" w:before="40"/>
      </w:pPr>
      <w:r>
        <w:rPr>
          <w:rFonts w:ascii="Arial" w:cs="Arial" w:eastAsia="Arial" w:hAnsi="Arial"/>
          <w:color w:val="222222"/>
          <w:sz w:val="22"/>
          <w:szCs w:val="22"/>
        </w:rPr>
        <w:t xml:space="preserve">Open Graph tags (og:title, og:description, og:image) set to the listing's cover photo for WhatsApp/social sharing previews.</w:t>
      </w:r>
    </w:p>
    <w:p>
      <w:pPr>
        <w:pStyle w:val="ListParagraph"/>
        <w:numPr>
          <w:ilvl w:val="0"/>
          <w:numId w:val="2"/>
        </w:numPr>
        <w:spacing w:after="40" w:before="40"/>
      </w:pPr>
      <w:r>
        <w:rPr>
          <w:rFonts w:ascii="Arial" w:cs="Arial" w:eastAsia="Arial" w:hAnsi="Arial"/>
          <w:color w:val="222222"/>
          <w:sz w:val="22"/>
          <w:szCs w:val="22"/>
        </w:rPr>
        <w:t xml:space="preserve">Canonical URLs on all pages to prevent duplicate content.</w:t>
      </w:r>
    </w:p>
    <w:p>
      <w:pPr>
        <w:pStyle w:val="Heading3"/>
        <w:spacing w:after="80" w:before="200"/>
      </w:pPr>
      <w:r>
        <w:rPr>
          <w:rFonts w:ascii="Arial" w:cs="Arial" w:eastAsia="Arial" w:hAnsi="Arial"/>
          <w:b/>
          <w:bCs/>
          <w:color w:val="333333"/>
          <w:sz w:val="22"/>
          <w:szCs w:val="22"/>
        </w:rPr>
        <w:t xml:space="preserve">Sitemap &amp; Crawlability</w:t>
      </w:r>
    </w:p>
    <w:p>
      <w:pPr>
        <w:pStyle w:val="ListParagraph"/>
        <w:numPr>
          <w:ilvl w:val="0"/>
          <w:numId w:val="2"/>
        </w:numPr>
        <w:spacing w:after="40" w:before="40"/>
      </w:pPr>
      <w:r>
        <w:rPr>
          <w:rFonts w:ascii="Arial" w:cs="Arial" w:eastAsia="Arial" w:hAnsi="Arial"/>
          <w:color w:val="222222"/>
          <w:sz w:val="22"/>
          <w:szCs w:val="22"/>
        </w:rPr>
        <w:t xml:space="preserve">Dynamic sitemap.xml generated by the API: includes all public listing URLs, estate landing pages, and agency profile pages. Updated daily via a BullMQ cron job.</w:t>
      </w:r>
    </w:p>
    <w:p>
      <w:pPr>
        <w:pStyle w:val="ListParagraph"/>
        <w:numPr>
          <w:ilvl w:val="0"/>
          <w:numId w:val="2"/>
        </w:numPr>
        <w:spacing w:after="40" w:before="40"/>
      </w:pPr>
      <w:r>
        <w:rPr>
          <w:rFonts w:ascii="Arial" w:cs="Arial" w:eastAsia="Arial" w:hAnsi="Arial"/>
          <w:color w:val="222222"/>
          <w:sz w:val="22"/>
          <w:szCs w:val="22"/>
        </w:rPr>
        <w:t xml:space="preserve">robots.txt: allows all public pages, disallows /admin/, /tenant/, /lister/.</w:t>
      </w:r>
    </w:p>
    <w:p>
      <w:pPr>
        <w:pStyle w:val="ListParagraph"/>
        <w:numPr>
          <w:ilvl w:val="0"/>
          <w:numId w:val="2"/>
        </w:numPr>
        <w:spacing w:after="40" w:before="40"/>
      </w:pPr>
      <w:r>
        <w:rPr>
          <w:rFonts w:ascii="Arial" w:cs="Arial" w:eastAsia="Arial" w:hAnsi="Arial"/>
          <w:color w:val="222222"/>
          <w:sz w:val="22"/>
          <w:szCs w:val="22"/>
        </w:rPr>
        <w:t xml:space="preserve">Structured data (JSON-LD) on listing detail pages: RealEstateListing schema with price, address, numberOfRooms, datePosted.</w:t>
      </w:r>
    </w:p>
    <w:p>
      <w:pPr>
        <w:pStyle w:val="Heading3"/>
        <w:spacing w:after="80" w:before="200"/>
      </w:pPr>
      <w:r>
        <w:rPr>
          <w:rFonts w:ascii="Arial" w:cs="Arial" w:eastAsia="Arial" w:hAnsi="Arial"/>
          <w:b/>
          <w:bCs/>
          <w:color w:val="333333"/>
          <w:sz w:val="22"/>
          <w:szCs w:val="22"/>
        </w:rPr>
        <w:t xml:space="preserve">Performance (Core Web Vitals)</w:t>
      </w:r>
    </w:p>
    <w:p>
      <w:pPr>
        <w:pStyle w:val="ListParagraph"/>
        <w:numPr>
          <w:ilvl w:val="0"/>
          <w:numId w:val="2"/>
        </w:numPr>
        <w:spacing w:after="40" w:before="40"/>
      </w:pPr>
      <w:r>
        <w:rPr>
          <w:rFonts w:ascii="Arial" w:cs="Arial" w:eastAsia="Arial" w:hAnsi="Arial"/>
          <w:color w:val="222222"/>
          <w:sz w:val="22"/>
          <w:szCs w:val="22"/>
        </w:rPr>
        <w:t xml:space="preserve">Cloudinary serves all listing images with auto-format (WebP where supported) and responsive sizes (srcset).</w:t>
      </w:r>
    </w:p>
    <w:p>
      <w:pPr>
        <w:pStyle w:val="ListParagraph"/>
        <w:numPr>
          <w:ilvl w:val="0"/>
          <w:numId w:val="2"/>
        </w:numPr>
        <w:spacing w:after="40" w:before="40"/>
      </w:pPr>
      <w:r>
        <w:rPr>
          <w:rFonts w:ascii="Arial" w:cs="Arial" w:eastAsia="Arial" w:hAnsi="Arial"/>
          <w:color w:val="222222"/>
          <w:sz w:val="22"/>
          <w:szCs w:val="22"/>
        </w:rPr>
        <w:t xml:space="preserve">Lazy loading on listing photos below the fold.</w:t>
      </w:r>
    </w:p>
    <w:p>
      <w:pPr>
        <w:pStyle w:val="ListParagraph"/>
        <w:numPr>
          <w:ilvl w:val="0"/>
          <w:numId w:val="2"/>
        </w:numPr>
        <w:spacing w:after="40" w:before="40"/>
      </w:pPr>
      <w:r>
        <w:rPr>
          <w:rFonts w:ascii="Arial" w:cs="Arial" w:eastAsia="Arial" w:hAnsi="Arial"/>
          <w:color w:val="222222"/>
          <w:sz w:val="22"/>
          <w:szCs w:val="22"/>
        </w:rPr>
        <w:t xml:space="preserve">Tailwind CSS purged in production. No unused CSS.</w:t>
      </w:r>
    </w:p>
    <w:p>
      <w:pPr>
        <w:pStyle w:val="ListParagraph"/>
        <w:numPr>
          <w:ilvl w:val="0"/>
          <w:numId w:val="2"/>
        </w:numPr>
        <w:spacing w:after="40" w:before="40"/>
      </w:pPr>
      <w:r>
        <w:rPr>
          <w:rFonts w:ascii="Arial" w:cs="Arial" w:eastAsia="Arial" w:hAnsi="Arial"/>
          <w:color w:val="222222"/>
          <w:sz w:val="22"/>
          <w:szCs w:val="22"/>
        </w:rPr>
        <w:t xml:space="preserve">Vite production build with code splitting. Vendor chunk separated.</w:t>
      </w:r>
    </w:p>
    <w:p>
      <w:pPr>
        <w:pStyle w:val="ListParagraph"/>
        <w:numPr>
          <w:ilvl w:val="0"/>
          <w:numId w:val="2"/>
        </w:numPr>
        <w:spacing w:after="40" w:before="40"/>
      </w:pPr>
      <w:r>
        <w:rPr>
          <w:rFonts w:ascii="Arial" w:cs="Arial" w:eastAsia="Arial" w:hAnsi="Arial"/>
          <w:color w:val="222222"/>
          <w:sz w:val="22"/>
          <w:szCs w:val="22"/>
        </w:rPr>
        <w:t xml:space="preserve">Target: Lighthouse score &gt; 85 on mobile.</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9.3 On-Page SEO (Per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H1</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Keywords</w:t>
            </w:r>
          </w:p>
        </w:tc>
        <w:tc>
          <w:tcPr>
            <w:tcW w:type="dxa" w:w="2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Homepage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 houses for rent in Nairobi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houses for rent nairobi, rental houses nairobi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Focus on city-level intent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Listings /listings?estate=X</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Houses for rent in [Estate]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houses for rent in kasarani, bedsitters kasarani</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Estate landing pages — major SEO opportunity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Listing detail /:id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 bedroom {type} in {Estate}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bedroom apartment kasarani nairobi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per listing; structured data</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Agency profile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[Agency name] — Properties for rent Nairobi</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knight frank nairobi rentals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Brand searches</w:t>
            </w:r>
          </w:p>
        </w:tc>
      </w:tr>
    </w:tbl>
    <w:p>
      <w:pPr>
        <w:spacing w:after="100" w:before="60"/>
      </w:pPr>
      <w:r>
        <w:rPr>
          <w:rFonts w:ascii="Arial" w:cs="Arial" w:eastAsia="Arial" w:hAnsi="Arial"/>
          <w:color w:val="222222"/>
          <w:sz w:val="22"/>
          <w:szCs w:val="22"/>
        </w:rPr>
        <w:t xml:space="preserve"/>
      </w:r>
    </w:p>
    <w:p>
      <w:pPr>
        <w:pStyle w:val="Heading2"/>
        <w:spacing w:after="120" w:before="280"/>
      </w:pPr>
      <w:r>
        <w:rPr>
          <w:rFonts w:ascii="Arial" w:cs="Arial" w:eastAsia="Arial" w:hAnsi="Arial"/>
          <w:b/>
          <w:bCs/>
          <w:color w:val="1A6B3C"/>
          <w:sz w:val="26"/>
          <w:szCs w:val="26"/>
        </w:rPr>
        <w:t xml:space="preserve">9.4 Estate Landing Pages</w:t>
      </w:r>
    </w:p>
    <w:p>
      <w:pPr>
        <w:spacing w:after="100" w:before="60"/>
      </w:pPr>
      <w:r>
        <w:rPr>
          <w:rFonts w:ascii="Arial" w:cs="Arial" w:eastAsia="Arial" w:hAnsi="Arial"/>
          <w:color w:val="222222"/>
          <w:sz w:val="22"/>
          <w:szCs w:val="22"/>
        </w:rPr>
        <w:t xml:space="preserve">These are pre-built static-ish pages for the top 20 Nairobi estates that drive the most rental search volume. Each page has unique introductory content about the estate (public transport, schools, shopping) and a filtered listing grid. These pages are the primary organic traffic entry points.</w:t>
      </w:r>
    </w:p>
    <w:p>
      <w:pPr>
        <w:spacing w:after="100" w:before="60"/>
      </w:pPr>
      <w:r>
        <w:rPr>
          <w:rFonts w:ascii="Arial" w:cs="Arial" w:eastAsia="Arial" w:hAnsi="Arial"/>
          <w:color w:val="222222"/>
          <w:sz w:val="22"/>
          <w:szCs w:val="22"/>
        </w:rPr>
        <w:t xml:space="preserve">Target estates for Phase 1: Kasarani, Ruaka, Westlands, Kilimani, Embakasi, Donholm, Umoja, Githurai, Roysambu, South B, South C, Ngong Road, Rongai, Thika Road, Kiambu Road, Kikuyu, Kahawa, Zimmerman, Pipeline, Mathare.</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9.5 Content SEO (Ongoing)</w:t>
      </w:r>
    </w:p>
    <w:p>
      <w:pPr>
        <w:pStyle w:val="ListParagraph"/>
        <w:numPr>
          <w:ilvl w:val="0"/>
          <w:numId w:val="2"/>
        </w:numPr>
        <w:spacing w:after="40" w:before="40"/>
      </w:pPr>
      <w:r>
        <w:rPr>
          <w:rFonts w:ascii="Arial" w:cs="Arial" w:eastAsia="Arial" w:hAnsi="Arial"/>
          <w:color w:val="222222"/>
          <w:sz w:val="22"/>
          <w:szCs w:val="22"/>
        </w:rPr>
        <w:t xml:space="preserve">Blog section (/blog): articles targeting informational searches — 'How to find a house in Nairobi without being scammed', 'Average rent prices in Kasarani 2026', 'What to check before renting a house in Kenya'.</w:t>
      </w:r>
    </w:p>
    <w:p>
      <w:pPr>
        <w:pStyle w:val="ListParagraph"/>
        <w:numPr>
          <w:ilvl w:val="0"/>
          <w:numId w:val="2"/>
        </w:numPr>
        <w:spacing w:after="40" w:before="40"/>
      </w:pPr>
      <w:r>
        <w:rPr>
          <w:rFonts w:ascii="Arial" w:cs="Arial" w:eastAsia="Arial" w:hAnsi="Arial"/>
          <w:color w:val="222222"/>
          <w:sz w:val="22"/>
          <w:szCs w:val="22"/>
        </w:rPr>
        <w:t xml:space="preserve">Blog is managed via a headless CMS (Contentful free tier or Sanity) to allow non-technical content updates.</w:t>
      </w:r>
    </w:p>
    <w:p>
      <w:pPr>
        <w:pStyle w:val="ListParagraph"/>
        <w:numPr>
          <w:ilvl w:val="0"/>
          <w:numId w:val="2"/>
        </w:numPr>
        <w:spacing w:after="40" w:before="40"/>
      </w:pPr>
      <w:r>
        <w:rPr>
          <w:rFonts w:ascii="Arial" w:cs="Arial" w:eastAsia="Arial" w:hAnsi="Arial"/>
          <w:color w:val="222222"/>
          <w:sz w:val="22"/>
          <w:szCs w:val="22"/>
        </w:rPr>
        <w:t xml:space="preserve">Each estate landing page includes a short paragraph about the estate written for both readers and search engines.</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9.6 Local SEO</w:t>
      </w:r>
    </w:p>
    <w:p>
      <w:pPr>
        <w:pStyle w:val="ListParagraph"/>
        <w:numPr>
          <w:ilvl w:val="0"/>
          <w:numId w:val="2"/>
        </w:numPr>
        <w:spacing w:after="40" w:before="40"/>
      </w:pPr>
      <w:r>
        <w:rPr>
          <w:rFonts w:ascii="Arial" w:cs="Arial" w:eastAsia="Arial" w:hAnsi="Arial"/>
          <w:color w:val="222222"/>
          <w:sz w:val="22"/>
          <w:szCs w:val="22"/>
        </w:rPr>
        <w:t xml:space="preserve">Google Business Profile created for MakaziHub.</w:t>
      </w:r>
    </w:p>
    <w:p>
      <w:pPr>
        <w:pStyle w:val="ListParagraph"/>
        <w:numPr>
          <w:ilvl w:val="0"/>
          <w:numId w:val="2"/>
        </w:numPr>
        <w:spacing w:after="40" w:before="40"/>
      </w:pPr>
      <w:r>
        <w:rPr>
          <w:rFonts w:ascii="Arial" w:cs="Arial" w:eastAsia="Arial" w:hAnsi="Arial"/>
          <w:color w:val="222222"/>
          <w:sz w:val="22"/>
          <w:szCs w:val="22"/>
        </w:rPr>
        <w:t xml:space="preserve">NAP consistency: Name, Address (Nairobi, Kenya), Phone maintained identically across all profiles.</w:t>
      </w:r>
    </w:p>
    <w:p>
      <w:pPr>
        <w:pStyle w:val="ListParagraph"/>
        <w:numPr>
          <w:ilvl w:val="0"/>
          <w:numId w:val="2"/>
        </w:numPr>
        <w:spacing w:after="40" w:before="40"/>
      </w:pPr>
      <w:r>
        <w:rPr>
          <w:rFonts w:ascii="Arial" w:cs="Arial" w:eastAsia="Arial" w:hAnsi="Arial"/>
          <w:color w:val="222222"/>
          <w:sz w:val="22"/>
          <w:szCs w:val="22"/>
        </w:rPr>
        <w:t xml:space="preserve">hreflang tag: en-KE on all pages (targets Kenyan English search results).</w:t>
      </w:r>
    </w:p>
    <w:p>
      <w:r>
        <w:br w:type="page"/>
      </w:r>
    </w:p>
    <w:p>
      <w:pPr>
        <w:pStyle w:val="Heading1"/>
        <w:spacing w:after="160" w:before="400"/>
      </w:pPr>
      <w:r>
        <w:rPr>
          <w:rFonts w:ascii="Arial" w:cs="Arial" w:eastAsia="Arial" w:hAnsi="Arial"/>
          <w:b/>
          <w:bCs/>
          <w:color w:val="0F4A2A"/>
          <w:sz w:val="32"/>
          <w:szCs w:val="32"/>
        </w:rPr>
        <w:t xml:space="preserve">10. Notification System</w:t>
      </w:r>
    </w:p>
    <w:p>
      <w:pPr>
        <w:pStyle w:val="Heading2"/>
        <w:spacing w:after="120" w:before="280"/>
      </w:pPr>
      <w:r>
        <w:rPr>
          <w:rFonts w:ascii="Arial" w:cs="Arial" w:eastAsia="Arial" w:hAnsi="Arial"/>
          <w:b/>
          <w:bCs/>
          <w:color w:val="1A6B3C"/>
          <w:sz w:val="26"/>
          <w:szCs w:val="26"/>
        </w:rPr>
        <w:t xml:space="preserve">10.1 SMS (Africa's Talking)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5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Signup OTP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user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Your MakaziHub verification code is {OTP}. Valid for 10 minutes.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Listing published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Lister</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Your listing at {estate} is live on MakaziHub. makazihub.co.ke/listings/{id}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Contact unlocked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tenant just unlocked your {estate} listing. Check your inbox: makazihub.co.ke/lister/inbox</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Search alert match</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Tenant</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New {bedrooms}BR in {estate} for KES {rent}/month matches your alert. View: makazihub.co.ke/listings/{id}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failed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Tenant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Your M-Pesa payment for MakaziHub did not go through. Please try again.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Listing expiry warning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Lister</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Your listing at {estate} expires in 7 days. Log in to confirm it is still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verification approved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Your ID has been verified on MakaziHub. Your Verified badge is now live.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Fraud auto-refund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Tenant</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Your KES 100 unlock fee for {estate} has been refunded as a credit. Balance: {credits}.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Escrow deposit received (P2)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tenant has paid a holding deposit for your {estate} listing. Confirm move-in within 7 days.</w:t>
            </w:r>
          </w:p>
        </w:tc>
      </w:tr>
    </w:tbl>
    <w:p>
      <w:pPr>
        <w:spacing w:after="100" w:before="60"/>
      </w:pPr>
      <w:r>
        <w:rPr>
          <w:rFonts w:ascii="Arial" w:cs="Arial" w:eastAsia="Arial" w:hAnsi="Arial"/>
          <w:color w:val="222222"/>
          <w:sz w:val="22"/>
          <w:szCs w:val="22"/>
        </w:rPr>
        <w:t xml:space="preserve"/>
      </w:r>
    </w:p>
    <w:p>
      <w:pPr>
        <w:pStyle w:val="Heading2"/>
        <w:spacing w:after="120" w:before="280"/>
      </w:pPr>
      <w:r>
        <w:rPr>
          <w:rFonts w:ascii="Arial" w:cs="Arial" w:eastAsia="Arial" w:hAnsi="Arial"/>
          <w:b/>
          <w:bCs/>
          <w:color w:val="1A6B3C"/>
          <w:sz w:val="26"/>
          <w:szCs w:val="26"/>
        </w:rPr>
        <w:t xml:space="preserve">10.2 In-App Notifications</w:t>
      </w:r>
    </w:p>
    <w:p>
      <w:pPr>
        <w:spacing w:after="100" w:before="60"/>
      </w:pPr>
      <w:r>
        <w:rPr>
          <w:rFonts w:ascii="Arial" w:cs="Arial" w:eastAsia="Arial" w:hAnsi="Arial"/>
          <w:color w:val="222222"/>
          <w:sz w:val="22"/>
          <w:szCs w:val="22"/>
        </w:rPr>
        <w:t xml:space="preserve">All SMS triggers also create an in-app notification record. The notifications bell icon in the header shows unread count. Clicking opens a dropdown with the last 10 notifications. Mark all as read option.</w:t>
      </w:r>
    </w:p>
    <w:p>
      <w:r>
        <w:br w:type="page"/>
      </w:r>
    </w:p>
    <w:p>
      <w:pPr>
        <w:pStyle w:val="Heading1"/>
        <w:spacing w:after="160" w:before="400"/>
      </w:pPr>
      <w:r>
        <w:rPr>
          <w:rFonts w:ascii="Arial" w:cs="Arial" w:eastAsia="Arial" w:hAnsi="Arial"/>
          <w:b/>
          <w:bCs/>
          <w:color w:val="0F4A2A"/>
          <w:sz w:val="32"/>
          <w:szCs w:val="32"/>
        </w:rPr>
        <w:t xml:space="preserve">11. Background Jobs (BullMQ)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Job</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listing-expiry-check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Cron: daily at 2am EAT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 listings not updated in 38 days. Send 7-day warning SMS. At 45 days, auto-expire.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fraud-report-aggregator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On fraud report creation</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Count reports per listing. If &gt;= 3, auto-suspend listing and notify 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search-alert-matcher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 listing creation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Match new listing against all active search alerts. Queue SMS notifications for matching tenants.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sitemap-generator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Cron: daily at 3am EAT</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Regenerate sitemap.xml with all current listing, estate, and agency URLs.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payment-timeout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 STK push initiation (delay: 2min)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 payment still pending after 2 min, mark as timed out. Notify tenant to retry.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csv-import-processor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On import confirm</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Process CSV rows, create listings in batches of 50. Send completion SMS/email.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escrow-auto-refund (P2)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 escrow creation (delay: 7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 escrow still held after 7 days, auto-refund to tenant.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plan-expiry-check</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Cron: daily at 1am EAT</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Find subscriptions expiring in 3 days. Send renewal reminder SMS. On expiry, downgrade plan.</w:t>
            </w:r>
          </w:p>
        </w:tc>
      </w:tr>
    </w:tbl>
    <w:p>
      <w:r>
        <w:br w:type="page"/>
      </w:r>
    </w:p>
    <w:p>
      <w:pPr>
        <w:pStyle w:val="Heading1"/>
        <w:spacing w:after="160" w:before="400"/>
      </w:pPr>
      <w:r>
        <w:rPr>
          <w:rFonts w:ascii="Arial" w:cs="Arial" w:eastAsia="Arial" w:hAnsi="Arial"/>
          <w:b/>
          <w:bCs/>
          <w:color w:val="0F4A2A"/>
          <w:sz w:val="32"/>
          <w:szCs w:val="32"/>
        </w:rPr>
        <w:t xml:space="preserve">12. Launch &amp; Go-To-Market Strategy</w:t>
      </w:r>
    </w:p>
    <w:p>
      <w:pPr>
        <w:pStyle w:val="Heading2"/>
        <w:spacing w:after="120" w:before="280"/>
      </w:pPr>
      <w:r>
        <w:rPr>
          <w:rFonts w:ascii="Arial" w:cs="Arial" w:eastAsia="Arial" w:hAnsi="Arial"/>
          <w:b/>
          <w:bCs/>
          <w:color w:val="1A6B3C"/>
          <w:sz w:val="26"/>
          <w:szCs w:val="26"/>
        </w:rPr>
        <w:t xml:space="preserve">12.1 Phase 1 Pilot (Months 1–2 Post-Launch)</w:t>
      </w:r>
    </w:p>
    <w:p>
      <w:pPr>
        <w:pStyle w:val="ListParagraph"/>
        <w:numPr>
          <w:ilvl w:val="0"/>
          <w:numId w:val="2"/>
        </w:numPr>
        <w:spacing w:after="40" w:before="40"/>
      </w:pPr>
      <w:r>
        <w:rPr>
          <w:rFonts w:ascii="Arial" w:cs="Arial" w:eastAsia="Arial" w:hAnsi="Arial"/>
          <w:color w:val="222222"/>
          <w:sz w:val="22"/>
          <w:szCs w:val="22"/>
        </w:rPr>
        <w:t xml:space="preserve">Geographic focus: Kasarani, Ruaka, Westlands. Do not market to all of Nairobi yet.</w:t>
      </w:r>
    </w:p>
    <w:p>
      <w:pPr>
        <w:pStyle w:val="ListParagraph"/>
        <w:numPr>
          <w:ilvl w:val="0"/>
          <w:numId w:val="2"/>
        </w:numPr>
        <w:spacing w:after="40" w:before="40"/>
      </w:pPr>
      <w:r>
        <w:rPr>
          <w:rFonts w:ascii="Arial" w:cs="Arial" w:eastAsia="Arial" w:hAnsi="Arial"/>
          <w:color w:val="222222"/>
          <w:sz w:val="22"/>
          <w:szCs w:val="22"/>
        </w:rPr>
        <w:t xml:space="preserve">Supply first: recruit 5–10 property management agencies before public launch via direct outreach and pitch meetings. Offer 3 months free Business plan. This gives 200–500 listings on day one.</w:t>
      </w:r>
    </w:p>
    <w:p>
      <w:pPr>
        <w:pStyle w:val="ListParagraph"/>
        <w:numPr>
          <w:ilvl w:val="0"/>
          <w:numId w:val="2"/>
        </w:numPr>
        <w:spacing w:after="40" w:before="40"/>
      </w:pPr>
      <w:r>
        <w:rPr>
          <w:rFonts w:ascii="Arial" w:cs="Arial" w:eastAsia="Arial" w:hAnsi="Arial"/>
          <w:color w:val="222222"/>
          <w:sz w:val="22"/>
          <w:szCs w:val="22"/>
        </w:rPr>
        <w:t xml:space="preserve">Caretaker recruitment: post in Nairobi caretaker WhatsApp groups and Facebook groups. Offer free listing with Pro plan free for first month.</w:t>
      </w:r>
    </w:p>
    <w:p>
      <w:pPr>
        <w:pStyle w:val="ListParagraph"/>
        <w:numPr>
          <w:ilvl w:val="0"/>
          <w:numId w:val="2"/>
        </w:numPr>
        <w:spacing w:after="40" w:before="40"/>
      </w:pPr>
      <w:r>
        <w:rPr>
          <w:rFonts w:ascii="Arial" w:cs="Arial" w:eastAsia="Arial" w:hAnsi="Arial"/>
          <w:color w:val="222222"/>
          <w:sz w:val="22"/>
          <w:szCs w:val="22"/>
        </w:rPr>
        <w:t xml:space="preserve">Tenant acquisition: SEO (estate landing pages), Instagram/TikTok content ('Houses under 20k in Ruaka'), targeted Facebook ads for house hunters in Nairobi.</w:t>
      </w:r>
    </w:p>
    <w:p>
      <w:pPr>
        <w:pBdr>
          <w:bottom w:val="single" w:color="DDDDDD" w:sz="4" w:space="1"/>
        </w:pBdr>
        <w:spacing w:after="160" w:before="160"/>
      </w:pPr>
    </w:p>
    <w:p>
      <w:pPr>
        <w:pStyle w:val="Heading2"/>
        <w:spacing w:after="120" w:before="280"/>
      </w:pPr>
      <w:r>
        <w:rPr>
          <w:rFonts w:ascii="Arial" w:cs="Arial" w:eastAsia="Arial" w:hAnsi="Arial"/>
          <w:b/>
          <w:bCs/>
          <w:color w:val="1A6B3C"/>
          <w:sz w:val="26"/>
          <w:szCs w:val="26"/>
        </w:rPr>
        <w:t xml:space="preserve">12.2 Metrics to Track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3)</w:t>
            </w:r>
          </w:p>
        </w:tc>
        <w:tc>
          <w:tcPr>
            <w:tcW w:type="dxa" w:w="4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Active listings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DB count where status = available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Monthly active tenants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2,000</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Unique users with at least 1 session/month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Unlock conversion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&gt;30% of listing detail views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inquiries / listing detail page views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Monthly revenue (KES)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200,000+</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Payments table sum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Listing fraud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Suspended listings / total listings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Agency accounts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agencies table count</w:t>
            </w:r>
          </w:p>
        </w:tc>
      </w:tr>
    </w:tbl>
    <w:p>
      <w:r>
        <w:br w:type="page"/>
      </w:r>
    </w:p>
    <w:p>
      <w:pPr>
        <w:pStyle w:val="Heading1"/>
        <w:spacing w:after="160" w:before="400"/>
      </w:pPr>
      <w:r>
        <w:rPr>
          <w:rFonts w:ascii="Arial" w:cs="Arial" w:eastAsia="Arial" w:hAnsi="Arial"/>
          <w:b/>
          <w:bCs/>
          <w:color w:val="0F4A2A"/>
          <w:sz w:val="32"/>
          <w:szCs w:val="32"/>
        </w:rPr>
        <w:t xml:space="preserve">13. Environment Configuration</w:t>
      </w:r>
    </w:p>
    <w:p>
      <w:pPr>
        <w:pStyle w:val="Heading2"/>
        <w:spacing w:after="120" w:before="280"/>
      </w:pPr>
      <w:r>
        <w:rPr>
          <w:rFonts w:ascii="Arial" w:cs="Arial" w:eastAsia="Arial" w:hAnsi="Arial"/>
          <w:b/>
          <w:bCs/>
          <w:color w:val="1A6B3C"/>
          <w:sz w:val="26"/>
          <w:szCs w:val="26"/>
        </w:rPr>
        <w:t xml:space="preserve">13.1 Environment Variables</w:t>
      </w:r>
    </w:p>
    <w:p>
      <w:pPr>
        <w:shd w:fill="F4F4F4" w:val="clear"/>
        <w:spacing w:after="80" w:before="80"/>
        <w:ind w:left="360"/>
      </w:pPr>
      <w:r>
        <w:rPr>
          <w:rFonts w:ascii="Courier New" w:cs="Courier New" w:eastAsia="Courier New" w:hAnsi="Courier New"/>
          <w:color w:val="333333"/>
          <w:sz w:val="18"/>
          <w:szCs w:val="18"/>
        </w:rPr>
        <w:t xml:space="preserve"># Supabase</w:t>
      </w:r>
    </w:p>
    <w:p>
      <w:pPr>
        <w:shd w:fill="F4F4F4" w:val="clear"/>
        <w:spacing w:after="80" w:before="80"/>
        <w:ind w:left="360"/>
      </w:pPr>
      <w:r>
        <w:rPr>
          <w:rFonts w:ascii="Courier New" w:cs="Courier New" w:eastAsia="Courier New" w:hAnsi="Courier New"/>
          <w:color w:val="333333"/>
          <w:sz w:val="18"/>
          <w:szCs w:val="18"/>
        </w:rPr>
        <w:t xml:space="preserve">SUPABASE_URL=https://xxx.supabase.co</w:t>
      </w:r>
    </w:p>
    <w:p>
      <w:pPr>
        <w:shd w:fill="F4F4F4" w:val="clear"/>
        <w:spacing w:after="80" w:before="80"/>
        <w:ind w:left="360"/>
      </w:pPr>
      <w:r>
        <w:rPr>
          <w:rFonts w:ascii="Courier New" w:cs="Courier New" w:eastAsia="Courier New" w:hAnsi="Courier New"/>
          <w:color w:val="333333"/>
          <w:sz w:val="18"/>
          <w:szCs w:val="18"/>
        </w:rPr>
        <w:t xml:space="preserve">SUPABASE_ANON_KEY=...</w:t>
      </w:r>
    </w:p>
    <w:p>
      <w:pPr>
        <w:shd w:fill="F4F4F4" w:val="clear"/>
        <w:spacing w:after="80" w:before="80"/>
        <w:ind w:left="360"/>
      </w:pPr>
      <w:r>
        <w:rPr>
          <w:rFonts w:ascii="Courier New" w:cs="Courier New" w:eastAsia="Courier New" w:hAnsi="Courier New"/>
          <w:color w:val="333333"/>
          <w:sz w:val="18"/>
          <w:szCs w:val="18"/>
        </w:rPr>
        <w:t xml:space="preserve">SUPABASE_SERVICE_ROLE_KEY=...</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M-Pesa Daraja</w:t>
      </w:r>
    </w:p>
    <w:p>
      <w:pPr>
        <w:shd w:fill="F4F4F4" w:val="clear"/>
        <w:spacing w:after="80" w:before="80"/>
        <w:ind w:left="360"/>
      </w:pPr>
      <w:r>
        <w:rPr>
          <w:rFonts w:ascii="Courier New" w:cs="Courier New" w:eastAsia="Courier New" w:hAnsi="Courier New"/>
          <w:color w:val="333333"/>
          <w:sz w:val="18"/>
          <w:szCs w:val="18"/>
        </w:rPr>
        <w:t xml:space="preserve">MPESA_CONSUMER_KEY=...</w:t>
      </w:r>
    </w:p>
    <w:p>
      <w:pPr>
        <w:shd w:fill="F4F4F4" w:val="clear"/>
        <w:spacing w:after="80" w:before="80"/>
        <w:ind w:left="360"/>
      </w:pPr>
      <w:r>
        <w:rPr>
          <w:rFonts w:ascii="Courier New" w:cs="Courier New" w:eastAsia="Courier New" w:hAnsi="Courier New"/>
          <w:color w:val="333333"/>
          <w:sz w:val="18"/>
          <w:szCs w:val="18"/>
        </w:rPr>
        <w:t xml:space="preserve">MPESA_CONSUMER_SECRET=...</w:t>
      </w:r>
    </w:p>
    <w:p>
      <w:pPr>
        <w:shd w:fill="F4F4F4" w:val="clear"/>
        <w:spacing w:after="80" w:before="80"/>
        <w:ind w:left="360"/>
      </w:pPr>
      <w:r>
        <w:rPr>
          <w:rFonts w:ascii="Courier New" w:cs="Courier New" w:eastAsia="Courier New" w:hAnsi="Courier New"/>
          <w:color w:val="333333"/>
          <w:sz w:val="18"/>
          <w:szCs w:val="18"/>
        </w:rPr>
        <w:t xml:space="preserve">MPESA_SHORTCODE=...</w:t>
      </w:r>
    </w:p>
    <w:p>
      <w:pPr>
        <w:shd w:fill="F4F4F4" w:val="clear"/>
        <w:spacing w:after="80" w:before="80"/>
        <w:ind w:left="360"/>
      </w:pPr>
      <w:r>
        <w:rPr>
          <w:rFonts w:ascii="Courier New" w:cs="Courier New" w:eastAsia="Courier New" w:hAnsi="Courier New"/>
          <w:color w:val="333333"/>
          <w:sz w:val="18"/>
          <w:szCs w:val="18"/>
        </w:rPr>
        <w:t xml:space="preserve">MPESA_PASSKEY=...</w:t>
      </w:r>
    </w:p>
    <w:p>
      <w:pPr>
        <w:shd w:fill="F4F4F4" w:val="clear"/>
        <w:spacing w:after="80" w:before="80"/>
        <w:ind w:left="360"/>
      </w:pPr>
      <w:r>
        <w:rPr>
          <w:rFonts w:ascii="Courier New" w:cs="Courier New" w:eastAsia="Courier New" w:hAnsi="Courier New"/>
          <w:color w:val="333333"/>
          <w:sz w:val="18"/>
          <w:szCs w:val="18"/>
        </w:rPr>
        <w:t xml:space="preserve">MPESA_CALLBACK_URL=https://api.makazihub.co.ke/v1/payments/mpesa/callback</w:t>
      </w:r>
    </w:p>
    <w:p>
      <w:pPr>
        <w:shd w:fill="F4F4F4" w:val="clear"/>
        <w:spacing w:after="80" w:before="80"/>
        <w:ind w:left="360"/>
      </w:pPr>
      <w:r>
        <w:rPr>
          <w:rFonts w:ascii="Courier New" w:cs="Courier New" w:eastAsia="Courier New" w:hAnsi="Courier New"/>
          <w:color w:val="333333"/>
          <w:sz w:val="18"/>
          <w:szCs w:val="18"/>
        </w:rPr>
        <w:t xml:space="preserve">MPESA_ENV=sandbox|production</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Africa's Talking</w:t>
      </w:r>
    </w:p>
    <w:p>
      <w:pPr>
        <w:shd w:fill="F4F4F4" w:val="clear"/>
        <w:spacing w:after="80" w:before="80"/>
        <w:ind w:left="360"/>
      </w:pPr>
      <w:r>
        <w:rPr>
          <w:rFonts w:ascii="Courier New" w:cs="Courier New" w:eastAsia="Courier New" w:hAnsi="Courier New"/>
          <w:color w:val="333333"/>
          <w:sz w:val="18"/>
          <w:szCs w:val="18"/>
        </w:rPr>
        <w:t xml:space="preserve">AT_API_KEY=...</w:t>
      </w:r>
    </w:p>
    <w:p>
      <w:pPr>
        <w:shd w:fill="F4F4F4" w:val="clear"/>
        <w:spacing w:after="80" w:before="80"/>
        <w:ind w:left="360"/>
      </w:pPr>
      <w:r>
        <w:rPr>
          <w:rFonts w:ascii="Courier New" w:cs="Courier New" w:eastAsia="Courier New" w:hAnsi="Courier New"/>
          <w:color w:val="333333"/>
          <w:sz w:val="18"/>
          <w:szCs w:val="18"/>
        </w:rPr>
        <w:t xml:space="preserve">AT_USERNAME=makazihub</w:t>
      </w:r>
    </w:p>
    <w:p>
      <w:pPr>
        <w:shd w:fill="F4F4F4" w:val="clear"/>
        <w:spacing w:after="80" w:before="80"/>
        <w:ind w:left="360"/>
      </w:pPr>
      <w:r>
        <w:rPr>
          <w:rFonts w:ascii="Courier New" w:cs="Courier New" w:eastAsia="Courier New" w:hAnsi="Courier New"/>
          <w:color w:val="333333"/>
          <w:sz w:val="18"/>
          <w:szCs w:val="18"/>
        </w:rPr>
        <w:t xml:space="preserve">AT_SENDER_ID=MakaziHub</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Cloudinary</w:t>
      </w:r>
    </w:p>
    <w:p>
      <w:pPr>
        <w:shd w:fill="F4F4F4" w:val="clear"/>
        <w:spacing w:after="80" w:before="80"/>
        <w:ind w:left="360"/>
      </w:pPr>
      <w:r>
        <w:rPr>
          <w:rFonts w:ascii="Courier New" w:cs="Courier New" w:eastAsia="Courier New" w:hAnsi="Courier New"/>
          <w:color w:val="333333"/>
          <w:sz w:val="18"/>
          <w:szCs w:val="18"/>
        </w:rPr>
        <w:t xml:space="preserve">CLOUDINARY_CLOUD_NAME=...</w:t>
      </w:r>
    </w:p>
    <w:p>
      <w:pPr>
        <w:shd w:fill="F4F4F4" w:val="clear"/>
        <w:spacing w:after="80" w:before="80"/>
        <w:ind w:left="360"/>
      </w:pPr>
      <w:r>
        <w:rPr>
          <w:rFonts w:ascii="Courier New" w:cs="Courier New" w:eastAsia="Courier New" w:hAnsi="Courier New"/>
          <w:color w:val="333333"/>
          <w:sz w:val="18"/>
          <w:szCs w:val="18"/>
        </w:rPr>
        <w:t xml:space="preserve">CLOUDINARY_API_KEY=...</w:t>
      </w:r>
    </w:p>
    <w:p>
      <w:pPr>
        <w:shd w:fill="F4F4F4" w:val="clear"/>
        <w:spacing w:after="80" w:before="80"/>
        <w:ind w:left="360"/>
      </w:pPr>
      <w:r>
        <w:rPr>
          <w:rFonts w:ascii="Courier New" w:cs="Courier New" w:eastAsia="Courier New" w:hAnsi="Courier New"/>
          <w:color w:val="333333"/>
          <w:sz w:val="18"/>
          <w:szCs w:val="18"/>
        </w:rPr>
        <w:t xml:space="preserve">CLOUDINARY_API_SECRET=...</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Redis (Upstash)</w:t>
      </w:r>
    </w:p>
    <w:p>
      <w:pPr>
        <w:shd w:fill="F4F4F4" w:val="clear"/>
        <w:spacing w:after="80" w:before="80"/>
        <w:ind w:left="360"/>
      </w:pPr>
      <w:r>
        <w:rPr>
          <w:rFonts w:ascii="Courier New" w:cs="Courier New" w:eastAsia="Courier New" w:hAnsi="Courier New"/>
          <w:color w:val="333333"/>
          <w:sz w:val="18"/>
          <w:szCs w:val="18"/>
        </w:rPr>
        <w:t xml:space="preserve">REDIS_URL=rediss://...</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Feature flags</w:t>
      </w:r>
    </w:p>
    <w:p>
      <w:pPr>
        <w:shd w:fill="F4F4F4" w:val="clear"/>
        <w:spacing w:after="80" w:before="80"/>
        <w:ind w:left="360"/>
      </w:pPr>
      <w:r>
        <w:rPr>
          <w:rFonts w:ascii="Courier New" w:cs="Courier New" w:eastAsia="Courier New" w:hAnsi="Courier New"/>
          <w:color w:val="333333"/>
          <w:sz w:val="18"/>
          <w:szCs w:val="18"/>
        </w:rPr>
        <w:t xml:space="preserve">FEATURE_ESCROW=false   # Set to true at month 7</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JWT</w:t>
      </w:r>
    </w:p>
    <w:p>
      <w:pPr>
        <w:shd w:fill="F4F4F4" w:val="clear"/>
        <w:spacing w:after="80" w:before="80"/>
        <w:ind w:left="360"/>
      </w:pPr>
      <w:r>
        <w:rPr>
          <w:rFonts w:ascii="Courier New" w:cs="Courier New" w:eastAsia="Courier New" w:hAnsi="Courier New"/>
          <w:color w:val="333333"/>
          <w:sz w:val="18"/>
          <w:szCs w:val="18"/>
        </w:rPr>
        <w:t xml:space="preserve">JWT_SECRET=...</w:t>
      </w:r>
    </w:p>
    <w:p>
      <w:pPr>
        <w:shd w:fill="F4F4F4" w:val="clear"/>
        <w:spacing w:after="80" w:before="80"/>
        <w:ind w:left="360"/>
      </w:pPr>
      <w:r>
        <w:rPr>
          <w:rFonts w:ascii="Courier New" w:cs="Courier New" w:eastAsia="Courier New" w:hAnsi="Courier New"/>
          <w:color w:val="333333"/>
          <w:sz w:val="18"/>
          <w:szCs w:val="18"/>
        </w:rPr>
        <w:t xml:space="preserve"/>
      </w:r>
    </w:p>
    <w:p>
      <w:pPr>
        <w:shd w:fill="F4F4F4" w:val="clear"/>
        <w:spacing w:after="80" w:before="80"/>
        <w:ind w:left="360"/>
      </w:pPr>
      <w:r>
        <w:rPr>
          <w:rFonts w:ascii="Courier New" w:cs="Courier New" w:eastAsia="Courier New" w:hAnsi="Courier New"/>
          <w:color w:val="333333"/>
          <w:sz w:val="18"/>
          <w:szCs w:val="18"/>
        </w:rPr>
        <w:t xml:space="preserve"># App</w:t>
      </w:r>
    </w:p>
    <w:p>
      <w:pPr>
        <w:shd w:fill="F4F4F4" w:val="clear"/>
        <w:spacing w:after="80" w:before="80"/>
        <w:ind w:left="360"/>
      </w:pPr>
      <w:r>
        <w:rPr>
          <w:rFonts w:ascii="Courier New" w:cs="Courier New" w:eastAsia="Courier New" w:hAnsi="Courier New"/>
          <w:color w:val="333333"/>
          <w:sz w:val="18"/>
          <w:szCs w:val="18"/>
        </w:rPr>
        <w:t xml:space="preserve">API_BASE_URL=https://api.makazihub.co.ke/v1</w:t>
      </w:r>
    </w:p>
    <w:p>
      <w:pPr>
        <w:shd w:fill="F4F4F4" w:val="clear"/>
        <w:spacing w:after="80" w:before="80"/>
        <w:ind w:left="360"/>
      </w:pPr>
      <w:r>
        <w:rPr>
          <w:rFonts w:ascii="Courier New" w:cs="Courier New" w:eastAsia="Courier New" w:hAnsi="Courier New"/>
          <w:color w:val="333333"/>
          <w:sz w:val="18"/>
          <w:szCs w:val="18"/>
        </w:rPr>
        <w:t xml:space="preserve">FRONTEND_URL=https://makazihub.co.ke</w:t>
      </w:r>
    </w:p>
    <w:p>
      <w:r>
        <w:br w:type="page"/>
      </w:r>
    </w:p>
    <w:p>
      <w:pPr>
        <w:pStyle w:val="Heading1"/>
        <w:spacing w:after="160" w:before="400"/>
      </w:pPr>
      <w:r>
        <w:rPr>
          <w:rFonts w:ascii="Arial" w:cs="Arial" w:eastAsia="Arial" w:hAnsi="Arial"/>
          <w:b/>
          <w:bCs/>
          <w:color w:val="0F4A2A"/>
          <w:sz w:val="32"/>
          <w:szCs w:val="32"/>
        </w:rPr>
        <w:t xml:space="preserve">14. Appendix</w:t>
      </w:r>
    </w:p>
    <w:p>
      <w:pPr>
        <w:pStyle w:val="Heading2"/>
        <w:spacing w:after="120" w:before="280"/>
      </w:pPr>
      <w:r>
        <w:rPr>
          <w:rFonts w:ascii="Arial" w:cs="Arial" w:eastAsia="Arial" w:hAnsi="Arial"/>
          <w:b/>
          <w:bCs/>
          <w:color w:val="1A6B3C"/>
          <w:sz w:val="26"/>
          <w:szCs w:val="26"/>
        </w:rPr>
        <w:t xml:space="preserve">14.1 Supported House Types</w:t>
      </w:r>
    </w:p>
    <w:p>
      <w:pPr>
        <w:spacing w:after="100" w:before="60"/>
      </w:pPr>
      <w:r>
        <w:rPr>
          <w:rFonts w:ascii="Arial" w:cs="Arial" w:eastAsia="Arial" w:hAnsi="Arial"/>
          <w:color w:val="222222"/>
          <w:sz w:val="22"/>
          <w:szCs w:val="22"/>
        </w:rPr>
        <w:t xml:space="preserve">Bedsitter, Studio, 1 Bedroom, 2 Bedroom, 3 Bedroom, 4+ Bedroom, Maisonette, Townhouse, Bungalow, Servant Quarter (SQ)</w:t>
      </w:r>
    </w:p>
    <w:p>
      <w:pPr>
        <w:pStyle w:val="Heading2"/>
        <w:spacing w:after="120" w:before="280"/>
      </w:pPr>
      <w:r>
        <w:rPr>
          <w:rFonts w:ascii="Arial" w:cs="Arial" w:eastAsia="Arial" w:hAnsi="Arial"/>
          <w:b/>
          <w:bCs/>
          <w:color w:val="1A6B3C"/>
          <w:sz w:val="26"/>
          <w:szCs w:val="26"/>
        </w:rPr>
        <w:t xml:space="preserve">14.2 Supported Amenities Checklist</w:t>
      </w:r>
    </w:p>
    <w:p>
      <w:pPr>
        <w:spacing w:after="100" w:before="60"/>
      </w:pPr>
      <w:r>
        <w:rPr>
          <w:rFonts w:ascii="Arial" w:cs="Arial" w:eastAsia="Arial" w:hAnsi="Arial"/>
          <w:color w:val="222222"/>
          <w:sz w:val="22"/>
          <w:szCs w:val="22"/>
        </w:rPr>
        <w:t xml:space="preserve">Water supply type (council / borehole / both), 24-hour water, Parking (open / covered / none), Security guard, Electric fence, CCTV, Fibre / WiFi ready, Generator backup, Solar water heater, Balcony, Tiled floors, Fitted kitchen, Ensuite master, DSTV dish, Lift / elevator, Wheelchair accessible, Pet friendly, Children play area</w:t>
      </w:r>
    </w:p>
    <w:p>
      <w:pPr>
        <w:pStyle w:val="Heading2"/>
        <w:spacing w:after="120" w:before="280"/>
      </w:pPr>
      <w:r>
        <w:rPr>
          <w:rFonts w:ascii="Arial" w:cs="Arial" w:eastAsia="Arial" w:hAnsi="Arial"/>
          <w:b/>
          <w:bCs/>
          <w:color w:val="1A6B3C"/>
          <w:sz w:val="26"/>
          <w:szCs w:val="26"/>
        </w:rPr>
        <w:t xml:space="preserve">14.3 CSV Import 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rPr>
          <w:tblHeader/>
        </w:trP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4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title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Spacious 2BR in Kasarani</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estate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Text (must match approved list)</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Kasarani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Off Mwiki Road, near Total petrol station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rent_ksh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22000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deposit_ksh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44000</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house_type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Enum (see 14.1)</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2 Bedroom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bedrooms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bathrooms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size_sqft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850</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available_from</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YYYY-MM-DD</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2026-07-01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amenities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Comma-separated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parking,security,borehole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photo_urls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Comma-separated URLs</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https://...</w:t>
            </w:r>
          </w:p>
        </w:tc>
      </w:tr>
    </w:tbl>
    <w:p>
      <w:pPr>
        <w:pStyle w:val="Heading2"/>
        <w:spacing w:after="120" w:before="280"/>
      </w:pPr>
      <w:r>
        <w:rPr>
          <w:rFonts w:ascii="Arial" w:cs="Arial" w:eastAsia="Arial" w:hAnsi="Arial"/>
          <w:b/>
          <w:bCs/>
          <w:color w:val="1A6B3C"/>
          <w:sz w:val="26"/>
          <w:szCs w:val="26"/>
        </w:rPr>
        <w:t xml:space="preserve">14.4 Approved Nairobi Estates (Phase 1)</w:t>
      </w:r>
    </w:p>
    <w:p>
      <w:pPr>
        <w:spacing w:after="100" w:before="60"/>
      </w:pPr>
      <w:r>
        <w:rPr>
          <w:rFonts w:ascii="Arial" w:cs="Arial" w:eastAsia="Arial" w:hAnsi="Arial"/>
          <w:color w:val="222222"/>
          <w:sz w:val="22"/>
          <w:szCs w:val="22"/>
        </w:rPr>
        <w:t xml:space="preserve">Kasarani, Ruaka, Westlands, Kilimani, Embakasi, Donholm, Umoja, Githurai, Roysambu, South B, South C, Ngong Road, Rongai, Thika Road, Kiambu Road, Kikuyu, Kahawa, Zimmerman, Pipeline, Mathare, Pangani, Parklands, Lavington, Karen, Langata, Industrial Area, Eastleigh, Buruburu, Kayole, Komarock</w:t>
      </w:r>
    </w:p>
    <w:p>
      <w:pPr>
        <w:spacing w:after="0" w:before="400"/>
        <w:jc w:val="center"/>
      </w:pPr>
      <w:r>
        <w:rPr>
          <w:rFonts w:ascii="Arial" w:cs="Arial" w:eastAsia="Arial" w:hAnsi="Arial"/>
          <w:i/>
          <w:iCs/>
          <w:color w:val="999999"/>
          <w:sz w:val="20"/>
          <w:szCs w:val="20"/>
        </w:rPr>
        <w:t xml:space="preserve">End of Document — MakaziHub PRD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4A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6B3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2026-05-23T08:01:15.274Z</dcterms:created>
  <dcterms:modified xsi:type="dcterms:W3CDTF">2026-05-23T08:01:15.287Z</dcterms:modified>
</cp:coreProperties>
</file>

<file path=docProps/custom.xml><?xml version="1.0" encoding="utf-8"?>
<Properties xmlns="http://schemas.openxmlformats.org/officeDocument/2006/custom-properties" xmlns:vt="http://schemas.openxmlformats.org/officeDocument/2006/docPropsVTypes"/>
</file>