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3007" w14:textId="77777777" w:rsidR="00900F42" w:rsidRPr="00664079" w:rsidRDefault="00225D53">
      <w:pPr>
        <w:rPr>
          <w:rFonts w:ascii="Times New Roman" w:hAnsi="Times New Roman" w:cs="Times New Roman"/>
        </w:rPr>
      </w:pPr>
      <w:r w:rsidRPr="00664079">
        <w:rPr>
          <w:rFonts w:ascii="Times New Roman" w:hAnsi="Times New Roman" w:cs="Times New Roman"/>
        </w:rPr>
        <w:t>Microcontroller</w:t>
      </w:r>
    </w:p>
    <w:p w14:paraId="1C0E58C8" w14:textId="77777777" w:rsidR="00225D53" w:rsidRPr="00664079" w:rsidRDefault="00225D53">
      <w:pPr>
        <w:rPr>
          <w:rFonts w:ascii="Times New Roman" w:hAnsi="Times New Roman" w:cs="Times New Roman"/>
        </w:rPr>
      </w:pPr>
      <w:r w:rsidRPr="00664079">
        <w:rPr>
          <w:rFonts w:ascii="Times New Roman" w:hAnsi="Times New Roman" w:cs="Times New Roman"/>
        </w:rPr>
        <w:t>The following tables and justifications are the basis for the decision making process of selecting a microcontroller for Roadie.</w:t>
      </w:r>
    </w:p>
    <w:tbl>
      <w:tblPr>
        <w:tblStyle w:val="TableGrid"/>
        <w:tblW w:w="0" w:type="auto"/>
        <w:tblLook w:val="04A0" w:firstRow="1" w:lastRow="0" w:firstColumn="1" w:lastColumn="0" w:noHBand="0" w:noVBand="1"/>
      </w:tblPr>
      <w:tblGrid>
        <w:gridCol w:w="3116"/>
        <w:gridCol w:w="2099"/>
        <w:gridCol w:w="4135"/>
      </w:tblGrid>
      <w:tr w:rsidR="005F3FE6" w:rsidRPr="00664079" w14:paraId="4E280E62" w14:textId="77777777" w:rsidTr="0093697C">
        <w:tc>
          <w:tcPr>
            <w:tcW w:w="3116" w:type="dxa"/>
          </w:tcPr>
          <w:p w14:paraId="6D70BB22" w14:textId="77777777" w:rsidR="005F3FE6" w:rsidRPr="00664079" w:rsidRDefault="005F3FE6" w:rsidP="00881085">
            <w:pPr>
              <w:rPr>
                <w:rFonts w:ascii="Times New Roman" w:hAnsi="Times New Roman" w:cs="Times New Roman"/>
              </w:rPr>
            </w:pPr>
            <w:r w:rsidRPr="00664079">
              <w:rPr>
                <w:rFonts w:ascii="Times New Roman" w:hAnsi="Times New Roman" w:cs="Times New Roman"/>
              </w:rPr>
              <w:t>Item ID</w:t>
            </w:r>
          </w:p>
        </w:tc>
        <w:tc>
          <w:tcPr>
            <w:tcW w:w="2099" w:type="dxa"/>
          </w:tcPr>
          <w:p w14:paraId="18C7F653" w14:textId="77777777" w:rsidR="005F3FE6" w:rsidRPr="00664079" w:rsidRDefault="005F3FE6" w:rsidP="00881085">
            <w:pPr>
              <w:rPr>
                <w:rFonts w:ascii="Times New Roman" w:hAnsi="Times New Roman" w:cs="Times New Roman"/>
              </w:rPr>
            </w:pPr>
            <w:r w:rsidRPr="00664079">
              <w:rPr>
                <w:rFonts w:ascii="Times New Roman" w:hAnsi="Times New Roman" w:cs="Times New Roman"/>
              </w:rPr>
              <w:t xml:space="preserve">Vendor </w:t>
            </w:r>
          </w:p>
        </w:tc>
        <w:tc>
          <w:tcPr>
            <w:tcW w:w="4135" w:type="dxa"/>
          </w:tcPr>
          <w:p w14:paraId="4A418214" w14:textId="77777777" w:rsidR="005F3FE6" w:rsidRPr="00664079" w:rsidRDefault="005F3FE6" w:rsidP="00881085">
            <w:pPr>
              <w:rPr>
                <w:rFonts w:ascii="Times New Roman" w:hAnsi="Times New Roman" w:cs="Times New Roman"/>
              </w:rPr>
            </w:pPr>
            <w:r w:rsidRPr="00664079">
              <w:rPr>
                <w:rFonts w:ascii="Times New Roman" w:hAnsi="Times New Roman" w:cs="Times New Roman"/>
              </w:rPr>
              <w:t>Description</w:t>
            </w:r>
          </w:p>
        </w:tc>
      </w:tr>
      <w:tr w:rsidR="005F3FE6" w:rsidRPr="00664079" w14:paraId="660C844F" w14:textId="77777777" w:rsidTr="0093697C">
        <w:tc>
          <w:tcPr>
            <w:tcW w:w="3116" w:type="dxa"/>
          </w:tcPr>
          <w:p w14:paraId="71BCACA0" w14:textId="77777777" w:rsidR="005F3FE6" w:rsidRPr="00664079" w:rsidRDefault="005F3FE6" w:rsidP="00881085">
            <w:pPr>
              <w:rPr>
                <w:rFonts w:ascii="Times New Roman" w:hAnsi="Times New Roman" w:cs="Times New Roman"/>
              </w:rPr>
            </w:pPr>
            <w:r w:rsidRPr="00664079">
              <w:rPr>
                <w:rFonts w:ascii="Times New Roman" w:hAnsi="Times New Roman" w:cs="Times New Roman"/>
              </w:rPr>
              <w:t>UDOO Quad</w:t>
            </w:r>
          </w:p>
        </w:tc>
        <w:tc>
          <w:tcPr>
            <w:tcW w:w="2099" w:type="dxa"/>
          </w:tcPr>
          <w:p w14:paraId="6E376CF5" w14:textId="77777777" w:rsidR="005F3FE6" w:rsidRPr="00664079" w:rsidRDefault="005F3FE6" w:rsidP="00881085">
            <w:pPr>
              <w:rPr>
                <w:rFonts w:ascii="Times New Roman" w:hAnsi="Times New Roman" w:cs="Times New Roman"/>
              </w:rPr>
            </w:pPr>
            <w:r w:rsidRPr="00664079">
              <w:rPr>
                <w:rFonts w:ascii="Times New Roman" w:hAnsi="Times New Roman" w:cs="Times New Roman"/>
              </w:rPr>
              <w:t>UDOO</w:t>
            </w:r>
          </w:p>
        </w:tc>
        <w:tc>
          <w:tcPr>
            <w:tcW w:w="4135" w:type="dxa"/>
          </w:tcPr>
          <w:p w14:paraId="5F5BF680" w14:textId="77777777" w:rsidR="005F3FE6" w:rsidRPr="00664079" w:rsidRDefault="00664079" w:rsidP="00784369">
            <w:pPr>
              <w:rPr>
                <w:rFonts w:ascii="Times New Roman" w:hAnsi="Times New Roman" w:cs="Times New Roman"/>
              </w:rPr>
            </w:pPr>
            <w:r>
              <w:rPr>
                <w:rFonts w:ascii="Times New Roman" w:hAnsi="Times New Roman" w:cs="Times New Roman"/>
              </w:rPr>
              <w:t xml:space="preserve">The UDOO Quad is </w:t>
            </w:r>
            <w:r w:rsidR="008F023D">
              <w:rPr>
                <w:rFonts w:ascii="Times New Roman" w:hAnsi="Times New Roman" w:cs="Times New Roman"/>
              </w:rPr>
              <w:t xml:space="preserve">a quad core 1 GHz microcontroller with 1 GB of RAM. There are many different types of ports provided on the board, </w:t>
            </w:r>
            <w:r w:rsidR="00784369">
              <w:rPr>
                <w:rFonts w:ascii="Times New Roman" w:hAnsi="Times New Roman" w:cs="Times New Roman"/>
              </w:rPr>
              <w:t>including</w:t>
            </w:r>
            <w:r w:rsidR="008F023D">
              <w:rPr>
                <w:rFonts w:ascii="Times New Roman" w:hAnsi="Times New Roman" w:cs="Times New Roman"/>
              </w:rPr>
              <w:t xml:space="preserve"> digital in and out pins, USB, SATA, CSI Camera, HDMI, and analog audio and mic ports. Additional</w:t>
            </w:r>
            <w:r w:rsidR="00784369">
              <w:rPr>
                <w:rFonts w:ascii="Times New Roman" w:hAnsi="Times New Roman" w:cs="Times New Roman"/>
              </w:rPr>
              <w:t>ly</w:t>
            </w:r>
            <w:r w:rsidR="008F023D">
              <w:rPr>
                <w:rFonts w:ascii="Times New Roman" w:hAnsi="Times New Roman" w:cs="Times New Roman"/>
              </w:rPr>
              <w:t xml:space="preserve">, the board comes with a Wi-Fi Module, which is great for debugging. </w:t>
            </w:r>
            <w:commentRangeStart w:id="0"/>
            <w:r w:rsidR="008F023D">
              <w:rPr>
                <w:rFonts w:ascii="Times New Roman" w:hAnsi="Times New Roman" w:cs="Times New Roman"/>
              </w:rPr>
              <w:t>[]</w:t>
            </w:r>
            <w:commentRangeEnd w:id="0"/>
            <w:r w:rsidR="00784369">
              <w:rPr>
                <w:rStyle w:val="CommentReference"/>
              </w:rPr>
              <w:commentReference w:id="0"/>
            </w:r>
          </w:p>
        </w:tc>
      </w:tr>
      <w:tr w:rsidR="005F3FE6" w:rsidRPr="00664079" w14:paraId="67516052" w14:textId="77777777" w:rsidTr="0093697C">
        <w:tc>
          <w:tcPr>
            <w:tcW w:w="3116" w:type="dxa"/>
          </w:tcPr>
          <w:p w14:paraId="093CB58D" w14:textId="77777777" w:rsidR="005F3FE6" w:rsidRPr="00664079" w:rsidRDefault="0095684B" w:rsidP="00881085">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099" w:type="dxa"/>
          </w:tcPr>
          <w:p w14:paraId="790D9672" w14:textId="77777777" w:rsidR="005F3FE6"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14:paraId="19518469" w14:textId="77777777" w:rsidR="005F3FE6" w:rsidRPr="00664079" w:rsidRDefault="00067572" w:rsidP="0088108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BeagleBone</w:t>
            </w:r>
            <w:proofErr w:type="spellEnd"/>
            <w:r>
              <w:rPr>
                <w:rFonts w:ascii="Times New Roman" w:hAnsi="Times New Roman" w:cs="Times New Roman"/>
              </w:rPr>
              <w:t xml:space="preserve"> Black Rev C is a high power microcontroller with a 1 GHz CPU clock speed with 1 GB of RAM. </w:t>
            </w:r>
            <w:r w:rsidR="0093697C">
              <w:rPr>
                <w:rFonts w:ascii="Times New Roman" w:hAnsi="Times New Roman" w:cs="Times New Roman"/>
              </w:rPr>
              <w:t xml:space="preserve">Additionally, the </w:t>
            </w:r>
            <w:proofErr w:type="spellStart"/>
            <w:r w:rsidR="0093697C">
              <w:rPr>
                <w:rFonts w:ascii="Times New Roman" w:hAnsi="Times New Roman" w:cs="Times New Roman"/>
              </w:rPr>
              <w:t>BeagleBone</w:t>
            </w:r>
            <w:proofErr w:type="spellEnd"/>
            <w:r w:rsidR="0093697C">
              <w:rPr>
                <w:rFonts w:ascii="Times New Roman" w:hAnsi="Times New Roman" w:cs="Times New Roman"/>
              </w:rPr>
              <w:t xml:space="preserve"> Black Rev C comes with 4 GB on-board flash storage, 3D graphics, and digital in and out pins. </w:t>
            </w:r>
            <w:commentRangeStart w:id="1"/>
            <w:r w:rsidR="0093697C">
              <w:rPr>
                <w:rFonts w:ascii="Times New Roman" w:hAnsi="Times New Roman" w:cs="Times New Roman"/>
              </w:rPr>
              <w:t>[]</w:t>
            </w:r>
            <w:commentRangeEnd w:id="1"/>
            <w:r w:rsidR="00784369">
              <w:rPr>
                <w:rStyle w:val="CommentReference"/>
              </w:rPr>
              <w:commentReference w:id="1"/>
            </w:r>
          </w:p>
        </w:tc>
      </w:tr>
      <w:tr w:rsidR="005F3FE6" w:rsidRPr="00664079" w14:paraId="40969845" w14:textId="77777777" w:rsidTr="0093697C">
        <w:tc>
          <w:tcPr>
            <w:tcW w:w="3116" w:type="dxa"/>
          </w:tcPr>
          <w:p w14:paraId="37E92220" w14:textId="77777777" w:rsidR="005F3FE6" w:rsidRPr="00664079" w:rsidRDefault="0095684B" w:rsidP="00881085">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099" w:type="dxa"/>
          </w:tcPr>
          <w:p w14:paraId="05CEF487" w14:textId="77777777" w:rsidR="005F3FE6"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14:paraId="6F879CC8" w14:textId="77777777" w:rsidR="005F3FE6" w:rsidRPr="0093697C" w:rsidRDefault="0093697C" w:rsidP="00784369">
            <w:pPr>
              <w:rPr>
                <w:rFonts w:ascii="Times New Roman" w:hAnsi="Times New Roman" w:cs="Times New Roman"/>
              </w:rPr>
            </w:pPr>
            <w:r>
              <w:rPr>
                <w:rFonts w:ascii="Times New Roman" w:hAnsi="Times New Roman" w:cs="Times New Roman"/>
                <w:color w:val="333333"/>
                <w:shd w:val="clear" w:color="auto" w:fill="FFFFFF"/>
              </w:rPr>
              <w:t>“</w:t>
            </w:r>
            <w:r w:rsidRPr="0093697C">
              <w:rPr>
                <w:rFonts w:ascii="Times New Roman" w:hAnsi="Times New Roman" w:cs="Times New Roman"/>
                <w:color w:val="333333"/>
                <w:shd w:val="clear" w:color="auto" w:fill="FFFFFF"/>
              </w:rPr>
              <w:t>The Arduino Mega 2560 is a microcontroller board based on the ATmega2560 (datasheet). It has 54 digital input/output pins (of which 14 can be used as PWM outputs), 16 analog inputs, 4 UARTs (hardware serial ports), a 16 MHz crystal oscillator, a USB connection, a power jack, an I</w:t>
            </w:r>
            <w:r w:rsidR="00784369">
              <w:rPr>
                <w:rFonts w:ascii="Times New Roman" w:hAnsi="Times New Roman" w:cs="Times New Roman"/>
                <w:color w:val="333333"/>
                <w:shd w:val="clear" w:color="auto" w:fill="FFFFFF"/>
              </w:rPr>
              <w:t xml:space="preserve">CSP header, and a reset button.” </w:t>
            </w:r>
            <w:commentRangeStart w:id="2"/>
            <w:commentRangeStart w:id="3"/>
            <w:r>
              <w:rPr>
                <w:rFonts w:ascii="Times New Roman" w:hAnsi="Times New Roman" w:cs="Times New Roman"/>
                <w:color w:val="333333"/>
                <w:shd w:val="clear" w:color="auto" w:fill="FFFFFF"/>
              </w:rPr>
              <w:t>[]</w:t>
            </w:r>
            <w:commentRangeEnd w:id="2"/>
            <w:r w:rsidR="00784369">
              <w:rPr>
                <w:rStyle w:val="CommentReference"/>
              </w:rPr>
              <w:commentReference w:id="2"/>
            </w:r>
            <w:commentRangeEnd w:id="3"/>
            <w:r w:rsidR="00784369">
              <w:rPr>
                <w:rStyle w:val="CommentReference"/>
              </w:rPr>
              <w:commentReference w:id="3"/>
            </w:r>
          </w:p>
        </w:tc>
      </w:tr>
      <w:tr w:rsidR="00EC4747" w:rsidRPr="00664079" w14:paraId="4AEA2442" w14:textId="77777777" w:rsidTr="0093697C">
        <w:tc>
          <w:tcPr>
            <w:tcW w:w="3116" w:type="dxa"/>
          </w:tcPr>
          <w:p w14:paraId="6C5C7365" w14:textId="77777777" w:rsidR="00EC4747" w:rsidRPr="00664079" w:rsidRDefault="00EC4747" w:rsidP="00881085">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099" w:type="dxa"/>
          </w:tcPr>
          <w:p w14:paraId="31C3CBD9" w14:textId="77777777" w:rsidR="00EC4747"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14:paraId="3F701BE0" w14:textId="77777777" w:rsidR="00EC4747" w:rsidRPr="0093697C" w:rsidRDefault="0093697C" w:rsidP="00881085">
            <w:pPr>
              <w:rPr>
                <w:rFonts w:ascii="Times New Roman" w:hAnsi="Times New Roman" w:cs="Times New Roman"/>
              </w:rPr>
            </w:pPr>
            <w:r>
              <w:rPr>
                <w:rFonts w:ascii="Times New Roman" w:hAnsi="Times New Roman" w:cs="Times New Roman"/>
                <w:color w:val="333333"/>
                <w:shd w:val="clear" w:color="auto" w:fill="FFFFFF"/>
              </w:rPr>
              <w:t>“T</w:t>
            </w:r>
            <w:r w:rsidRPr="0093697C">
              <w:rPr>
                <w:rFonts w:ascii="Times New Roman" w:hAnsi="Times New Roman" w:cs="Times New Roman"/>
                <w:color w:val="333333"/>
                <w:shd w:val="clear" w:color="auto" w:fill="FFFFFF"/>
              </w:rPr>
              <w:t>he Raspberry Pi is a credit-card sized computer that plugs into your TV and a keyboard. It's a capable little PC which can be used for many of the things that your desktop PC does, like spreadsheets, word-processing, and games, as well as plays high-definition video.</w:t>
            </w:r>
            <w:r>
              <w:rPr>
                <w:rFonts w:ascii="Times New Roman" w:hAnsi="Times New Roman" w:cs="Times New Roman"/>
                <w:color w:val="333333"/>
                <w:shd w:val="clear" w:color="auto" w:fill="FFFFFF"/>
              </w:rPr>
              <w:t>”</w:t>
            </w:r>
            <w:commentRangeStart w:id="4"/>
            <w:r>
              <w:rPr>
                <w:rFonts w:ascii="Times New Roman" w:hAnsi="Times New Roman" w:cs="Times New Roman"/>
                <w:color w:val="333333"/>
                <w:shd w:val="clear" w:color="auto" w:fill="FFFFFF"/>
              </w:rPr>
              <w:t>[]</w:t>
            </w:r>
            <w:commentRangeEnd w:id="4"/>
            <w:r w:rsidR="00784369">
              <w:rPr>
                <w:rStyle w:val="CommentReference"/>
              </w:rPr>
              <w:commentReference w:id="4"/>
            </w:r>
          </w:p>
        </w:tc>
      </w:tr>
    </w:tbl>
    <w:p w14:paraId="137DE78C" w14:textId="77777777" w:rsidR="005F3FE6" w:rsidRPr="00664079" w:rsidRDefault="005F3FE6">
      <w:pPr>
        <w:rPr>
          <w:rFonts w:ascii="Times New Roman" w:hAnsi="Times New Roman" w:cs="Times New Roman"/>
        </w:rPr>
      </w:pPr>
    </w:p>
    <w:p w14:paraId="6028AB17" w14:textId="77777777" w:rsidR="00225D53" w:rsidRPr="00664079" w:rsidRDefault="00664079">
      <w:pPr>
        <w:rPr>
          <w:rFonts w:ascii="Times New Roman" w:hAnsi="Times New Roman" w:cs="Times New Roman"/>
        </w:rPr>
      </w:pPr>
      <w:r w:rsidRPr="00664079">
        <w:rPr>
          <w:rFonts w:ascii="Times New Roman" w:hAnsi="Times New Roman" w:cs="Times New Roman"/>
        </w:rPr>
        <w:t xml:space="preserve"> </w:t>
      </w:r>
      <w:r w:rsidR="00225D53" w:rsidRPr="00664079">
        <w:rPr>
          <w:rFonts w:ascii="Times New Roman" w:hAnsi="Times New Roman" w:cs="Times New Roman"/>
        </w:rPr>
        <w:t>Decision Matrix</w:t>
      </w:r>
    </w:p>
    <w:p w14:paraId="13388B44" w14:textId="77777777" w:rsidR="00E903BB" w:rsidRPr="00664079" w:rsidRDefault="00E903BB">
      <w:pPr>
        <w:rPr>
          <w:rFonts w:ascii="Times New Roman" w:hAnsi="Times New Roman" w:cs="Times New Roman"/>
        </w:rPr>
      </w:pPr>
      <w:r w:rsidRPr="00664079">
        <w:rPr>
          <w:rFonts w:ascii="Times New Roman" w:hAnsi="Times New Roman" w:cs="Times New Roman"/>
        </w:rPr>
        <w:t>The microcontroller is one</w:t>
      </w:r>
      <w:r w:rsidR="00784369">
        <w:rPr>
          <w:rFonts w:ascii="Times New Roman" w:hAnsi="Times New Roman" w:cs="Times New Roman"/>
        </w:rPr>
        <w:t xml:space="preserve"> of the most essential part of the system, as </w:t>
      </w:r>
      <w:r w:rsidRPr="00664079">
        <w:rPr>
          <w:rFonts w:ascii="Times New Roman" w:hAnsi="Times New Roman" w:cs="Times New Roman"/>
        </w:rPr>
        <w:t xml:space="preserve">the microcontroller is the brain of Roadie. The decision matrix used to select a microcontroller for Roadie is depicted in Table 2. </w:t>
      </w:r>
      <w:commentRangeStart w:id="5"/>
      <w:r w:rsidRPr="00664079">
        <w:rPr>
          <w:rFonts w:ascii="Times New Roman" w:hAnsi="Times New Roman" w:cs="Times New Roman"/>
        </w:rPr>
        <w:t xml:space="preserve">The decision matrix weighs the processing power, RAM, cost, the community support for the microcontroller, the power consumption of the microcontroller, memory, size, Wi-Fi, and availability. </w:t>
      </w:r>
      <w:commentRangeEnd w:id="5"/>
      <w:r w:rsidR="00784369">
        <w:rPr>
          <w:rStyle w:val="CommentReference"/>
        </w:rPr>
        <w:commentReference w:id="5"/>
      </w:r>
    </w:p>
    <w:p w14:paraId="7B43777B" w14:textId="77777777" w:rsidR="008A7BB9" w:rsidRPr="00664079" w:rsidRDefault="008A7BB9">
      <w:pPr>
        <w:rPr>
          <w:rFonts w:ascii="Times New Roman" w:hAnsi="Times New Roman" w:cs="Times New Roman"/>
        </w:rPr>
      </w:pPr>
    </w:p>
    <w:tbl>
      <w:tblPr>
        <w:tblStyle w:val="TableGrid"/>
        <w:tblW w:w="11020" w:type="dxa"/>
        <w:tblInd w:w="-838" w:type="dxa"/>
        <w:tblLook w:val="04A0" w:firstRow="1" w:lastRow="0" w:firstColumn="1" w:lastColumn="0" w:noHBand="0" w:noVBand="1"/>
      </w:tblPr>
      <w:tblGrid>
        <w:gridCol w:w="1671"/>
        <w:gridCol w:w="1221"/>
        <w:gridCol w:w="1024"/>
        <w:gridCol w:w="642"/>
        <w:gridCol w:w="1318"/>
        <w:gridCol w:w="1474"/>
        <w:gridCol w:w="710"/>
        <w:gridCol w:w="694"/>
        <w:gridCol w:w="1276"/>
        <w:gridCol w:w="990"/>
      </w:tblGrid>
      <w:tr w:rsidR="00E651CD" w:rsidRPr="00664079" w14:paraId="450CBE58" w14:textId="77777777" w:rsidTr="00B906CF">
        <w:trPr>
          <w:trHeight w:val="795"/>
        </w:trPr>
        <w:tc>
          <w:tcPr>
            <w:tcW w:w="1276" w:type="dxa"/>
          </w:tcPr>
          <w:p w14:paraId="664BAA55" w14:textId="77777777" w:rsidR="00E651CD" w:rsidRPr="00664079" w:rsidRDefault="00E651CD">
            <w:pPr>
              <w:rPr>
                <w:rFonts w:ascii="Times New Roman" w:hAnsi="Times New Roman" w:cs="Times New Roman"/>
              </w:rPr>
            </w:pPr>
            <w:r w:rsidRPr="00664079">
              <w:rPr>
                <w:rFonts w:ascii="Times New Roman" w:hAnsi="Times New Roman" w:cs="Times New Roman"/>
              </w:rPr>
              <w:t>Factor</w:t>
            </w:r>
          </w:p>
        </w:tc>
        <w:tc>
          <w:tcPr>
            <w:tcW w:w="1250" w:type="dxa"/>
          </w:tcPr>
          <w:p w14:paraId="7FD27A6F" w14:textId="77777777" w:rsidR="00E651CD" w:rsidRPr="00664079" w:rsidRDefault="00E651CD">
            <w:pPr>
              <w:rPr>
                <w:rFonts w:ascii="Times New Roman" w:hAnsi="Times New Roman" w:cs="Times New Roman"/>
              </w:rPr>
            </w:pPr>
            <w:r w:rsidRPr="00664079">
              <w:rPr>
                <w:rFonts w:ascii="Times New Roman" w:hAnsi="Times New Roman" w:cs="Times New Roman"/>
              </w:rPr>
              <w:t>Processing Power</w:t>
            </w:r>
          </w:p>
        </w:tc>
        <w:tc>
          <w:tcPr>
            <w:tcW w:w="1053" w:type="dxa"/>
          </w:tcPr>
          <w:p w14:paraId="48AFE252" w14:textId="77777777" w:rsidR="00E651CD" w:rsidRPr="00664079" w:rsidRDefault="00E651CD">
            <w:pPr>
              <w:rPr>
                <w:rFonts w:ascii="Times New Roman" w:hAnsi="Times New Roman" w:cs="Times New Roman"/>
              </w:rPr>
            </w:pPr>
            <w:r w:rsidRPr="00664079">
              <w:rPr>
                <w:rFonts w:ascii="Times New Roman" w:hAnsi="Times New Roman" w:cs="Times New Roman"/>
              </w:rPr>
              <w:t>Memory</w:t>
            </w:r>
          </w:p>
        </w:tc>
        <w:tc>
          <w:tcPr>
            <w:tcW w:w="654" w:type="dxa"/>
          </w:tcPr>
          <w:p w14:paraId="1E8A3025" w14:textId="77777777" w:rsidR="00E651CD" w:rsidRPr="00664079" w:rsidRDefault="00E651CD">
            <w:pPr>
              <w:rPr>
                <w:rFonts w:ascii="Times New Roman" w:hAnsi="Times New Roman" w:cs="Times New Roman"/>
              </w:rPr>
            </w:pPr>
            <w:r w:rsidRPr="00664079">
              <w:rPr>
                <w:rFonts w:ascii="Times New Roman" w:hAnsi="Times New Roman" w:cs="Times New Roman"/>
              </w:rPr>
              <w:t>Cost</w:t>
            </w:r>
          </w:p>
        </w:tc>
        <w:tc>
          <w:tcPr>
            <w:tcW w:w="1346" w:type="dxa"/>
          </w:tcPr>
          <w:p w14:paraId="3665B271" w14:textId="77777777" w:rsidR="00E651CD" w:rsidRPr="00664079" w:rsidRDefault="00B906CF">
            <w:pPr>
              <w:rPr>
                <w:rFonts w:ascii="Times New Roman" w:hAnsi="Times New Roman" w:cs="Times New Roman"/>
              </w:rPr>
            </w:pPr>
            <w:r w:rsidRPr="00664079">
              <w:rPr>
                <w:rFonts w:ascii="Times New Roman" w:hAnsi="Times New Roman" w:cs="Times New Roman"/>
              </w:rPr>
              <w:t xml:space="preserve">Community </w:t>
            </w:r>
          </w:p>
        </w:tc>
        <w:tc>
          <w:tcPr>
            <w:tcW w:w="1515" w:type="dxa"/>
          </w:tcPr>
          <w:p w14:paraId="767B58F6" w14:textId="77777777" w:rsidR="00E651CD" w:rsidRPr="00664079" w:rsidRDefault="00E651CD">
            <w:pPr>
              <w:rPr>
                <w:rFonts w:ascii="Times New Roman" w:hAnsi="Times New Roman" w:cs="Times New Roman"/>
              </w:rPr>
            </w:pPr>
            <w:r w:rsidRPr="00664079">
              <w:rPr>
                <w:rFonts w:ascii="Times New Roman" w:hAnsi="Times New Roman" w:cs="Times New Roman"/>
              </w:rPr>
              <w:t>Power Consumption</w:t>
            </w:r>
          </w:p>
        </w:tc>
        <w:tc>
          <w:tcPr>
            <w:tcW w:w="733" w:type="dxa"/>
          </w:tcPr>
          <w:p w14:paraId="7510D33E" w14:textId="77777777" w:rsidR="00E651CD" w:rsidRPr="00664079" w:rsidRDefault="00E651CD">
            <w:pPr>
              <w:rPr>
                <w:rFonts w:ascii="Times New Roman" w:hAnsi="Times New Roman" w:cs="Times New Roman"/>
              </w:rPr>
            </w:pPr>
            <w:r w:rsidRPr="00664079">
              <w:rPr>
                <w:rFonts w:ascii="Times New Roman" w:hAnsi="Times New Roman" w:cs="Times New Roman"/>
              </w:rPr>
              <w:t>Ports</w:t>
            </w:r>
          </w:p>
        </w:tc>
        <w:tc>
          <w:tcPr>
            <w:tcW w:w="747" w:type="dxa"/>
          </w:tcPr>
          <w:p w14:paraId="2184F7B9" w14:textId="77777777" w:rsidR="00E651CD" w:rsidRPr="00664079" w:rsidRDefault="00E651CD">
            <w:pPr>
              <w:rPr>
                <w:rFonts w:ascii="Times New Roman" w:hAnsi="Times New Roman" w:cs="Times New Roman"/>
              </w:rPr>
            </w:pPr>
            <w:r w:rsidRPr="00664079">
              <w:rPr>
                <w:rFonts w:ascii="Times New Roman" w:hAnsi="Times New Roman" w:cs="Times New Roman"/>
              </w:rPr>
              <w:t>Wi-Fi</w:t>
            </w:r>
          </w:p>
        </w:tc>
        <w:tc>
          <w:tcPr>
            <w:tcW w:w="1281" w:type="dxa"/>
          </w:tcPr>
          <w:p w14:paraId="052033FA" w14:textId="77777777" w:rsidR="00E651CD" w:rsidRPr="00664079" w:rsidRDefault="00E651CD">
            <w:pPr>
              <w:rPr>
                <w:rFonts w:ascii="Times New Roman" w:hAnsi="Times New Roman" w:cs="Times New Roman"/>
              </w:rPr>
            </w:pPr>
            <w:r w:rsidRPr="00664079">
              <w:rPr>
                <w:rFonts w:ascii="Times New Roman" w:hAnsi="Times New Roman" w:cs="Times New Roman"/>
              </w:rPr>
              <w:t>Availability</w:t>
            </w:r>
          </w:p>
        </w:tc>
        <w:tc>
          <w:tcPr>
            <w:tcW w:w="1165" w:type="dxa"/>
          </w:tcPr>
          <w:p w14:paraId="3F76A109" w14:textId="77777777" w:rsidR="00E651CD" w:rsidRPr="00664079" w:rsidRDefault="00E651CD">
            <w:pPr>
              <w:rPr>
                <w:rFonts w:ascii="Times New Roman" w:hAnsi="Times New Roman" w:cs="Times New Roman"/>
              </w:rPr>
            </w:pPr>
            <w:r w:rsidRPr="00664079">
              <w:rPr>
                <w:rFonts w:ascii="Times New Roman" w:hAnsi="Times New Roman" w:cs="Times New Roman"/>
              </w:rPr>
              <w:t>Total</w:t>
            </w:r>
          </w:p>
        </w:tc>
      </w:tr>
      <w:tr w:rsidR="00E651CD" w:rsidRPr="00664079" w14:paraId="7AECBD6B" w14:textId="77777777" w:rsidTr="00B906CF">
        <w:trPr>
          <w:trHeight w:val="540"/>
        </w:trPr>
        <w:tc>
          <w:tcPr>
            <w:tcW w:w="1276" w:type="dxa"/>
          </w:tcPr>
          <w:p w14:paraId="14EF1B46" w14:textId="77777777" w:rsidR="00E651CD" w:rsidRPr="00664079" w:rsidRDefault="00E651CD">
            <w:pPr>
              <w:rPr>
                <w:rFonts w:ascii="Times New Roman" w:hAnsi="Times New Roman" w:cs="Times New Roman"/>
              </w:rPr>
            </w:pPr>
            <w:r w:rsidRPr="00664079">
              <w:rPr>
                <w:rFonts w:ascii="Times New Roman" w:hAnsi="Times New Roman" w:cs="Times New Roman"/>
              </w:rPr>
              <w:t>Weight</w:t>
            </w:r>
          </w:p>
        </w:tc>
        <w:tc>
          <w:tcPr>
            <w:tcW w:w="1250" w:type="dxa"/>
          </w:tcPr>
          <w:p w14:paraId="33F61616" w14:textId="77777777" w:rsidR="00E651CD" w:rsidRPr="00664079" w:rsidRDefault="00E651CD">
            <w:pPr>
              <w:rPr>
                <w:rFonts w:ascii="Times New Roman" w:hAnsi="Times New Roman" w:cs="Times New Roman"/>
              </w:rPr>
            </w:pPr>
            <w:r w:rsidRPr="00664079">
              <w:rPr>
                <w:rFonts w:ascii="Times New Roman" w:hAnsi="Times New Roman" w:cs="Times New Roman"/>
              </w:rPr>
              <w:t>0.2</w:t>
            </w:r>
          </w:p>
        </w:tc>
        <w:tc>
          <w:tcPr>
            <w:tcW w:w="1053" w:type="dxa"/>
          </w:tcPr>
          <w:p w14:paraId="02BA12AD" w14:textId="77777777" w:rsidR="00E651CD" w:rsidRPr="00664079" w:rsidRDefault="00E651CD">
            <w:pPr>
              <w:rPr>
                <w:rFonts w:ascii="Times New Roman" w:hAnsi="Times New Roman" w:cs="Times New Roman"/>
              </w:rPr>
            </w:pPr>
            <w:r w:rsidRPr="00664079">
              <w:rPr>
                <w:rFonts w:ascii="Times New Roman" w:hAnsi="Times New Roman" w:cs="Times New Roman"/>
              </w:rPr>
              <w:t>0.2</w:t>
            </w:r>
          </w:p>
        </w:tc>
        <w:tc>
          <w:tcPr>
            <w:tcW w:w="654" w:type="dxa"/>
          </w:tcPr>
          <w:p w14:paraId="376B31AB" w14:textId="77777777" w:rsidR="00E651CD" w:rsidRPr="00664079" w:rsidRDefault="00E651CD">
            <w:pPr>
              <w:rPr>
                <w:rFonts w:ascii="Times New Roman" w:hAnsi="Times New Roman" w:cs="Times New Roman"/>
              </w:rPr>
            </w:pPr>
            <w:r w:rsidRPr="00664079">
              <w:rPr>
                <w:rFonts w:ascii="Times New Roman" w:hAnsi="Times New Roman" w:cs="Times New Roman"/>
              </w:rPr>
              <w:t>0.1</w:t>
            </w:r>
          </w:p>
        </w:tc>
        <w:tc>
          <w:tcPr>
            <w:tcW w:w="1346" w:type="dxa"/>
          </w:tcPr>
          <w:p w14:paraId="265D3728" w14:textId="77777777" w:rsidR="00E651CD" w:rsidRPr="00664079" w:rsidRDefault="00E651CD">
            <w:pPr>
              <w:rPr>
                <w:rFonts w:ascii="Times New Roman" w:hAnsi="Times New Roman" w:cs="Times New Roman"/>
              </w:rPr>
            </w:pPr>
            <w:r w:rsidRPr="00664079">
              <w:rPr>
                <w:rFonts w:ascii="Times New Roman" w:hAnsi="Times New Roman" w:cs="Times New Roman"/>
              </w:rPr>
              <w:t>0.15</w:t>
            </w:r>
          </w:p>
        </w:tc>
        <w:tc>
          <w:tcPr>
            <w:tcW w:w="1515" w:type="dxa"/>
          </w:tcPr>
          <w:p w14:paraId="6119AF54" w14:textId="77777777" w:rsidR="00E651CD" w:rsidRPr="00664079" w:rsidRDefault="00E651CD">
            <w:pPr>
              <w:rPr>
                <w:rFonts w:ascii="Times New Roman" w:hAnsi="Times New Roman" w:cs="Times New Roman"/>
              </w:rPr>
            </w:pPr>
            <w:r w:rsidRPr="00664079">
              <w:rPr>
                <w:rFonts w:ascii="Times New Roman" w:hAnsi="Times New Roman" w:cs="Times New Roman"/>
              </w:rPr>
              <w:t>0.05</w:t>
            </w:r>
          </w:p>
        </w:tc>
        <w:tc>
          <w:tcPr>
            <w:tcW w:w="733" w:type="dxa"/>
          </w:tcPr>
          <w:p w14:paraId="31681364" w14:textId="77777777" w:rsidR="00E651CD" w:rsidRPr="00664079" w:rsidRDefault="00E651CD">
            <w:pPr>
              <w:rPr>
                <w:rFonts w:ascii="Times New Roman" w:hAnsi="Times New Roman" w:cs="Times New Roman"/>
              </w:rPr>
            </w:pPr>
            <w:r w:rsidRPr="00664079">
              <w:rPr>
                <w:rFonts w:ascii="Times New Roman" w:hAnsi="Times New Roman" w:cs="Times New Roman"/>
              </w:rPr>
              <w:t>0.15</w:t>
            </w:r>
          </w:p>
        </w:tc>
        <w:tc>
          <w:tcPr>
            <w:tcW w:w="747" w:type="dxa"/>
          </w:tcPr>
          <w:p w14:paraId="00BCB00F" w14:textId="77777777" w:rsidR="00E651CD" w:rsidRPr="00664079" w:rsidRDefault="00E651CD">
            <w:pPr>
              <w:rPr>
                <w:rFonts w:ascii="Times New Roman" w:hAnsi="Times New Roman" w:cs="Times New Roman"/>
              </w:rPr>
            </w:pPr>
            <w:r w:rsidRPr="00664079">
              <w:rPr>
                <w:rFonts w:ascii="Times New Roman" w:hAnsi="Times New Roman" w:cs="Times New Roman"/>
              </w:rPr>
              <w:t>0.05</w:t>
            </w:r>
          </w:p>
        </w:tc>
        <w:tc>
          <w:tcPr>
            <w:tcW w:w="1281" w:type="dxa"/>
          </w:tcPr>
          <w:p w14:paraId="61BAE2EC" w14:textId="77777777" w:rsidR="00E651CD" w:rsidRPr="00664079" w:rsidRDefault="00E651CD">
            <w:pPr>
              <w:rPr>
                <w:rFonts w:ascii="Times New Roman" w:hAnsi="Times New Roman" w:cs="Times New Roman"/>
              </w:rPr>
            </w:pPr>
            <w:r w:rsidRPr="00664079">
              <w:rPr>
                <w:rFonts w:ascii="Times New Roman" w:hAnsi="Times New Roman" w:cs="Times New Roman"/>
              </w:rPr>
              <w:t>0.1</w:t>
            </w:r>
          </w:p>
        </w:tc>
        <w:tc>
          <w:tcPr>
            <w:tcW w:w="1165" w:type="dxa"/>
          </w:tcPr>
          <w:p w14:paraId="59A06FC5" w14:textId="77777777" w:rsidR="00E651CD" w:rsidRPr="00664079" w:rsidRDefault="00E651CD">
            <w:pPr>
              <w:rPr>
                <w:rFonts w:ascii="Times New Roman" w:hAnsi="Times New Roman" w:cs="Times New Roman"/>
              </w:rPr>
            </w:pPr>
          </w:p>
        </w:tc>
      </w:tr>
      <w:tr w:rsidR="00E651CD" w:rsidRPr="00664079" w14:paraId="7842D2A6" w14:textId="77777777" w:rsidTr="00B906CF">
        <w:trPr>
          <w:trHeight w:val="255"/>
        </w:trPr>
        <w:tc>
          <w:tcPr>
            <w:tcW w:w="1276" w:type="dxa"/>
          </w:tcPr>
          <w:p w14:paraId="672B9E71" w14:textId="77777777" w:rsidR="00E651CD" w:rsidRPr="00664079" w:rsidRDefault="00E651CD">
            <w:pPr>
              <w:rPr>
                <w:rFonts w:ascii="Times New Roman" w:hAnsi="Times New Roman" w:cs="Times New Roman"/>
              </w:rPr>
            </w:pPr>
            <w:r w:rsidRPr="00664079">
              <w:rPr>
                <w:rFonts w:ascii="Times New Roman" w:hAnsi="Times New Roman" w:cs="Times New Roman"/>
              </w:rPr>
              <w:lastRenderedPageBreak/>
              <w:t>UDOO</w:t>
            </w:r>
            <w:r w:rsidR="00B906CF" w:rsidRPr="00664079">
              <w:rPr>
                <w:rFonts w:ascii="Times New Roman" w:hAnsi="Times New Roman" w:cs="Times New Roman"/>
              </w:rPr>
              <w:t xml:space="preserve"> Quad</w:t>
            </w:r>
          </w:p>
        </w:tc>
        <w:tc>
          <w:tcPr>
            <w:tcW w:w="1250" w:type="dxa"/>
          </w:tcPr>
          <w:p w14:paraId="0F6A3689" w14:textId="77777777"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053" w:type="dxa"/>
          </w:tcPr>
          <w:p w14:paraId="78BAE54E" w14:textId="77777777"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654" w:type="dxa"/>
          </w:tcPr>
          <w:p w14:paraId="34FBE2BD" w14:textId="77777777" w:rsidR="00E651CD" w:rsidRPr="00664079" w:rsidRDefault="00B906CF">
            <w:pPr>
              <w:rPr>
                <w:rFonts w:ascii="Times New Roman" w:hAnsi="Times New Roman" w:cs="Times New Roman"/>
              </w:rPr>
            </w:pPr>
            <w:r w:rsidRPr="00664079">
              <w:rPr>
                <w:rFonts w:ascii="Times New Roman" w:hAnsi="Times New Roman" w:cs="Times New Roman"/>
              </w:rPr>
              <w:t>1</w:t>
            </w:r>
          </w:p>
        </w:tc>
        <w:tc>
          <w:tcPr>
            <w:tcW w:w="1346" w:type="dxa"/>
          </w:tcPr>
          <w:p w14:paraId="3E363AD0" w14:textId="77777777" w:rsidR="00E651CD" w:rsidRPr="00664079" w:rsidRDefault="00B906CF">
            <w:pPr>
              <w:rPr>
                <w:rFonts w:ascii="Times New Roman" w:hAnsi="Times New Roman" w:cs="Times New Roman"/>
              </w:rPr>
            </w:pPr>
            <w:r w:rsidRPr="00664079">
              <w:rPr>
                <w:rFonts w:ascii="Times New Roman" w:hAnsi="Times New Roman" w:cs="Times New Roman"/>
              </w:rPr>
              <w:t>4</w:t>
            </w:r>
          </w:p>
        </w:tc>
        <w:tc>
          <w:tcPr>
            <w:tcW w:w="1515" w:type="dxa"/>
          </w:tcPr>
          <w:p w14:paraId="417B0259" w14:textId="77777777" w:rsidR="00E651CD" w:rsidRPr="00664079" w:rsidRDefault="00B906CF">
            <w:pPr>
              <w:rPr>
                <w:rFonts w:ascii="Times New Roman" w:hAnsi="Times New Roman" w:cs="Times New Roman"/>
              </w:rPr>
            </w:pPr>
            <w:r w:rsidRPr="00664079">
              <w:rPr>
                <w:rFonts w:ascii="Times New Roman" w:hAnsi="Times New Roman" w:cs="Times New Roman"/>
              </w:rPr>
              <w:t>3</w:t>
            </w:r>
          </w:p>
        </w:tc>
        <w:tc>
          <w:tcPr>
            <w:tcW w:w="733" w:type="dxa"/>
          </w:tcPr>
          <w:p w14:paraId="2715E06F" w14:textId="77777777" w:rsidR="00E651CD" w:rsidRPr="00664079" w:rsidRDefault="00A41557">
            <w:pPr>
              <w:rPr>
                <w:rFonts w:ascii="Times New Roman" w:hAnsi="Times New Roman" w:cs="Times New Roman"/>
              </w:rPr>
            </w:pPr>
            <w:r w:rsidRPr="00664079">
              <w:rPr>
                <w:rFonts w:ascii="Times New Roman" w:hAnsi="Times New Roman" w:cs="Times New Roman"/>
              </w:rPr>
              <w:t>5</w:t>
            </w:r>
          </w:p>
        </w:tc>
        <w:tc>
          <w:tcPr>
            <w:tcW w:w="747" w:type="dxa"/>
          </w:tcPr>
          <w:p w14:paraId="0D4FBC79" w14:textId="77777777" w:rsidR="00E651CD" w:rsidRPr="00664079" w:rsidRDefault="008A7BB9">
            <w:pPr>
              <w:rPr>
                <w:rFonts w:ascii="Times New Roman" w:hAnsi="Times New Roman" w:cs="Times New Roman"/>
              </w:rPr>
            </w:pPr>
            <w:r w:rsidRPr="00664079">
              <w:rPr>
                <w:rFonts w:ascii="Times New Roman" w:hAnsi="Times New Roman" w:cs="Times New Roman"/>
              </w:rPr>
              <w:t>5</w:t>
            </w:r>
          </w:p>
        </w:tc>
        <w:tc>
          <w:tcPr>
            <w:tcW w:w="1281" w:type="dxa"/>
          </w:tcPr>
          <w:p w14:paraId="46FE1FA2" w14:textId="77777777" w:rsidR="00E651CD" w:rsidRPr="00664079" w:rsidRDefault="008A7BB9">
            <w:pPr>
              <w:rPr>
                <w:rFonts w:ascii="Times New Roman" w:hAnsi="Times New Roman" w:cs="Times New Roman"/>
              </w:rPr>
            </w:pPr>
            <w:r w:rsidRPr="00664079">
              <w:rPr>
                <w:rFonts w:ascii="Times New Roman" w:hAnsi="Times New Roman" w:cs="Times New Roman"/>
              </w:rPr>
              <w:t>5</w:t>
            </w:r>
          </w:p>
        </w:tc>
        <w:tc>
          <w:tcPr>
            <w:tcW w:w="1165" w:type="dxa"/>
          </w:tcPr>
          <w:p w14:paraId="1E10741A" w14:textId="77777777" w:rsidR="00E651CD" w:rsidRPr="00664079" w:rsidRDefault="00A37C40">
            <w:pPr>
              <w:rPr>
                <w:rFonts w:ascii="Times New Roman" w:hAnsi="Times New Roman" w:cs="Times New Roman"/>
              </w:rPr>
            </w:pPr>
            <w:r w:rsidRPr="00664079">
              <w:rPr>
                <w:rFonts w:ascii="Times New Roman" w:hAnsi="Times New Roman" w:cs="Times New Roman"/>
              </w:rPr>
              <w:t>4.35</w:t>
            </w:r>
          </w:p>
        </w:tc>
      </w:tr>
      <w:tr w:rsidR="00E651CD" w:rsidRPr="00664079" w14:paraId="406D8378" w14:textId="77777777" w:rsidTr="00B906CF">
        <w:trPr>
          <w:trHeight w:val="270"/>
        </w:trPr>
        <w:tc>
          <w:tcPr>
            <w:tcW w:w="1276" w:type="dxa"/>
          </w:tcPr>
          <w:p w14:paraId="369815E7" w14:textId="77777777" w:rsidR="00E651CD"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1250" w:type="dxa"/>
          </w:tcPr>
          <w:p w14:paraId="038D1278" w14:textId="77777777" w:rsidR="00E651CD" w:rsidRPr="00664079" w:rsidRDefault="00B7190B">
            <w:pPr>
              <w:rPr>
                <w:rFonts w:ascii="Times New Roman" w:hAnsi="Times New Roman" w:cs="Times New Roman"/>
              </w:rPr>
            </w:pPr>
            <w:r w:rsidRPr="00664079">
              <w:rPr>
                <w:rFonts w:ascii="Times New Roman" w:hAnsi="Times New Roman" w:cs="Times New Roman"/>
              </w:rPr>
              <w:t>4</w:t>
            </w:r>
          </w:p>
        </w:tc>
        <w:tc>
          <w:tcPr>
            <w:tcW w:w="1053" w:type="dxa"/>
          </w:tcPr>
          <w:p w14:paraId="560A2703" w14:textId="77777777"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654" w:type="dxa"/>
          </w:tcPr>
          <w:p w14:paraId="5E877860" w14:textId="77777777" w:rsidR="00E651CD" w:rsidRPr="00664079" w:rsidRDefault="00A41557">
            <w:pPr>
              <w:rPr>
                <w:rFonts w:ascii="Times New Roman" w:hAnsi="Times New Roman" w:cs="Times New Roman"/>
              </w:rPr>
            </w:pPr>
            <w:r w:rsidRPr="00664079">
              <w:rPr>
                <w:rFonts w:ascii="Times New Roman" w:hAnsi="Times New Roman" w:cs="Times New Roman"/>
              </w:rPr>
              <w:t>3</w:t>
            </w:r>
          </w:p>
        </w:tc>
        <w:tc>
          <w:tcPr>
            <w:tcW w:w="1346" w:type="dxa"/>
          </w:tcPr>
          <w:p w14:paraId="0E21F65C" w14:textId="77777777"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1515" w:type="dxa"/>
          </w:tcPr>
          <w:p w14:paraId="47F4E816" w14:textId="77777777" w:rsidR="00E651CD" w:rsidRPr="00664079" w:rsidRDefault="00B906CF">
            <w:pPr>
              <w:rPr>
                <w:rFonts w:ascii="Times New Roman" w:hAnsi="Times New Roman" w:cs="Times New Roman"/>
              </w:rPr>
            </w:pPr>
            <w:r w:rsidRPr="00664079">
              <w:rPr>
                <w:rFonts w:ascii="Times New Roman" w:hAnsi="Times New Roman" w:cs="Times New Roman"/>
              </w:rPr>
              <w:t>4</w:t>
            </w:r>
          </w:p>
        </w:tc>
        <w:tc>
          <w:tcPr>
            <w:tcW w:w="733" w:type="dxa"/>
          </w:tcPr>
          <w:p w14:paraId="19786478" w14:textId="77777777" w:rsidR="00E651CD" w:rsidRPr="00664079" w:rsidRDefault="00A41557">
            <w:pPr>
              <w:rPr>
                <w:rFonts w:ascii="Times New Roman" w:hAnsi="Times New Roman" w:cs="Times New Roman"/>
              </w:rPr>
            </w:pPr>
            <w:r w:rsidRPr="00664079">
              <w:rPr>
                <w:rFonts w:ascii="Times New Roman" w:hAnsi="Times New Roman" w:cs="Times New Roman"/>
              </w:rPr>
              <w:t>4</w:t>
            </w:r>
          </w:p>
        </w:tc>
        <w:tc>
          <w:tcPr>
            <w:tcW w:w="747" w:type="dxa"/>
          </w:tcPr>
          <w:p w14:paraId="3AB30638" w14:textId="77777777"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14:paraId="010255C9" w14:textId="77777777"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14:paraId="51A19F6A" w14:textId="77777777" w:rsidR="00E651CD" w:rsidRPr="00664079" w:rsidRDefault="00A37C40">
            <w:pPr>
              <w:rPr>
                <w:rFonts w:ascii="Times New Roman" w:hAnsi="Times New Roman" w:cs="Times New Roman"/>
              </w:rPr>
            </w:pPr>
            <w:r w:rsidRPr="00664079">
              <w:rPr>
                <w:rFonts w:ascii="Times New Roman" w:hAnsi="Times New Roman" w:cs="Times New Roman"/>
              </w:rPr>
              <w:t>3.55</w:t>
            </w:r>
          </w:p>
        </w:tc>
      </w:tr>
      <w:tr w:rsidR="00E651CD" w:rsidRPr="00664079" w14:paraId="7AFE7057" w14:textId="77777777" w:rsidTr="00B906CF">
        <w:trPr>
          <w:trHeight w:val="270"/>
        </w:trPr>
        <w:tc>
          <w:tcPr>
            <w:tcW w:w="1276" w:type="dxa"/>
          </w:tcPr>
          <w:p w14:paraId="44596F5B" w14:textId="77777777" w:rsidR="00E651CD"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1250" w:type="dxa"/>
          </w:tcPr>
          <w:p w14:paraId="3611CAF4" w14:textId="77777777"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1053" w:type="dxa"/>
          </w:tcPr>
          <w:p w14:paraId="63A3C4C3" w14:textId="77777777" w:rsidR="00E651CD" w:rsidRPr="00664079" w:rsidRDefault="00B906CF">
            <w:pPr>
              <w:rPr>
                <w:rFonts w:ascii="Times New Roman" w:hAnsi="Times New Roman" w:cs="Times New Roman"/>
              </w:rPr>
            </w:pPr>
            <w:r w:rsidRPr="00664079">
              <w:rPr>
                <w:rFonts w:ascii="Times New Roman" w:hAnsi="Times New Roman" w:cs="Times New Roman"/>
              </w:rPr>
              <w:t>1</w:t>
            </w:r>
          </w:p>
        </w:tc>
        <w:tc>
          <w:tcPr>
            <w:tcW w:w="654" w:type="dxa"/>
          </w:tcPr>
          <w:p w14:paraId="1CC049AE" w14:textId="77777777"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346" w:type="dxa"/>
          </w:tcPr>
          <w:p w14:paraId="17D74DB6" w14:textId="77777777"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515" w:type="dxa"/>
          </w:tcPr>
          <w:p w14:paraId="39CD0D1E" w14:textId="77777777"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733" w:type="dxa"/>
          </w:tcPr>
          <w:p w14:paraId="0A7D151D" w14:textId="77777777" w:rsidR="00E651CD" w:rsidRPr="00664079" w:rsidRDefault="00A41557">
            <w:pPr>
              <w:rPr>
                <w:rFonts w:ascii="Times New Roman" w:hAnsi="Times New Roman" w:cs="Times New Roman"/>
              </w:rPr>
            </w:pPr>
            <w:r w:rsidRPr="00664079">
              <w:rPr>
                <w:rFonts w:ascii="Times New Roman" w:hAnsi="Times New Roman" w:cs="Times New Roman"/>
              </w:rPr>
              <w:t>2</w:t>
            </w:r>
          </w:p>
        </w:tc>
        <w:tc>
          <w:tcPr>
            <w:tcW w:w="747" w:type="dxa"/>
          </w:tcPr>
          <w:p w14:paraId="7B9FAB82" w14:textId="77777777"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14:paraId="3783A059" w14:textId="77777777"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14:paraId="4FAB5591" w14:textId="77777777" w:rsidR="00E651CD" w:rsidRPr="00664079" w:rsidRDefault="00A37C40">
            <w:pPr>
              <w:rPr>
                <w:rFonts w:ascii="Times New Roman" w:hAnsi="Times New Roman" w:cs="Times New Roman"/>
              </w:rPr>
            </w:pPr>
            <w:r w:rsidRPr="00664079">
              <w:rPr>
                <w:rFonts w:ascii="Times New Roman" w:hAnsi="Times New Roman" w:cs="Times New Roman"/>
              </w:rPr>
              <w:t>2.4</w:t>
            </w:r>
          </w:p>
        </w:tc>
      </w:tr>
      <w:tr w:rsidR="00401DB5" w:rsidRPr="00664079" w14:paraId="322ED488" w14:textId="77777777" w:rsidTr="00B906CF">
        <w:trPr>
          <w:trHeight w:val="270"/>
        </w:trPr>
        <w:tc>
          <w:tcPr>
            <w:tcW w:w="1276" w:type="dxa"/>
          </w:tcPr>
          <w:p w14:paraId="0E28C38D" w14:textId="77777777" w:rsidR="00401DB5"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1250" w:type="dxa"/>
          </w:tcPr>
          <w:p w14:paraId="4CE2BB22" w14:textId="77777777" w:rsidR="00401DB5" w:rsidRPr="00664079" w:rsidRDefault="00B7190B">
            <w:pPr>
              <w:rPr>
                <w:rFonts w:ascii="Times New Roman" w:hAnsi="Times New Roman" w:cs="Times New Roman"/>
              </w:rPr>
            </w:pPr>
            <w:r w:rsidRPr="00664079">
              <w:rPr>
                <w:rFonts w:ascii="Times New Roman" w:hAnsi="Times New Roman" w:cs="Times New Roman"/>
              </w:rPr>
              <w:t>3</w:t>
            </w:r>
          </w:p>
        </w:tc>
        <w:tc>
          <w:tcPr>
            <w:tcW w:w="1053" w:type="dxa"/>
          </w:tcPr>
          <w:p w14:paraId="3131E90F" w14:textId="77777777" w:rsidR="00401DB5" w:rsidRPr="00664079" w:rsidRDefault="00A41557">
            <w:pPr>
              <w:rPr>
                <w:rFonts w:ascii="Times New Roman" w:hAnsi="Times New Roman" w:cs="Times New Roman"/>
              </w:rPr>
            </w:pPr>
            <w:r w:rsidRPr="00664079">
              <w:rPr>
                <w:rFonts w:ascii="Times New Roman" w:hAnsi="Times New Roman" w:cs="Times New Roman"/>
              </w:rPr>
              <w:t>3</w:t>
            </w:r>
          </w:p>
        </w:tc>
        <w:tc>
          <w:tcPr>
            <w:tcW w:w="654" w:type="dxa"/>
          </w:tcPr>
          <w:p w14:paraId="62C6B8E4" w14:textId="77777777"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1346" w:type="dxa"/>
          </w:tcPr>
          <w:p w14:paraId="7CAFF7DD" w14:textId="77777777"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1515" w:type="dxa"/>
          </w:tcPr>
          <w:p w14:paraId="05C4CEDA" w14:textId="77777777"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733" w:type="dxa"/>
          </w:tcPr>
          <w:p w14:paraId="6A403485" w14:textId="77777777" w:rsidR="00401DB5" w:rsidRPr="00664079" w:rsidRDefault="00A41557">
            <w:pPr>
              <w:rPr>
                <w:rFonts w:ascii="Times New Roman" w:hAnsi="Times New Roman" w:cs="Times New Roman"/>
              </w:rPr>
            </w:pPr>
            <w:r w:rsidRPr="00664079">
              <w:rPr>
                <w:rFonts w:ascii="Times New Roman" w:hAnsi="Times New Roman" w:cs="Times New Roman"/>
              </w:rPr>
              <w:t>3</w:t>
            </w:r>
          </w:p>
        </w:tc>
        <w:tc>
          <w:tcPr>
            <w:tcW w:w="747" w:type="dxa"/>
          </w:tcPr>
          <w:p w14:paraId="3C2BBC6A" w14:textId="77777777" w:rsidR="00401DB5"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14:paraId="74E81023" w14:textId="77777777" w:rsidR="00401DB5"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14:paraId="05C0028F" w14:textId="77777777" w:rsidR="00401DB5" w:rsidRPr="00664079" w:rsidRDefault="00A37C40">
            <w:pPr>
              <w:rPr>
                <w:rFonts w:ascii="Times New Roman" w:hAnsi="Times New Roman" w:cs="Times New Roman"/>
              </w:rPr>
            </w:pPr>
            <w:r w:rsidRPr="00664079">
              <w:rPr>
                <w:rFonts w:ascii="Times New Roman" w:hAnsi="Times New Roman" w:cs="Times New Roman"/>
              </w:rPr>
              <w:t>3.2</w:t>
            </w:r>
          </w:p>
        </w:tc>
      </w:tr>
    </w:tbl>
    <w:p w14:paraId="499C422B" w14:textId="77777777" w:rsidR="00E903BB" w:rsidRPr="00664079" w:rsidRDefault="00E903BB">
      <w:pPr>
        <w:rPr>
          <w:rFonts w:ascii="Times New Roman" w:hAnsi="Times New Roman" w:cs="Times New Roman"/>
        </w:rPr>
      </w:pPr>
    </w:p>
    <w:p w14:paraId="0AA34085" w14:textId="77777777" w:rsidR="00225D53" w:rsidRPr="00664079" w:rsidRDefault="00225D53">
      <w:pPr>
        <w:rPr>
          <w:rFonts w:ascii="Times New Roman" w:hAnsi="Times New Roman" w:cs="Times New Roman"/>
        </w:rPr>
      </w:pPr>
      <w:r w:rsidRPr="00664079">
        <w:rPr>
          <w:rFonts w:ascii="Times New Roman" w:hAnsi="Times New Roman" w:cs="Times New Roman"/>
        </w:rPr>
        <w:t>Justifications</w:t>
      </w:r>
    </w:p>
    <w:p w14:paraId="33EEDA13" w14:textId="77777777" w:rsidR="00E651CD" w:rsidRPr="00664079" w:rsidRDefault="00E651CD">
      <w:pPr>
        <w:rPr>
          <w:rFonts w:ascii="Times New Roman" w:hAnsi="Times New Roman" w:cs="Times New Roman"/>
        </w:rPr>
      </w:pPr>
      <w:r w:rsidRPr="00664079">
        <w:rPr>
          <w:rFonts w:ascii="Times New Roman" w:hAnsi="Times New Roman" w:cs="Times New Roman"/>
        </w:rPr>
        <w:t>The following section represents the reasoning behind each category and how their weights were determined.</w:t>
      </w:r>
    </w:p>
    <w:p w14:paraId="6D30E7BC" w14:textId="77777777" w:rsidR="00E651CD" w:rsidRPr="00664079" w:rsidRDefault="00E651CD">
      <w:pPr>
        <w:rPr>
          <w:rFonts w:ascii="Times New Roman" w:hAnsi="Times New Roman" w:cs="Times New Roman"/>
        </w:rPr>
      </w:pPr>
      <w:r w:rsidRPr="00664079">
        <w:rPr>
          <w:rFonts w:ascii="Times New Roman" w:hAnsi="Times New Roman" w:cs="Times New Roman"/>
        </w:rPr>
        <w:t>Processing Power</w:t>
      </w:r>
    </w:p>
    <w:p w14:paraId="08371987" w14:textId="77777777" w:rsidR="00B7190B" w:rsidRPr="00664079" w:rsidRDefault="00664079">
      <w:pPr>
        <w:rPr>
          <w:rFonts w:ascii="Times New Roman" w:hAnsi="Times New Roman" w:cs="Times New Roman"/>
        </w:rPr>
      </w:pPr>
      <w:r w:rsidRPr="00664079">
        <w:rPr>
          <w:rFonts w:ascii="Times New Roman" w:hAnsi="Times New Roman" w:cs="Times New Roman"/>
        </w:rPr>
        <w:t xml:space="preserve"> </w:t>
      </w:r>
      <w:commentRangeStart w:id="6"/>
      <w:r w:rsidR="0039441A" w:rsidRPr="00664079">
        <w:rPr>
          <w:rFonts w:ascii="Times New Roman" w:hAnsi="Times New Roman" w:cs="Times New Roman"/>
        </w:rPr>
        <w:t>The processing power of a microcontroller decides how long it wi</w:t>
      </w:r>
      <w:r w:rsidR="00D03C15" w:rsidRPr="00664079">
        <w:rPr>
          <w:rFonts w:ascii="Times New Roman" w:hAnsi="Times New Roman" w:cs="Times New Roman"/>
        </w:rPr>
        <w:t xml:space="preserve">ll take for Roadie to decipher and react to certain events that happen during the competition. </w:t>
      </w:r>
      <w:commentRangeStart w:id="7"/>
      <w:r w:rsidR="00D03C15" w:rsidRPr="00664079">
        <w:rPr>
          <w:rFonts w:ascii="Times New Roman" w:hAnsi="Times New Roman" w:cs="Times New Roman"/>
        </w:rPr>
        <w:t>Since some of the challenges require to respond in a certain amount of time the microcontroller must have enough processing power to react in time.</w:t>
      </w:r>
      <w:r w:rsidR="00B7190B" w:rsidRPr="00664079">
        <w:rPr>
          <w:rFonts w:ascii="Times New Roman" w:hAnsi="Times New Roman" w:cs="Times New Roman"/>
        </w:rPr>
        <w:t xml:space="preserve"> The values for processing power were based off of how many cores the microcontroller has, the clock speed, and how much RAM the microcontroller</w:t>
      </w:r>
      <w:commentRangeEnd w:id="6"/>
      <w:r w:rsidR="00FF443E">
        <w:rPr>
          <w:rStyle w:val="CommentReference"/>
        </w:rPr>
        <w:commentReference w:id="6"/>
      </w:r>
      <w:r w:rsidR="00B7190B" w:rsidRPr="00664079">
        <w:rPr>
          <w:rFonts w:ascii="Times New Roman" w:hAnsi="Times New Roman" w:cs="Times New Roman"/>
        </w:rPr>
        <w:t>.</w:t>
      </w:r>
      <w:commentRangeEnd w:id="7"/>
      <w:r w:rsidR="00784369">
        <w:rPr>
          <w:rStyle w:val="CommentReference"/>
        </w:rPr>
        <w:commentReference w:id="7"/>
      </w:r>
    </w:p>
    <w:tbl>
      <w:tblPr>
        <w:tblStyle w:val="TableGrid"/>
        <w:tblW w:w="0" w:type="auto"/>
        <w:tblLook w:val="04A0" w:firstRow="1" w:lastRow="0" w:firstColumn="1" w:lastColumn="0" w:noHBand="0" w:noVBand="1"/>
      </w:tblPr>
      <w:tblGrid>
        <w:gridCol w:w="2425"/>
        <w:gridCol w:w="2249"/>
        <w:gridCol w:w="2338"/>
        <w:gridCol w:w="2338"/>
      </w:tblGrid>
      <w:tr w:rsidR="00086950" w:rsidRPr="00664079" w14:paraId="16A973B8" w14:textId="77777777" w:rsidTr="00784369">
        <w:tc>
          <w:tcPr>
            <w:tcW w:w="2425" w:type="dxa"/>
          </w:tcPr>
          <w:p w14:paraId="44DAF7D4"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Factor</w:t>
            </w:r>
          </w:p>
        </w:tc>
        <w:tc>
          <w:tcPr>
            <w:tcW w:w="2249" w:type="dxa"/>
          </w:tcPr>
          <w:p w14:paraId="1F626B2A"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Clock Speed</w:t>
            </w:r>
          </w:p>
        </w:tc>
        <w:tc>
          <w:tcPr>
            <w:tcW w:w="2338" w:type="dxa"/>
          </w:tcPr>
          <w:p w14:paraId="1DB5FA5C"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Cores</w:t>
            </w:r>
          </w:p>
        </w:tc>
        <w:tc>
          <w:tcPr>
            <w:tcW w:w="2338" w:type="dxa"/>
          </w:tcPr>
          <w:p w14:paraId="69525590"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RAM</w:t>
            </w:r>
          </w:p>
        </w:tc>
      </w:tr>
      <w:tr w:rsidR="00086950" w:rsidRPr="00664079" w14:paraId="52F2D458" w14:textId="77777777" w:rsidTr="00784369">
        <w:tc>
          <w:tcPr>
            <w:tcW w:w="2425" w:type="dxa"/>
          </w:tcPr>
          <w:p w14:paraId="7DC91DBA"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UDOO Quad</w:t>
            </w:r>
          </w:p>
        </w:tc>
        <w:tc>
          <w:tcPr>
            <w:tcW w:w="2249" w:type="dxa"/>
          </w:tcPr>
          <w:p w14:paraId="27865824"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 GHz</w:t>
            </w:r>
          </w:p>
        </w:tc>
        <w:tc>
          <w:tcPr>
            <w:tcW w:w="2338" w:type="dxa"/>
          </w:tcPr>
          <w:p w14:paraId="67F02262"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4</w:t>
            </w:r>
          </w:p>
        </w:tc>
        <w:tc>
          <w:tcPr>
            <w:tcW w:w="2338" w:type="dxa"/>
          </w:tcPr>
          <w:p w14:paraId="02640A7B"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 GB</w:t>
            </w:r>
          </w:p>
        </w:tc>
      </w:tr>
      <w:tr w:rsidR="00086950" w:rsidRPr="00664079" w14:paraId="37D44D01" w14:textId="77777777" w:rsidTr="00784369">
        <w:tc>
          <w:tcPr>
            <w:tcW w:w="2425" w:type="dxa"/>
          </w:tcPr>
          <w:p w14:paraId="48C90EA2" w14:textId="77777777" w:rsidR="00086950" w:rsidRPr="00664079" w:rsidRDefault="00086950" w:rsidP="00784369">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249" w:type="dxa"/>
          </w:tcPr>
          <w:p w14:paraId="64434573"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 GHz</w:t>
            </w:r>
          </w:p>
        </w:tc>
        <w:tc>
          <w:tcPr>
            <w:tcW w:w="2338" w:type="dxa"/>
          </w:tcPr>
          <w:p w14:paraId="03CC3C80"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w:t>
            </w:r>
          </w:p>
        </w:tc>
        <w:tc>
          <w:tcPr>
            <w:tcW w:w="2338" w:type="dxa"/>
          </w:tcPr>
          <w:p w14:paraId="4D39A74F"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 GB</w:t>
            </w:r>
          </w:p>
        </w:tc>
      </w:tr>
      <w:tr w:rsidR="00086950" w:rsidRPr="00664079" w14:paraId="647B57E9" w14:textId="77777777" w:rsidTr="00784369">
        <w:tc>
          <w:tcPr>
            <w:tcW w:w="2425" w:type="dxa"/>
          </w:tcPr>
          <w:p w14:paraId="669AE7E4" w14:textId="77777777" w:rsidR="00086950" w:rsidRPr="00664079" w:rsidRDefault="00086950" w:rsidP="00784369">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249" w:type="dxa"/>
          </w:tcPr>
          <w:p w14:paraId="5FBF0F6F"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258 MHz</w:t>
            </w:r>
          </w:p>
        </w:tc>
        <w:tc>
          <w:tcPr>
            <w:tcW w:w="2338" w:type="dxa"/>
          </w:tcPr>
          <w:p w14:paraId="3FC00DF6"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w:t>
            </w:r>
          </w:p>
        </w:tc>
        <w:tc>
          <w:tcPr>
            <w:tcW w:w="2338" w:type="dxa"/>
          </w:tcPr>
          <w:p w14:paraId="45E45AC7"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128 KB</w:t>
            </w:r>
          </w:p>
        </w:tc>
      </w:tr>
      <w:tr w:rsidR="00086950" w:rsidRPr="00664079" w14:paraId="7D3714E5" w14:textId="77777777" w:rsidTr="00784369">
        <w:tc>
          <w:tcPr>
            <w:tcW w:w="2425" w:type="dxa"/>
          </w:tcPr>
          <w:p w14:paraId="6AE87AC1" w14:textId="77777777" w:rsidR="00086950" w:rsidRPr="00664079" w:rsidRDefault="00086950" w:rsidP="00784369">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249" w:type="dxa"/>
          </w:tcPr>
          <w:p w14:paraId="73BA3AA4"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700 MHz</w:t>
            </w:r>
          </w:p>
        </w:tc>
        <w:tc>
          <w:tcPr>
            <w:tcW w:w="2338" w:type="dxa"/>
          </w:tcPr>
          <w:p w14:paraId="4A68A196"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1</w:t>
            </w:r>
          </w:p>
        </w:tc>
        <w:tc>
          <w:tcPr>
            <w:tcW w:w="2338" w:type="dxa"/>
          </w:tcPr>
          <w:p w14:paraId="2B0BC2A6" w14:textId="77777777" w:rsidR="00086950" w:rsidRPr="00664079" w:rsidRDefault="00086950" w:rsidP="00784369">
            <w:pPr>
              <w:rPr>
                <w:rFonts w:ascii="Times New Roman" w:hAnsi="Times New Roman" w:cs="Times New Roman"/>
              </w:rPr>
            </w:pPr>
            <w:r w:rsidRPr="00664079">
              <w:rPr>
                <w:rFonts w:ascii="Times New Roman" w:hAnsi="Times New Roman" w:cs="Times New Roman"/>
              </w:rPr>
              <w:t>512 MB</w:t>
            </w:r>
          </w:p>
        </w:tc>
      </w:tr>
    </w:tbl>
    <w:p w14:paraId="4529970B" w14:textId="6B181D8E" w:rsidR="00086950" w:rsidRPr="00FF443E" w:rsidRDefault="00FF443E">
      <w:pPr>
        <w:rPr>
          <w:rFonts w:ascii="Times New Roman" w:hAnsi="Times New Roman" w:cs="Times New Roman"/>
          <w:b/>
        </w:rPr>
      </w:pPr>
      <w:r>
        <w:rPr>
          <w:rFonts w:ascii="Times New Roman" w:hAnsi="Times New Roman" w:cs="Times New Roman"/>
          <w:b/>
        </w:rPr>
        <w:t>CAPTION</w:t>
      </w:r>
    </w:p>
    <w:p w14:paraId="67945297" w14:textId="77777777" w:rsidR="00EC4747" w:rsidRPr="00664079" w:rsidRDefault="00D03C15">
      <w:pPr>
        <w:rPr>
          <w:rFonts w:ascii="Times New Roman" w:hAnsi="Times New Roman" w:cs="Times New Roman"/>
        </w:rPr>
      </w:pPr>
      <w:r w:rsidRPr="00664079">
        <w:rPr>
          <w:rFonts w:ascii="Times New Roman" w:hAnsi="Times New Roman" w:cs="Times New Roman"/>
        </w:rPr>
        <w:t>Processing Power was given a weight of 20% because the processing power is one of the most of the important parts of a microcontroller.</w:t>
      </w:r>
    </w:p>
    <w:p w14:paraId="403163A4" w14:textId="77777777" w:rsidR="0039441A" w:rsidRPr="00664079" w:rsidRDefault="0039441A">
      <w:pPr>
        <w:rPr>
          <w:rFonts w:ascii="Times New Roman" w:hAnsi="Times New Roman" w:cs="Times New Roman"/>
        </w:rPr>
      </w:pPr>
      <w:r w:rsidRPr="00664079">
        <w:rPr>
          <w:rFonts w:ascii="Times New Roman" w:hAnsi="Times New Roman" w:cs="Times New Roman"/>
        </w:rPr>
        <w:t>Memory</w:t>
      </w:r>
    </w:p>
    <w:p w14:paraId="41C85CED" w14:textId="77777777" w:rsidR="0039441A" w:rsidRPr="00664079" w:rsidRDefault="00D03C15">
      <w:pPr>
        <w:rPr>
          <w:rFonts w:ascii="Times New Roman" w:hAnsi="Times New Roman" w:cs="Times New Roman"/>
        </w:rPr>
      </w:pPr>
      <w:commentRangeStart w:id="8"/>
      <w:r w:rsidRPr="00664079">
        <w:rPr>
          <w:rFonts w:ascii="Times New Roman" w:hAnsi="Times New Roman" w:cs="Times New Roman"/>
        </w:rPr>
        <w:t>Memory is the combination o</w:t>
      </w:r>
      <w:r w:rsidR="00BB5FA3" w:rsidRPr="00664079">
        <w:rPr>
          <w:rFonts w:ascii="Times New Roman" w:hAnsi="Times New Roman" w:cs="Times New Roman"/>
        </w:rPr>
        <w:t>f random access memory (RAM),</w:t>
      </w:r>
      <w:r w:rsidRPr="00664079">
        <w:rPr>
          <w:rFonts w:ascii="Times New Roman" w:hAnsi="Times New Roman" w:cs="Times New Roman"/>
        </w:rPr>
        <w:t xml:space="preserve"> the on board memory that the microcontroller can store on board</w:t>
      </w:r>
      <w:r w:rsidR="00BB5FA3" w:rsidRPr="00664079">
        <w:rPr>
          <w:rFonts w:ascii="Times New Roman" w:hAnsi="Times New Roman" w:cs="Times New Roman"/>
        </w:rPr>
        <w:t xml:space="preserve">, and any additional memory store that can be used by the </w:t>
      </w:r>
      <w:commentRangeStart w:id="9"/>
      <w:r w:rsidR="00BB5FA3" w:rsidRPr="00664079">
        <w:rPr>
          <w:rFonts w:ascii="Times New Roman" w:hAnsi="Times New Roman" w:cs="Times New Roman"/>
        </w:rPr>
        <w:t>microcontroller</w:t>
      </w:r>
      <w:r w:rsidRPr="00664079">
        <w:rPr>
          <w:rFonts w:ascii="Times New Roman" w:hAnsi="Times New Roman" w:cs="Times New Roman"/>
        </w:rPr>
        <w:t xml:space="preserve">. </w:t>
      </w:r>
      <w:commentRangeEnd w:id="8"/>
      <w:r w:rsidR="00FF443E">
        <w:rPr>
          <w:rStyle w:val="CommentReference"/>
        </w:rPr>
        <w:commentReference w:id="8"/>
      </w:r>
      <w:commentRangeEnd w:id="9"/>
      <w:r w:rsidR="00FF443E">
        <w:rPr>
          <w:rStyle w:val="CommentReference"/>
        </w:rPr>
        <w:commentReference w:id="9"/>
      </w:r>
    </w:p>
    <w:tbl>
      <w:tblPr>
        <w:tblStyle w:val="TableGrid"/>
        <w:tblW w:w="0" w:type="auto"/>
        <w:tblLook w:val="04A0" w:firstRow="1" w:lastRow="0" w:firstColumn="1" w:lastColumn="0" w:noHBand="0" w:noVBand="1"/>
      </w:tblPr>
      <w:tblGrid>
        <w:gridCol w:w="2425"/>
        <w:gridCol w:w="2249"/>
        <w:gridCol w:w="2338"/>
        <w:gridCol w:w="2338"/>
      </w:tblGrid>
      <w:tr w:rsidR="0095684B" w:rsidRPr="00664079" w14:paraId="11675D6C" w14:textId="77777777" w:rsidTr="0095684B">
        <w:tc>
          <w:tcPr>
            <w:tcW w:w="2425" w:type="dxa"/>
          </w:tcPr>
          <w:p w14:paraId="3EA1BB7A" w14:textId="77777777" w:rsidR="0095684B" w:rsidRPr="00664079" w:rsidRDefault="0095684B">
            <w:pPr>
              <w:rPr>
                <w:rFonts w:ascii="Times New Roman" w:hAnsi="Times New Roman" w:cs="Times New Roman"/>
              </w:rPr>
            </w:pPr>
            <w:r w:rsidRPr="00664079">
              <w:rPr>
                <w:rFonts w:ascii="Times New Roman" w:hAnsi="Times New Roman" w:cs="Times New Roman"/>
              </w:rPr>
              <w:t>Factors</w:t>
            </w:r>
          </w:p>
        </w:tc>
        <w:tc>
          <w:tcPr>
            <w:tcW w:w="2249" w:type="dxa"/>
          </w:tcPr>
          <w:p w14:paraId="5DA206D1" w14:textId="77777777" w:rsidR="0095684B" w:rsidRPr="00664079" w:rsidRDefault="0095684B">
            <w:pPr>
              <w:rPr>
                <w:rFonts w:ascii="Times New Roman" w:hAnsi="Times New Roman" w:cs="Times New Roman"/>
              </w:rPr>
            </w:pPr>
            <w:r w:rsidRPr="00664079">
              <w:rPr>
                <w:rFonts w:ascii="Times New Roman" w:hAnsi="Times New Roman" w:cs="Times New Roman"/>
              </w:rPr>
              <w:t>RAM</w:t>
            </w:r>
          </w:p>
        </w:tc>
        <w:tc>
          <w:tcPr>
            <w:tcW w:w="2338" w:type="dxa"/>
          </w:tcPr>
          <w:p w14:paraId="2BEC756A" w14:textId="77777777" w:rsidR="0095684B" w:rsidRPr="00664079" w:rsidRDefault="0095684B">
            <w:pPr>
              <w:rPr>
                <w:rFonts w:ascii="Times New Roman" w:hAnsi="Times New Roman" w:cs="Times New Roman"/>
              </w:rPr>
            </w:pPr>
            <w:r w:rsidRPr="00664079">
              <w:rPr>
                <w:rFonts w:ascii="Times New Roman" w:hAnsi="Times New Roman" w:cs="Times New Roman"/>
              </w:rPr>
              <w:t>On board memory</w:t>
            </w:r>
          </w:p>
        </w:tc>
        <w:tc>
          <w:tcPr>
            <w:tcW w:w="2338" w:type="dxa"/>
          </w:tcPr>
          <w:p w14:paraId="29613628" w14:textId="77777777" w:rsidR="0095684B" w:rsidRPr="00664079" w:rsidRDefault="0095684B">
            <w:pPr>
              <w:rPr>
                <w:rFonts w:ascii="Times New Roman" w:hAnsi="Times New Roman" w:cs="Times New Roman"/>
              </w:rPr>
            </w:pPr>
            <w:r w:rsidRPr="00664079">
              <w:rPr>
                <w:rFonts w:ascii="Times New Roman" w:hAnsi="Times New Roman" w:cs="Times New Roman"/>
              </w:rPr>
              <w:t>Additional Memory</w:t>
            </w:r>
          </w:p>
        </w:tc>
      </w:tr>
      <w:tr w:rsidR="0095684B" w:rsidRPr="00664079" w14:paraId="5B9F471C" w14:textId="77777777" w:rsidTr="0095684B">
        <w:tc>
          <w:tcPr>
            <w:tcW w:w="2425" w:type="dxa"/>
          </w:tcPr>
          <w:p w14:paraId="4577B740" w14:textId="77777777" w:rsidR="0095684B" w:rsidRPr="00664079" w:rsidRDefault="0095684B">
            <w:pPr>
              <w:rPr>
                <w:rFonts w:ascii="Times New Roman" w:hAnsi="Times New Roman" w:cs="Times New Roman"/>
              </w:rPr>
            </w:pPr>
            <w:r w:rsidRPr="00664079">
              <w:rPr>
                <w:rFonts w:ascii="Times New Roman" w:hAnsi="Times New Roman" w:cs="Times New Roman"/>
              </w:rPr>
              <w:t>UDOO</w:t>
            </w:r>
            <w:r w:rsidR="00664079" w:rsidRPr="00664079">
              <w:rPr>
                <w:rFonts w:ascii="Times New Roman" w:hAnsi="Times New Roman" w:cs="Times New Roman"/>
              </w:rPr>
              <w:t xml:space="preserve"> Quad</w:t>
            </w:r>
          </w:p>
        </w:tc>
        <w:tc>
          <w:tcPr>
            <w:tcW w:w="2249" w:type="dxa"/>
          </w:tcPr>
          <w:p w14:paraId="1CBDE2E0" w14:textId="77777777" w:rsidR="0095684B" w:rsidRPr="00664079" w:rsidRDefault="00D127AB">
            <w:pPr>
              <w:rPr>
                <w:rFonts w:ascii="Times New Roman" w:hAnsi="Times New Roman" w:cs="Times New Roman"/>
              </w:rPr>
            </w:pPr>
            <w:r w:rsidRPr="00664079">
              <w:rPr>
                <w:rFonts w:ascii="Times New Roman" w:hAnsi="Times New Roman" w:cs="Times New Roman"/>
              </w:rPr>
              <w:t xml:space="preserve">1 </w:t>
            </w:r>
            <w:r w:rsidR="0095684B" w:rsidRPr="00664079">
              <w:rPr>
                <w:rFonts w:ascii="Times New Roman" w:hAnsi="Times New Roman" w:cs="Times New Roman"/>
              </w:rPr>
              <w:t>GB</w:t>
            </w:r>
          </w:p>
        </w:tc>
        <w:tc>
          <w:tcPr>
            <w:tcW w:w="2338" w:type="dxa"/>
          </w:tcPr>
          <w:p w14:paraId="3BB56FEF" w14:textId="77777777" w:rsidR="0095684B" w:rsidRPr="00664079" w:rsidRDefault="00D127AB">
            <w:pPr>
              <w:rPr>
                <w:rFonts w:ascii="Times New Roman" w:hAnsi="Times New Roman" w:cs="Times New Roman"/>
              </w:rPr>
            </w:pPr>
            <w:r w:rsidRPr="00664079">
              <w:rPr>
                <w:rFonts w:ascii="Times New Roman" w:hAnsi="Times New Roman" w:cs="Times New Roman"/>
              </w:rPr>
              <w:t>1 GB</w:t>
            </w:r>
          </w:p>
        </w:tc>
        <w:tc>
          <w:tcPr>
            <w:tcW w:w="2338" w:type="dxa"/>
          </w:tcPr>
          <w:p w14:paraId="3A940562" w14:textId="77777777" w:rsidR="0095684B" w:rsidRPr="00664079" w:rsidRDefault="0095684B">
            <w:pPr>
              <w:rPr>
                <w:rFonts w:ascii="Times New Roman" w:hAnsi="Times New Roman" w:cs="Times New Roman"/>
              </w:rPr>
            </w:pPr>
            <w:r w:rsidRPr="00664079">
              <w:rPr>
                <w:rFonts w:ascii="Times New Roman" w:hAnsi="Times New Roman" w:cs="Times New Roman"/>
              </w:rPr>
              <w:t>Micro SD Card</w:t>
            </w:r>
          </w:p>
        </w:tc>
      </w:tr>
      <w:tr w:rsidR="00664079" w:rsidRPr="00664079" w14:paraId="6911FD7F" w14:textId="77777777" w:rsidTr="0095684B">
        <w:tc>
          <w:tcPr>
            <w:tcW w:w="2425" w:type="dxa"/>
          </w:tcPr>
          <w:p w14:paraId="0877D418" w14:textId="77777777"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249" w:type="dxa"/>
          </w:tcPr>
          <w:p w14:paraId="781044CD"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1 GB</w:t>
            </w:r>
          </w:p>
        </w:tc>
        <w:tc>
          <w:tcPr>
            <w:tcW w:w="2338" w:type="dxa"/>
          </w:tcPr>
          <w:p w14:paraId="232C737F"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1 GB</w:t>
            </w:r>
          </w:p>
        </w:tc>
        <w:tc>
          <w:tcPr>
            <w:tcW w:w="2338" w:type="dxa"/>
          </w:tcPr>
          <w:p w14:paraId="7B578EE6"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Micro SD Card</w:t>
            </w:r>
          </w:p>
        </w:tc>
      </w:tr>
      <w:tr w:rsidR="00664079" w:rsidRPr="00664079" w14:paraId="0C28F595" w14:textId="77777777" w:rsidTr="0095684B">
        <w:tc>
          <w:tcPr>
            <w:tcW w:w="2425" w:type="dxa"/>
          </w:tcPr>
          <w:p w14:paraId="7236D95C" w14:textId="77777777"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249" w:type="dxa"/>
          </w:tcPr>
          <w:p w14:paraId="3D3D91A9"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128 KB</w:t>
            </w:r>
          </w:p>
        </w:tc>
        <w:tc>
          <w:tcPr>
            <w:tcW w:w="2338" w:type="dxa"/>
          </w:tcPr>
          <w:p w14:paraId="7E09E851"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258 KB</w:t>
            </w:r>
          </w:p>
        </w:tc>
        <w:tc>
          <w:tcPr>
            <w:tcW w:w="2338" w:type="dxa"/>
          </w:tcPr>
          <w:p w14:paraId="5D226927"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N/A</w:t>
            </w:r>
          </w:p>
        </w:tc>
      </w:tr>
      <w:tr w:rsidR="00664079" w:rsidRPr="00664079" w14:paraId="25671BB0" w14:textId="77777777" w:rsidTr="0095684B">
        <w:tc>
          <w:tcPr>
            <w:tcW w:w="2425" w:type="dxa"/>
          </w:tcPr>
          <w:p w14:paraId="1A6204A3" w14:textId="77777777"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249" w:type="dxa"/>
          </w:tcPr>
          <w:p w14:paraId="3D589AD6"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512 MB</w:t>
            </w:r>
          </w:p>
        </w:tc>
        <w:tc>
          <w:tcPr>
            <w:tcW w:w="2338" w:type="dxa"/>
          </w:tcPr>
          <w:p w14:paraId="0B38D15F"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512 MB</w:t>
            </w:r>
          </w:p>
        </w:tc>
        <w:tc>
          <w:tcPr>
            <w:tcW w:w="2338" w:type="dxa"/>
          </w:tcPr>
          <w:p w14:paraId="1DC4E3E2" w14:textId="77777777" w:rsidR="00664079" w:rsidRPr="00664079" w:rsidRDefault="00664079" w:rsidP="00664079">
            <w:pPr>
              <w:rPr>
                <w:rFonts w:ascii="Times New Roman" w:hAnsi="Times New Roman" w:cs="Times New Roman"/>
              </w:rPr>
            </w:pPr>
            <w:r w:rsidRPr="00664079">
              <w:rPr>
                <w:rFonts w:ascii="Times New Roman" w:hAnsi="Times New Roman" w:cs="Times New Roman"/>
              </w:rPr>
              <w:t>N/A</w:t>
            </w:r>
          </w:p>
        </w:tc>
      </w:tr>
    </w:tbl>
    <w:p w14:paraId="7F9DE675" w14:textId="6A6D4DFA" w:rsidR="00B906CF" w:rsidRPr="00FF443E" w:rsidRDefault="00FF443E">
      <w:pPr>
        <w:rPr>
          <w:rFonts w:ascii="Times New Roman" w:hAnsi="Times New Roman" w:cs="Times New Roman"/>
          <w:b/>
        </w:rPr>
      </w:pPr>
      <w:r>
        <w:rPr>
          <w:rFonts w:ascii="Times New Roman" w:hAnsi="Times New Roman" w:cs="Times New Roman"/>
          <w:b/>
        </w:rPr>
        <w:t>CAPTION</w:t>
      </w:r>
    </w:p>
    <w:p w14:paraId="679F0732" w14:textId="77777777" w:rsidR="00BB5FA3" w:rsidRDefault="00BB5FA3">
      <w:pPr>
        <w:rPr>
          <w:rFonts w:ascii="Times New Roman" w:hAnsi="Times New Roman" w:cs="Times New Roman"/>
        </w:rPr>
      </w:pPr>
      <w:r w:rsidRPr="00664079">
        <w:rPr>
          <w:rFonts w:ascii="Times New Roman" w:hAnsi="Times New Roman" w:cs="Times New Roman"/>
        </w:rPr>
        <w:t>Memory was given a weight of 20% as for the memory on the microcontroller could limit us if we were to run out of memory when trying to store all of the functionalities that Roadie will need to complete the task.</w:t>
      </w:r>
    </w:p>
    <w:p w14:paraId="5AE3EA32" w14:textId="77777777" w:rsidR="00086950" w:rsidRPr="00664079" w:rsidRDefault="00086950">
      <w:pPr>
        <w:rPr>
          <w:rFonts w:ascii="Times New Roman" w:hAnsi="Times New Roman" w:cs="Times New Roman"/>
        </w:rPr>
      </w:pPr>
    </w:p>
    <w:p w14:paraId="749C629E" w14:textId="77777777" w:rsidR="0039441A" w:rsidRPr="00664079" w:rsidRDefault="0039441A">
      <w:pPr>
        <w:rPr>
          <w:rFonts w:ascii="Times New Roman" w:hAnsi="Times New Roman" w:cs="Times New Roman"/>
        </w:rPr>
      </w:pPr>
      <w:r w:rsidRPr="00664079">
        <w:rPr>
          <w:rFonts w:ascii="Times New Roman" w:hAnsi="Times New Roman" w:cs="Times New Roman"/>
        </w:rPr>
        <w:t>Cost</w:t>
      </w:r>
    </w:p>
    <w:p w14:paraId="2E803B2A" w14:textId="77777777" w:rsidR="0039441A" w:rsidRPr="00664079" w:rsidRDefault="00D03C15">
      <w:pPr>
        <w:rPr>
          <w:rFonts w:ascii="Times New Roman" w:hAnsi="Times New Roman" w:cs="Times New Roman"/>
        </w:rPr>
      </w:pPr>
      <w:r w:rsidRPr="00664079">
        <w:rPr>
          <w:rFonts w:ascii="Times New Roman" w:hAnsi="Times New Roman" w:cs="Times New Roman"/>
        </w:rPr>
        <w:t xml:space="preserve">The values for cost for the microcontroller were based off the most expensive item being given a score of 1 and the least expensive item being given a score of 5. </w:t>
      </w:r>
      <w:commentRangeStart w:id="10"/>
      <w:r w:rsidRPr="00664079">
        <w:rPr>
          <w:rFonts w:ascii="Times New Roman" w:hAnsi="Times New Roman" w:cs="Times New Roman"/>
        </w:rPr>
        <w:t xml:space="preserve">If the price of </w:t>
      </w:r>
      <w:r w:rsidR="00401DB5" w:rsidRPr="00664079">
        <w:rPr>
          <w:rFonts w:ascii="Times New Roman" w:hAnsi="Times New Roman" w:cs="Times New Roman"/>
        </w:rPr>
        <w:t>an item fel</w:t>
      </w:r>
      <w:r w:rsidRPr="00664079">
        <w:rPr>
          <w:rFonts w:ascii="Times New Roman" w:hAnsi="Times New Roman" w:cs="Times New Roman"/>
        </w:rPr>
        <w:t xml:space="preserve">l between $10 more or less </w:t>
      </w:r>
      <w:r w:rsidR="00401DB5" w:rsidRPr="00664079">
        <w:rPr>
          <w:rFonts w:ascii="Times New Roman" w:hAnsi="Times New Roman" w:cs="Times New Roman"/>
        </w:rPr>
        <w:t>of an item it will be given the same score as the item it fell between.</w:t>
      </w:r>
      <w:commentRangeEnd w:id="10"/>
      <w:r w:rsidR="00FF443E">
        <w:rPr>
          <w:rStyle w:val="CommentReference"/>
        </w:rPr>
        <w:commentReference w:id="10"/>
      </w:r>
    </w:p>
    <w:p w14:paraId="086A862A" w14:textId="77777777" w:rsidR="00401DB5" w:rsidRPr="00664079" w:rsidRDefault="00401DB5">
      <w:pPr>
        <w:rPr>
          <w:rFonts w:ascii="Times New Roman" w:hAnsi="Times New Roman" w:cs="Times New Roman"/>
        </w:rPr>
      </w:pPr>
      <w:r w:rsidRPr="00664079">
        <w:rPr>
          <w:rFonts w:ascii="Times New Roman" w:hAnsi="Times New Roman" w:cs="Times New Roman"/>
        </w:rPr>
        <w:lastRenderedPageBreak/>
        <w:t>Cost was given a weight of 10% as the cost of items are a very import factor in any budget, but not the most important consideration for this item.</w:t>
      </w:r>
    </w:p>
    <w:p w14:paraId="79A9ACCE" w14:textId="77777777" w:rsidR="0039441A" w:rsidRPr="00664079" w:rsidRDefault="0039441A">
      <w:pPr>
        <w:rPr>
          <w:rFonts w:ascii="Times New Roman" w:hAnsi="Times New Roman" w:cs="Times New Roman"/>
        </w:rPr>
      </w:pPr>
      <w:r w:rsidRPr="00664079">
        <w:rPr>
          <w:rFonts w:ascii="Times New Roman" w:hAnsi="Times New Roman" w:cs="Times New Roman"/>
        </w:rPr>
        <w:t>Community</w:t>
      </w:r>
    </w:p>
    <w:p w14:paraId="7D5759D6" w14:textId="77777777" w:rsidR="0039441A" w:rsidRPr="00664079" w:rsidRDefault="00401DB5">
      <w:pPr>
        <w:rPr>
          <w:rFonts w:ascii="Times New Roman" w:hAnsi="Times New Roman" w:cs="Times New Roman"/>
        </w:rPr>
      </w:pPr>
      <w:r w:rsidRPr="00664079">
        <w:rPr>
          <w:rFonts w:ascii="Times New Roman" w:hAnsi="Times New Roman" w:cs="Times New Roman"/>
        </w:rPr>
        <w:t xml:space="preserve">The community score was based on </w:t>
      </w:r>
      <w:r w:rsidR="008A7BB9" w:rsidRPr="00664079">
        <w:rPr>
          <w:rFonts w:ascii="Times New Roman" w:hAnsi="Times New Roman" w:cs="Times New Roman"/>
        </w:rPr>
        <w:t xml:space="preserve">the support of the community has towards example code </w:t>
      </w:r>
      <w:commentRangeStart w:id="11"/>
      <w:r w:rsidR="008A7BB9" w:rsidRPr="00664079">
        <w:rPr>
          <w:rFonts w:ascii="Times New Roman" w:hAnsi="Times New Roman" w:cs="Times New Roman"/>
        </w:rPr>
        <w:t>online of different parts working with the microcontroller and insight the community members hold towards working with the microcontroller</w:t>
      </w:r>
      <w:commentRangeEnd w:id="11"/>
      <w:r w:rsidR="00FF443E">
        <w:rPr>
          <w:rStyle w:val="CommentReference"/>
        </w:rPr>
        <w:commentReference w:id="11"/>
      </w:r>
    </w:p>
    <w:p w14:paraId="1B1E6274" w14:textId="77777777" w:rsidR="008A7BB9" w:rsidRPr="00664079" w:rsidRDefault="008A7BB9">
      <w:pPr>
        <w:rPr>
          <w:rFonts w:ascii="Times New Roman" w:hAnsi="Times New Roman" w:cs="Times New Roman"/>
        </w:rPr>
      </w:pPr>
      <w:r w:rsidRPr="00664079">
        <w:rPr>
          <w:rFonts w:ascii="Times New Roman" w:hAnsi="Times New Roman" w:cs="Times New Roman"/>
        </w:rPr>
        <w:t>The community was given a weight of 15% as it relates to how much help we will have when we run into problems or learn how to operate a piece of equipment with the microcontroller.</w:t>
      </w:r>
    </w:p>
    <w:p w14:paraId="77B3AB6B" w14:textId="77777777" w:rsidR="0039441A" w:rsidRPr="00664079" w:rsidRDefault="0039441A">
      <w:pPr>
        <w:rPr>
          <w:rFonts w:ascii="Times New Roman" w:hAnsi="Times New Roman" w:cs="Times New Roman"/>
        </w:rPr>
      </w:pPr>
      <w:r w:rsidRPr="00664079">
        <w:rPr>
          <w:rFonts w:ascii="Times New Roman" w:hAnsi="Times New Roman" w:cs="Times New Roman"/>
        </w:rPr>
        <w:t>Power Consumption</w:t>
      </w:r>
    </w:p>
    <w:p w14:paraId="42C41950" w14:textId="77777777" w:rsidR="0039441A" w:rsidRPr="00664079" w:rsidRDefault="00401DB5">
      <w:pPr>
        <w:rPr>
          <w:rFonts w:ascii="Times New Roman" w:hAnsi="Times New Roman" w:cs="Times New Roman"/>
        </w:rPr>
      </w:pPr>
      <w:commentRangeStart w:id="12"/>
      <w:r w:rsidRPr="00664079">
        <w:rPr>
          <w:rFonts w:ascii="Times New Roman" w:hAnsi="Times New Roman" w:cs="Times New Roman"/>
        </w:rPr>
        <w:t>The power consumption score for each item was obtained by taking the lowest recommend voltage the microcontroller should be powered as.</w:t>
      </w:r>
      <w:r w:rsidR="00BD293B" w:rsidRPr="00664079">
        <w:rPr>
          <w:rFonts w:ascii="Times New Roman" w:hAnsi="Times New Roman" w:cs="Times New Roman"/>
        </w:rPr>
        <w:t xml:space="preserve"> So the higher the voltage need to run the microcontroller the lower the score it will receive. </w:t>
      </w:r>
      <w:r w:rsidRPr="00664079">
        <w:rPr>
          <w:rFonts w:ascii="Times New Roman" w:hAnsi="Times New Roman" w:cs="Times New Roman"/>
        </w:rPr>
        <w:t xml:space="preserve"> </w:t>
      </w:r>
      <w:commentRangeEnd w:id="12"/>
      <w:r w:rsidR="00FF443E">
        <w:rPr>
          <w:rStyle w:val="CommentReference"/>
        </w:rPr>
        <w:commentReference w:id="12"/>
      </w:r>
    </w:p>
    <w:p w14:paraId="780BEC33" w14:textId="77777777" w:rsidR="00664079" w:rsidRPr="00664079" w:rsidRDefault="00401DB5">
      <w:pPr>
        <w:rPr>
          <w:rFonts w:ascii="Times New Roman" w:hAnsi="Times New Roman" w:cs="Times New Roman"/>
        </w:rPr>
      </w:pPr>
      <w:commentRangeStart w:id="13"/>
      <w:r w:rsidRPr="00664079">
        <w:rPr>
          <w:rFonts w:ascii="Times New Roman" w:hAnsi="Times New Roman" w:cs="Times New Roman"/>
        </w:rPr>
        <w:t xml:space="preserve">Power consumption was given a weight of 5% as it relates to how many volts and amperage Roadie will need to run, but the power supply can be change relatively easily the power consumption was not weighted that high. </w:t>
      </w:r>
      <w:commentRangeEnd w:id="13"/>
      <w:r w:rsidR="00FF443E">
        <w:rPr>
          <w:rStyle w:val="CommentReference"/>
        </w:rPr>
        <w:commentReference w:id="13"/>
      </w:r>
    </w:p>
    <w:p w14:paraId="7C714E12" w14:textId="77777777" w:rsidR="0039441A" w:rsidRPr="00664079" w:rsidRDefault="0039441A">
      <w:pPr>
        <w:rPr>
          <w:rFonts w:ascii="Times New Roman" w:hAnsi="Times New Roman" w:cs="Times New Roman"/>
        </w:rPr>
      </w:pPr>
      <w:r w:rsidRPr="00664079">
        <w:rPr>
          <w:rFonts w:ascii="Times New Roman" w:hAnsi="Times New Roman" w:cs="Times New Roman"/>
        </w:rPr>
        <w:t>Wi-Fi</w:t>
      </w:r>
    </w:p>
    <w:p w14:paraId="21CCF7F6" w14:textId="77777777" w:rsidR="0039441A" w:rsidRPr="00664079" w:rsidRDefault="00401DB5">
      <w:pPr>
        <w:rPr>
          <w:rFonts w:ascii="Times New Roman" w:hAnsi="Times New Roman" w:cs="Times New Roman"/>
        </w:rPr>
      </w:pPr>
      <w:r w:rsidRPr="00664079">
        <w:rPr>
          <w:rFonts w:ascii="Times New Roman" w:hAnsi="Times New Roman" w:cs="Times New Roman"/>
        </w:rPr>
        <w:t>The Wi-Fi score for each item was obtain</w:t>
      </w:r>
      <w:r w:rsidR="00B906CF" w:rsidRPr="00664079">
        <w:rPr>
          <w:rFonts w:ascii="Times New Roman" w:hAnsi="Times New Roman" w:cs="Times New Roman"/>
        </w:rPr>
        <w:t>ed by if the microcontroller has</w:t>
      </w:r>
      <w:r w:rsidRPr="00664079">
        <w:rPr>
          <w:rFonts w:ascii="Times New Roman" w:hAnsi="Times New Roman" w:cs="Times New Roman"/>
        </w:rPr>
        <w:t xml:space="preserve"> Wi-Fi it was given a 5, and if the microcontroller did not have Wi-Fi it was given a 1.</w:t>
      </w:r>
    </w:p>
    <w:p w14:paraId="4F514FBD" w14:textId="77777777" w:rsidR="00401DB5" w:rsidRDefault="00401DB5">
      <w:pPr>
        <w:rPr>
          <w:rFonts w:ascii="Times New Roman" w:hAnsi="Times New Roman" w:cs="Times New Roman"/>
        </w:rPr>
      </w:pPr>
      <w:commentRangeStart w:id="14"/>
      <w:r w:rsidRPr="00664079">
        <w:rPr>
          <w:rFonts w:ascii="Times New Roman" w:hAnsi="Times New Roman" w:cs="Times New Roman"/>
        </w:rPr>
        <w:t>Wi-Fi was given a weight of 5% as Wi-Fi is not required for Roadie to work, but would be nice to have for debugging purposes</w:t>
      </w:r>
      <w:commentRangeEnd w:id="14"/>
      <w:r w:rsidR="00FF443E">
        <w:rPr>
          <w:rStyle w:val="CommentReference"/>
        </w:rPr>
        <w:commentReference w:id="14"/>
      </w:r>
    </w:p>
    <w:p w14:paraId="7D6CE86A" w14:textId="77777777" w:rsidR="00864DB1" w:rsidRPr="00664079" w:rsidRDefault="00864DB1">
      <w:pPr>
        <w:rPr>
          <w:rFonts w:ascii="Times New Roman" w:hAnsi="Times New Roman" w:cs="Times New Roman"/>
        </w:rPr>
      </w:pPr>
    </w:p>
    <w:p w14:paraId="561D13C8" w14:textId="77777777" w:rsidR="0039441A" w:rsidRPr="00664079" w:rsidRDefault="0039441A">
      <w:pPr>
        <w:rPr>
          <w:rFonts w:ascii="Times New Roman" w:hAnsi="Times New Roman" w:cs="Times New Roman"/>
        </w:rPr>
      </w:pPr>
      <w:r w:rsidRPr="00664079">
        <w:rPr>
          <w:rFonts w:ascii="Times New Roman" w:hAnsi="Times New Roman" w:cs="Times New Roman"/>
        </w:rPr>
        <w:t xml:space="preserve">Availability </w:t>
      </w:r>
    </w:p>
    <w:p w14:paraId="348CC170" w14:textId="77777777" w:rsidR="00401DB5" w:rsidRPr="00664079" w:rsidRDefault="00401DB5" w:rsidP="00401DB5">
      <w:pPr>
        <w:rPr>
          <w:rFonts w:ascii="Times New Roman" w:hAnsi="Times New Roman" w:cs="Times New Roman"/>
        </w:rPr>
      </w:pPr>
      <w:r w:rsidRPr="00664079">
        <w:rPr>
          <w:rFonts w:ascii="Times New Roman" w:hAnsi="Times New Roman" w:cs="Times New Roman"/>
        </w:rPr>
        <w:t xml:space="preserve">The availability score for each item was obtained by scoring items on hand as a five, and items that need to be purchased as a one. </w:t>
      </w:r>
    </w:p>
    <w:p w14:paraId="16E5C11A" w14:textId="77777777" w:rsidR="00401DB5" w:rsidRPr="00664079" w:rsidRDefault="00401DB5" w:rsidP="00401DB5">
      <w:pPr>
        <w:rPr>
          <w:rFonts w:ascii="Times New Roman" w:hAnsi="Times New Roman" w:cs="Times New Roman"/>
        </w:rPr>
      </w:pPr>
      <w:r w:rsidRPr="00664079">
        <w:rPr>
          <w:rFonts w:ascii="Times New Roman" w:hAnsi="Times New Roman" w:cs="Times New Roman"/>
        </w:rPr>
        <w:t>Availability was given a weight of 10% as it directly relates to the ability to prototype Roadie.</w:t>
      </w:r>
    </w:p>
    <w:p w14:paraId="072DCD01" w14:textId="77777777" w:rsidR="00401DB5" w:rsidRPr="00664079" w:rsidRDefault="00B906CF">
      <w:pPr>
        <w:rPr>
          <w:rFonts w:ascii="Times New Roman" w:hAnsi="Times New Roman" w:cs="Times New Roman"/>
        </w:rPr>
      </w:pPr>
      <w:r w:rsidRPr="00664079">
        <w:rPr>
          <w:rFonts w:ascii="Times New Roman" w:hAnsi="Times New Roman" w:cs="Times New Roman"/>
        </w:rPr>
        <w:t>Ports</w:t>
      </w:r>
    </w:p>
    <w:p w14:paraId="031E4894" w14:textId="77777777" w:rsidR="00B906CF" w:rsidRPr="00664079" w:rsidRDefault="00B906CF">
      <w:pPr>
        <w:rPr>
          <w:rFonts w:ascii="Times New Roman" w:hAnsi="Times New Roman" w:cs="Times New Roman"/>
        </w:rPr>
      </w:pPr>
      <w:commentRangeStart w:id="15"/>
      <w:r w:rsidRPr="00664079">
        <w:rPr>
          <w:rFonts w:ascii="Times New Roman" w:hAnsi="Times New Roman" w:cs="Times New Roman"/>
        </w:rPr>
        <w:t xml:space="preserve">The Ports score for item was obtained by how many digital input and output pins the microcontroller has and how many other ports the microcontroller has, this could be HDMI, USB, </w:t>
      </w:r>
      <w:proofErr w:type="gramStart"/>
      <w:r w:rsidRPr="00664079">
        <w:rPr>
          <w:rFonts w:ascii="Times New Roman" w:hAnsi="Times New Roman" w:cs="Times New Roman"/>
        </w:rPr>
        <w:t>Camera</w:t>
      </w:r>
      <w:proofErr w:type="gramEnd"/>
      <w:r w:rsidRPr="00664079">
        <w:rPr>
          <w:rFonts w:ascii="Times New Roman" w:hAnsi="Times New Roman" w:cs="Times New Roman"/>
        </w:rPr>
        <w:t xml:space="preserve">, SATA, or Ethernet ports. </w:t>
      </w:r>
      <w:commentRangeEnd w:id="15"/>
      <w:r w:rsidR="00FF443E">
        <w:rPr>
          <w:rStyle w:val="CommentReference"/>
        </w:rPr>
        <w:commentReference w:id="15"/>
      </w:r>
    </w:p>
    <w:p w14:paraId="3BD3057F" w14:textId="77777777" w:rsidR="00B906CF" w:rsidRDefault="00B906CF">
      <w:pPr>
        <w:rPr>
          <w:rFonts w:ascii="Times New Roman" w:hAnsi="Times New Roman" w:cs="Times New Roman"/>
        </w:rPr>
      </w:pPr>
      <w:r w:rsidRPr="00664079">
        <w:rPr>
          <w:rFonts w:ascii="Times New Roman" w:hAnsi="Times New Roman" w:cs="Times New Roman"/>
        </w:rPr>
        <w:t xml:space="preserve">Ports was given a weight of 15% as it directly relates to what hardware components we can use with Roadie. </w:t>
      </w:r>
    </w:p>
    <w:p w14:paraId="2986A7AA" w14:textId="77777777" w:rsidR="00086950" w:rsidRDefault="00086950">
      <w:pPr>
        <w:rPr>
          <w:rFonts w:ascii="Times New Roman" w:hAnsi="Times New Roman" w:cs="Times New Roman"/>
        </w:rPr>
      </w:pPr>
    </w:p>
    <w:p w14:paraId="2DDAFD06" w14:textId="77777777" w:rsidR="00E878B8" w:rsidRDefault="00E878B8">
      <w:pPr>
        <w:rPr>
          <w:rFonts w:ascii="Times New Roman" w:hAnsi="Times New Roman" w:cs="Times New Roman"/>
        </w:rPr>
      </w:pPr>
      <w:r>
        <w:rPr>
          <w:rFonts w:ascii="Times New Roman" w:hAnsi="Times New Roman" w:cs="Times New Roman"/>
        </w:rPr>
        <w:t>Risk Analysis</w:t>
      </w:r>
    </w:p>
    <w:tbl>
      <w:tblPr>
        <w:tblStyle w:val="TableGrid"/>
        <w:tblW w:w="0" w:type="auto"/>
        <w:tblLook w:val="04A0" w:firstRow="1" w:lastRow="0" w:firstColumn="1" w:lastColumn="0" w:noHBand="0" w:noVBand="1"/>
      </w:tblPr>
      <w:tblGrid>
        <w:gridCol w:w="3145"/>
        <w:gridCol w:w="900"/>
        <w:gridCol w:w="810"/>
        <w:gridCol w:w="4495"/>
      </w:tblGrid>
      <w:tr w:rsidR="00864DB1" w14:paraId="18AC879E" w14:textId="77777777" w:rsidTr="004516C5">
        <w:tc>
          <w:tcPr>
            <w:tcW w:w="3145" w:type="dxa"/>
          </w:tcPr>
          <w:p w14:paraId="4529A7F8" w14:textId="77777777" w:rsidR="00864DB1" w:rsidRDefault="00864DB1">
            <w:pPr>
              <w:rPr>
                <w:rFonts w:ascii="Times New Roman" w:hAnsi="Times New Roman" w:cs="Times New Roman"/>
              </w:rPr>
            </w:pPr>
            <w:r>
              <w:rPr>
                <w:rFonts w:ascii="Times New Roman" w:hAnsi="Times New Roman" w:cs="Times New Roman"/>
              </w:rPr>
              <w:t>Risk</w:t>
            </w:r>
          </w:p>
        </w:tc>
        <w:tc>
          <w:tcPr>
            <w:tcW w:w="900" w:type="dxa"/>
          </w:tcPr>
          <w:p w14:paraId="6A1DB84C" w14:textId="77777777" w:rsidR="00864DB1" w:rsidRDefault="00864DB1">
            <w:pPr>
              <w:rPr>
                <w:rFonts w:ascii="Times New Roman" w:hAnsi="Times New Roman" w:cs="Times New Roman"/>
              </w:rPr>
            </w:pPr>
            <w:r>
              <w:rPr>
                <w:rFonts w:ascii="Times New Roman" w:hAnsi="Times New Roman" w:cs="Times New Roman"/>
              </w:rPr>
              <w:t>Prob.</w:t>
            </w:r>
          </w:p>
        </w:tc>
        <w:tc>
          <w:tcPr>
            <w:tcW w:w="810" w:type="dxa"/>
          </w:tcPr>
          <w:p w14:paraId="11342855" w14:textId="77777777" w:rsidR="00864DB1" w:rsidRDefault="00864DB1">
            <w:pPr>
              <w:rPr>
                <w:rFonts w:ascii="Times New Roman" w:hAnsi="Times New Roman" w:cs="Times New Roman"/>
              </w:rPr>
            </w:pPr>
            <w:r>
              <w:rPr>
                <w:rFonts w:ascii="Times New Roman" w:hAnsi="Times New Roman" w:cs="Times New Roman"/>
              </w:rPr>
              <w:t>Serv.</w:t>
            </w:r>
          </w:p>
        </w:tc>
        <w:tc>
          <w:tcPr>
            <w:tcW w:w="4495" w:type="dxa"/>
          </w:tcPr>
          <w:p w14:paraId="18FC0DDD" w14:textId="77777777" w:rsidR="00864DB1" w:rsidRDefault="00864DB1">
            <w:pPr>
              <w:rPr>
                <w:rFonts w:ascii="Times New Roman" w:hAnsi="Times New Roman" w:cs="Times New Roman"/>
              </w:rPr>
            </w:pPr>
            <w:r>
              <w:rPr>
                <w:rFonts w:ascii="Times New Roman" w:hAnsi="Times New Roman" w:cs="Times New Roman"/>
              </w:rPr>
              <w:t>Mitigation of Risk</w:t>
            </w:r>
          </w:p>
        </w:tc>
      </w:tr>
      <w:tr w:rsidR="00864DB1" w14:paraId="5DC2A576" w14:textId="77777777" w:rsidTr="004516C5">
        <w:tc>
          <w:tcPr>
            <w:tcW w:w="3145" w:type="dxa"/>
          </w:tcPr>
          <w:p w14:paraId="2DDB71F2" w14:textId="77777777" w:rsidR="00864DB1" w:rsidRDefault="00864DB1">
            <w:pPr>
              <w:rPr>
                <w:rFonts w:ascii="Times New Roman" w:hAnsi="Times New Roman" w:cs="Times New Roman"/>
              </w:rPr>
            </w:pPr>
            <w:r>
              <w:rPr>
                <w:rFonts w:ascii="Times New Roman" w:hAnsi="Times New Roman" w:cs="Times New Roman"/>
              </w:rPr>
              <w:t>CPU Overheating</w:t>
            </w:r>
          </w:p>
        </w:tc>
        <w:tc>
          <w:tcPr>
            <w:tcW w:w="900" w:type="dxa"/>
          </w:tcPr>
          <w:p w14:paraId="56AF1792" w14:textId="77777777" w:rsidR="00864DB1" w:rsidRDefault="00864DB1">
            <w:pPr>
              <w:rPr>
                <w:rFonts w:ascii="Times New Roman" w:hAnsi="Times New Roman" w:cs="Times New Roman"/>
              </w:rPr>
            </w:pPr>
            <w:r>
              <w:rPr>
                <w:rFonts w:ascii="Times New Roman" w:hAnsi="Times New Roman" w:cs="Times New Roman"/>
              </w:rPr>
              <w:t>3</w:t>
            </w:r>
          </w:p>
        </w:tc>
        <w:tc>
          <w:tcPr>
            <w:tcW w:w="810" w:type="dxa"/>
          </w:tcPr>
          <w:p w14:paraId="162820E5" w14:textId="77777777" w:rsidR="00864DB1" w:rsidRDefault="00864DB1">
            <w:pPr>
              <w:rPr>
                <w:rFonts w:ascii="Times New Roman" w:hAnsi="Times New Roman" w:cs="Times New Roman"/>
              </w:rPr>
            </w:pPr>
            <w:r>
              <w:rPr>
                <w:rFonts w:ascii="Times New Roman" w:hAnsi="Times New Roman" w:cs="Times New Roman"/>
              </w:rPr>
              <w:t>5</w:t>
            </w:r>
          </w:p>
        </w:tc>
        <w:tc>
          <w:tcPr>
            <w:tcW w:w="4495" w:type="dxa"/>
          </w:tcPr>
          <w:p w14:paraId="1C82B767" w14:textId="77777777" w:rsidR="00864DB1" w:rsidRDefault="00864DB1">
            <w:pPr>
              <w:rPr>
                <w:rFonts w:ascii="Times New Roman" w:hAnsi="Times New Roman" w:cs="Times New Roman"/>
              </w:rPr>
            </w:pPr>
            <w:commentRangeStart w:id="16"/>
            <w:r>
              <w:rPr>
                <w:rFonts w:ascii="Times New Roman" w:hAnsi="Times New Roman" w:cs="Times New Roman"/>
              </w:rPr>
              <w:t xml:space="preserve">The CPU overheating on a microcontroller is huge problem that can occur, which can result </w:t>
            </w:r>
            <w:r>
              <w:rPr>
                <w:rFonts w:ascii="Times New Roman" w:hAnsi="Times New Roman" w:cs="Times New Roman"/>
              </w:rPr>
              <w:lastRenderedPageBreak/>
              <w:t xml:space="preserve">in data lost. There are prevented methods that can be used and built into the microcontroller to help avoid the CPU overheating. Heat syncs are installed to help cool down the CPU by transferring heat to them </w:t>
            </w:r>
            <w:r w:rsidR="00B90AE7">
              <w:rPr>
                <w:rFonts w:ascii="Times New Roman" w:hAnsi="Times New Roman" w:cs="Times New Roman"/>
              </w:rPr>
              <w:t>for them to disperse heat through. Also, installed a cooling system to help disperse some of the heat coming off the CPU.</w:t>
            </w:r>
            <w:commentRangeEnd w:id="16"/>
            <w:r w:rsidR="00FF443E">
              <w:rPr>
                <w:rStyle w:val="CommentReference"/>
              </w:rPr>
              <w:commentReference w:id="16"/>
            </w:r>
          </w:p>
        </w:tc>
      </w:tr>
      <w:tr w:rsidR="00864DB1" w14:paraId="1D7D936F" w14:textId="77777777" w:rsidTr="004516C5">
        <w:tc>
          <w:tcPr>
            <w:tcW w:w="3145" w:type="dxa"/>
          </w:tcPr>
          <w:p w14:paraId="0F527ECE" w14:textId="77777777" w:rsidR="00864DB1" w:rsidRDefault="00864DB1">
            <w:pPr>
              <w:rPr>
                <w:rFonts w:ascii="Times New Roman" w:hAnsi="Times New Roman" w:cs="Times New Roman"/>
              </w:rPr>
            </w:pPr>
            <w:r>
              <w:rPr>
                <w:rFonts w:ascii="Times New Roman" w:hAnsi="Times New Roman" w:cs="Times New Roman"/>
              </w:rPr>
              <w:lastRenderedPageBreak/>
              <w:t>Short Circuits</w:t>
            </w:r>
          </w:p>
        </w:tc>
        <w:tc>
          <w:tcPr>
            <w:tcW w:w="900" w:type="dxa"/>
          </w:tcPr>
          <w:p w14:paraId="6AD75DA1" w14:textId="77777777" w:rsidR="00864DB1" w:rsidRDefault="00864DB1">
            <w:pPr>
              <w:rPr>
                <w:rFonts w:ascii="Times New Roman" w:hAnsi="Times New Roman" w:cs="Times New Roman"/>
              </w:rPr>
            </w:pPr>
            <w:r>
              <w:rPr>
                <w:rFonts w:ascii="Times New Roman" w:hAnsi="Times New Roman" w:cs="Times New Roman"/>
              </w:rPr>
              <w:t>2</w:t>
            </w:r>
          </w:p>
        </w:tc>
        <w:tc>
          <w:tcPr>
            <w:tcW w:w="810" w:type="dxa"/>
          </w:tcPr>
          <w:p w14:paraId="632FDD8D" w14:textId="77777777" w:rsidR="00864DB1" w:rsidRDefault="00864DB1">
            <w:pPr>
              <w:rPr>
                <w:rFonts w:ascii="Times New Roman" w:hAnsi="Times New Roman" w:cs="Times New Roman"/>
              </w:rPr>
            </w:pPr>
            <w:r>
              <w:rPr>
                <w:rFonts w:ascii="Times New Roman" w:hAnsi="Times New Roman" w:cs="Times New Roman"/>
              </w:rPr>
              <w:t>9</w:t>
            </w:r>
          </w:p>
        </w:tc>
        <w:tc>
          <w:tcPr>
            <w:tcW w:w="4495" w:type="dxa"/>
          </w:tcPr>
          <w:p w14:paraId="3E535200" w14:textId="77777777" w:rsidR="00864DB1" w:rsidRDefault="00B90AE7">
            <w:pPr>
              <w:rPr>
                <w:rFonts w:ascii="Times New Roman" w:hAnsi="Times New Roman" w:cs="Times New Roman"/>
              </w:rPr>
            </w:pPr>
            <w:commentRangeStart w:id="17"/>
            <w:r>
              <w:rPr>
                <w:rFonts w:ascii="Times New Roman" w:hAnsi="Times New Roman" w:cs="Times New Roman"/>
              </w:rPr>
              <w:t>To help prevent the microcontroller from being shorted out there are a few methods that can help. Using a non-conductive chassis will help lower the chances of short happening. Installing motor shield to prevent electrical feed</w:t>
            </w:r>
            <w:r w:rsidR="004516C5">
              <w:rPr>
                <w:rFonts w:ascii="Times New Roman" w:hAnsi="Times New Roman" w:cs="Times New Roman"/>
              </w:rPr>
              <w:t xml:space="preserve">back from the motors to the microcontroller. </w:t>
            </w:r>
            <w:commentRangeEnd w:id="17"/>
            <w:r w:rsidR="00FF443E">
              <w:rPr>
                <w:rStyle w:val="CommentReference"/>
              </w:rPr>
              <w:commentReference w:id="17"/>
            </w:r>
          </w:p>
        </w:tc>
      </w:tr>
      <w:tr w:rsidR="00864DB1" w14:paraId="4F321E51" w14:textId="77777777" w:rsidTr="004516C5">
        <w:tc>
          <w:tcPr>
            <w:tcW w:w="3145" w:type="dxa"/>
          </w:tcPr>
          <w:p w14:paraId="758DBD19" w14:textId="77777777" w:rsidR="00864DB1" w:rsidRDefault="00864DB1">
            <w:pPr>
              <w:rPr>
                <w:rFonts w:ascii="Times New Roman" w:hAnsi="Times New Roman" w:cs="Times New Roman"/>
              </w:rPr>
            </w:pPr>
            <w:r>
              <w:rPr>
                <w:rFonts w:ascii="Times New Roman" w:hAnsi="Times New Roman" w:cs="Times New Roman"/>
              </w:rPr>
              <w:t>Physical Damage</w:t>
            </w:r>
          </w:p>
        </w:tc>
        <w:tc>
          <w:tcPr>
            <w:tcW w:w="900" w:type="dxa"/>
          </w:tcPr>
          <w:p w14:paraId="599C55A0" w14:textId="77777777" w:rsidR="00864DB1" w:rsidRDefault="00864DB1">
            <w:pPr>
              <w:rPr>
                <w:rFonts w:ascii="Times New Roman" w:hAnsi="Times New Roman" w:cs="Times New Roman"/>
              </w:rPr>
            </w:pPr>
            <w:r>
              <w:rPr>
                <w:rFonts w:ascii="Times New Roman" w:hAnsi="Times New Roman" w:cs="Times New Roman"/>
              </w:rPr>
              <w:t>4</w:t>
            </w:r>
          </w:p>
        </w:tc>
        <w:tc>
          <w:tcPr>
            <w:tcW w:w="810" w:type="dxa"/>
          </w:tcPr>
          <w:p w14:paraId="5D8DCA8B" w14:textId="77777777" w:rsidR="00864DB1" w:rsidRDefault="00864DB1">
            <w:pPr>
              <w:rPr>
                <w:rFonts w:ascii="Times New Roman" w:hAnsi="Times New Roman" w:cs="Times New Roman"/>
              </w:rPr>
            </w:pPr>
            <w:r>
              <w:rPr>
                <w:rFonts w:ascii="Times New Roman" w:hAnsi="Times New Roman" w:cs="Times New Roman"/>
              </w:rPr>
              <w:t>6</w:t>
            </w:r>
          </w:p>
        </w:tc>
        <w:tc>
          <w:tcPr>
            <w:tcW w:w="4495" w:type="dxa"/>
          </w:tcPr>
          <w:p w14:paraId="23A01429" w14:textId="77777777" w:rsidR="00864DB1" w:rsidRDefault="00B90AE7">
            <w:pPr>
              <w:rPr>
                <w:rFonts w:ascii="Times New Roman" w:hAnsi="Times New Roman" w:cs="Times New Roman"/>
              </w:rPr>
            </w:pPr>
            <w:commentRangeStart w:id="18"/>
            <w:r>
              <w:rPr>
                <w:rFonts w:ascii="Times New Roman" w:hAnsi="Times New Roman" w:cs="Times New Roman"/>
              </w:rPr>
              <w:t>To help prevent the microcontroller from taking physical damage a few methods that can be implemented in to help reduce the chances of this happening.</w:t>
            </w:r>
            <w:r w:rsidR="004516C5">
              <w:rPr>
                <w:rFonts w:ascii="Times New Roman" w:hAnsi="Times New Roman" w:cs="Times New Roman"/>
              </w:rPr>
              <w:t xml:space="preserve"> A casing can be installed around the microcontroller to help adsorb the impact of being hit or being dropped.</w:t>
            </w:r>
            <w:commentRangeEnd w:id="18"/>
            <w:r w:rsidR="00FF443E">
              <w:rPr>
                <w:rStyle w:val="CommentReference"/>
              </w:rPr>
              <w:commentReference w:id="18"/>
            </w:r>
          </w:p>
        </w:tc>
      </w:tr>
    </w:tbl>
    <w:p w14:paraId="50C1F6D2" w14:textId="77777777" w:rsidR="00864DB1" w:rsidRDefault="00864DB1">
      <w:pPr>
        <w:rPr>
          <w:rFonts w:ascii="Times New Roman" w:hAnsi="Times New Roman" w:cs="Times New Roman"/>
        </w:rPr>
      </w:pPr>
    </w:p>
    <w:p w14:paraId="3C26B79F" w14:textId="77777777" w:rsidR="00575412" w:rsidRDefault="00575412">
      <w:pPr>
        <w:rPr>
          <w:rFonts w:ascii="Times New Roman" w:hAnsi="Times New Roman" w:cs="Times New Roman"/>
        </w:rPr>
      </w:pPr>
      <w:r>
        <w:rPr>
          <w:rFonts w:ascii="Times New Roman" w:hAnsi="Times New Roman" w:cs="Times New Roman"/>
        </w:rPr>
        <w:br w:type="page"/>
      </w:r>
      <w:bookmarkStart w:id="19" w:name="_GoBack"/>
      <w:bookmarkEnd w:id="19"/>
    </w:p>
    <w:p w14:paraId="345F26BB" w14:textId="77777777" w:rsidR="00E878B8" w:rsidRDefault="000B55B9">
      <w:pPr>
        <w:rPr>
          <w:rFonts w:ascii="Times New Roman" w:hAnsi="Times New Roman" w:cs="Times New Roman"/>
        </w:rPr>
      </w:pPr>
      <w:hyperlink r:id="rId6" w:history="1">
        <w:r w:rsidR="00575412" w:rsidRPr="00AC6C74">
          <w:rPr>
            <w:rStyle w:val="Hyperlink"/>
            <w:rFonts w:ascii="Times New Roman" w:hAnsi="Times New Roman" w:cs="Times New Roman"/>
          </w:rPr>
          <w:t>http://shop.udoo.org/usa/product/udoo-quad.html?___from_store=usa&amp;popup=no</w:t>
        </w:r>
      </w:hyperlink>
    </w:p>
    <w:p w14:paraId="415D90DA" w14:textId="77777777" w:rsidR="00575412" w:rsidRDefault="000B55B9">
      <w:pPr>
        <w:rPr>
          <w:rFonts w:ascii="Times New Roman" w:hAnsi="Times New Roman" w:cs="Times New Roman"/>
        </w:rPr>
      </w:pPr>
      <w:hyperlink r:id="rId7" w:anchor="productDetails" w:history="1">
        <w:r w:rsidR="008F023D" w:rsidRPr="00AC6C74">
          <w:rPr>
            <w:rStyle w:val="Hyperlink"/>
            <w:rFonts w:ascii="Times New Roman" w:hAnsi="Times New Roman" w:cs="Times New Roman"/>
          </w:rPr>
          <w:t>http://www.amazon.com/Arduino-MEGA-2560-R3/dp/B006H0DWZW/ref=sr_1_1?s=electronics&amp;ie=UTF8&amp;qid=1412524001&amp;sr=1-1&amp;keywords=arduino+mega+2560+r3#productDetails</w:t>
        </w:r>
      </w:hyperlink>
    </w:p>
    <w:p w14:paraId="3D8AC886" w14:textId="77777777" w:rsidR="008F023D" w:rsidRDefault="000B55B9">
      <w:pPr>
        <w:rPr>
          <w:rFonts w:ascii="Times New Roman" w:hAnsi="Times New Roman" w:cs="Times New Roman"/>
        </w:rPr>
      </w:pPr>
      <w:hyperlink r:id="rId8" w:history="1">
        <w:r w:rsidR="008F023D" w:rsidRPr="00AC6C74">
          <w:rPr>
            <w:rStyle w:val="Hyperlink"/>
            <w:rFonts w:ascii="Times New Roman" w:hAnsi="Times New Roman" w:cs="Times New Roman"/>
          </w:rPr>
          <w:t>http://www.amazon.com/Raspberry-Pi-756-8308-Motherboard-RASPBRRYPCBA512/dp/B009SQQF9C/ref=sr_1_1?s=electronics&amp;ie=UTF8&amp;qid=1412524057&amp;sr=1-1&amp;keywords=raspberry+pi+b</w:t>
        </w:r>
      </w:hyperlink>
    </w:p>
    <w:p w14:paraId="103B818B" w14:textId="77777777" w:rsidR="008F023D" w:rsidRDefault="000B55B9">
      <w:pPr>
        <w:rPr>
          <w:rFonts w:ascii="Times New Roman" w:hAnsi="Times New Roman" w:cs="Times New Roman"/>
        </w:rPr>
      </w:pPr>
      <w:hyperlink r:id="rId9" w:history="1">
        <w:r w:rsidR="008F023D" w:rsidRPr="00AC6C74">
          <w:rPr>
            <w:rStyle w:val="Hyperlink"/>
            <w:rFonts w:ascii="Times New Roman" w:hAnsi="Times New Roman" w:cs="Times New Roman"/>
          </w:rPr>
          <w:t>http://www.amazon.com/Beagleboard-BBONE-BLACK-4G-BeagleBone-Rev-C/dp/B00K7EEX2U/ref=sr_1_1?s=electronics&amp;ie=UTF8&amp;qid=1412524078&amp;sr=1-1&amp;keywords=beaglebone+black+rev+c</w:t>
        </w:r>
      </w:hyperlink>
    </w:p>
    <w:p w14:paraId="55E56233" w14:textId="77777777" w:rsidR="008F023D" w:rsidRPr="00664079" w:rsidRDefault="008F023D">
      <w:pPr>
        <w:rPr>
          <w:rFonts w:ascii="Times New Roman" w:hAnsi="Times New Roman" w:cs="Times New Roman"/>
        </w:rPr>
      </w:pPr>
    </w:p>
    <w:sectPr w:rsidR="008F023D" w:rsidRPr="00664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well, Brian A" w:date="2014-10-06T18:19:00Z" w:initials="PBA">
    <w:p w14:paraId="5F9F123B" w14:textId="77777777" w:rsidR="00784369" w:rsidRDefault="00784369">
      <w:pPr>
        <w:pStyle w:val="CommentText"/>
      </w:pPr>
      <w:r>
        <w:rPr>
          <w:rStyle w:val="CommentReference"/>
        </w:rPr>
        <w:annotationRef/>
      </w:r>
    </w:p>
  </w:comment>
  <w:comment w:id="1" w:author="Powell, Brian A" w:date="2014-10-06T18:19:00Z" w:initials="PBA">
    <w:p w14:paraId="748B4A68" w14:textId="77777777" w:rsidR="00784369" w:rsidRDefault="00784369">
      <w:pPr>
        <w:pStyle w:val="CommentText"/>
      </w:pPr>
      <w:r>
        <w:rPr>
          <w:rStyle w:val="CommentReference"/>
        </w:rPr>
        <w:annotationRef/>
      </w:r>
    </w:p>
  </w:comment>
  <w:comment w:id="2" w:author="Powell, Brian A" w:date="2014-10-06T18:19:00Z" w:initials="PBA">
    <w:p w14:paraId="1EB263FB" w14:textId="77777777" w:rsidR="00784369" w:rsidRDefault="00784369">
      <w:pPr>
        <w:pStyle w:val="CommentText"/>
      </w:pPr>
      <w:r>
        <w:rPr>
          <w:rStyle w:val="CommentReference"/>
        </w:rPr>
        <w:annotationRef/>
      </w:r>
    </w:p>
  </w:comment>
  <w:comment w:id="3" w:author="Powell, Brian A" w:date="2014-10-06T18:20:00Z" w:initials="PBA">
    <w:p w14:paraId="3CB252C0" w14:textId="77777777" w:rsidR="00784369" w:rsidRDefault="00784369">
      <w:pPr>
        <w:pStyle w:val="CommentText"/>
      </w:pPr>
      <w:r>
        <w:rPr>
          <w:rStyle w:val="CommentReference"/>
        </w:rPr>
        <w:annotationRef/>
      </w:r>
    </w:p>
  </w:comment>
  <w:comment w:id="4" w:author="Powell, Brian A" w:date="2014-10-06T18:19:00Z" w:initials="PBA">
    <w:p w14:paraId="201D5CEE" w14:textId="77777777" w:rsidR="00784369" w:rsidRDefault="00784369">
      <w:pPr>
        <w:pStyle w:val="CommentText"/>
      </w:pPr>
      <w:r>
        <w:rPr>
          <w:rStyle w:val="CommentReference"/>
        </w:rPr>
        <w:annotationRef/>
      </w:r>
    </w:p>
  </w:comment>
  <w:comment w:id="5" w:author="Powell, Brian A" w:date="2014-10-06T18:21:00Z" w:initials="PBA">
    <w:p w14:paraId="2182CD63" w14:textId="77777777" w:rsidR="00784369" w:rsidRDefault="00784369">
      <w:pPr>
        <w:pStyle w:val="CommentText"/>
      </w:pPr>
      <w:r>
        <w:rPr>
          <w:rStyle w:val="CommentReference"/>
        </w:rPr>
        <w:annotationRef/>
      </w:r>
      <w:r>
        <w:t>Phrasing</w:t>
      </w:r>
    </w:p>
  </w:comment>
  <w:comment w:id="6" w:author="Powell, Brian A" w:date="2014-10-06T18:22:00Z" w:initials="PBA">
    <w:p w14:paraId="604356F3" w14:textId="42F278FB" w:rsidR="00FF443E" w:rsidRDefault="00FF443E">
      <w:pPr>
        <w:pStyle w:val="CommentText"/>
      </w:pPr>
      <w:r>
        <w:rPr>
          <w:rStyle w:val="CommentReference"/>
        </w:rPr>
        <w:annotationRef/>
      </w:r>
      <w:r>
        <w:t>Table lead in</w:t>
      </w:r>
    </w:p>
  </w:comment>
  <w:comment w:id="7" w:author="Powell, Brian A" w:date="2014-10-06T18:21:00Z" w:initials="PBA">
    <w:p w14:paraId="320E07E9" w14:textId="77777777" w:rsidR="00784369" w:rsidRDefault="00784369">
      <w:pPr>
        <w:pStyle w:val="CommentText"/>
      </w:pPr>
      <w:r>
        <w:rPr>
          <w:rStyle w:val="CommentReference"/>
        </w:rPr>
        <w:annotationRef/>
      </w:r>
      <w:r>
        <w:t>Phrasing</w:t>
      </w:r>
    </w:p>
  </w:comment>
  <w:comment w:id="8" w:author="Powell, Brian A" w:date="2014-10-06T18:23:00Z" w:initials="PBA">
    <w:p w14:paraId="1732D1C4" w14:textId="6328FE0D" w:rsidR="00FF443E" w:rsidRDefault="00FF443E">
      <w:pPr>
        <w:pStyle w:val="CommentText"/>
      </w:pPr>
      <w:r>
        <w:rPr>
          <w:rStyle w:val="CommentReference"/>
        </w:rPr>
        <w:annotationRef/>
      </w:r>
      <w:r>
        <w:t>Phrasing</w:t>
      </w:r>
    </w:p>
  </w:comment>
  <w:comment w:id="9" w:author="Powell, Brian A" w:date="2014-10-06T18:23:00Z" w:initials="PBA">
    <w:p w14:paraId="36A7322F" w14:textId="0938FDCD" w:rsidR="00FF443E" w:rsidRDefault="00FF443E">
      <w:pPr>
        <w:pStyle w:val="CommentText"/>
      </w:pPr>
      <w:r>
        <w:rPr>
          <w:rStyle w:val="CommentReference"/>
        </w:rPr>
        <w:annotationRef/>
      </w:r>
      <w:r>
        <w:t>Table lead in</w:t>
      </w:r>
    </w:p>
  </w:comment>
  <w:comment w:id="10" w:author="Powell, Brian A" w:date="2014-10-06T18:23:00Z" w:initials="PBA">
    <w:p w14:paraId="7E556BF9" w14:textId="783630C4" w:rsidR="00FF443E" w:rsidRDefault="00FF443E">
      <w:pPr>
        <w:pStyle w:val="CommentText"/>
      </w:pPr>
      <w:r>
        <w:rPr>
          <w:rStyle w:val="CommentReference"/>
        </w:rPr>
        <w:annotationRef/>
      </w:r>
      <w:r>
        <w:t>Phrasing</w:t>
      </w:r>
    </w:p>
  </w:comment>
  <w:comment w:id="11" w:author="Powell, Brian A" w:date="2014-10-06T18:24:00Z" w:initials="PBA">
    <w:p w14:paraId="51F9BFAB" w14:textId="71F0305C" w:rsidR="00FF443E" w:rsidRDefault="00FF443E">
      <w:pPr>
        <w:pStyle w:val="CommentText"/>
      </w:pPr>
      <w:r>
        <w:rPr>
          <w:rStyle w:val="CommentReference"/>
        </w:rPr>
        <w:annotationRef/>
      </w:r>
      <w:r>
        <w:t>Phrasing</w:t>
      </w:r>
    </w:p>
  </w:comment>
  <w:comment w:id="12" w:author="Powell, Brian A" w:date="2014-10-06T18:25:00Z" w:initials="PBA">
    <w:p w14:paraId="267C27F1" w14:textId="39622D2C" w:rsidR="00FF443E" w:rsidRDefault="00FF443E">
      <w:pPr>
        <w:pStyle w:val="CommentText"/>
      </w:pPr>
      <w:r>
        <w:rPr>
          <w:rStyle w:val="CommentReference"/>
        </w:rPr>
        <w:annotationRef/>
      </w:r>
      <w:r>
        <w:t>Phrasing</w:t>
      </w:r>
    </w:p>
  </w:comment>
  <w:comment w:id="13" w:author="Powell, Brian A" w:date="2014-10-06T18:25:00Z" w:initials="PBA">
    <w:p w14:paraId="066BD5C4" w14:textId="4BC9F794" w:rsidR="00FF443E" w:rsidRDefault="00FF443E">
      <w:pPr>
        <w:pStyle w:val="CommentText"/>
      </w:pPr>
      <w:r>
        <w:rPr>
          <w:rStyle w:val="CommentReference"/>
        </w:rPr>
        <w:annotationRef/>
      </w:r>
      <w:r>
        <w:t>Phrasing</w:t>
      </w:r>
    </w:p>
  </w:comment>
  <w:comment w:id="14" w:author="Powell, Brian A" w:date="2014-10-06T18:25:00Z" w:initials="PBA">
    <w:p w14:paraId="1E2BC767" w14:textId="1F1C4094" w:rsidR="00FF443E" w:rsidRDefault="00FF443E">
      <w:pPr>
        <w:pStyle w:val="CommentText"/>
      </w:pPr>
      <w:r>
        <w:rPr>
          <w:rStyle w:val="CommentReference"/>
        </w:rPr>
        <w:annotationRef/>
      </w:r>
      <w:r>
        <w:t>Phrasing</w:t>
      </w:r>
    </w:p>
  </w:comment>
  <w:comment w:id="15" w:author="Powell, Brian A" w:date="2014-10-06T18:26:00Z" w:initials="PBA">
    <w:p w14:paraId="19E62D9B" w14:textId="28B3AC84" w:rsidR="00FF443E" w:rsidRDefault="00FF443E">
      <w:pPr>
        <w:pStyle w:val="CommentText"/>
      </w:pPr>
      <w:r>
        <w:rPr>
          <w:rStyle w:val="CommentReference"/>
        </w:rPr>
        <w:annotationRef/>
      </w:r>
      <w:r>
        <w:t>Phrasing</w:t>
      </w:r>
    </w:p>
  </w:comment>
  <w:comment w:id="16" w:author="Powell, Brian A" w:date="2014-10-06T18:26:00Z" w:initials="PBA">
    <w:p w14:paraId="0FEE0345" w14:textId="57DF62F7" w:rsidR="00FF443E" w:rsidRDefault="00FF443E">
      <w:pPr>
        <w:pStyle w:val="CommentText"/>
      </w:pPr>
      <w:r>
        <w:rPr>
          <w:rStyle w:val="CommentReference"/>
        </w:rPr>
        <w:annotationRef/>
      </w:r>
      <w:r>
        <w:t>Phrasing</w:t>
      </w:r>
    </w:p>
  </w:comment>
  <w:comment w:id="17" w:author="Powell, Brian A" w:date="2014-10-06T18:26:00Z" w:initials="PBA">
    <w:p w14:paraId="2FE480C9" w14:textId="2840190F" w:rsidR="00FF443E" w:rsidRDefault="00FF443E">
      <w:pPr>
        <w:pStyle w:val="CommentText"/>
      </w:pPr>
      <w:r>
        <w:rPr>
          <w:rStyle w:val="CommentReference"/>
        </w:rPr>
        <w:annotationRef/>
      </w:r>
      <w:r>
        <w:t>Phrasing</w:t>
      </w:r>
    </w:p>
  </w:comment>
  <w:comment w:id="18" w:author="Powell, Brian A" w:date="2014-10-06T18:27:00Z" w:initials="PBA">
    <w:p w14:paraId="3E0E2A64" w14:textId="1C0C04AA" w:rsidR="00FF443E" w:rsidRDefault="00FF443E">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F123B" w15:done="0"/>
  <w15:commentEx w15:paraId="748B4A68" w15:done="0"/>
  <w15:commentEx w15:paraId="1EB263FB" w15:done="0"/>
  <w15:commentEx w15:paraId="3CB252C0" w15:done="0"/>
  <w15:commentEx w15:paraId="201D5CEE" w15:done="0"/>
  <w15:commentEx w15:paraId="2182CD63" w15:done="0"/>
  <w15:commentEx w15:paraId="604356F3" w15:done="0"/>
  <w15:commentEx w15:paraId="320E07E9" w15:done="0"/>
  <w15:commentEx w15:paraId="1732D1C4" w15:done="0"/>
  <w15:commentEx w15:paraId="36A7322F" w15:done="0"/>
  <w15:commentEx w15:paraId="7E556BF9" w15:done="0"/>
  <w15:commentEx w15:paraId="51F9BFAB" w15:done="0"/>
  <w15:commentEx w15:paraId="267C27F1" w15:done="0"/>
  <w15:commentEx w15:paraId="066BD5C4" w15:done="0"/>
  <w15:commentEx w15:paraId="1E2BC767" w15:done="0"/>
  <w15:commentEx w15:paraId="19E62D9B" w15:done="0"/>
  <w15:commentEx w15:paraId="0FEE0345" w15:done="0"/>
  <w15:commentEx w15:paraId="2FE480C9" w15:done="0"/>
  <w15:commentEx w15:paraId="3E0E2A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067572"/>
    <w:rsid w:val="00086950"/>
    <w:rsid w:val="000B55B9"/>
    <w:rsid w:val="001C1CBD"/>
    <w:rsid w:val="00225D53"/>
    <w:rsid w:val="0039441A"/>
    <w:rsid w:val="00401DB5"/>
    <w:rsid w:val="00423597"/>
    <w:rsid w:val="004516C5"/>
    <w:rsid w:val="00575412"/>
    <w:rsid w:val="005F3FE6"/>
    <w:rsid w:val="00664079"/>
    <w:rsid w:val="00784369"/>
    <w:rsid w:val="00864DB1"/>
    <w:rsid w:val="008A7BB9"/>
    <w:rsid w:val="008F023D"/>
    <w:rsid w:val="00900F42"/>
    <w:rsid w:val="0093697C"/>
    <w:rsid w:val="0095684B"/>
    <w:rsid w:val="00A37C40"/>
    <w:rsid w:val="00A41557"/>
    <w:rsid w:val="00AD0E4B"/>
    <w:rsid w:val="00B7190B"/>
    <w:rsid w:val="00B906CF"/>
    <w:rsid w:val="00B90AE7"/>
    <w:rsid w:val="00BB5FA3"/>
    <w:rsid w:val="00BD293B"/>
    <w:rsid w:val="00CF640D"/>
    <w:rsid w:val="00D03C15"/>
    <w:rsid w:val="00D127AB"/>
    <w:rsid w:val="00E651CD"/>
    <w:rsid w:val="00E878B8"/>
    <w:rsid w:val="00E903BB"/>
    <w:rsid w:val="00EC4747"/>
    <w:rsid w:val="00FF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6173"/>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412"/>
    <w:rPr>
      <w:color w:val="0563C1" w:themeColor="hyperlink"/>
      <w:u w:val="single"/>
    </w:rPr>
  </w:style>
  <w:style w:type="character" w:styleId="CommentReference">
    <w:name w:val="annotation reference"/>
    <w:basedOn w:val="DefaultParagraphFont"/>
    <w:uiPriority w:val="99"/>
    <w:semiHidden/>
    <w:unhideWhenUsed/>
    <w:rsid w:val="00784369"/>
    <w:rPr>
      <w:sz w:val="16"/>
      <w:szCs w:val="16"/>
    </w:rPr>
  </w:style>
  <w:style w:type="paragraph" w:styleId="CommentText">
    <w:name w:val="annotation text"/>
    <w:basedOn w:val="Normal"/>
    <w:link w:val="CommentTextChar"/>
    <w:uiPriority w:val="99"/>
    <w:semiHidden/>
    <w:unhideWhenUsed/>
    <w:rsid w:val="00784369"/>
    <w:pPr>
      <w:spacing w:line="240" w:lineRule="auto"/>
    </w:pPr>
    <w:rPr>
      <w:sz w:val="20"/>
      <w:szCs w:val="20"/>
    </w:rPr>
  </w:style>
  <w:style w:type="character" w:customStyle="1" w:styleId="CommentTextChar">
    <w:name w:val="Comment Text Char"/>
    <w:basedOn w:val="DefaultParagraphFont"/>
    <w:link w:val="CommentText"/>
    <w:uiPriority w:val="99"/>
    <w:semiHidden/>
    <w:rsid w:val="00784369"/>
    <w:rPr>
      <w:sz w:val="20"/>
      <w:szCs w:val="20"/>
    </w:rPr>
  </w:style>
  <w:style w:type="paragraph" w:styleId="CommentSubject">
    <w:name w:val="annotation subject"/>
    <w:basedOn w:val="CommentText"/>
    <w:next w:val="CommentText"/>
    <w:link w:val="CommentSubjectChar"/>
    <w:uiPriority w:val="99"/>
    <w:semiHidden/>
    <w:unhideWhenUsed/>
    <w:rsid w:val="00784369"/>
    <w:rPr>
      <w:b/>
      <w:bCs/>
    </w:rPr>
  </w:style>
  <w:style w:type="character" w:customStyle="1" w:styleId="CommentSubjectChar">
    <w:name w:val="Comment Subject Char"/>
    <w:basedOn w:val="CommentTextChar"/>
    <w:link w:val="CommentSubject"/>
    <w:uiPriority w:val="99"/>
    <w:semiHidden/>
    <w:rsid w:val="00784369"/>
    <w:rPr>
      <w:b/>
      <w:bCs/>
      <w:sz w:val="20"/>
      <w:szCs w:val="20"/>
    </w:rPr>
  </w:style>
  <w:style w:type="paragraph" w:styleId="BalloonText">
    <w:name w:val="Balloon Text"/>
    <w:basedOn w:val="Normal"/>
    <w:link w:val="BalloonTextChar"/>
    <w:uiPriority w:val="99"/>
    <w:semiHidden/>
    <w:unhideWhenUsed/>
    <w:rsid w:val="0078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Raspberry-Pi-756-8308-Motherboard-RASPBRRYPCBA512/dp/B009SQQF9C/ref=sr_1_1?s=electronics&amp;ie=UTF8&amp;qid=1412524057&amp;sr=1-1&amp;keywords=raspberry+pi+b" TargetMode="External"/><Relationship Id="rId3" Type="http://schemas.openxmlformats.org/officeDocument/2006/relationships/webSettings" Target="webSettings.xml"/><Relationship Id="rId7" Type="http://schemas.openxmlformats.org/officeDocument/2006/relationships/hyperlink" Target="http://www.amazon.com/Arduino-MEGA-2560-R3/dp/B006H0DWZW/ref=sr_1_1?s=electronics&amp;ie=UTF8&amp;qid=1412524001&amp;sr=1-1&amp;keywords=arduino+mega+2560+r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p.udoo.org/usa/product/udoo-quad.html?___from_store=usa&amp;popup=no" TargetMode="Externa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www.amazon.com/Beagleboard-BBONE-BLACK-4G-BeagleBone-Rev-C/dp/B00K7EEX2U/ref=sr_1_1?s=electronics&amp;ie=UTF8&amp;qid=1412524078&amp;sr=1-1&amp;keywords=beaglebone+black+re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Powell, Brian A</cp:lastModifiedBy>
  <cp:revision>15</cp:revision>
  <dcterms:created xsi:type="dcterms:W3CDTF">2014-10-01T18:20:00Z</dcterms:created>
  <dcterms:modified xsi:type="dcterms:W3CDTF">2014-10-06T22:28:00Z</dcterms:modified>
</cp:coreProperties>
</file>