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77777777" w:rsidR="00B3259D" w:rsidRDefault="00FF3EF9">
      <w:r>
        <w:t>SRS</w:t>
      </w:r>
    </w:p>
    <w:p w14:paraId="301EA1D7" w14:textId="77777777" w:rsidR="00FF3EF9" w:rsidRDefault="00FF3EF9"/>
    <w:p w14:paraId="2233782C" w14:textId="77777777" w:rsidR="00FF3EF9" w:rsidRDefault="00FF3EF9">
      <w:r>
        <w:t>Are We There Yet?</w:t>
      </w:r>
    </w:p>
    <w:p w14:paraId="2B95E9E8" w14:textId="77777777" w:rsidR="00FF3EF9" w:rsidRDefault="00FF3EF9"/>
    <w:p w14:paraId="313B2C6B" w14:textId="77777777" w:rsidR="00FF3EF9" w:rsidRDefault="00FF3EF9">
      <w:r>
        <w:t>Names</w:t>
      </w:r>
    </w:p>
    <w:p w14:paraId="4623D51F" w14:textId="77777777" w:rsidR="00FF3EF9" w:rsidRDefault="00FF3EF9"/>
    <w:p w14:paraId="67B3CE57" w14:textId="77777777" w:rsidR="00FF3EF9" w:rsidRDefault="00FF3EF9"/>
    <w:p w14:paraId="77FFD5C4" w14:textId="77777777" w:rsidR="00FF3EF9" w:rsidRDefault="00FF3EF9"/>
    <w:p w14:paraId="2CB8AB34" w14:textId="77777777" w:rsidR="00FF3EF9" w:rsidRDefault="00FF3EF9">
      <w:r>
        <w:t>Version 1 – Date</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715945">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715945">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715945">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715945">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715945">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715945">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715945">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715945">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715945">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715945">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715945">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715945">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715945">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715945">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715945">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715945">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715945">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715945">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715945">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715945">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715945">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715945">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715945">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8207222"/>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8207223"/>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8207224"/>
      <w:r>
        <w:t>Purpose</w:t>
      </w:r>
      <w:bookmarkEnd w:id="2"/>
    </w:p>
    <w:p w14:paraId="6DF46019" w14:textId="1DDA6C40"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w:t>
      </w:r>
      <w:proofErr w:type="spellStart"/>
      <w:r w:rsidR="00A07E21">
        <w:t>South</w:t>
      </w:r>
      <w:r w:rsidR="003C36F7">
        <w:t>e</w:t>
      </w:r>
      <w:r w:rsidR="00A07E21">
        <w:t>astCon</w:t>
      </w:r>
      <w:proofErr w:type="spellEnd"/>
      <w:r w:rsidR="003C36F7">
        <w:t xml:space="preserve"> student hardware competition</w:t>
      </w:r>
      <w:r w:rsidR="00A07E21">
        <w:t xml:space="preserve">. These requirements include the functional and </w:t>
      </w:r>
      <w:r w:rsidR="002F6FD2">
        <w:t>non-functional</w:t>
      </w:r>
      <w:r w:rsidR="00A07E21">
        <w:t xml:space="preserve"> requirements, system constraints, </w:t>
      </w:r>
      <w:proofErr w:type="gramStart"/>
      <w:r w:rsidR="00A07E21">
        <w:t>system</w:t>
      </w:r>
      <w:proofErr w:type="gramEnd"/>
      <w:r w:rsidR="00A07E21">
        <w:t xml:space="preserve">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8207225"/>
      <w:r>
        <w:t>Problem Statement</w:t>
      </w:r>
      <w:bookmarkEnd w:id="4"/>
    </w:p>
    <w:p w14:paraId="5E58179E" w14:textId="77777777" w:rsidR="00423CF6" w:rsidRDefault="00A07E21" w:rsidP="00423CF6">
      <w:r>
        <w:t xml:space="preserve">To create an autonomous robot to compete in the </w:t>
      </w:r>
      <w:r w:rsidR="003C36F7">
        <w:t xml:space="preserve">2015 </w:t>
      </w:r>
      <w:r>
        <w:t xml:space="preserve">IEEE </w:t>
      </w:r>
      <w:proofErr w:type="spellStart"/>
      <w:r>
        <w:t>South</w:t>
      </w:r>
      <w:r w:rsidR="003C36F7">
        <w:t>e</w:t>
      </w:r>
      <w:r>
        <w:t>astCon</w:t>
      </w:r>
      <w:proofErr w:type="spellEnd"/>
      <w:r>
        <w:t xml:space="preserve">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5" w:name="_Toc398207226"/>
      <w:r>
        <w:t>Scope</w:t>
      </w:r>
      <w:bookmarkEnd w:id="5"/>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7777777" w:rsidR="003C36F7" w:rsidRPr="006E414F" w:rsidRDefault="003C36F7" w:rsidP="00423CF6">
      <w:commentRangeStart w:id="6"/>
      <w:r>
        <w:t>The autonomous system is</w:t>
      </w:r>
      <w:r w:rsidR="00387406">
        <w:t xml:space="preserve"> intended to successfully complete the challenges outline above within a time limit of five minutes. </w:t>
      </w:r>
      <w:r w:rsidR="006E414F">
        <w:rPr>
          <w:b/>
        </w:rPr>
        <w:t>NEED MORE</w:t>
      </w:r>
      <w:commentRangeEnd w:id="6"/>
      <w:r w:rsidR="00957594">
        <w:rPr>
          <w:rStyle w:val="CommentReference"/>
        </w:rPr>
        <w:commentReference w:id="6"/>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w:t>
      </w:r>
      <w:proofErr w:type="spellStart"/>
      <w:r>
        <w:t>SoutheastCon</w:t>
      </w:r>
      <w:proofErr w:type="spellEnd"/>
      <w:r>
        <w:t xml:space="preserve"> competition. </w:t>
      </w:r>
    </w:p>
    <w:p w14:paraId="6B63C918" w14:textId="77777777" w:rsidR="00FF3EF9" w:rsidRDefault="00FF3EF9" w:rsidP="00FF3EF9">
      <w:pPr>
        <w:pStyle w:val="Heading2"/>
        <w:numPr>
          <w:ilvl w:val="1"/>
          <w:numId w:val="1"/>
        </w:numPr>
      </w:pPr>
      <w:bookmarkStart w:id="7" w:name="_Toc398207227"/>
      <w:r>
        <w:t>Team Information</w:t>
      </w:r>
      <w:bookmarkEnd w:id="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 xml:space="preserve">Michael </w:t>
            </w:r>
            <w:proofErr w:type="spellStart"/>
            <w:r>
              <w:t>Philotoff</w:t>
            </w:r>
            <w:proofErr w:type="spellEnd"/>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777777" w:rsidR="003D51B8" w:rsidRDefault="003D51B8" w:rsidP="003D51B8">
            <w:r>
              <w:t>Alex 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8" w:name="_Toc398207228"/>
      <w:r>
        <w:t>Overview</w:t>
      </w:r>
      <w:bookmarkEnd w:id="8"/>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9" w:name="_Toc398207229"/>
      <w:r>
        <w:lastRenderedPageBreak/>
        <w:t>Overall Description</w:t>
      </w:r>
      <w:bookmarkEnd w:id="9"/>
    </w:p>
    <w:p w14:paraId="1C5D586D" w14:textId="44161A19" w:rsidR="00BC51CF" w:rsidRPr="00BC51CF" w:rsidRDefault="00BC51CF" w:rsidP="00BC51CF">
      <w:pPr>
        <w:pStyle w:val="Heading2"/>
        <w:numPr>
          <w:ilvl w:val="1"/>
          <w:numId w:val="1"/>
        </w:numPr>
      </w:pPr>
      <w:bookmarkStart w:id="10" w:name="_Toc398207230"/>
      <w:r>
        <w:t>Stakeholders</w:t>
      </w:r>
      <w:bookmarkEnd w:id="10"/>
    </w:p>
    <w:p w14:paraId="14426965" w14:textId="77777777" w:rsidR="002D7B65" w:rsidRDefault="002D7B65" w:rsidP="002D7B65">
      <w:r>
        <w:t>The following list describes the individuals and parties involved in, or that have</w:t>
      </w:r>
      <w:r w:rsidR="002B687B">
        <w:t xml:space="preserve"> </w:t>
      </w:r>
      <w:r>
        <w:t>a stake in, the development, productions and operation of Team AWTY’s system.</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 xml:space="preserve">Dr. </w:t>
      </w:r>
      <w:proofErr w:type="spellStart"/>
      <w:r>
        <w:t>Barott</w:t>
      </w:r>
      <w:proofErr w:type="spellEnd"/>
      <w:r>
        <w:t xml:space="preserve">, Dr. </w:t>
      </w:r>
      <w:proofErr w:type="spellStart"/>
      <w:r>
        <w:t>Seker</w:t>
      </w:r>
      <w:proofErr w:type="spellEnd"/>
      <w:r>
        <w:t xml:space="preserve"> and Jorge Torres</w:t>
      </w:r>
    </w:p>
    <w:p w14:paraId="29BC0CA9" w14:textId="76D72D05" w:rsidR="004F61DE" w:rsidRDefault="004F61DE" w:rsidP="004F61DE">
      <w:pPr>
        <w:pStyle w:val="ListParagraph"/>
        <w:ind w:left="0"/>
      </w:pPr>
      <w:r>
        <w:t xml:space="preserve">As customers of team AWTY, Dr. </w:t>
      </w:r>
      <w:proofErr w:type="spellStart"/>
      <w:r>
        <w:t>Barott</w:t>
      </w:r>
      <w:proofErr w:type="spellEnd"/>
      <w:r>
        <w:t xml:space="preserve">, Dr. </w:t>
      </w:r>
      <w:proofErr w:type="spellStart"/>
      <w:r>
        <w:t>Seker</w:t>
      </w:r>
      <w:proofErr w:type="spellEnd"/>
      <w:r>
        <w:t xml:space="preserve"> and Jorge Torres are interested in the completion of the produc</w:t>
      </w:r>
      <w:r w:rsidR="00FE38DF">
        <w:t xml:space="preserve">t as outlined in this document. Furthermore, Dr. </w:t>
      </w:r>
      <w:proofErr w:type="spellStart"/>
      <w:r w:rsidR="00FE38DF">
        <w:t>Barott</w:t>
      </w:r>
      <w:proofErr w:type="spellEnd"/>
      <w:r w:rsidR="00FE38DF">
        <w:t xml:space="preserve"> and Dr. </w:t>
      </w:r>
      <w:proofErr w:type="spellStart"/>
      <w:r w:rsidR="00FE38DF">
        <w:t>Seker</w:t>
      </w:r>
      <w:proofErr w:type="spellEnd"/>
      <w:r w:rsidR="00FE38DF">
        <w:t xml:space="preserve"> are interested in ensuring that the project meets the standards set forth by Department of Electrical, Computer, </w:t>
      </w:r>
      <w:proofErr w:type="gramStart"/>
      <w:r w:rsidR="00FE38DF">
        <w:t>Software</w:t>
      </w:r>
      <w:proofErr w:type="gramEnd"/>
      <w:r w:rsidR="00FE38DF">
        <w:t xml:space="preserv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11" w:name="_Toc398207231"/>
      <w:r>
        <w:t>Product Perspective</w:t>
      </w:r>
      <w:bookmarkEnd w:id="11"/>
    </w:p>
    <w:p w14:paraId="10259A99" w14:textId="58561ABC" w:rsidR="00791370" w:rsidRDefault="008859D5" w:rsidP="00791370">
      <w:r>
        <w:t xml:space="preserve">Are We There </w:t>
      </w:r>
      <w:proofErr w:type="spellStart"/>
      <w:r>
        <w:t>Yet’s</w:t>
      </w:r>
      <w:proofErr w:type="spellEnd"/>
      <w:r>
        <w:t xml:space="preserve"> system is</w:t>
      </w:r>
      <w:r w:rsidR="00791370">
        <w:t xml:space="preserve"> intended to be an autonomous robot whose sole purpose is to compete in the IEEE 2015 </w:t>
      </w:r>
      <w:proofErr w:type="spellStart"/>
      <w:r w:rsidR="00791370">
        <w:t>SoutheastCon</w:t>
      </w:r>
      <w:proofErr w:type="spellEnd"/>
      <w:r w:rsidR="00791370">
        <w:t xml:space="preserve">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12" w:name="_Toc398207232"/>
      <w:r>
        <w:t>Product Functions</w:t>
      </w:r>
      <w:bookmarkEnd w:id="12"/>
    </w:p>
    <w:p w14:paraId="1203B0F0" w14:textId="4B1D9A3B" w:rsidR="00791370" w:rsidRDefault="008859D5" w:rsidP="00791370">
      <w:r>
        <w:t xml:space="preserve">Are We There </w:t>
      </w:r>
      <w:proofErr w:type="spellStart"/>
      <w:r>
        <w:t>Yet’s</w:t>
      </w:r>
      <w:proofErr w:type="spellEnd"/>
      <w:r>
        <w:t xml:space="preserve"> system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13"/>
      <w:r w:rsidR="008717FA">
        <w:t xml:space="preserve">process. </w:t>
      </w:r>
      <w:commentRangeEnd w:id="13"/>
      <w:r w:rsidR="008717FA">
        <w:rPr>
          <w:rStyle w:val="CommentReference"/>
        </w:rPr>
        <w:commentReference w:id="13"/>
      </w:r>
    </w:p>
    <w:p w14:paraId="73DE83E2" w14:textId="77777777" w:rsidR="008717FA" w:rsidRDefault="008717FA" w:rsidP="008717FA"/>
    <w:p w14:paraId="41321A7F" w14:textId="3A2F5985" w:rsidR="00693C8F" w:rsidRPr="008717FA" w:rsidRDefault="00693C8F" w:rsidP="00693C8F">
      <w:pPr>
        <w:pStyle w:val="Heading2"/>
        <w:numPr>
          <w:ilvl w:val="1"/>
          <w:numId w:val="1"/>
        </w:numPr>
      </w:pPr>
      <w:bookmarkStart w:id="14" w:name="_Toc398207233"/>
      <w:r>
        <w:t>Use Cases</w:t>
      </w:r>
      <w:bookmarkEnd w:id="14"/>
    </w:p>
    <w:p w14:paraId="562B09EB" w14:textId="77777777" w:rsidR="00F9337D" w:rsidRDefault="00F9337D" w:rsidP="00F9337D">
      <w:pPr>
        <w:pStyle w:val="Heading1"/>
        <w:numPr>
          <w:ilvl w:val="0"/>
          <w:numId w:val="1"/>
        </w:numPr>
      </w:pPr>
      <w:bookmarkStart w:id="15" w:name="_Toc398207234"/>
      <w:r>
        <w:t>Functional Requirements</w:t>
      </w:r>
      <w:bookmarkEnd w:id="15"/>
    </w:p>
    <w:p w14:paraId="4C286F50" w14:textId="77777777" w:rsidR="00423CF6" w:rsidRDefault="00423CF6" w:rsidP="00423CF6">
      <w:pPr>
        <w:pStyle w:val="Heading2"/>
        <w:numPr>
          <w:ilvl w:val="1"/>
          <w:numId w:val="1"/>
        </w:numPr>
      </w:pPr>
      <w:bookmarkStart w:id="16" w:name="_Toc398207235"/>
      <w:commentRangeStart w:id="17"/>
      <w:r>
        <w:t>General</w:t>
      </w:r>
      <w:commentRangeEnd w:id="17"/>
      <w:r w:rsidR="002D7B65">
        <w:rPr>
          <w:rStyle w:val="CommentReference"/>
          <w:rFonts w:asciiTheme="minorHAnsi" w:eastAsiaTheme="minorHAnsi" w:hAnsiTheme="minorHAnsi" w:cstheme="minorBidi"/>
          <w:color w:val="auto"/>
        </w:rPr>
        <w:commentReference w:id="17"/>
      </w:r>
      <w:bookmarkEnd w:id="16"/>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lastRenderedPageBreak/>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18" w:name="_Toc398207236"/>
      <w:commentRangeStart w:id="19"/>
      <w:r>
        <w:t>Movement</w:t>
      </w:r>
      <w:commentRangeEnd w:id="19"/>
      <w:r w:rsidR="008859D5">
        <w:rPr>
          <w:rStyle w:val="CommentReference"/>
          <w:rFonts w:asciiTheme="minorHAnsi" w:eastAsiaTheme="minorHAnsi" w:hAnsiTheme="minorHAnsi" w:cstheme="minorBidi"/>
          <w:color w:val="auto"/>
        </w:rPr>
        <w:commentReference w:id="19"/>
      </w:r>
      <w:bookmarkEnd w:id="18"/>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20" w:name="_Toc398207237"/>
      <w:r>
        <w:t>Navigation</w:t>
      </w:r>
      <w:bookmarkEnd w:id="20"/>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bookmarkStart w:id="21" w:name="_Toc398207238"/>
      <w:r>
        <w:t>Challenge Completion</w:t>
      </w:r>
      <w:bookmarkEnd w:id="21"/>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22" w:name="_Toc398207239"/>
      <w:r>
        <w:t>Non-Functional Requirements</w:t>
      </w:r>
      <w:bookmarkEnd w:id="22"/>
    </w:p>
    <w:p w14:paraId="5EFC0047" w14:textId="77777777" w:rsidR="00F9337D" w:rsidRDefault="00F9337D" w:rsidP="00F9337D">
      <w:pPr>
        <w:pStyle w:val="Heading2"/>
        <w:numPr>
          <w:ilvl w:val="1"/>
          <w:numId w:val="1"/>
        </w:numPr>
      </w:pPr>
      <w:bookmarkStart w:id="23" w:name="_Toc398207240"/>
      <w:r>
        <w:t>System Size</w:t>
      </w:r>
      <w:bookmarkEnd w:id="23"/>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24" w:name="_Toc398207241"/>
      <w:r>
        <w:t>Power Management</w:t>
      </w:r>
      <w:bookmarkEnd w:id="24"/>
    </w:p>
    <w:p w14:paraId="05E4FD17" w14:textId="77777777" w:rsidR="00F9337D" w:rsidRDefault="00F9337D" w:rsidP="00F9337D">
      <w:pPr>
        <w:pStyle w:val="ListParagraph"/>
        <w:numPr>
          <w:ilvl w:val="2"/>
          <w:numId w:val="1"/>
        </w:numPr>
      </w:pPr>
      <w:commentRangeStart w:id="25"/>
      <w:r>
        <w:t xml:space="preserve">The system shall operate for a minimum of three consecutive </w:t>
      </w:r>
      <w:r>
        <w:rPr>
          <w:u w:val="single"/>
        </w:rPr>
        <w:t xml:space="preserve">course rounds </w:t>
      </w:r>
      <w:r>
        <w:t>each having a duration of five (5) minutes, on one battery life.</w:t>
      </w:r>
      <w:commentRangeEnd w:id="25"/>
      <w:r w:rsidR="004F1080">
        <w:rPr>
          <w:rStyle w:val="CommentReference"/>
        </w:rPr>
        <w:commentReference w:id="25"/>
      </w:r>
    </w:p>
    <w:p w14:paraId="3CCE1E91" w14:textId="77777777" w:rsidR="00F9337D" w:rsidRDefault="00F9337D" w:rsidP="00F9337D">
      <w:pPr>
        <w:pStyle w:val="Heading2"/>
        <w:numPr>
          <w:ilvl w:val="1"/>
          <w:numId w:val="1"/>
        </w:numPr>
      </w:pPr>
      <w:bookmarkStart w:id="26" w:name="_Toc398207242"/>
      <w:r>
        <w:t>Start Method/Operation</w:t>
      </w:r>
      <w:bookmarkEnd w:id="26"/>
    </w:p>
    <w:p w14:paraId="4A7777E4" w14:textId="77777777" w:rsidR="00F9337D" w:rsidRDefault="00F9337D" w:rsidP="00F9337D">
      <w:pPr>
        <w:pStyle w:val="ListParagraph"/>
        <w:numPr>
          <w:ilvl w:val="2"/>
          <w:numId w:val="1"/>
        </w:numPr>
      </w:pPr>
      <w:r>
        <w:t>The system shall have a clearly indicated power switch</w:t>
      </w:r>
    </w:p>
    <w:p w14:paraId="643F5026" w14:textId="77777777"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777777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77777777" w:rsidR="003C36F7" w:rsidRDefault="003C36F7">
      <w:r>
        <w:lastRenderedPageBreak/>
        <w:br w:type="page"/>
      </w:r>
    </w:p>
    <w:p w14:paraId="6FB10B5A" w14:textId="77777777" w:rsidR="00F9337D" w:rsidRDefault="003C36F7" w:rsidP="003C36F7">
      <w:pPr>
        <w:pStyle w:val="Heading1"/>
        <w:numPr>
          <w:ilvl w:val="0"/>
          <w:numId w:val="1"/>
        </w:numPr>
      </w:pPr>
      <w:bookmarkStart w:id="27" w:name="_Toc398207243"/>
      <w:r>
        <w:lastRenderedPageBreak/>
        <w:t>Glossary</w:t>
      </w:r>
      <w:bookmarkEnd w:id="27"/>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proofErr w:type="spellStart"/>
            <w:r>
              <w:t>SoutheastCon</w:t>
            </w:r>
            <w:proofErr w:type="spellEnd"/>
          </w:p>
        </w:tc>
        <w:tc>
          <w:tcPr>
            <w:tcW w:w="3117" w:type="dxa"/>
          </w:tcPr>
          <w:p w14:paraId="01EF74B7" w14:textId="77777777" w:rsidR="003C36F7" w:rsidRDefault="003C36F7" w:rsidP="003C36F7">
            <w:proofErr w:type="spellStart"/>
            <w:r>
              <w:rPr>
                <w:rFonts w:ascii="Verdana" w:hAnsi="Verdana"/>
                <w:color w:val="000000"/>
                <w:sz w:val="20"/>
                <w:szCs w:val="20"/>
              </w:rPr>
              <w:t>SoutheastCon</w:t>
            </w:r>
            <w:proofErr w:type="spellEnd"/>
            <w:r>
              <w:rPr>
                <w:rFonts w:ascii="Verdana" w:hAnsi="Verdana"/>
                <w:color w:val="000000"/>
                <w:sz w:val="20"/>
                <w:szCs w:val="20"/>
              </w:rPr>
              <w:t xml:space="preserve">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77777777"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77777777"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28" w:name="_Toc398207244"/>
      <w:commentRangeStart w:id="29"/>
      <w:r>
        <w:lastRenderedPageBreak/>
        <w:t>Appendi</w:t>
      </w:r>
      <w:r w:rsidR="00FE38DF">
        <w:t>x A</w:t>
      </w:r>
      <w:commentRangeEnd w:id="29"/>
      <w:r w:rsidR="00FE38DF">
        <w:rPr>
          <w:rStyle w:val="CommentReference"/>
          <w:rFonts w:asciiTheme="minorHAnsi" w:eastAsiaTheme="minorHAnsi" w:hAnsiTheme="minorHAnsi" w:cstheme="minorBidi"/>
          <w:color w:val="auto"/>
        </w:rPr>
        <w:commentReference w:id="29"/>
      </w:r>
      <w:bookmarkEnd w:id="28"/>
    </w:p>
    <w:p w14:paraId="3230D7C6" w14:textId="79B1ED67" w:rsidR="004F61DE" w:rsidRDefault="004F61DE" w:rsidP="003C36F7">
      <w:pPr>
        <w:rPr>
          <w:ins w:id="30" w:author="Powell, Brian A" w:date="2014-09-11T14:54:00Z"/>
        </w:rPr>
      </w:pPr>
    </w:p>
    <w:p w14:paraId="77A8C3CA" w14:textId="731E235E" w:rsidR="006470D4" w:rsidRDefault="006470D4" w:rsidP="006470D4">
      <w:pPr>
        <w:jc w:val="center"/>
        <w:pPrChange w:id="31" w:author="Powell, Brian A" w:date="2014-09-11T14:55:00Z">
          <w:pPr/>
        </w:pPrChange>
      </w:pPr>
      <w:ins w:id="32" w:author="Powell, Brian A" w:date="2014-09-11T14:54:00Z">
        <w:r>
          <w:rPr>
            <w:noProof/>
            <w:color w:val="000000"/>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33" w:author="Powell, Brian A" w:date="2014-09-11T14:55:00Z"/>
        </w:rPr>
      </w:pPr>
      <w:bookmarkStart w:id="34" w:name="_Toc398207245"/>
      <w:commentRangeStart w:id="35"/>
      <w:r>
        <w:lastRenderedPageBreak/>
        <w:t>Appendix B</w:t>
      </w:r>
      <w:commentRangeEnd w:id="35"/>
      <w:r w:rsidR="008A0B14">
        <w:rPr>
          <w:rStyle w:val="CommentReference"/>
          <w:rFonts w:asciiTheme="minorHAnsi" w:eastAsiaTheme="minorHAnsi" w:hAnsiTheme="minorHAnsi" w:cstheme="minorBidi"/>
          <w:color w:val="auto"/>
        </w:rPr>
        <w:commentReference w:id="35"/>
      </w:r>
      <w:bookmarkEnd w:id="34"/>
    </w:p>
    <w:p w14:paraId="31372ADB" w14:textId="77777777" w:rsidR="006470D4" w:rsidRDefault="006470D4" w:rsidP="006470D4">
      <w:pPr>
        <w:rPr>
          <w:ins w:id="36" w:author="Powell, Brian A" w:date="2014-09-11T14:55:00Z"/>
        </w:rPr>
        <w:pPrChange w:id="37" w:author="Powell, Brian A" w:date="2014-09-11T14:55:00Z">
          <w:pPr>
            <w:pStyle w:val="Heading1"/>
            <w:numPr>
              <w:numId w:val="1"/>
            </w:numPr>
            <w:ind w:left="720" w:hanging="360"/>
          </w:pPr>
        </w:pPrChange>
      </w:pPr>
    </w:p>
    <w:p w14:paraId="763EF589" w14:textId="685E757D" w:rsidR="006470D4" w:rsidRDefault="006470D4">
      <w:pPr>
        <w:rPr>
          <w:ins w:id="38" w:author="Powell, Brian A" w:date="2014-09-11T14:55:00Z"/>
        </w:rPr>
      </w:pPr>
      <w:ins w:id="39" w:author="Powell, Brian A" w:date="2014-09-11T14:55:00Z">
        <w:r>
          <w:br w:type="page"/>
        </w:r>
      </w:ins>
    </w:p>
    <w:p w14:paraId="0ACE2BD5" w14:textId="227441AE" w:rsidR="006470D4" w:rsidRPr="006470D4" w:rsidRDefault="006470D4" w:rsidP="0039354F">
      <w:pPr>
        <w:pStyle w:val="Heading1"/>
        <w:numPr>
          <w:ilvl w:val="0"/>
          <w:numId w:val="1"/>
        </w:numPr>
        <w:rPr>
          <w:rPrChange w:id="40" w:author="Powell, Brian A" w:date="2014-09-11T14:55:00Z">
            <w:rPr/>
          </w:rPrChange>
        </w:rPr>
        <w:pPrChange w:id="41" w:author="Powell, Brian A" w:date="2014-09-11T14:56:00Z">
          <w:pPr>
            <w:pStyle w:val="Heading1"/>
            <w:numPr>
              <w:numId w:val="1"/>
            </w:numPr>
            <w:ind w:left="720" w:hanging="360"/>
          </w:pPr>
        </w:pPrChange>
      </w:pPr>
      <w:bookmarkStart w:id="42" w:name="_GoBack"/>
      <w:ins w:id="43" w:author="Powell, Brian A" w:date="2014-09-11T14:55:00Z">
        <w:r>
          <w:lastRenderedPageBreak/>
          <w:t>References</w:t>
        </w:r>
      </w:ins>
      <w:bookmarkEnd w:id="42"/>
    </w:p>
    <w:sectPr w:rsidR="006470D4" w:rsidRPr="006470D4" w:rsidSect="00FF3EF9">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6"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13"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17" w:author="Powell, Brian A" w:date="2014-09-10T18:24:00Z" w:initials="PBA">
    <w:p w14:paraId="189FC9AB" w14:textId="77777777" w:rsidR="002D7B65" w:rsidRDefault="002D7B65">
      <w:pPr>
        <w:pStyle w:val="CommentText"/>
      </w:pPr>
      <w:r>
        <w:rPr>
          <w:rStyle w:val="CommentReference"/>
        </w:rPr>
        <w:annotationRef/>
      </w:r>
      <w:r>
        <w:t>Might want to rename requirements for our sake. GEN1? Something like that maybe</w:t>
      </w:r>
    </w:p>
  </w:comment>
  <w:comment w:id="19" w:author="Powell, Brian A" w:date="2014-09-10T19:14:00Z" w:initials="PBA">
    <w:p w14:paraId="0C194052" w14:textId="4434295A" w:rsidR="008859D5" w:rsidRDefault="008859D5">
      <w:pPr>
        <w:pStyle w:val="CommentText"/>
      </w:pPr>
      <w:r>
        <w:rPr>
          <w:rStyle w:val="CommentReference"/>
        </w:rPr>
        <w:annotationRef/>
      </w:r>
      <w:r>
        <w:t xml:space="preserve">Maybe have them as Line follow, Simon, etc…. to fit the product </w:t>
      </w:r>
      <w:proofErr w:type="spellStart"/>
      <w:r>
        <w:t>fuctions</w:t>
      </w:r>
      <w:proofErr w:type="spellEnd"/>
      <w:r>
        <w:t>?</w:t>
      </w:r>
    </w:p>
  </w:comment>
  <w:comment w:id="25"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29"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35"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0C194052"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E7420" w14:textId="77777777" w:rsidR="00715945" w:rsidRDefault="00715945" w:rsidP="00FF3EF9">
      <w:r>
        <w:separator/>
      </w:r>
    </w:p>
  </w:endnote>
  <w:endnote w:type="continuationSeparator" w:id="0">
    <w:p w14:paraId="5C874D87" w14:textId="77777777" w:rsidR="00715945" w:rsidRDefault="00715945"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39354F">
          <w:rPr>
            <w:noProof/>
          </w:rPr>
          <w:t>11</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C2C12" w14:textId="77777777" w:rsidR="00715945" w:rsidRDefault="00715945" w:rsidP="00FF3EF9">
      <w:r>
        <w:separator/>
      </w:r>
    </w:p>
  </w:footnote>
  <w:footnote w:type="continuationSeparator" w:id="0">
    <w:p w14:paraId="14A847C2" w14:textId="77777777" w:rsidR="00715945" w:rsidRDefault="00715945"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191520"/>
    <w:rsid w:val="002B2DEA"/>
    <w:rsid w:val="002B687B"/>
    <w:rsid w:val="002D7B65"/>
    <w:rsid w:val="002F6FD2"/>
    <w:rsid w:val="0032516E"/>
    <w:rsid w:val="00387406"/>
    <w:rsid w:val="0039354F"/>
    <w:rsid w:val="003C36F7"/>
    <w:rsid w:val="003D51B8"/>
    <w:rsid w:val="00403052"/>
    <w:rsid w:val="00423CF6"/>
    <w:rsid w:val="004F1080"/>
    <w:rsid w:val="004F61DE"/>
    <w:rsid w:val="006470D4"/>
    <w:rsid w:val="006935D0"/>
    <w:rsid w:val="00693C8F"/>
    <w:rsid w:val="006A5E46"/>
    <w:rsid w:val="006E1F2C"/>
    <w:rsid w:val="006E414F"/>
    <w:rsid w:val="00715945"/>
    <w:rsid w:val="00791370"/>
    <w:rsid w:val="007949DD"/>
    <w:rsid w:val="007A3C7B"/>
    <w:rsid w:val="00806284"/>
    <w:rsid w:val="00825FD2"/>
    <w:rsid w:val="008717FA"/>
    <w:rsid w:val="008859D5"/>
    <w:rsid w:val="008A0B14"/>
    <w:rsid w:val="008A1C2A"/>
    <w:rsid w:val="008C0806"/>
    <w:rsid w:val="00957594"/>
    <w:rsid w:val="00A07E21"/>
    <w:rsid w:val="00B3259D"/>
    <w:rsid w:val="00BB1AE9"/>
    <w:rsid w:val="00BC51CF"/>
    <w:rsid w:val="00CC40B6"/>
    <w:rsid w:val="00DB5C64"/>
    <w:rsid w:val="00DE01E4"/>
    <w:rsid w:val="00DF728A"/>
    <w:rsid w:val="00E6097A"/>
    <w:rsid w:val="00E6557E"/>
    <w:rsid w:val="00EA617F"/>
    <w:rsid w:val="00EC021B"/>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chartTrackingRefBased/>
  <w15:docId w15:val="{60789286-89D1-4AAD-B308-D63191C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7635D-61BC-43AB-9D2C-07EA6BDB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23</cp:revision>
  <dcterms:created xsi:type="dcterms:W3CDTF">2014-09-04T00:19:00Z</dcterms:created>
  <dcterms:modified xsi:type="dcterms:W3CDTF">2014-09-11T18:56:00Z</dcterms:modified>
</cp:coreProperties>
</file>