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59D21F" w14:textId="5A6D0196" w:rsidR="00440706" w:rsidRPr="00544D3D" w:rsidRDefault="00424BC8" w:rsidP="00544D3D">
      <w:pPr>
        <w:jc w:val="center"/>
        <w:rPr>
          <w:b/>
          <w:bCs/>
          <w:sz w:val="40"/>
          <w:szCs w:val="40"/>
        </w:rPr>
      </w:pPr>
      <w:r w:rsidRPr="00544D3D">
        <w:rPr>
          <w:rFonts w:hint="eastAsia"/>
          <w:b/>
          <w:bCs/>
          <w:sz w:val="40"/>
          <w:szCs w:val="40"/>
        </w:rPr>
        <w:t>11/6일</w:t>
      </w:r>
      <w:r w:rsidR="00544D3D" w:rsidRPr="00544D3D">
        <w:rPr>
          <w:rFonts w:hint="eastAsia"/>
          <w:b/>
          <w:bCs/>
          <w:sz w:val="40"/>
          <w:szCs w:val="40"/>
        </w:rPr>
        <w:t xml:space="preserve"> 조별 진척 사항 발표</w:t>
      </w:r>
    </w:p>
    <w:p w14:paraId="392C9907" w14:textId="1BCA457E" w:rsidR="00424BC8" w:rsidRDefault="00424BC8" w:rsidP="00424BC8">
      <w:pPr>
        <w:jc w:val="right"/>
      </w:pPr>
      <w:r>
        <w:rPr>
          <w:rFonts w:hint="eastAsia"/>
        </w:rPr>
        <w:t>장준우</w:t>
      </w:r>
    </w:p>
    <w:p w14:paraId="321F1714" w14:textId="14D41148" w:rsidR="00424BC8" w:rsidRDefault="00424BC8" w:rsidP="00424BC8">
      <w:r>
        <w:rPr>
          <w:rFonts w:hint="eastAsia"/>
        </w:rPr>
        <w:t>PC로 PLC 코일 값 제어하여 PLC 제어하기 통신 방법</w:t>
      </w:r>
    </w:p>
    <w:p w14:paraId="0B8D2D59" w14:textId="695163BA" w:rsidR="00424BC8" w:rsidRDefault="00424BC8" w:rsidP="00424BC8">
      <w:pPr>
        <w:pStyle w:val="a6"/>
        <w:numPr>
          <w:ilvl w:val="0"/>
          <w:numId w:val="7"/>
        </w:numPr>
      </w:pPr>
      <w:r>
        <w:rPr>
          <w:rFonts w:hint="eastAsia"/>
        </w:rPr>
        <w:t>PC와 PLC(XBCH)는 Modbus 485 통신을 통해 서로 통신한다.</w:t>
      </w:r>
    </w:p>
    <w:p w14:paraId="07FC6987" w14:textId="71EAE2F9" w:rsidR="00247325" w:rsidRDefault="00424BC8" w:rsidP="00247325">
      <w:pPr>
        <w:pStyle w:val="a6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PLC(XBCH)와 인버터(M100)은 P2P통신을 통해 서로 통신한다.</w:t>
      </w:r>
    </w:p>
    <w:p w14:paraId="47971814" w14:textId="7A9B03CB" w:rsidR="00424BC8" w:rsidRDefault="00247325" w:rsidP="00544D3D">
      <w:r>
        <w:rPr>
          <w:rFonts w:hint="eastAsia"/>
        </w:rPr>
        <w:t>1-1</w:t>
      </w:r>
      <w:r w:rsidR="00544D3D">
        <w:rPr>
          <w:rFonts w:hint="eastAsia"/>
        </w:rPr>
        <w:t xml:space="preserve">. </w:t>
      </w:r>
      <w:r w:rsidR="00424BC8">
        <w:rPr>
          <w:rFonts w:hint="eastAsia"/>
        </w:rPr>
        <w:t>PC로 PLC 코일 값 제어하여 PLC 제어하기 XG5000 설정</w:t>
      </w:r>
    </w:p>
    <w:p w14:paraId="459775C8" w14:textId="1373A3B4" w:rsidR="00544D3D" w:rsidRDefault="00544D3D" w:rsidP="00544D3D">
      <w:pPr>
        <w:rPr>
          <w:rFonts w:hint="eastAsia"/>
        </w:rPr>
      </w:pPr>
      <w:r>
        <w:tab/>
      </w:r>
      <w:r>
        <w:rPr>
          <w:rFonts w:hint="eastAsia"/>
        </w:rPr>
        <w:t>1. B0S0 통신 CNET 설정</w:t>
      </w:r>
    </w:p>
    <w:p w14:paraId="04517B44" w14:textId="75C0223C" w:rsidR="00424BC8" w:rsidRPr="00424BC8" w:rsidRDefault="00424BC8" w:rsidP="00247325">
      <w:pPr>
        <w:ind w:firstLine="800"/>
        <w:jc w:val="center"/>
      </w:pPr>
      <w:r w:rsidRPr="00424BC8">
        <w:drawing>
          <wp:inline distT="0" distB="0" distL="0" distR="0" wp14:anchorId="3FF710EF" wp14:editId="18E26809">
            <wp:extent cx="2502244" cy="3086100"/>
            <wp:effectExtent l="0" t="0" r="0" b="0"/>
            <wp:docPr id="498981326" name="그림 4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81326" name="그림 4" descr="텍스트, 스크린샷, 디스플레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943" cy="311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13C25" w14:textId="5B105477" w:rsidR="00544D3D" w:rsidRDefault="00544D3D" w:rsidP="00544D3D">
      <w:pPr>
        <w:pStyle w:val="a6"/>
        <w:numPr>
          <w:ilvl w:val="0"/>
          <w:numId w:val="12"/>
        </w:numPr>
      </w:pPr>
      <w:r>
        <w:rPr>
          <w:rFonts w:hint="eastAsia"/>
        </w:rPr>
        <w:t>상단</w:t>
      </w:r>
      <w:r>
        <w:t xml:space="preserve"> 바 → 모니터 → 디바이스 모니터 로 이동하여 각 변수에 해당하는 코일 값 확인이 가능하다.</w:t>
      </w:r>
    </w:p>
    <w:p w14:paraId="462C6C57" w14:textId="020BB0FB" w:rsidR="00544D3D" w:rsidRDefault="00544D3D" w:rsidP="00247325">
      <w:pPr>
        <w:ind w:left="800"/>
        <w:jc w:val="center"/>
      </w:pPr>
      <w:r w:rsidRPr="00544D3D">
        <w:drawing>
          <wp:inline distT="0" distB="0" distL="0" distR="0" wp14:anchorId="159133ED" wp14:editId="67D1F3FC">
            <wp:extent cx="4572000" cy="2322471"/>
            <wp:effectExtent l="0" t="0" r="0" b="1905"/>
            <wp:docPr id="1136204986" name="그림 1" descr="텍스트, 소프트웨어, 컴퓨터 아이콘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04986" name="그림 1" descr="텍스트, 소프트웨어, 컴퓨터 아이콘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6363" cy="232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6E75" w14:textId="79981D0C" w:rsidR="00424BC8" w:rsidRDefault="00544D3D" w:rsidP="00544D3D">
      <w:pPr>
        <w:pStyle w:val="a6"/>
        <w:numPr>
          <w:ilvl w:val="0"/>
          <w:numId w:val="12"/>
        </w:numPr>
      </w:pPr>
      <w:r>
        <w:lastRenderedPageBreak/>
        <w:t xml:space="preserve">각 변수에 해당하는 코일 값은 상단 바 → 모니터 → 모니터 </w:t>
      </w:r>
      <w:r>
        <w:rPr>
          <w:rFonts w:hint="eastAsia"/>
        </w:rPr>
        <w:t>시작</w:t>
      </w:r>
      <w:r>
        <w:t>을 통해 변수에 Hig</w:t>
      </w:r>
      <w:r>
        <w:rPr>
          <w:rFonts w:hint="eastAsia"/>
        </w:rPr>
        <w:t xml:space="preserve">h 값을 할당하여 </w:t>
      </w:r>
      <w:r w:rsidR="00247325">
        <w:rPr>
          <w:rFonts w:hint="eastAsia"/>
        </w:rPr>
        <w:t xml:space="preserve">디바이스 모니터를 통해 </w:t>
      </w:r>
      <w:r>
        <w:rPr>
          <w:rFonts w:hint="eastAsia"/>
        </w:rPr>
        <w:t xml:space="preserve">변하는 코일 값의 주소를 </w:t>
      </w:r>
      <w:r w:rsidR="00247325">
        <w:rPr>
          <w:rFonts w:hint="eastAsia"/>
        </w:rPr>
        <w:t>확인</w:t>
      </w:r>
      <w:r w:rsidR="00247325">
        <w:t>한다</w:t>
      </w:r>
      <w:r>
        <w:rPr>
          <w:rFonts w:hint="eastAsia"/>
        </w:rPr>
        <w:t>.</w:t>
      </w:r>
    </w:p>
    <w:p w14:paraId="4E5DBDCC" w14:textId="0B13E9F1" w:rsidR="00544D3D" w:rsidRDefault="00544D3D" w:rsidP="00247325">
      <w:pPr>
        <w:ind w:left="800"/>
        <w:jc w:val="center"/>
      </w:pPr>
      <w:r w:rsidRPr="00544D3D">
        <w:drawing>
          <wp:inline distT="0" distB="0" distL="0" distR="0" wp14:anchorId="229D1219" wp14:editId="294B1C28">
            <wp:extent cx="4488180" cy="2279891"/>
            <wp:effectExtent l="0" t="0" r="7620" b="6350"/>
            <wp:docPr id="1210759613" name="그림 1" descr="텍스트, 소프트웨어, 컴퓨터 아이콘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59613" name="그림 1" descr="텍스트, 소프트웨어, 컴퓨터 아이콘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2423" cy="229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9B88" w14:textId="0ECB25FC" w:rsidR="00247325" w:rsidRDefault="00247325" w:rsidP="00247325">
      <w:pPr>
        <w:ind w:left="800"/>
        <w:jc w:val="center"/>
        <w:rPr>
          <w:rFonts w:hint="eastAsia"/>
        </w:rPr>
      </w:pPr>
      <w:r w:rsidRPr="00247325">
        <w:drawing>
          <wp:inline distT="0" distB="0" distL="0" distR="0" wp14:anchorId="227CF403" wp14:editId="5C54D5FA">
            <wp:extent cx="4488180" cy="2269450"/>
            <wp:effectExtent l="0" t="0" r="7620" b="0"/>
            <wp:docPr id="41520654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0654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7375" cy="227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2D7F" w14:textId="303B3170" w:rsidR="00424BC8" w:rsidRDefault="00247325" w:rsidP="00424BC8">
      <w:r>
        <w:rPr>
          <w:rFonts w:hint="eastAsia"/>
        </w:rPr>
        <w:t>1-2</w:t>
      </w:r>
      <w:r w:rsidR="00424BC8">
        <w:rPr>
          <w:rFonts w:hint="eastAsia"/>
        </w:rPr>
        <w:t xml:space="preserve">. PC로 PLC 코일 값 제어하여 PLC 제어하기 </w:t>
      </w:r>
      <w:r w:rsidR="00544D3D">
        <w:rPr>
          <w:rFonts w:hint="eastAsia"/>
        </w:rPr>
        <w:t>Python 코드</w:t>
      </w:r>
    </w:p>
    <w:p w14:paraId="6A5BD3F0" w14:textId="5043EE5B" w:rsidR="00544D3D" w:rsidRPr="00544D3D" w:rsidRDefault="00247325" w:rsidP="00247325">
      <w:pPr>
        <w:jc w:val="center"/>
        <w:rPr>
          <w:rFonts w:hint="eastAsia"/>
        </w:rPr>
      </w:pPr>
      <w:r w:rsidRPr="00247325">
        <w:drawing>
          <wp:inline distT="0" distB="0" distL="0" distR="0" wp14:anchorId="591BF119" wp14:editId="481FB8D7">
            <wp:extent cx="2827020" cy="2549017"/>
            <wp:effectExtent l="0" t="0" r="0" b="3810"/>
            <wp:docPr id="410344258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44258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3405" cy="255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138D" w14:textId="476F0429" w:rsidR="00424BC8" w:rsidRDefault="00247325" w:rsidP="00424BC8">
      <w:r>
        <w:lastRenderedPageBreak/>
        <w:tab/>
      </w:r>
      <w:r>
        <w:rPr>
          <w:rFonts w:hint="eastAsia"/>
        </w:rPr>
        <w:t>상단의 Python 코드는 PLC의 504번 코일 값을 0→1로 바꾸는 코드이다.</w:t>
      </w:r>
    </w:p>
    <w:p w14:paraId="4DEEC075" w14:textId="77777777" w:rsidR="00AC7475" w:rsidRDefault="00AC7475" w:rsidP="00424BC8"/>
    <w:p w14:paraId="3B591755" w14:textId="520349FD" w:rsidR="00247325" w:rsidRDefault="00AC7475" w:rsidP="00424BC8">
      <w:pPr>
        <w:rPr>
          <w:rFonts w:hint="eastAsia"/>
        </w:rPr>
      </w:pPr>
      <w:r>
        <w:rPr>
          <w:rFonts w:hint="eastAsia"/>
        </w:rPr>
        <w:t xml:space="preserve">기본적인 인버터(M100)의 사용법은 매뉴얼을 참조 </w:t>
      </w:r>
    </w:p>
    <w:p w14:paraId="1DA7AD0A" w14:textId="3928DF8B" w:rsidR="00247325" w:rsidRDefault="00247325" w:rsidP="00424BC8">
      <w:r>
        <w:rPr>
          <w:rFonts w:hint="eastAsia"/>
        </w:rPr>
        <w:t xml:space="preserve">2-1. PLC와 인버터를 사용해서 컨베이어 제어하기 </w:t>
      </w:r>
      <w:r w:rsidR="00E46243">
        <w:rPr>
          <w:rFonts w:hint="eastAsia"/>
        </w:rPr>
        <w:t>XG5000</w:t>
      </w:r>
      <w:r>
        <w:rPr>
          <w:rFonts w:hint="eastAsia"/>
        </w:rPr>
        <w:t xml:space="preserve"> 설정</w:t>
      </w:r>
    </w:p>
    <w:p w14:paraId="20D3624C" w14:textId="444E869F" w:rsidR="00247325" w:rsidRDefault="00247325" w:rsidP="00247325">
      <w:pPr>
        <w:pStyle w:val="a6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B0S0 통신 CNET 설정</w:t>
      </w:r>
    </w:p>
    <w:p w14:paraId="7596209B" w14:textId="696124E1" w:rsidR="00247325" w:rsidRDefault="00247325" w:rsidP="00247325">
      <w:pPr>
        <w:jc w:val="center"/>
      </w:pPr>
      <w:r w:rsidRPr="00247325">
        <w:drawing>
          <wp:inline distT="0" distB="0" distL="0" distR="0" wp14:anchorId="2AB71D7F" wp14:editId="43717671">
            <wp:extent cx="2849880" cy="3521047"/>
            <wp:effectExtent l="0" t="0" r="7620" b="3810"/>
            <wp:docPr id="156966785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6785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5382" cy="352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B180" w14:textId="77777777" w:rsidR="007323D0" w:rsidRDefault="00247325" w:rsidP="007323D0">
      <w:pPr>
        <w:pStyle w:val="a6"/>
        <w:numPr>
          <w:ilvl w:val="0"/>
          <w:numId w:val="14"/>
        </w:numPr>
      </w:pPr>
      <w:r>
        <w:rPr>
          <w:rFonts w:hint="eastAsia"/>
        </w:rPr>
        <w:t>P2P 통신 채널 및 블록 설정</w:t>
      </w:r>
    </w:p>
    <w:p w14:paraId="373E9B7D" w14:textId="2B0AB161" w:rsidR="00247325" w:rsidRDefault="007323D0" w:rsidP="007323D0">
      <w:pPr>
        <w:pStyle w:val="a6"/>
        <w:ind w:left="1164"/>
        <w:jc w:val="center"/>
      </w:pPr>
      <w:r w:rsidRPr="00247325">
        <w:drawing>
          <wp:inline distT="0" distB="0" distL="0" distR="0" wp14:anchorId="5EE6F643" wp14:editId="0E4C70AA">
            <wp:extent cx="4381500" cy="2312458"/>
            <wp:effectExtent l="0" t="0" r="0" b="0"/>
            <wp:docPr id="1861711164" name="그림 1" descr="텍스트, 폰트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11164" name="그림 1" descr="텍스트, 폰트, 번호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9685" cy="231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86F9" w14:textId="1A3A6E51" w:rsidR="00247325" w:rsidRDefault="00247325" w:rsidP="00247325">
      <w:pPr>
        <w:jc w:val="center"/>
        <w:rPr>
          <w:rFonts w:hint="eastAsia"/>
        </w:rPr>
      </w:pPr>
      <w:r w:rsidRPr="00247325">
        <w:lastRenderedPageBreak/>
        <w:drawing>
          <wp:inline distT="0" distB="0" distL="0" distR="0" wp14:anchorId="2156BF71" wp14:editId="7884EA22">
            <wp:extent cx="5731510" cy="1755140"/>
            <wp:effectExtent l="0" t="0" r="2540" b="0"/>
            <wp:docPr id="122654126" name="그림 1" descr="텍스트, 번호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4126" name="그림 1" descr="텍스트, 번호, 라인, 그래프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2AE7" w14:textId="57C897A0" w:rsidR="00247325" w:rsidRDefault="00247325" w:rsidP="00247325">
      <w:pPr>
        <w:jc w:val="center"/>
      </w:pPr>
    </w:p>
    <w:p w14:paraId="72EC8A9C" w14:textId="4B37FE52" w:rsidR="00247325" w:rsidRDefault="00247325" w:rsidP="007323D0">
      <w:pPr>
        <w:ind w:left="800" w:firstLine="4"/>
      </w:pPr>
      <w:r>
        <w:rPr>
          <w:rFonts w:hint="eastAsia"/>
        </w:rPr>
        <w:t xml:space="preserve">B0S0통신 CNET 설정을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하여 항목 추가 → P2P 클릭하여 P2P 01 생성</w:t>
      </w:r>
      <w:r w:rsidR="007323D0">
        <w:rPr>
          <w:rFonts w:hint="eastAsia"/>
        </w:rPr>
        <w:t xml:space="preserve"> 이후 P2P 채널 설정 및 P2P 블록 설정</w:t>
      </w:r>
    </w:p>
    <w:p w14:paraId="147C881B" w14:textId="658AA7FC" w:rsidR="007323D0" w:rsidRDefault="007323D0" w:rsidP="007323D0">
      <w:pPr>
        <w:ind w:left="800" w:firstLine="4"/>
        <w:rPr>
          <w:rFonts w:hint="eastAsia"/>
        </w:rPr>
      </w:pPr>
      <w:r>
        <w:rPr>
          <w:rFonts w:hint="eastAsia"/>
        </w:rPr>
        <w:t>(0x0005는 컨베이어 벨트의 속도 조절을 위한 주파수 주소),</w:t>
      </w:r>
    </w:p>
    <w:p w14:paraId="1F1AAD1E" w14:textId="49C9F498" w:rsidR="007323D0" w:rsidRDefault="007323D0" w:rsidP="007323D0">
      <w:pPr>
        <w:ind w:left="800" w:firstLine="4"/>
      </w:pPr>
      <w:r>
        <w:rPr>
          <w:rFonts w:hint="eastAsia"/>
        </w:rPr>
        <w:t>(0x0006은 컨베이어 벨트의 정 회전, 역회전, 정지를 제어하는 주소),</w:t>
      </w:r>
    </w:p>
    <w:p w14:paraId="5436C929" w14:textId="2BFFD799" w:rsidR="007323D0" w:rsidRDefault="007323D0" w:rsidP="007323D0">
      <w:pPr>
        <w:ind w:left="800" w:firstLine="4"/>
      </w:pPr>
      <w:r>
        <w:rPr>
          <w:rFonts w:hint="eastAsia"/>
        </w:rPr>
        <w:t>(0x0007은 컨베이어 벨트의 감속을 제어하는 주소),</w:t>
      </w:r>
    </w:p>
    <w:p w14:paraId="1AE57611" w14:textId="4DC107EE" w:rsidR="007323D0" w:rsidRDefault="007323D0" w:rsidP="007323D0">
      <w:pPr>
        <w:ind w:left="800" w:firstLine="4"/>
      </w:pPr>
      <w:r>
        <w:rPr>
          <w:rFonts w:hint="eastAsia"/>
        </w:rPr>
        <w:t>(0x0008은 컨베이어 벨트의 가속을 제어하는 주소)</w:t>
      </w:r>
    </w:p>
    <w:p w14:paraId="39F3F2E4" w14:textId="77777777" w:rsidR="007323D0" w:rsidRDefault="007323D0" w:rsidP="007323D0">
      <w:pPr>
        <w:ind w:left="800" w:firstLine="4"/>
        <w:rPr>
          <w:rFonts w:hint="eastAsia"/>
        </w:rPr>
      </w:pPr>
    </w:p>
    <w:p w14:paraId="74C7A955" w14:textId="43F4DA6C" w:rsidR="00247325" w:rsidRDefault="007323D0" w:rsidP="00E46243">
      <w:pPr>
        <w:pStyle w:val="a6"/>
        <w:numPr>
          <w:ilvl w:val="0"/>
          <w:numId w:val="14"/>
        </w:numPr>
      </w:pPr>
      <w:r>
        <w:rPr>
          <w:rFonts w:hint="eastAsia"/>
        </w:rPr>
        <w:t xml:space="preserve">PLC </w:t>
      </w:r>
      <w:proofErr w:type="spellStart"/>
      <w:r>
        <w:rPr>
          <w:rFonts w:hint="eastAsia"/>
        </w:rPr>
        <w:t>레더도</w:t>
      </w:r>
      <w:proofErr w:type="spellEnd"/>
      <w:r>
        <w:rPr>
          <w:rFonts w:hint="eastAsia"/>
        </w:rPr>
        <w:t xml:space="preserve"> 작성</w:t>
      </w:r>
    </w:p>
    <w:p w14:paraId="134AECD5" w14:textId="1915A1C1" w:rsidR="007323D0" w:rsidRDefault="00AC7475" w:rsidP="007323D0">
      <w:pPr>
        <w:jc w:val="center"/>
      </w:pPr>
      <w:r w:rsidRPr="00AC7475">
        <w:drawing>
          <wp:inline distT="0" distB="0" distL="0" distR="0" wp14:anchorId="6DEB1C83" wp14:editId="2C4EEA69">
            <wp:extent cx="5731510" cy="2778125"/>
            <wp:effectExtent l="0" t="0" r="2540" b="3175"/>
            <wp:docPr id="461506829" name="그림 1" descr="텍스트, 스크린샷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06829" name="그림 1" descr="텍스트, 스크린샷, 라인, 평행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F609" w14:textId="295A9CFA" w:rsidR="00E46243" w:rsidRDefault="00E46243" w:rsidP="00E46243">
      <w:r>
        <w:tab/>
      </w:r>
      <w:r>
        <w:rPr>
          <w:rFonts w:hint="eastAsia"/>
        </w:rPr>
        <w:t>(M200은 P2P 블록에서 설정한 주소로 주기적인 값을 전달하기 위한 시동 조건),</w:t>
      </w:r>
    </w:p>
    <w:p w14:paraId="53A444A7" w14:textId="5B5A1C7F" w:rsidR="00AC7475" w:rsidRDefault="00E46243" w:rsidP="00E46243">
      <w:r>
        <w:tab/>
      </w:r>
      <w:r>
        <w:rPr>
          <w:rFonts w:hint="eastAsia"/>
        </w:rPr>
        <w:t>(P0002C는 인버터에 전원을 공급하기 위한 OUT Pin)</w:t>
      </w:r>
    </w:p>
    <w:p w14:paraId="5928387F" w14:textId="77777777" w:rsidR="00AC7475" w:rsidRDefault="00AC7475" w:rsidP="00E46243">
      <w:pPr>
        <w:rPr>
          <w:rFonts w:hint="eastAsia"/>
        </w:rPr>
      </w:pPr>
    </w:p>
    <w:p w14:paraId="411762C9" w14:textId="45F4DEF1" w:rsidR="00E46243" w:rsidRDefault="00E46243" w:rsidP="00E46243">
      <w:r>
        <w:rPr>
          <w:rFonts w:hint="eastAsia"/>
        </w:rPr>
        <w:lastRenderedPageBreak/>
        <w:t>2-2. PLC와 인버터를 사용해서 컨베이어 제어하기 인버터(M100) 설정</w:t>
      </w:r>
    </w:p>
    <w:p w14:paraId="1983C24F" w14:textId="6A1077C2" w:rsidR="00E46243" w:rsidRDefault="00E46243" w:rsidP="00E46243">
      <w:pPr>
        <w:pStyle w:val="a6"/>
        <w:numPr>
          <w:ilvl w:val="0"/>
          <w:numId w:val="15"/>
        </w:numPr>
      </w:pPr>
      <w:r>
        <w:rPr>
          <w:rFonts w:hint="eastAsia"/>
        </w:rPr>
        <w:t>인버터 전체 RESET</w:t>
      </w:r>
    </w:p>
    <w:p w14:paraId="6E48D060" w14:textId="5582540A" w:rsidR="00E46243" w:rsidRDefault="00E46243" w:rsidP="00E46243">
      <w:pPr>
        <w:ind w:left="800"/>
        <w:jc w:val="center"/>
      </w:pPr>
      <w:r w:rsidRPr="00E46243">
        <w:drawing>
          <wp:inline distT="0" distB="0" distL="0" distR="0" wp14:anchorId="03DEDE4D" wp14:editId="40A052AD">
            <wp:extent cx="1455546" cy="883997"/>
            <wp:effectExtent l="0" t="0" r="0" b="0"/>
            <wp:docPr id="1949539345" name="그림 1" descr="전자제품, 시계, 디지털 시계, 측정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39345" name="그림 1" descr="전자제품, 시계, 디지털 시계, 측정기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0E8C" w14:textId="03EF2BB0" w:rsidR="00E46243" w:rsidRDefault="00E46243" w:rsidP="00E46243">
      <w:pPr>
        <w:ind w:left="800"/>
      </w:pPr>
      <w:r>
        <w:rPr>
          <w:rFonts w:hint="eastAsia"/>
        </w:rPr>
        <w:t>CF93 0→1로 설정해 주면 인버터의 모든 설정이 RESET 된다.</w:t>
      </w:r>
    </w:p>
    <w:p w14:paraId="046BD564" w14:textId="5EFBE009" w:rsidR="00E46243" w:rsidRDefault="00E46243" w:rsidP="00E46243">
      <w:pPr>
        <w:pStyle w:val="a6"/>
        <w:numPr>
          <w:ilvl w:val="0"/>
          <w:numId w:val="15"/>
        </w:numPr>
      </w:pPr>
      <w:r>
        <w:rPr>
          <w:rFonts w:hint="eastAsia"/>
        </w:rPr>
        <w:t>인버터 통신 방법을 Modbus로 설정하고 PLC로 제어</w:t>
      </w:r>
      <w:r>
        <w:t>하도록</w:t>
      </w:r>
      <w:r>
        <w:rPr>
          <w:rFonts w:hint="eastAsia"/>
        </w:rPr>
        <w:t xml:space="preserve"> 세팅</w:t>
      </w:r>
    </w:p>
    <w:p w14:paraId="188F662D" w14:textId="408A378C" w:rsidR="00E46243" w:rsidRDefault="00E46243" w:rsidP="00AC7475">
      <w:pPr>
        <w:ind w:left="800"/>
        <w:jc w:val="center"/>
      </w:pPr>
      <w:r w:rsidRPr="00E46243">
        <w:drawing>
          <wp:inline distT="0" distB="0" distL="0" distR="0" wp14:anchorId="1181C4C3" wp14:editId="7C7C6360">
            <wp:extent cx="1646063" cy="1005927"/>
            <wp:effectExtent l="0" t="0" r="0" b="3810"/>
            <wp:docPr id="1873603609" name="그림 1" descr="전자제품, 측정기, 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03609" name="그림 1" descr="전자제품, 측정기, 텍스트, 시계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4A97" w14:textId="722B926A" w:rsidR="00AC7475" w:rsidRDefault="00AC7475" w:rsidP="00AC7475">
      <w:pPr>
        <w:ind w:left="800"/>
        <w:jc w:val="center"/>
        <w:rPr>
          <w:rFonts w:hint="eastAsia"/>
        </w:rPr>
      </w:pPr>
      <w:proofErr w:type="spellStart"/>
      <w:r>
        <w:rPr>
          <w:rFonts w:hint="eastAsia"/>
        </w:rPr>
        <w:t>drv</w:t>
      </w:r>
      <w:proofErr w:type="spellEnd"/>
      <w:r>
        <w:rPr>
          <w:rFonts w:hint="eastAsia"/>
        </w:rPr>
        <w:t>를 3으로 설정</w:t>
      </w:r>
    </w:p>
    <w:p w14:paraId="3272D068" w14:textId="7D1803C9" w:rsidR="00E46243" w:rsidRDefault="00E46243" w:rsidP="00AC7475">
      <w:pPr>
        <w:ind w:left="800"/>
        <w:jc w:val="center"/>
      </w:pPr>
      <w:r w:rsidRPr="00E46243">
        <w:drawing>
          <wp:inline distT="0" distB="0" distL="0" distR="0" wp14:anchorId="1D562AD6" wp14:editId="42481BA7">
            <wp:extent cx="1662274" cy="1043940"/>
            <wp:effectExtent l="0" t="0" r="0" b="3810"/>
            <wp:docPr id="2010478368" name="그림 1" descr="텍스트, 측정기, 시계, 전자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78368" name="그림 1" descr="텍스트, 측정기, 시계, 전자제품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3789" cy="104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9BE6" w14:textId="0B931432" w:rsidR="00AC7475" w:rsidRDefault="00AC7475" w:rsidP="00AC7475">
      <w:pPr>
        <w:ind w:left="800"/>
        <w:jc w:val="center"/>
        <w:rPr>
          <w:rFonts w:hint="eastAsia"/>
        </w:rPr>
      </w:pPr>
      <w:proofErr w:type="spellStart"/>
      <w:r>
        <w:rPr>
          <w:rFonts w:hint="eastAsia"/>
        </w:rPr>
        <w:t>frq</w:t>
      </w:r>
      <w:proofErr w:type="spellEnd"/>
      <w:r>
        <w:rPr>
          <w:rFonts w:hint="eastAsia"/>
        </w:rPr>
        <w:t>를 9</w:t>
      </w:r>
      <w:r>
        <w:t>로</w:t>
      </w:r>
      <w:r>
        <w:rPr>
          <w:rFonts w:hint="eastAsia"/>
        </w:rPr>
        <w:t xml:space="preserve"> 설정</w:t>
      </w:r>
    </w:p>
    <w:p w14:paraId="192A9DC9" w14:textId="77323AA8" w:rsidR="00E46243" w:rsidRDefault="00AC7475" w:rsidP="00AC7475">
      <w:pPr>
        <w:ind w:left="800"/>
        <w:jc w:val="center"/>
      </w:pPr>
      <w:r w:rsidRPr="00AC7475">
        <w:drawing>
          <wp:inline distT="0" distB="0" distL="0" distR="0" wp14:anchorId="5D013A96" wp14:editId="087A2ABF">
            <wp:extent cx="1712180" cy="1036320"/>
            <wp:effectExtent l="0" t="0" r="2540" b="0"/>
            <wp:docPr id="951497572" name="그림 1" descr="전자제품, 측정기, 디지털 시계, 전자 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97572" name="그림 1" descr="전자제품, 측정기, 디지털 시계, 전자 기기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7158" cy="103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F4BD" w14:textId="70F19D19" w:rsidR="00AC7475" w:rsidRDefault="00AC7475" w:rsidP="00AC7475">
      <w:pPr>
        <w:ind w:left="800"/>
        <w:jc w:val="center"/>
        <w:rPr>
          <w:rFonts w:hint="eastAsia"/>
        </w:rPr>
      </w:pPr>
      <w:r>
        <w:rPr>
          <w:rFonts w:hint="eastAsia"/>
        </w:rPr>
        <w:t>CM 1을 1로 설정</w:t>
      </w:r>
    </w:p>
    <w:p w14:paraId="30D95518" w14:textId="48B87F48" w:rsidR="00AC7475" w:rsidRDefault="00AC7475" w:rsidP="00AC7475">
      <w:pPr>
        <w:ind w:left="800"/>
        <w:jc w:val="center"/>
      </w:pPr>
      <w:r w:rsidRPr="00AC7475">
        <w:drawing>
          <wp:inline distT="0" distB="0" distL="0" distR="0" wp14:anchorId="68F7C618" wp14:editId="175DB879">
            <wp:extent cx="1668145" cy="1082040"/>
            <wp:effectExtent l="0" t="0" r="8255" b="3810"/>
            <wp:docPr id="1630683111" name="그림 1" descr="전자제품, 측정기, 디지털 시계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83111" name="그림 1" descr="전자제품, 측정기, 디지털 시계, 시계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9656" cy="108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3ACF" w14:textId="38A6C573" w:rsidR="00AC7475" w:rsidRDefault="00AC7475" w:rsidP="00AC7475">
      <w:pPr>
        <w:ind w:left="800"/>
        <w:jc w:val="center"/>
        <w:rPr>
          <w:rFonts w:hint="eastAsia"/>
        </w:rPr>
      </w:pPr>
      <w:r>
        <w:rPr>
          <w:rFonts w:hint="eastAsia"/>
        </w:rPr>
        <w:t>CM 2를 1로 설정</w:t>
      </w:r>
    </w:p>
    <w:p w14:paraId="7B844573" w14:textId="40574949" w:rsidR="00AC7475" w:rsidRDefault="00AC7475" w:rsidP="00AC7475">
      <w:pPr>
        <w:ind w:left="800"/>
        <w:jc w:val="center"/>
      </w:pPr>
      <w:r w:rsidRPr="00AC7475">
        <w:lastRenderedPageBreak/>
        <w:drawing>
          <wp:inline distT="0" distB="0" distL="0" distR="0" wp14:anchorId="6FA35EDE" wp14:editId="5D8A506E">
            <wp:extent cx="1711466" cy="1074420"/>
            <wp:effectExtent l="0" t="0" r="3175" b="0"/>
            <wp:docPr id="1097655122" name="그림 1" descr="전자제품, 측정기, 디지털 시계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55122" name="그림 1" descr="전자제품, 측정기, 디지털 시계, 시계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8600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8332" w14:textId="07736FA8" w:rsidR="00AC7475" w:rsidRDefault="00AC7475" w:rsidP="00AC7475">
      <w:pPr>
        <w:ind w:left="800"/>
        <w:jc w:val="center"/>
        <w:rPr>
          <w:rFonts w:hint="eastAsia"/>
        </w:rPr>
      </w:pPr>
      <w:r>
        <w:rPr>
          <w:rFonts w:hint="eastAsia"/>
        </w:rPr>
        <w:t>CM 3을 3로 설정</w:t>
      </w:r>
    </w:p>
    <w:p w14:paraId="7D6AAC14" w14:textId="59B6D6CA" w:rsidR="00AC7475" w:rsidRDefault="00AC7475" w:rsidP="00AC7475">
      <w:pPr>
        <w:ind w:left="800"/>
        <w:jc w:val="center"/>
      </w:pPr>
      <w:r w:rsidRPr="00AC7475">
        <w:drawing>
          <wp:inline distT="0" distB="0" distL="0" distR="0" wp14:anchorId="565AE22B" wp14:editId="0062409F">
            <wp:extent cx="1802724" cy="1120140"/>
            <wp:effectExtent l="0" t="0" r="7620" b="3810"/>
            <wp:docPr id="1062225547" name="그림 1" descr="전자제품, 측정기, 기계, 전자 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25547" name="그림 1" descr="전자제품, 측정기, 기계, 전자 기기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3844" cy="112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A651" w14:textId="43E7314A" w:rsidR="00AC7475" w:rsidRDefault="00AC7475" w:rsidP="00AC7475">
      <w:pPr>
        <w:ind w:left="800"/>
        <w:jc w:val="center"/>
        <w:rPr>
          <w:rFonts w:hint="eastAsia"/>
        </w:rPr>
      </w:pPr>
      <w:r>
        <w:rPr>
          <w:rFonts w:hint="eastAsia"/>
        </w:rPr>
        <w:t>CM 4를 1로 설정</w:t>
      </w:r>
    </w:p>
    <w:p w14:paraId="009F3F76" w14:textId="1914634E" w:rsidR="00AC7475" w:rsidRDefault="00AC7475" w:rsidP="00AC7475">
      <w:pPr>
        <w:ind w:left="800"/>
        <w:jc w:val="center"/>
      </w:pPr>
      <w:r w:rsidRPr="00AC7475">
        <w:drawing>
          <wp:inline distT="0" distB="0" distL="0" distR="0" wp14:anchorId="3E3263BB" wp14:editId="34101851">
            <wp:extent cx="1760220" cy="1120140"/>
            <wp:effectExtent l="0" t="0" r="0" b="3810"/>
            <wp:docPr id="1102935769" name="그림 1" descr="전자제품, 측정기, 디지털 시계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35769" name="그림 1" descr="전자제품, 측정기, 디지털 시계, 시계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1109" cy="112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67A1" w14:textId="16FF4725" w:rsidR="00AC7475" w:rsidRDefault="00AC7475" w:rsidP="00AC7475">
      <w:pPr>
        <w:ind w:left="800"/>
        <w:jc w:val="center"/>
      </w:pPr>
      <w:r>
        <w:rPr>
          <w:rFonts w:hint="eastAsia"/>
        </w:rPr>
        <w:t>CM 5</w:t>
      </w:r>
      <w:r>
        <w:t>를</w:t>
      </w:r>
      <w:r>
        <w:rPr>
          <w:rFonts w:hint="eastAsia"/>
        </w:rPr>
        <w:t xml:space="preserve"> 2로 설정</w:t>
      </w:r>
    </w:p>
    <w:p w14:paraId="445025DA" w14:textId="0429C8DC" w:rsidR="00AC7475" w:rsidRDefault="00AC7475" w:rsidP="00AC7475">
      <w:pPr>
        <w:ind w:left="800"/>
      </w:pPr>
      <w:r>
        <w:rPr>
          <w:rFonts w:hint="eastAsia"/>
        </w:rPr>
        <w:t>이후 컨베이어 벨트가 정상 작동하는지 D1010(0x0006) 값을 1(정지), 2(</w:t>
      </w:r>
      <w:proofErr w:type="spellStart"/>
      <w:r>
        <w:rPr>
          <w:rFonts w:hint="eastAsia"/>
        </w:rPr>
        <w:t>정회전</w:t>
      </w:r>
      <w:proofErr w:type="spellEnd"/>
      <w:r>
        <w:rPr>
          <w:rFonts w:hint="eastAsia"/>
        </w:rPr>
        <w:t>), 4(역회전)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변경하며 확인한다.</w:t>
      </w:r>
    </w:p>
    <w:p w14:paraId="67ECD70F" w14:textId="77777777" w:rsidR="00AC7475" w:rsidRDefault="00AC7475" w:rsidP="00AC7475">
      <w:pPr>
        <w:ind w:left="800"/>
      </w:pPr>
    </w:p>
    <w:p w14:paraId="0EF61323" w14:textId="77777777" w:rsidR="00AC7475" w:rsidRPr="00424BC8" w:rsidRDefault="00AC7475" w:rsidP="00AC7475">
      <w:pPr>
        <w:ind w:left="800"/>
        <w:rPr>
          <w:rFonts w:hint="eastAsia"/>
        </w:rPr>
      </w:pPr>
    </w:p>
    <w:sectPr w:rsidR="00AC7475" w:rsidRPr="00424BC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BE883D" w14:textId="77777777" w:rsidR="00D41C5B" w:rsidRDefault="00D41C5B" w:rsidP="00810888">
      <w:pPr>
        <w:spacing w:after="0"/>
      </w:pPr>
      <w:r>
        <w:separator/>
      </w:r>
    </w:p>
  </w:endnote>
  <w:endnote w:type="continuationSeparator" w:id="0">
    <w:p w14:paraId="3D3F8BD0" w14:textId="77777777" w:rsidR="00D41C5B" w:rsidRDefault="00D41C5B" w:rsidP="0081088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FECAFF" w14:textId="77777777" w:rsidR="00D41C5B" w:rsidRDefault="00D41C5B" w:rsidP="00810888">
      <w:pPr>
        <w:spacing w:after="0"/>
      </w:pPr>
      <w:r>
        <w:separator/>
      </w:r>
    </w:p>
  </w:footnote>
  <w:footnote w:type="continuationSeparator" w:id="0">
    <w:p w14:paraId="7ED0D6D0" w14:textId="77777777" w:rsidR="00D41C5B" w:rsidRDefault="00D41C5B" w:rsidP="0081088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C6E2A"/>
    <w:multiLevelType w:val="hybridMultilevel"/>
    <w:tmpl w:val="E93C5370"/>
    <w:lvl w:ilvl="0" w:tplc="F30EF53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4FE2823"/>
    <w:multiLevelType w:val="hybridMultilevel"/>
    <w:tmpl w:val="46D83E04"/>
    <w:lvl w:ilvl="0" w:tplc="55889C0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43849D3"/>
    <w:multiLevelType w:val="hybridMultilevel"/>
    <w:tmpl w:val="9BACB194"/>
    <w:lvl w:ilvl="0" w:tplc="AC6C463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4B05F74"/>
    <w:multiLevelType w:val="hybridMultilevel"/>
    <w:tmpl w:val="FB024328"/>
    <w:lvl w:ilvl="0" w:tplc="59602D3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8294CA4"/>
    <w:multiLevelType w:val="hybridMultilevel"/>
    <w:tmpl w:val="4ADEB15A"/>
    <w:lvl w:ilvl="0" w:tplc="D0CCDBB4">
      <w:start w:val="1"/>
      <w:numFmt w:val="decimal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5" w15:restartNumberingAfterBreak="0">
    <w:nsid w:val="3ACF4BF0"/>
    <w:multiLevelType w:val="hybridMultilevel"/>
    <w:tmpl w:val="8328F5FA"/>
    <w:lvl w:ilvl="0" w:tplc="D05261D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D5938E1"/>
    <w:multiLevelType w:val="hybridMultilevel"/>
    <w:tmpl w:val="22AA2CBC"/>
    <w:lvl w:ilvl="0" w:tplc="B850868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01A5A54"/>
    <w:multiLevelType w:val="hybridMultilevel"/>
    <w:tmpl w:val="113A26CC"/>
    <w:lvl w:ilvl="0" w:tplc="BAEC985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69D285B"/>
    <w:multiLevelType w:val="hybridMultilevel"/>
    <w:tmpl w:val="6B2839CA"/>
    <w:lvl w:ilvl="0" w:tplc="3E62999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46D05029"/>
    <w:multiLevelType w:val="hybridMultilevel"/>
    <w:tmpl w:val="F24CEF84"/>
    <w:lvl w:ilvl="0" w:tplc="E98AEBC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55457BF3"/>
    <w:multiLevelType w:val="hybridMultilevel"/>
    <w:tmpl w:val="E7DA4D20"/>
    <w:lvl w:ilvl="0" w:tplc="CB3EA24C">
      <w:start w:val="1"/>
      <w:numFmt w:val="decimal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11" w15:restartNumberingAfterBreak="0">
    <w:nsid w:val="587B20C9"/>
    <w:multiLevelType w:val="hybridMultilevel"/>
    <w:tmpl w:val="7AAEC1A8"/>
    <w:lvl w:ilvl="0" w:tplc="531852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704E1D28"/>
    <w:multiLevelType w:val="hybridMultilevel"/>
    <w:tmpl w:val="439AD500"/>
    <w:lvl w:ilvl="0" w:tplc="C18A71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37B76E1"/>
    <w:multiLevelType w:val="hybridMultilevel"/>
    <w:tmpl w:val="C8760726"/>
    <w:lvl w:ilvl="0" w:tplc="21AC33E2">
      <w:start w:val="2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4" w15:restartNumberingAfterBreak="0">
    <w:nsid w:val="7A294D03"/>
    <w:multiLevelType w:val="hybridMultilevel"/>
    <w:tmpl w:val="D2CC9140"/>
    <w:lvl w:ilvl="0" w:tplc="33884600">
      <w:start w:val="1"/>
      <w:numFmt w:val="decimal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num w:numId="1" w16cid:durableId="961419504">
    <w:abstractNumId w:val="7"/>
  </w:num>
  <w:num w:numId="2" w16cid:durableId="42297948">
    <w:abstractNumId w:val="11"/>
  </w:num>
  <w:num w:numId="3" w16cid:durableId="209997794">
    <w:abstractNumId w:val="12"/>
  </w:num>
  <w:num w:numId="4" w16cid:durableId="1735196776">
    <w:abstractNumId w:val="2"/>
  </w:num>
  <w:num w:numId="5" w16cid:durableId="280918905">
    <w:abstractNumId w:val="8"/>
  </w:num>
  <w:num w:numId="6" w16cid:durableId="884024995">
    <w:abstractNumId w:val="9"/>
  </w:num>
  <w:num w:numId="7" w16cid:durableId="1418165636">
    <w:abstractNumId w:val="0"/>
  </w:num>
  <w:num w:numId="8" w16cid:durableId="812798878">
    <w:abstractNumId w:val="3"/>
  </w:num>
  <w:num w:numId="9" w16cid:durableId="1960600119">
    <w:abstractNumId w:val="1"/>
  </w:num>
  <w:num w:numId="10" w16cid:durableId="718432438">
    <w:abstractNumId w:val="6"/>
  </w:num>
  <w:num w:numId="11" w16cid:durableId="1812599264">
    <w:abstractNumId w:val="5"/>
  </w:num>
  <w:num w:numId="12" w16cid:durableId="1478495362">
    <w:abstractNumId w:val="13"/>
  </w:num>
  <w:num w:numId="13" w16cid:durableId="1929921005">
    <w:abstractNumId w:val="4"/>
  </w:num>
  <w:num w:numId="14" w16cid:durableId="758016699">
    <w:abstractNumId w:val="10"/>
  </w:num>
  <w:num w:numId="15" w16cid:durableId="18926446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BC8"/>
    <w:rsid w:val="00247325"/>
    <w:rsid w:val="0040754D"/>
    <w:rsid w:val="00424BC8"/>
    <w:rsid w:val="00440706"/>
    <w:rsid w:val="00544D3D"/>
    <w:rsid w:val="007323D0"/>
    <w:rsid w:val="007D1945"/>
    <w:rsid w:val="00810888"/>
    <w:rsid w:val="00AC7475"/>
    <w:rsid w:val="00D41C5B"/>
    <w:rsid w:val="00E46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6E10A5"/>
  <w15:chartTrackingRefBased/>
  <w15:docId w15:val="{B8473D8E-B0B0-4698-8610-2A67A4FD5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24BC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24B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24BC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24BC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24BC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24BC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24BC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24BC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24BC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24BC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24BC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24BC8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24BC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24BC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24BC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24BC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24BC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24BC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24BC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24B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24BC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24BC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24B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24BC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24BC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24BC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24B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24BC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24BC8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810888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810888"/>
  </w:style>
  <w:style w:type="paragraph" w:styleId="ab">
    <w:name w:val="footer"/>
    <w:basedOn w:val="a"/>
    <w:link w:val="Char4"/>
    <w:uiPriority w:val="99"/>
    <w:unhideWhenUsed/>
    <w:rsid w:val="00810888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8108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11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1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장준우</dc:creator>
  <cp:keywords/>
  <dc:description/>
  <cp:lastModifiedBy>장준우</cp:lastModifiedBy>
  <cp:revision>2</cp:revision>
  <dcterms:created xsi:type="dcterms:W3CDTF">2024-11-05T12:54:00Z</dcterms:created>
  <dcterms:modified xsi:type="dcterms:W3CDTF">2024-11-05T12:54:00Z</dcterms:modified>
</cp:coreProperties>
</file>