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Android Rclone Root Manager</w:t>
        <w:br/>
        <w:t>最终汇总需求与实施技术规格书</w:t>
      </w:r>
    </w:p>
    <w:p>
      <w:pPr>
        <w:jc w:val="center"/>
      </w:pPr>
      <w:r>
        <w:rPr>
          <w:b/>
        </w:rPr>
        <w:t>基于 NewFuture/rclone-fuse3-magisk 的产品化改造方案</w:t>
        <w:br/>
        <w:t>V1.1.0 · Implementation Baseline</w:t>
      </w:r>
    </w:p>
    <w:p>
      <w:pPr>
        <w:jc w:val="center"/>
      </w:pPr>
      <w:r>
        <w:t>基线仓库：github.com/NewFuture/rclone-fuse3-magisk</w:t>
        <w:br/>
        <w:t>仓库核验日期：2026-09-02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本文将需求、架构、API、数据库、安全、任务、挂载、加密、Magisk 改造和测试验收合并为一份可以直接进入开发阶段的基线规格书。</w:t>
      </w:r>
    </w:p>
    <w:p>
      <w:r>
        <w:t>仓库事实基线：上游当前 README 描述了 FUSE3、开机自动挂载、Web GUI 和 sync 服务；配置默认位于 /data/adb/modules/rclone/conf。service.sh 当前会枚举 listremotes 后自动挂载，并启动 sync.service.sh；sync.service.sh 当前按文本行解析 sync/copy 配置并循环执行；env 当前默认 RC 地址为 :5572，没有 htpasswd 时打开 RCLONE_RC_NO_AUTH。相关原始内容以仓库当前 main 分支为准。</w:t>
      </w:r>
    </w:p>
    <w:p>
      <w:r>
        <w:t>引用：仓库 README https://github.com/NewFuture/rclone-fuse3-magisk ，service.sh https://raw.githubusercontent.com/NewFuture/rclone-fuse3-magisk/main/magisk-rclone/service.sh ，sync.service.sh https://raw.githubusercontent.com/NewFuture/rclone-fuse3-magisk/main/magisk-rclone/sync.service.sh ，env https://raw.githubusercontent.com/NewFuture/rclone-fuse3-magisk/main/magisk-rclone/env 。</w:t>
      </w:r>
    </w:p>
    <w:p>
      <w:pPr>
        <w:pStyle w:val="Heading1"/>
      </w:pPr>
      <w:r>
        <w:t>1. 产品定义与边界</w:t>
      </w:r>
    </w:p>
    <w:p>
      <w:r>
        <w:t>产品名称：Android Rclone Root Manager。定位为 Android 上的 Root 云存储控制平台。Magisk 负责模块部署与系统启动生命周期；Root Gateway 是安全边界；rclone 是数据平面；Android App 是控制面。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不负责什么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Magisk Module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安装、文件布局、开机启动、版本升级、宿主兼容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不负责业务 API、业务 ACL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Root Gateway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认证、授权、参数校验、任务/挂载编排、审计、密钥访问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不重新实现 S3/WebDAV 等协议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rclone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copy/sync/move/bisync/mount/VFS/crypt/Remote 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不承担 App 业务权限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Android App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UI、配置、任务创建、状态和日志展示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不执行核心传输、不保存明文云凭据</w:t>
            </w:r>
          </w:p>
        </w:tc>
      </w:tr>
    </w:tbl>
    <w:p>
      <w:pPr>
        <w:pStyle w:val="Heading1"/>
      </w:pPr>
      <w:r>
        <w:t>2. 核心设计决策</w:t>
      </w:r>
    </w:p>
    <w:p>
      <w:pPr>
        <w:pStyle w:val="ListNumber"/>
      </w:pPr>
      <w:r>
        <w:t>App 只负责控制和展示；所有持续性任务由 Gateway/rclone 执行。App 被杀不应终止后台任务。</w:t>
      </w:r>
    </w:p>
    <w:p>
      <w:pPr>
        <w:pStyle w:val="ListNumber"/>
      </w:pPr>
      <w:r>
        <w:t>Magisk 作为产品核心宿主保留，但不把 Magisk 等同于安全模型；Root 权限与业务授权严格分开。</w:t>
      </w:r>
    </w:p>
    <w:p>
      <w:pPr>
        <w:pStyle w:val="ListNumber"/>
      </w:pPr>
      <w:r>
        <w:t>禁止向 App 直接暴露原始 rclone RC。rclone 官方说明 RC API 的访问权限等价于运行 rclone 用户的 shell 权限，且当前无 per-endpoint capability/scope。</w:t>
      </w:r>
    </w:p>
    <w:p>
      <w:pPr>
        <w:pStyle w:val="ListNumber"/>
      </w:pPr>
      <w:r>
        <w:t>所有 App 请求经过 typed API、Scope、Remote ACL、Path ACL、危险操作确认和参数白名单。</w:t>
      </w:r>
    </w:p>
    <w:p>
      <w:pPr>
        <w:pStyle w:val="ListNumber"/>
      </w:pPr>
      <w:r>
        <w:t>挂载是独立子系统，不与普通 copy/sync 混为一谈；Android FUSE、mount namespace、SELinux、bind mount 路径必须专项验证。</w:t>
      </w:r>
    </w:p>
    <w:p>
      <w:pPr>
        <w:pStyle w:val="ListNumber"/>
      </w:pPr>
      <w:r>
        <w:t>配置安全区分 rclone config encryption、crypt、Secret Store、Android Keystore、传输层 TLS。它们解决不同问题。</w:t>
      </w:r>
    </w:p>
    <w:p>
      <w:pPr>
        <w:pStyle w:val="Heading1"/>
      </w:pPr>
      <w:r>
        <w:t>3. 总体架构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Android App</w:t>
        <w:br/>
        <w:t xml:space="preserve">    │</w:t>
        <w:br/>
        <w:t xml:space="preserve">    │ Unix Domain Socket / optional LAN TLS</w:t>
        <w:br/>
        <w:t xml:space="preserve">    ▼</w:t>
        <w:br/>
        <w:t>┌────────────────────────────┐</w:t>
        <w:br/>
        <w:t>│ Root Gateway               │</w:t>
        <w:br/>
        <w:t>│ Auth / Scope / ACL         │</w:t>
        <w:br/>
        <w:t>│ Path Guard / Job Manager   │</w:t>
        <w:br/>
        <w:t>│ Mount Manager / Secret     │</w:t>
        <w:br/>
        <w:t>│ Audit / Rclone Adapter     │</w:t>
        <w:br/>
        <w:t>└─────────────┬──────────────┘</w:t>
        <w:br/>
        <w:t xml:space="preserve">              │ internal RC / process control</w:t>
        <w:br/>
        <w:t xml:space="preserve">              ▼</w:t>
        <w:br/>
        <w:t xml:space="preserve">        rclone Core</w:t>
        <w:br/>
        <w:t xml:space="preserve">      /       |          local     FUSE      cloud backends</w:t>
        <w:br/>
      </w:r>
    </w:p>
    <w:p>
      <w:r>
        <w:t>正式产品中建议让 rclone RC 仅作为 Gateway 内部控制协议。rclone 官方 RC 文档也说明可以通过 HTTP 直接访问 RC、支持异步 job、任务状态、mount、operations、sync 等多类接口，但这些原生接口不应直接成为产品权限边界。</w:t>
      </w:r>
    </w:p>
    <w:p>
      <w:r>
        <w:t>参考：https://rclone.org/rc/ 。</w:t>
      </w:r>
    </w:p>
    <w:p>
      <w:pPr>
        <w:pStyle w:val="Heading1"/>
      </w:pPr>
      <w:r>
        <w:t>4. 上游仓库现状与改造点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当前行为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V1.1 改造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service.sh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开机枚举 listremotes，逐个调用 rclone-mount；随后启动 sync.service.sh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Remote 配置和开机挂载绑定；服务启动无法按任务/配置细分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显式 Mount Profile + Job Scheduler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sync.service.sh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逐行读取 sync/copy 文件，使用 args=( $line ) 后调用 rclone sync/copy，每 180 秒循环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自由参数、shell 分词、状态不持久、缺少 Job 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SQLite Typed Job + parser compatibility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env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RCLONE_RC_ADDR=:5572；无 htpasswd 则 RCLONE_RC_NO_AUTH=true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Root RC 暴露风险；App 不应接触 Raw RC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Unix socket/loopback，Gateway 统一认证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rclone-mount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/mnt/rclone-$NAME + /data/media/0 + runtime bind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mount 点依赖 remote 名；异常回收困难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Mount Profile + instance PID + state machine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rclone-kill-all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卸载所有 fuse.rclone，然后 pkill -f rclone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可能影响其他 rclone 实例/任务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按实例 stop；保留 emergency kill</w:t>
            </w:r>
          </w:p>
        </w:tc>
      </w:tr>
    </w:tbl>
    <w:p>
      <w:r>
        <w:t>引用：https://github.com/NewFuture/rclone-fuse3-magisk/blob/main/magisk-rclone/system/vendor/bin/rclone-mount 与 https://github.com/NewFuture/rclone-fuse3-magisk/blob/main/magisk-rclone/system/vendor/bin/rclone-kill-all 。</w:t>
      </w:r>
    </w:p>
    <w:p>
      <w:pPr>
        <w:pStyle w:val="Heading1"/>
      </w:pPr>
      <w:r>
        <w:t>5. Android App 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页面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功能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V1.1 级别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Core/Root/任务/挂载/吞吐/错误概览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新增、编辑、删除、测试连接、启停、导入导出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列表、详情、上传、下载、复制、移动、删除、mkdir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创建、启动、暂停、恢复、取消、重试、日志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Schedules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Cron/周期/Wi-Fi/充电/电量条件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创建 profile、启动、停止、缓存状态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Crypt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crypt profile、密码状态、加密测试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客户端、Scope、LAN/TLS、审计、密钥轮换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P0/P1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Core 版本、缓存、日志、升级、迁移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</w:tr>
    </w:tbl>
    <w:p>
      <w:pPr>
        <w:pStyle w:val="Heading1"/>
      </w:pPr>
      <w:r>
        <w:t>6. Gateway 设计</w:t>
      </w:r>
    </w:p>
    <w:p>
      <w:r>
        <w:t>Gateway 是唯一允许 Android App 触发 Root 操作的入口。Gateway 不允许 arbitrary exec、arbitrary shell、arbitrary rclone flags、Raw RC proxy。</w:t>
      </w:r>
    </w:p>
    <w:p>
      <w:pPr>
        <w:pStyle w:val="Heading2"/>
      </w:pPr>
      <w:r>
        <w:t>6.1 进程模型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Magisk service.sh</w:t>
        <w:br/>
        <w:t xml:space="preserve">    └── root-gateway</w:t>
        <w:br/>
        <w:t xml:space="preserve">          ├── API server / Unix socket</w:t>
        <w:br/>
        <w:t xml:space="preserve">          ├── Job Scheduler</w:t>
        <w:br/>
        <w:t xml:space="preserve">          ├── Mount Manager</w:t>
        <w:br/>
        <w:t xml:space="preserve">          ├── Secret Manager</w:t>
        <w:br/>
        <w:t xml:space="preserve">          └── Rclone Adapter</w:t>
        <w:br/>
        <w:t xml:space="preserve">                 └── rclone worker processes</w:t>
        <w:br/>
      </w:r>
    </w:p>
    <w:p>
      <w:pPr>
        <w:pStyle w:val="Heading2"/>
      </w:pPr>
      <w:r>
        <w:t>6.2 原则</w:t>
      </w:r>
    </w:p>
    <w:p>
      <w:pPr>
        <w:pStyle w:val="ListBullet"/>
      </w:pPr>
      <w:r>
        <w:t>Gateway 尽可能小：Root 代码只保留必须的系统操作。</w:t>
      </w:r>
    </w:p>
    <w:p>
      <w:pPr>
        <w:pStyle w:val="ListBullet"/>
      </w:pPr>
      <w:r>
        <w:t>rclone worker 以最小必要环境运行；若某类 mount 必须 Root，则仅该 worker 保持高权限。</w:t>
      </w:r>
    </w:p>
    <w:p>
      <w:pPr>
        <w:pStyle w:val="ListBullet"/>
      </w:pPr>
      <w:r>
        <w:t>每个 Job/Mount 有独立 PID、状态、日志和 stop handle，禁止使用全局 pkill 作为正常流程。</w:t>
      </w:r>
    </w:p>
    <w:p>
      <w:pPr>
        <w:pStyle w:val="Heading1"/>
      </w:pPr>
      <w:r>
        <w:t>7. IPC 与认证</w:t>
      </w:r>
    </w:p>
    <w:p>
      <w:r>
        <w:t>默认通信路径为 Unix Domain Socket，例如 /run/rclone-manager/gateway.sock。Gateway 在创建 socket 前确保目录和 socket 权限；仅允许受信 Android App UID 访问。若 ROM/部署方式不足以保证单独 UID 约束，则额外采用客户端密钥/签名认证。</w:t>
      </w:r>
    </w:p>
    <w:p>
      <w:pPr>
        <w:pStyle w:val="Heading2"/>
      </w:pPr>
      <w:r>
        <w:t>7.1 本地认证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Authorization: Bearer &lt;opaque token&gt;</w:t>
        <w:br/>
        <w:t>X-Client-Id: &lt;client-id&gt;</w:t>
        <w:br/>
        <w:t>X-Timestamp: &lt;unix-ms&gt;</w:t>
        <w:br/>
        <w:t>X-Nonce: &lt;random&gt;</w:t>
        <w:br/>
        <w:t>X-Signature: HMAC-SHA256(...)</w:t>
        <w:br/>
      </w:r>
    </w:p>
    <w:p>
      <w:r>
        <w:t>token 在数据库中只保存 hash；签名密钥不以明文落盘。Nonce 有短时去重窗口。时间偏差默认控制在 ±60 秒。</w:t>
      </w:r>
    </w:p>
    <w:p>
      <w:pPr>
        <w:pStyle w:val="Heading2"/>
      </w:pPr>
      <w:r>
        <w:t>7.2 LAN 模式</w:t>
      </w:r>
    </w:p>
    <w:p>
      <w:pPr>
        <w:pStyle w:val="ListBullet"/>
      </w:pPr>
      <w:r>
        <w:t>默认关闭。</w:t>
      </w:r>
    </w:p>
    <w:p>
      <w:pPr>
        <w:pStyle w:val="ListBullet"/>
      </w:pPr>
      <w:r>
        <w:t>开启后必须 TLS；优先 mTLS 或至少 token + request signing。</w:t>
      </w:r>
    </w:p>
    <w:p>
      <w:pPr>
        <w:pStyle w:val="ListBullet"/>
      </w:pPr>
      <w:r>
        <w:t>默认只绑定明确选择的 LAN 地址，不监听 0.0.0.0。</w:t>
      </w:r>
    </w:p>
    <w:p>
      <w:pPr>
        <w:pStyle w:val="ListBullet"/>
      </w:pPr>
      <w:r>
        <w:t>支持 pairing code，pairing 会生成独立 Client ID、密钥和 Scope。</w:t>
      </w:r>
    </w:p>
    <w:p>
      <w:pPr>
        <w:pStyle w:val="Heading1"/>
      </w:pPr>
      <w:r>
        <w:t>8. 权限与 ACL</w:t>
      </w:r>
    </w:p>
    <w:p>
      <w:r>
        <w:t>Root 是 OS 能力；Scope 是产品授权；Remote ACL 是资源授权；Path ACL 是路径授权。四层必须全部通过。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Scope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风险等级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system.read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系统状态/版本/健康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remote.read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查看 Remote 元数据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remote.write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新增/修改 Remote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remote.delete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删除 Remote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file.read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读取列表/元数据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file.write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上传/创建/覆盖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file.delete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删除文件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job.execute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执行任务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job.control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暂停/取消/重试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中高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mount.write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创建/停止挂载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security.write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客户端/安全配置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极高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admin.*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全部能力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极高</w:t>
            </w:r>
          </w:p>
        </w:tc>
      </w:tr>
    </w:tbl>
    <w:p>
      <w:r>
        <w:t>Remote ACL 示例：client-A 对 remote photo 允许 file.read/file.write，allowed_prefix=/photos；client-B 只能 file.read。Gateway 在解析任何路径前先做 canonical path 处理，再应用 ACL。</w:t>
      </w:r>
    </w:p>
    <w:p>
      <w:pPr>
        <w:pStyle w:val="Heading1"/>
      </w:pPr>
      <w:r>
        <w:t>9. 文件安全与路径沙箱</w:t>
      </w:r>
    </w:p>
    <w:p>
      <w:pPr>
        <w:pStyle w:val="ListBullet"/>
      </w:pPr>
      <w:r>
        <w:t>本地路径必须 canonicalize，拒绝 .. 穿越。</w:t>
      </w:r>
    </w:p>
    <w:p>
      <w:pPr>
        <w:pStyle w:val="ListBullet"/>
      </w:pPr>
      <w:r>
        <w:t>对 symlink、bind mount、mount namespace 做最终路径检查；不能只检查字符串前缀。</w:t>
      </w:r>
    </w:p>
    <w:p>
      <w:pPr>
        <w:pStyle w:val="ListBullet"/>
      </w:pPr>
      <w:r>
        <w:t>Remote 路径必须限制在 Remote ACL 的 allowed_prefix。</w:t>
      </w:r>
    </w:p>
    <w:p>
      <w:pPr>
        <w:pStyle w:val="ListBullet"/>
      </w:pPr>
      <w:r>
        <w:t>危险路径 /system、/vendor、/product、/proc、/sys、/dev、/data/adb 等默认拒绝。</w:t>
      </w:r>
    </w:p>
    <w:p>
      <w:pPr>
        <w:pStyle w:val="ListBullet"/>
      </w:pPr>
      <w:r>
        <w:t>当业务需要访问受保护目录时，通过独立 capability + 明确 UI 授权，不修改全局默认白名单。</w:t>
      </w:r>
    </w:p>
    <w:p>
      <w:pPr>
        <w:pStyle w:val="Heading1"/>
      </w:pPr>
      <w:r>
        <w:t>10. API V1 规格</w:t>
      </w:r>
    </w:p>
    <w:p>
      <w:r>
        <w:t>完整机器可读 OpenAPI 文件已随本交付物提供：openapi-v1.yaml。下列为规范边界。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主要 Endpoint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/api/v1/system/info、/health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状态和版本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 /api/v1/remotes、/{id}、/{id}/test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Remote CRUD/测试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 /api/v1/files、POST /mkdir、/copy、/move、/delete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文件操作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 /api/v1/jobs、/{id}/*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任务生命周期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Mounts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GET/POST /api/v1/mounts、/{id}/start|stop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挂载管理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/clients、/pairing/*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客户端注册与配对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/audit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审计查询</w:t>
            </w:r>
          </w:p>
        </w:tc>
      </w:tr>
    </w:tbl>
    <w:p>
      <w:r>
        <w:t>错误返回统一结构：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{</w:t>
        <w:br/>
        <w:t xml:space="preserve">  "code": "PATH_DENIED",</w:t>
        <w:br/>
        <w:t xml:space="preserve">  "message": "path is outside allowed prefix",</w:t>
        <w:br/>
        <w:t xml:space="preserve">  "requestId": "req-...",</w:t>
        <w:br/>
        <w:t xml:space="preserve">  "details": {}</w:t>
        <w:br/>
        <w:t>}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错误码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AUTH_REQUIRED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缺少认证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AUTH_INVALID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认证失败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SCOPE_DENIED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没有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REMOTE_DENIED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Remote ACL 拒绝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PATH_DENIED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路径 ACL 拒绝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CONFIRMATION_REQUIRED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需要危险操作确认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INVALID_ARGUMENT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参数不合法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JOB_NOT_FOUND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任务不存在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MOUNT_CONFLICT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挂载点冲突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CORE_UNAVAILABLE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rclone/Core 不可用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RATE_LIMITED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超过速率限制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MIGRATION_REQUIRED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配置迁移未完成</w:t>
            </w:r>
          </w:p>
        </w:tc>
      </w:tr>
    </w:tbl>
    <w:p>
      <w:pPr>
        <w:pStyle w:val="Heading1"/>
      </w:pPr>
      <w:r>
        <w:t>11. Job 与任务状态机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CREATED -&gt; QUEUED -&gt; RUNNING -&gt; SUCCESS</w:t>
        <w:br/>
        <w:t xml:space="preserve">                         ├-&gt; FAILED</w:t>
        <w:br/>
        <w:t xml:space="preserve">                         ├-&gt; CANCEL_REQUESTED -&gt; CANCELLED</w:t>
        <w:br/>
        <w:t xml:space="preserve">                         └-&gt; PAUSE_REQUESTED -&gt; PAUSED -&gt; RUNNING</w:t>
        <w:br/>
      </w:r>
    </w:p>
    <w:p>
      <w:r>
        <w:t>每次实际执行产生 job_run，保存 rclone job ID、PID、统计、错误。Job 本身只保存配置和聚合状态。</w:t>
      </w:r>
    </w:p>
    <w:p>
      <w:r>
        <w:t>支持 copy、sync、move、bisync、delete。原上游 sync/copy 配置作为迁移输入，不再作为 V1.1 的主存储格式。</w:t>
      </w:r>
    </w:p>
    <w:p>
      <w:pPr>
        <w:pStyle w:val="Heading1"/>
      </w:pPr>
      <w:r>
        <w:t>12. Typed Job 参数白名单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参数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范围/约束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默认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transfers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to 32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checkers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to 64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bwLimit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业务字符串，限制长度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未设置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overwrite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boolean，某些动作禁止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dryRun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deleteExcluded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仅 sync 类允许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p>
      <w:r>
        <w:t>App 不直接提交 --xxx 参数数组。Gateway 将字段映射到受支持的 rclone flags。未来新增参数必须经过 allowlist、兼容性测试和安全评审。</w:t>
      </w:r>
    </w:p>
    <w:p>
      <w:pPr>
        <w:pStyle w:val="Heading1"/>
      </w:pPr>
      <w:r>
        <w:t>13. Schedule 调度</w:t>
      </w:r>
    </w:p>
    <w:p>
      <w:r>
        <w:t>调度对象只负责何时运行，执行对象仍然是 Job。调度器记录 nextRunAt，系统启动后重新计算，不依赖内存状态。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条件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Wi-Fi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Android 网络能力满足 Wi-Fi 条件才启动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Unmetered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检测到非计费网络才启动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Charging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充电状态才启动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Battery &gt;= 30%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低于阈值推迟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Boot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系统完成启动后按 enabled profile 恢复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Network Restored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指数退避后重新调度</w:t>
            </w:r>
          </w:p>
        </w:tc>
      </w:tr>
    </w:tbl>
    <w:p>
      <w:pPr>
        <w:pStyle w:val="Heading1"/>
      </w:pPr>
      <w:r>
        <w:t>14. Mount Manager</w:t>
      </w:r>
    </w:p>
    <w:p>
      <w:r>
        <w:t>Mount Profile 与 Remote 解耦。Remote 定义“去哪里”，Mount Profile 定义“以什么方式挂载”。一个 Remote 可以对应多个 profile，但默认只允许一个相同 mount point。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MountProfile</w:t>
        <w:br/>
        <w:t xml:space="preserve">  id</w:t>
        <w:br/>
        <w:t xml:space="preserve">  name</w:t>
        <w:br/>
        <w:t xml:space="preserve">  remoteId</w:t>
        <w:br/>
        <w:t xml:space="preserve">  remotePath</w:t>
        <w:br/>
        <w:t xml:space="preserve">  mountPoint</w:t>
        <w:br/>
        <w:t xml:space="preserve">  readOnly</w:t>
        <w:br/>
        <w:t xml:space="preserve">  cacheMode</w:t>
        <w:br/>
        <w:t xml:space="preserve">  cacheDir</w:t>
        <w:br/>
        <w:t xml:space="preserve">  cacheMaxSize</w:t>
        <w:br/>
        <w:t xml:space="preserve">  cacheMaxAge</w:t>
        <w:br/>
        <w:t xml:space="preserve">  enabled</w:t>
        <w:br/>
        <w:t xml:space="preserve">  status</w:t>
        <w:br/>
        <w:t xml:space="preserve">  pid</w:t>
        <w:br/>
      </w:r>
    </w:p>
    <w:p>
      <w:r>
        <w:t>底层继续复用仓库现有 rclone-mount 的 FUSE3 与 Android bind mount 机制，但由 Gateway 记录实例状态并管理生命周期。上游脚本当前把 remote 挂在 /mnt/rclone-$NAME，并 bind 到 /data/media/0/$NAME、/mnt/pass_through/0/emulated/0/$NAME、/mnt/runtime/default/emulated/0/$NAME。</w:t>
      </w:r>
    </w:p>
    <w:p>
      <w:r>
        <w:t>参考：https://raw.githubusercontent.com/NewFuture/rclone-fuse3-magisk/main/magisk-rclone/system/vendor/bin/rclone-mount 。</w:t>
      </w:r>
    </w:p>
    <w:p>
      <w:pPr>
        <w:pStyle w:val="Heading1"/>
      </w:pPr>
      <w:r>
        <w:t>15. VFS Cache</w:t>
      </w:r>
    </w:p>
    <w:p>
      <w:r>
        <w:t>上游 env 当前默认 RCLONE_VFS_CACHE_MODE=full、MAX_AGE=36h、MAX_SIZE=32G，并配置了多项 read ahead/buffer 参数。正式产品继续允许这些参数，但必须进入 Mount Profile 并可按设备能力做上限控制。</w:t>
      </w:r>
    </w:p>
    <w:p>
      <w:r>
        <w:t>参考：https://raw.githubusercontent.com/NewFuture/rclone-fuse3-magisk/main/magisk-rclone/env 。</w:t>
      </w:r>
    </w:p>
    <w:p>
      <w:pPr>
        <w:pStyle w:val="Heading1"/>
      </w:pPr>
      <w:r>
        <w:t>16. 加密体系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解决的问题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是否与其他层互斥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rclone crypt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远端对象内容/名称的客户端侧加密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rclone config encryption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保护 rclone.conf 中的敏感配置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Secret 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统一保存 Access Key/Token/crypt secret 的引用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Android Keystore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保护 App/Gateway 使用的本地主密钥材料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保护 LAN/API 传输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否</w:t>
            </w:r>
          </w:p>
        </w:tc>
      </w:tr>
    </w:tbl>
    <w:p>
      <w:r>
        <w:t>不要把“App 自己 AES 加密整个 rclone.conf”作为 rclone 直接读取格式。更稳妥的是使用 rclone 原生 config encryption，或由 Gateway 对 secret 做解包后以受控方式提供给 rclone。rclone crypt 文档：https://rclone.org/crypt/；rclone config / documentation：https://rclone.org/docs/ 。</w:t>
      </w:r>
    </w:p>
    <w:p>
      <w:pPr>
        <w:pStyle w:val="Heading1"/>
      </w:pPr>
      <w:r>
        <w:t>17. Secret Store</w:t>
      </w:r>
    </w:p>
    <w:p>
      <w:r>
        <w:t>Remote 元数据只保存 secretRef，不保存明文 credential。Secret Store 建议采用加密 blob + 版本号 + rotation metadata。App API 永远不回显 secret。日志、崩溃报告、审计也禁止写入 Secret。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remote.secret_ref -&gt; secret_meta.id</w:t>
        <w:br/>
        <w:t>secret_meta -&gt; encrypted secret blob</w:t>
        <w:br/>
        <w:t xml:space="preserve">                    ↑</w:t>
        <w:br/>
        <w:t xml:space="preserve">              master key / keystore-wrapped key</w:t>
        <w:br/>
      </w:r>
    </w:p>
    <w:p>
      <w:r>
        <w:t>Root 环境下必须承认一个现实：一旦攻击者拥有完全 Root 并能控制可信进程，运行时明文 secret 不能被软件层绝对隐藏。目标应是阻止未授权 App、网络攻击、配置直接泄露和误操作。</w:t>
      </w:r>
    </w:p>
    <w:p>
      <w:pPr>
        <w:pStyle w:val="Heading1"/>
      </w:pPr>
      <w:r>
        <w:t>18. rclone RC 安全</w:t>
      </w:r>
    </w:p>
    <w:p>
      <w:r>
        <w:t>rclone 当前文档明确写出：RC API 的访问权限等价于运行 rclone 用户的 shell 权限；调用者可执行 OS 命令、读写其可达文件、读取存储凭据、修改 runtime options、退出进程。并且 RC 当前没有 per-endpoint capability/scope。</w:t>
      </w:r>
    </w:p>
    <w:p>
      <w:r>
        <w:t>因此：</w:t>
      </w:r>
    </w:p>
    <w:p>
      <w:pPr>
        <w:pStyle w:val="ListBullet"/>
      </w:pPr>
      <w:r>
        <w:t>生产模式禁止 --rc-no-auth。</w:t>
      </w:r>
    </w:p>
    <w:p>
      <w:pPr>
        <w:pStyle w:val="ListBullet"/>
      </w:pPr>
      <w:r>
        <w:t>生产模式 RC 只监听 Gateway 内部 loopback/Unix socket。</w:t>
      </w:r>
    </w:p>
    <w:p>
      <w:pPr>
        <w:pStyle w:val="ListBullet"/>
      </w:pPr>
      <w:r>
        <w:t>Gateway 不代理 config/dump、core/command、options/set、pluginsctl/* 等高风险原生接口。</w:t>
      </w:r>
    </w:p>
    <w:p>
      <w:pPr>
        <w:pStyle w:val="ListBullet"/>
      </w:pPr>
      <w:r>
        <w:t>需要的能力通过固定的业务接口映射到固定 rclone RC endpoint。</w:t>
      </w:r>
    </w:p>
    <w:p>
      <w:r>
        <w:t>参考：https://rclone.org/rc/ 。</w:t>
      </w:r>
    </w:p>
    <w:p>
      <w:pPr>
        <w:pStyle w:val="Heading1"/>
      </w:pPr>
      <w:r>
        <w:t>19. 删除与危险操作保护</w:t>
      </w:r>
    </w:p>
    <w:p>
      <w:r>
        <w:t>delete、purge、sync with delete、Remote 删除、crypt key change、Core stop 属于危险操作。对大量删除必须先 dry-run，再由用户确认。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Dry-run result</w:t>
        <w:br/>
        <w:t xml:space="preserve">  added: 120</w:t>
        <w:br/>
        <w:t xml:space="preserve">  updated: 811</w:t>
        <w:br/>
        <w:t xml:space="preserve">  deleted: 13242</w:t>
        <w:br/>
        <w:t xml:space="preserve">  bytes: 280 GB</w:t>
        <w:br/>
        <w:br/>
        <w:t>Confirmation token -&gt; expires in 60s -&gt; execute</w:t>
        <w:br/>
      </w:r>
    </w:p>
    <w:p>
      <w:r>
        <w:t>当删除数量超过 1000 个对象或业务定义的字节阈值时强制确认；该阈值应可配置但默认不可关闭。</w:t>
      </w:r>
    </w:p>
    <w:p>
      <w:pPr>
        <w:pStyle w:val="Heading1"/>
      </w:pPr>
      <w:r>
        <w:t>20. 审计</w:t>
      </w:r>
    </w:p>
    <w:p>
      <w:r>
        <w:t>所有高风险 API 和所有 Root 操作写 audit_log。记录 client、uid、operation、resource、remote、path hash、result、latency、error code。路径默认只存 hash/摘要，避免审计日志本身泄露文件名。</w:t>
      </w:r>
    </w:p>
    <w:p>
      <w:pPr>
        <w:pStyle w:val="Heading1"/>
      </w:pPr>
      <w:r>
        <w:t>21. 日志与可观测性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日志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保存周期建议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gateway.log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Gateway 生命周期、异常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7-14 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job 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单次任务输出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按 Job 保留，默认 14 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 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安全审计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30-90 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rclone log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核心错误/诊断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按大小轮转</w:t>
            </w:r>
          </w:p>
        </w:tc>
      </w:tr>
    </w:tbl>
    <w:p>
      <w:r>
        <w:t>日志必须做 size rotation，默认总量上限；超限优先删除低价值运行日志，不删除审计和正在运行 Job 的日志。</w:t>
      </w:r>
    </w:p>
    <w:p>
      <w:pPr>
        <w:pStyle w:val="Heading1"/>
      </w:pPr>
      <w:r>
        <w:t>22. 数据库设计</w:t>
      </w:r>
    </w:p>
    <w:p>
      <w:r>
        <w:t>SQLite 用于 Gateway 的持久状态。完整 DDL 已随本交付物提供：schema-v1.sql。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Remote 元数据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remote_acl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客户端与 Remote 权限/前缀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受信控制端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permission_grant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Scope 授权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job_run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任务执行实例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mount_profile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挂载定义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secret_meta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密钥元数据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audit_log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审计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migration_history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升级迁移</w:t>
            </w:r>
          </w:p>
        </w:tc>
      </w:tr>
    </w:tbl>
    <w:p>
      <w:pPr>
        <w:pStyle w:val="Heading1"/>
      </w:pPr>
      <w:r>
        <w:t>23. 配置文件迁移</w:t>
      </w:r>
    </w:p>
    <w:p>
      <w:r>
        <w:t>V1.1 不删除上游现有配置。第一次启动执行只读发现，然后生成迁移计划。迁移成功后保留备份。</w:t>
      </w:r>
    </w:p>
    <w:p>
      <w:pPr>
        <w:pStyle w:val="ListNumber"/>
      </w:pPr>
      <w:r>
        <w:t>读取 /data/adb/modules/rclone/conf/rclone.conf 与现有 env。</w:t>
      </w:r>
    </w:p>
    <w:p>
      <w:pPr>
        <w:pStyle w:val="ListNumber"/>
      </w:pPr>
      <w:r>
        <w:t>读取 sync/copy 旧文件并使用兼容解析器生成 Job 草稿；解析失败的行进入 migration_errors，不执行。</w:t>
      </w:r>
    </w:p>
    <w:p>
      <w:pPr>
        <w:pStyle w:val="ListNumber"/>
      </w:pPr>
      <w:r>
        <w:t>Remote 默认不自动生成 enabled Mount Profile；是否挂载由用户明确决定。</w:t>
      </w:r>
    </w:p>
    <w:p>
      <w:pPr>
        <w:pStyle w:val="ListNumber"/>
      </w:pPr>
      <w:r>
        <w:t>写 migration_history，避免重复迁移。</w:t>
      </w:r>
    </w:p>
    <w:p>
      <w:pPr>
        <w:pStyle w:val="Heading1"/>
      </w:pPr>
      <w:r>
        <w:t>24. Magisk 生命周期</w:t>
      </w:r>
    </w:p>
    <w:p>
      <w:pPr>
        <w:pStyle w:val="Code"/>
        <w:spacing w:after="80"/>
      </w:pPr>
      <w:r>
        <w:rPr>
          <w:rFonts w:ascii="Consolas" w:hAnsi="Consolas"/>
          <w:sz w:val="17"/>
        </w:rPr>
        <w:t>Magisk boot</w:t>
        <w:br/>
        <w:t xml:space="preserve">  -&gt; service.sh</w:t>
        <w:br/>
        <w:t xml:space="preserve">     -&gt; load product env</w:t>
        <w:br/>
        <w:t xml:space="preserve">     -&gt; prepare runtime dir / socket dir</w:t>
        <w:br/>
        <w:t xml:space="preserve">     -&gt; start gateway</w:t>
        <w:br/>
        <w:t xml:space="preserve">     -&gt; health check</w:t>
        <w:br/>
        <w:t xml:space="preserve">     -&gt; recover enabled jobs/mounts</w:t>
        <w:br/>
      </w:r>
    </w:p>
    <w:p>
      <w:r>
        <w:t>service.sh 不再负责遍历所有 Remote 做无条件 mount。它的职责缩小为启动 Gateway 和必要的系统准备。Gateway 决定哪些 Mount Profile/Job 在开机恢复。</w:t>
      </w:r>
    </w:p>
    <w:p>
      <w:pPr>
        <w:pStyle w:val="Heading1"/>
      </w:pPr>
      <w:r>
        <w:t>25. stop / restart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Stop 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阻止新任务，等待/取消可取消任务，停止 mounts，关闭 rclone worker，再退出 Gateway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Restart 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保存状态 -&gt; stop -&gt; start -&gt; health -&gt; recover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Crash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Magisk watchdog/service 恢复 Gateway；短时间连续 crash 超过阈值进入 SAFE_MODE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Safe 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不启动 scheduled jobs/mounts，只允许诊断、日志、恢复配置、卸载/回滚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Emergency Kill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仅维护命令；可以 global kill，但明确提示会影响所有 rclone 实例</w:t>
            </w:r>
          </w:p>
        </w:tc>
      </w:tr>
    </w:tbl>
    <w:p>
      <w:pPr>
        <w:pStyle w:val="Heading1"/>
      </w:pPr>
      <w:r>
        <w:t>26. 升级与回滚</w:t>
      </w:r>
    </w:p>
    <w:p>
      <w:r>
        <w:t>App、Gateway、rclone binary、Magisk Module、DB schema 分别有版本号。升级前备份 DB/配置；升级后执行迁移与健康检查。若 health check 不通过，回滚 core 或进入 Safe Mode。</w:t>
      </w:r>
    </w:p>
    <w:p>
      <w:pPr>
        <w:pStyle w:val="Heading1"/>
      </w:pPr>
      <w:r>
        <w:t>27. 性能基线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V1.1 目标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空闲 Gateway RSS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设备允许范围内；目标 &lt; 50 MB（不含 rclone）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 P95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本地简单查询 &lt; 100 ms（不含云端 IO）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任务启动延迟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正常 &lt; 2 s；受网络/设备启动影响时记录实际值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并发任务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默认 2；可配 1..4，避免移动设备资源过载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默认 transfers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默认 checkers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</w:tbl>
    <w:p>
      <w:r>
        <w:t>性能数字是产品初始验收目标，不代表所有 Android 设备都能达到；需要在目标 ROM/CPU/内存档位做实测并形成设备矩阵。</w:t>
      </w:r>
    </w:p>
    <w:p>
      <w:pPr>
        <w:pStyle w:val="Heading1"/>
      </w:pPr>
      <w:r>
        <w:t>28.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覆盖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Path Guard、Scope、参数 schema、config parser、state machine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Gateway -&gt; rclone RC -&gt; mock/local remote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Device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Magisk boot、SELinux、FUSE3、bind mount、Doze、重启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未认证、越权 Scope、路径穿越、LAN 扫描、replay、token rotation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Migration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旧 rclone.conf/env/sync/copy 多种组合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Soak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7*24 小时定时同步、mount、网络断开恢复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Gateway crash、rclone crash、设备重启、磁盘不足</w:t>
            </w:r>
          </w:p>
        </w:tc>
      </w:tr>
    </w:tbl>
    <w:p>
      <w:pPr>
        <w:pStyle w:val="Heading1"/>
      </w:pPr>
      <w:r>
        <w:t>29. 安全验收清单</w:t>
      </w:r>
    </w:p>
    <w:p>
      <w:pPr>
        <w:pStyle w:val="ListBullet"/>
      </w:pPr>
      <w:r>
        <w:t>App 无法访问 raw rclone RC。</w:t>
      </w:r>
    </w:p>
    <w:p>
      <w:pPr>
        <w:pStyle w:val="ListBullet"/>
      </w:pPr>
      <w:r>
        <w:t>没有 exec/shell/arbitrary-args API。</w:t>
      </w:r>
    </w:p>
    <w:p>
      <w:pPr>
        <w:pStyle w:val="ListBullet"/>
      </w:pPr>
      <w:r>
        <w:t>默认 RC 不开放到 LAN；无认证不得绑定非 loopback。</w:t>
      </w:r>
    </w:p>
    <w:p>
      <w:pPr>
        <w:pStyle w:val="ListBullet"/>
      </w:pPr>
      <w:r>
        <w:t>Token 不以明文保存；Secret 不出现在 API response/log。</w:t>
      </w:r>
    </w:p>
    <w:p>
      <w:pPr>
        <w:pStyle w:val="ListBullet"/>
      </w:pPr>
      <w:r>
        <w:t>没有 Scope 无法执行对应操作。</w:t>
      </w:r>
    </w:p>
    <w:p>
      <w:pPr>
        <w:pStyle w:val="ListBullet"/>
      </w:pPr>
      <w:r>
        <w:t>没有 Remote ACL 无法访问对应 Remote。</w:t>
      </w:r>
    </w:p>
    <w:p>
      <w:pPr>
        <w:pStyle w:val="ListBullet"/>
      </w:pPr>
      <w:r>
        <w:t>路径穿越、symlink escape、mount escape 有测试。</w:t>
      </w:r>
    </w:p>
    <w:p>
      <w:pPr>
        <w:pStyle w:val="ListBullet"/>
      </w:pPr>
      <w:r>
        <w:t>大规模删除需要 dry-run/confirmation。</w:t>
      </w:r>
    </w:p>
    <w:p>
      <w:pPr>
        <w:pStyle w:val="ListBullet"/>
      </w:pPr>
      <w:r>
        <w:t>全局 kill 不是正常 stop 流程。</w:t>
      </w:r>
    </w:p>
    <w:p>
      <w:pPr>
        <w:pStyle w:val="ListBullet"/>
      </w:pPr>
      <w:r>
        <w:t>Root Service 连续 crash 会进入 Safe Mode。</w:t>
      </w:r>
    </w:p>
    <w:p>
      <w:pPr>
        <w:pStyle w:val="Heading1"/>
      </w:pPr>
      <w:r>
        <w:t>30. API / DB / 工程文件交付清单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openapi-v1.yaml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机器可读 API 定义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schema-v1.sql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SQLite Schema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project-structure-v1.md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代码仓库目录与运行时路径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repo-change-plan-v1.md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上游仓库到产品版改造清单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 DOCX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需求与实施规格总文档</w:t>
            </w:r>
          </w:p>
        </w:tc>
      </w:tr>
    </w:tbl>
    <w:p>
      <w:pPr>
        <w:pStyle w:val="Heading1"/>
      </w:pPr>
      <w:r>
        <w:t>31. 开发顺序</w:t>
      </w:r>
    </w:p>
    <w:p>
      <w:pPr>
        <w:pStyle w:val="ListNumber"/>
      </w:pPr>
      <w:r>
        <w:t>建立 Magisk product branch：保留上游 FUSE3/rclone packaging。</w:t>
      </w:r>
    </w:p>
    <w:p>
      <w:pPr>
        <w:pStyle w:val="ListNumber"/>
      </w:pPr>
      <w:r>
        <w:t>新增 Gateway，首先只实现 health/info + Unix socket。</w:t>
      </w:r>
    </w:p>
    <w:p>
      <w:pPr>
        <w:pStyle w:val="ListNumber"/>
      </w:pPr>
      <w:r>
        <w:t>实现 Client registration + token + Scope。</w:t>
      </w:r>
    </w:p>
    <w:p>
      <w:pPr>
        <w:pStyle w:val="ListNumber"/>
      </w:pPr>
      <w:r>
        <w:t>实现 Remote metadata + Secret Store。</w:t>
      </w:r>
    </w:p>
    <w:p>
      <w:pPr>
        <w:pStyle w:val="ListNumber"/>
      </w:pPr>
      <w:r>
        <w:t>实现 File list/read-only，再实现 write/delete。</w:t>
      </w:r>
    </w:p>
    <w:p>
      <w:pPr>
        <w:pStyle w:val="ListNumber"/>
      </w:pPr>
      <w:r>
        <w:t>实现 Job + job_run + recovery。</w:t>
      </w:r>
    </w:p>
    <w:p>
      <w:pPr>
        <w:pStyle w:val="ListNumber"/>
      </w:pPr>
      <w:r>
        <w:t>实现旧 sync/copy 迁移。</w:t>
      </w:r>
    </w:p>
    <w:p>
      <w:pPr>
        <w:pStyle w:val="ListNumber"/>
      </w:pPr>
      <w:r>
        <w:t>实现 Mount Profile 与 Android FUSE regression。</w:t>
      </w:r>
    </w:p>
    <w:p>
      <w:pPr>
        <w:pStyle w:val="ListNumber"/>
      </w:pPr>
      <w:r>
        <w:t>实现 LAN pairing/TLS。</w:t>
      </w:r>
    </w:p>
    <w:p>
      <w:pPr>
        <w:pStyle w:val="ListNumber"/>
      </w:pPr>
      <w:r>
        <w:t>最后再逐步开放高级 rclone 参数。</w:t>
      </w:r>
    </w:p>
    <w:p>
      <w:pPr>
        <w:pStyle w:val="Heading1"/>
      </w:pPr>
      <w:r>
        <w:t>32. 不进入 V1.1 的功能</w:t>
      </w:r>
    </w:p>
    <w:p>
      <w:pPr>
        <w:pStyle w:val="ListBullet"/>
      </w:pPr>
      <w:r>
        <w:t>把原始 rclone Web GUI 直接当作产品主 UI。可以保留为高级维护入口，但必须独立认证与隔离。</w:t>
      </w:r>
    </w:p>
    <w:p>
      <w:pPr>
        <w:pStyle w:val="ListBullet"/>
      </w:pPr>
      <w:r>
        <w:t>把所有 rclone RC endpoint 透明代理给 App。</w:t>
      </w:r>
    </w:p>
    <w:p>
      <w:pPr>
        <w:pStyle w:val="ListBullet"/>
      </w:pPr>
      <w:r>
        <w:t>内置任意 shell/命令执行。</w:t>
      </w:r>
    </w:p>
    <w:p>
      <w:pPr>
        <w:pStyle w:val="ListBullet"/>
      </w:pPr>
      <w:r>
        <w:t>互联网公网直接暴露 Gateway。</w:t>
      </w:r>
    </w:p>
    <w:p>
      <w:pPr>
        <w:pStyle w:val="ListBullet"/>
      </w:pPr>
      <w:r>
        <w:t>为了“方便”关闭所有路径 ACL / dangerous confirmation。</w:t>
      </w:r>
    </w:p>
    <w:p>
      <w:pPr>
        <w:pStyle w:val="Heading1"/>
      </w:pPr>
      <w:r>
        <w:t>33. 上游与官方参考</w:t>
      </w:r>
    </w:p>
    <w:p>
      <w:r>
        <w:t>NewFuture/rclone-fuse3-magisk: https://github.com/NewFuture/rclone-fuse3-magisk</w:t>
      </w:r>
    </w:p>
    <w:p>
      <w:r>
        <w:t>上游 service.sh: https://raw.githubusercontent.com/NewFuture/rclone-fuse3-magisk/main/magisk-rclone/service.sh</w:t>
      </w:r>
    </w:p>
    <w:p>
      <w:r>
        <w:t>上游 sync.service.sh: https://raw.githubusercontent.com/NewFuture/rclone-fuse3-magisk/main/magisk-rclone/sync.service.sh</w:t>
      </w:r>
    </w:p>
    <w:p>
      <w:r>
        <w:t>上游 env: https://raw.githubusercontent.com/NewFuture/rclone-fuse3-magisk/main/magisk-rclone/env</w:t>
      </w:r>
    </w:p>
    <w:p>
      <w:r>
        <w:t>上游 rclone-mount: https://raw.githubusercontent.com/NewFuture/rclone-fuse3-magisk/main/magisk-rclone/system/vendor/bin/rclone-mount</w:t>
      </w:r>
    </w:p>
    <w:p>
      <w:r>
        <w:t>上游 rclone-kill-all: https://raw.githubusercontent.com/NewFuture/rclone-fuse3-magisk/main/magisk-rclone/system/vendor/bin/rclone-kill-all</w:t>
      </w:r>
    </w:p>
    <w:p>
      <w:r>
        <w:t>rclone Remote Control: https://rclone.org/rc/</w:t>
      </w:r>
    </w:p>
    <w:p>
      <w:r>
        <w:t>rclone Mount: https://rclone.org/commands/rclone_mount/</w:t>
      </w:r>
    </w:p>
    <w:p>
      <w:r>
        <w:t>rclone Crypt: https://rclone.org/crypt/</w:t>
      </w:r>
    </w:p>
    <w:p>
      <w:r>
        <w:t>rclone Documentation: https://rclone.org/docs/</w:t>
      </w:r>
    </w:p>
    <w:p>
      <w:pPr>
        <w:pStyle w:val="Heading1"/>
      </w:pPr>
      <w:r>
        <w:t>34. 最终结论</w:t>
      </w:r>
    </w:p>
    <w:p>
      <w:r>
        <w:t>V1.1 的核心不是重新实现 rclone，而是围绕已有 Magisk + FUSE3 + rclone 能力增加一个可靠的 Root Gateway 和持久化控制平面。这样可以把现有仓库从“脚本集合”演进为“系统服务 + 数据引擎 + Android 控制面”。</w:t>
      </w:r>
    </w:p>
    <w:p>
      <w:r>
        <w:t>产品最重要的三个边界：App 不执行数据面；Gateway 不开放 raw RC；Magisk 不等于权限模型。只要这三个边界稳定，后续增加 provider、任务类型、挂载能力和控制端都不需要大改架构。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Android Rclone Root Manager · V1.1.0 · Implementation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