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642D9C" wp14:paraId="4664872C" wp14:textId="40D3FDB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2.1 Поиск и аннотированный список серверов бесплатной электронной почты:</w:t>
      </w:r>
    </w:p>
    <w:p xmlns:wp14="http://schemas.microsoft.com/office/word/2010/wordml" w:rsidP="36642D9C" wp14:paraId="3F963A39" wp14:textId="44FB1A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Для выполнения задачи поиска аннотированного списка серверов бесплатной электронной почты был проведен поиск в Интернете. Одним из источников, предоставляющих аннотированный список, 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является </w:t>
      </w:r>
      <w:hyperlink r:id="R0df474e67e684958">
        <w:r w:rsidRPr="36642D9C" w:rsidR="36642D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</w:t>
        </w:r>
        <w:r w:rsidRPr="36642D9C" w:rsidR="36642D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://www.liveinternet.ru/.</w:t>
        </w:r>
      </w:hyperlink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В этом источнике предоставлена информация о различных бесплатных почтовых сервисах, их характеристиках и особенностях.</w:t>
      </w:r>
    </w:p>
    <w:p xmlns:wp14="http://schemas.microsoft.com/office/word/2010/wordml" w:rsidP="36642D9C" wp14:paraId="5D6A2FF7" wp14:textId="3E2D279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2.2 Изучение характеристик и возможностей серверов, выбор сервера, регистрация и получение бесплатного почтового ящика:</w:t>
      </w:r>
    </w:p>
    <w:p xmlns:wp14="http://schemas.microsoft.com/office/word/2010/wordml" w:rsidP="36642D9C" wp14:paraId="39993B4C" wp14:textId="06A8D3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7898F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Выбран почтовый сервис 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u w:val="single"/>
          <w:lang w:val="ru-RU"/>
        </w:rPr>
        <w:t xml:space="preserve">Mail.ru 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,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так как он предоставляет обширные возможности, включая большой объем почтового ящика, защиту от вирусов и удобный интерфейс. Регистрация была произведена по шагам, предоставленным на сайте </w:t>
      </w:r>
      <w:hyperlink r:id="Rcb8e8388774b45fc">
        <w:r w:rsidRPr="36642D9C" w:rsidR="36642D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https://e.mail.ru/</w:t>
        </w:r>
      </w:hyperlink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. После успешной регистрации был получен бесплатный почтовый ящик с адресом </w:t>
      </w:r>
      <w:hyperlink r:id="R04a76f11eabb48e5">
        <w:r w:rsidRPr="36642D9C" w:rsidR="36642D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saniudoks@bk.ru</w:t>
        </w:r>
      </w:hyperlink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7898F"/>
          <w:sz w:val="28"/>
          <w:szCs w:val="28"/>
          <w:lang w:val="ru-RU"/>
        </w:rPr>
        <w:t xml:space="preserve"> </w:t>
      </w:r>
    </w:p>
    <w:p xmlns:wp14="http://schemas.microsoft.com/office/word/2010/wordml" w:rsidP="36642D9C" wp14:paraId="5B739B07" wp14:textId="0F74EA1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2.3 Организация почтового ящика:</w:t>
      </w:r>
    </w:p>
    <w:p xmlns:wp14="http://schemas.microsoft.com/office/word/2010/wordml" w:rsidP="36642D9C" wp14:paraId="3E0CFB75" wp14:textId="599754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Заполнение адресной книги: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В адресной книге были добавлены контакты друзей и коллег для удобного доступа к их адресам.</w:t>
      </w:r>
    </w:p>
    <w:p xmlns:wp14="http://schemas.microsoft.com/office/word/2010/wordml" w:rsidP="36642D9C" wp14:paraId="61843296" wp14:textId="0B96F6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Создание папок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были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созданы три новые папки: "Работа," "Личное," "Проекты," для удобного хранения и организации писем.</w:t>
      </w:r>
    </w:p>
    <w:p xmlns:wp14="http://schemas.microsoft.com/office/word/2010/wordml" w:rsidP="36642D9C" wp14:paraId="00E7E422" wp14:textId="4D9B71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Создание фильтров: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Три фильтра были настроены для автоматической сортировки входящей 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корреспонденции, по ключевым словам,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и отправителям.</w:t>
      </w:r>
    </w:p>
    <w:p xmlns:wp14="http://schemas.microsoft.com/office/word/2010/wordml" w:rsidP="36642D9C" wp14:paraId="22477943" wp14:textId="71B33C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Создание подписи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для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идентификации отправителя была создана подпись, содержащая контактные данные и профессиональную информацию.</w:t>
      </w:r>
    </w:p>
    <w:p xmlns:wp14="http://schemas.microsoft.com/office/word/2010/wordml" w:rsidP="36642D9C" wp14:paraId="5C6CAE67" wp14:textId="2AD1B8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Подписка на рассылку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была</w:t>
      </w: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организована подписка на список рассылки по будущей специальности на сайте subscribe.ru, подписка была подтверждена.</w:t>
      </w:r>
    </w:p>
    <w:p xmlns:wp14="http://schemas.microsoft.com/office/word/2010/wordml" w:rsidP="36642D9C" wp14:paraId="075C7364" wp14:textId="1E4B32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7898F"/>
          <w:sz w:val="28"/>
          <w:szCs w:val="28"/>
          <w:lang w:val="ru-RU"/>
        </w:rPr>
      </w:pPr>
    </w:p>
    <w:p xmlns:wp14="http://schemas.microsoft.com/office/word/2010/wordml" w:rsidP="36642D9C" wp14:paraId="5D0887EB" wp14:textId="237A56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xmlns:wp14="http://schemas.microsoft.com/office/word/2010/wordml" w:rsidP="36642D9C" wp14:paraId="4D1F985B" wp14:textId="5F2BC3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6642D9C" w:rsidR="36642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.</w:t>
      </w:r>
    </w:p>
    <w:p xmlns:wp14="http://schemas.microsoft.com/office/word/2010/wordml" w:rsidP="36642D9C" wp14:paraId="6F5D8737" wp14:textId="7EE559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</w:p>
    <w:p xmlns:wp14="http://schemas.microsoft.com/office/word/2010/wordml" w:rsidP="3E41A20A" wp14:paraId="3B7BDA4C" wp14:textId="7C40BB8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2.4 Изучение и описание возможностей почтового ящика:</w:t>
      </w:r>
    </w:p>
    <w:p xmlns:wp14="http://schemas.microsoft.com/office/word/2010/wordml" w:rsidP="3E41A20A" wp14:paraId="1349EDD6" wp14:textId="0121FB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Максимальный объем почтового ящика: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Максимальный объем почтового ящика составляет 8 Гб с возможностью увеличения по запросу.</w:t>
      </w:r>
    </w:p>
    <w:p xmlns:wp14="http://schemas.microsoft.com/office/word/2010/wordml" w:rsidP="3E41A20A" wp14:paraId="2B4E0FCB" wp14:textId="3401A2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Папки почтового ящика: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Созданы три папки - "Работа," "Личное," "Проекты," каждая из которых предназначена для определенного вида корреспонденции.</w:t>
      </w:r>
    </w:p>
    <w:p xmlns:wp14="http://schemas.microsoft.com/office/word/2010/wordml" w:rsidP="3E41A20A" wp14:paraId="7A75760D" wp14:textId="257F4E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HTML-форматирование сообщений: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Почтовый ящик позволяет использовать HTML-форматирование как в отправляемых, так и в получаемых сообщениях.</w:t>
      </w:r>
    </w:p>
    <w:p xmlns:wp14="http://schemas.microsoft.com/office/word/2010/wordml" w:rsidP="3E41A20A" wp14:paraId="7E50DC99" wp14:textId="5968FA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Электронная подпись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есть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возможность создания и добавления электронной подписи к отправляемым сообщениям.</w:t>
      </w:r>
    </w:p>
    <w:p xmlns:wp14="http://schemas.microsoft.com/office/word/2010/wordml" w:rsidP="3E41A20A" wp14:paraId="0DA1FB8D" wp14:textId="516FD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Поиск почты: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Почтовый ящик обеспечивает эффективный поиск писем по заданным критериям.</w:t>
      </w:r>
    </w:p>
    <w:p xmlns:wp14="http://schemas.microsoft.com/office/word/2010/wordml" w:rsidP="3E41A20A" wp14:paraId="01503ED0" wp14:textId="6BC285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Фильтрация и пересылка корреспонденции: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Настроены фильтры для автоматической фильтрации и пересылки корреспонденции на другой почтовый ящик.</w:t>
      </w:r>
    </w:p>
    <w:p xmlns:wp14="http://schemas.microsoft.com/office/word/2010/wordml" w:rsidP="3E41A20A" wp14:paraId="2461EADE" wp14:textId="578AEC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Служба напоминания: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Почтовый ящик предоставляет службу напоминания для важных событий и сроков.</w:t>
      </w:r>
    </w:p>
    <w:p xmlns:wp14="http://schemas.microsoft.com/office/word/2010/wordml" w:rsidP="3E41A20A" wp14:paraId="021E0A21" wp14:textId="5E6003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Автоответчик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есть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функция автоответчика для автоматического уведомления отправителей о вашем временном отсутствии.</w:t>
      </w:r>
    </w:p>
    <w:p xmlns:wp14="http://schemas.microsoft.com/office/word/2010/wordml" w:rsidP="3E41A20A" wp14:paraId="16EBFE1A" wp14:textId="32F822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Журнал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: ведется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журнал всех входящих и исходящих сообщений с датой и временем.</w:t>
      </w:r>
    </w:p>
    <w:p xmlns:wp14="http://schemas.microsoft.com/office/word/2010/wordml" w:rsidP="3E41A20A" wp14:paraId="5F123CEC" wp14:textId="29615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Блокировка нежелательной корреспонденции: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Предусмотрена функция блокировки нежелательной почты.</w:t>
      </w:r>
    </w:p>
    <w:p xmlns:wp14="http://schemas.microsoft.com/office/word/2010/wordml" w:rsidP="3E41A20A" wp14:paraId="41FD4F47" wp14:textId="520134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Проверка на вирусы: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Система почтового сервера осуществляет проверку входящей корреспонденции на наличие вирусов.</w:t>
      </w:r>
    </w:p>
    <w:p xmlns:wp14="http://schemas.microsoft.com/office/word/2010/wordml" w:rsidP="3E41A20A" wp14:paraId="18CCC492" wp14:textId="726322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74151"/>
          <w:sz w:val="28"/>
          <w:szCs w:val="28"/>
          <w:lang w:val="ru-RU"/>
        </w:rPr>
        <w:t>Дополнительные возможности: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В почтовом ящике предусмотрены дополнительные уникальные возможности настройка обоев на главном экране почтового ящика и </w:t>
      </w:r>
      <w:r w:rsidRPr="3E41A20A" w:rsidR="3E41A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т. д.</w:t>
      </w:r>
    </w:p>
    <w:p xmlns:wp14="http://schemas.microsoft.com/office/word/2010/wordml" w:rsidP="3E41A20A" wp14:paraId="3ACE71BC" wp14:textId="09E9E435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3E41A20A" w:rsidR="3E41A20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Вывод:</w:t>
      </w:r>
      <w:r w:rsidRPr="3E41A20A" w:rsidR="3E41A2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 xml:space="preserve"> Полученный бесплатный почтовый ящик от [название сервиса] предоставляет обширный набор функций и возможностей, делая его удобным инструментом для организации электронной почты, а также для ведения профессиональной и личной переписки.</w:t>
      </w:r>
    </w:p>
    <w:p xmlns:wp14="http://schemas.microsoft.com/office/word/2010/wordml" w:rsidP="36642D9C" wp14:paraId="501817AE" wp14:textId="2878F6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de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E1598"/>
    <w:rsid w:val="08AE1598"/>
    <w:rsid w:val="36642D9C"/>
    <w:rsid w:val="3E41A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1598"/>
  <w15:chartTrackingRefBased/>
  <w15:docId w15:val="{2AA9212A-6035-4B83-BA71-67FE442BC3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veinternet.ru/" TargetMode="External" Id="R0df474e67e684958" /><Relationship Type="http://schemas.openxmlformats.org/officeDocument/2006/relationships/hyperlink" Target="https://e.mail.ru/" TargetMode="External" Id="Rcb8e8388774b45fc" /><Relationship Type="http://schemas.openxmlformats.org/officeDocument/2006/relationships/hyperlink" Target="mailto:saniudoks@bk.ru" TargetMode="External" Id="R04a76f11eabb48e5" /><Relationship Type="http://schemas.openxmlformats.org/officeDocument/2006/relationships/numbering" Target="numbering.xml" Id="R20bf3b12df8946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2023-11-10T16:28:22.0253859Z</dcterms:created>
  <dcterms:modified xsi:type="dcterms:W3CDTF">2023-11-10T16:51:28.7285721Z</dcterms:modified>
  <dc:creator>Сатышев Матвей</dc:creator>
  <lastModifiedBy>Сатышев Матвей</lastModifiedBy>
</coreProperties>
</file>