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87" w:lineRule="auto" w:before="75"/>
        <w:ind w:left="3622" w:right="3620" w:firstLine="457"/>
      </w:pPr>
      <w:r>
        <w:rPr>
          <w:spacing w:val="-2"/>
        </w:rPr>
        <w:t>서울고등법원</w:t>
      </w:r>
      <w:r>
        <w:rPr>
          <w:spacing w:val="40"/>
        </w:rPr>
        <w:t> </w:t>
      </w:r>
      <w:r>
        <w:rPr/>
        <w:t>인 천 제 1 민 사 부</w:t>
      </w:r>
    </w:p>
    <w:p>
      <w:pPr>
        <w:pStyle w:val="Title"/>
        <w:tabs>
          <w:tab w:pos="1517" w:val="left" w:leader="none"/>
        </w:tabs>
        <w:spacing w:line="356" w:lineRule="exact"/>
        <w:jc w:val="center"/>
      </w:pP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rPr>
          <w:sz w:val="28"/>
        </w:rPr>
      </w:pPr>
    </w:p>
    <w:p>
      <w:pPr>
        <w:pStyle w:val="BodyText"/>
        <w:spacing w:before="78"/>
        <w:rPr>
          <w:sz w:val="28"/>
        </w:rPr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사건</w:t>
      </w:r>
      <w:r>
        <w:rPr/>
        <w:tab/>
      </w:r>
      <w:r>
        <w:rPr>
          <w:color w:val="13161A"/>
          <w:w w:val="90"/>
        </w:rPr>
        <w:t>(</w:t>
      </w:r>
      <w:r>
        <w:rPr>
          <w:color w:val="13161A"/>
          <w:spacing w:val="-38"/>
          <w:w w:val="90"/>
        </w:rPr>
        <w:t> </w:t>
      </w:r>
      <w:r>
        <w:rPr>
          <w:color w:val="13161A"/>
          <w:spacing w:val="13"/>
          <w:w w:val="90"/>
        </w:rPr>
        <w:t>인천)202</w:t>
      </w:r>
      <w:r>
        <w:rPr>
          <w:color w:val="13161A"/>
          <w:spacing w:val="-37"/>
          <w:w w:val="90"/>
        </w:rPr>
        <w:t> </w:t>
      </w:r>
      <w:r>
        <w:rPr>
          <w:color w:val="13161A"/>
          <w:spacing w:val="11"/>
          <w:w w:val="90"/>
        </w:rPr>
        <w:t>1나12375</w:t>
      </w:r>
      <w:r>
        <w:rPr>
          <w:color w:val="13161A"/>
          <w:spacing w:val="41"/>
        </w:rPr>
        <w:t> </w:t>
      </w:r>
      <w:r>
        <w:rPr>
          <w:color w:val="13161A"/>
          <w:spacing w:val="-5"/>
          <w:w w:val="90"/>
        </w:rPr>
        <w:t>약정금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2"/>
        </w:rPr>
        <w:t>원고,항소인</w:t>
      </w:r>
      <w:r>
        <w:rPr/>
        <w:tab/>
      </w:r>
      <w:r>
        <w:rPr>
          <w:color w:val="13161A"/>
        </w:rPr>
        <w:t>A</w:t>
      </w:r>
      <w:r>
        <w:rPr>
          <w:color w:val="13161A"/>
          <w:spacing w:val="-2"/>
        </w:rPr>
        <w:t> </w:t>
      </w:r>
      <w:r>
        <w:rPr>
          <w:color w:val="13161A"/>
          <w:spacing w:val="-4"/>
        </w:rPr>
        <w:t>유한회사</w:t>
      </w:r>
    </w:p>
    <w:p>
      <w:pPr>
        <w:pStyle w:val="BodyText"/>
        <w:spacing w:before="5"/>
      </w:pPr>
    </w:p>
    <w:p>
      <w:pPr>
        <w:pStyle w:val="BodyText"/>
        <w:spacing w:line="484" w:lineRule="auto"/>
        <w:ind w:left="3300" w:right="3486"/>
      </w:pPr>
      <w:r>
        <w:rPr>
          <w:color w:val="13161A"/>
          <w:spacing w:val="-6"/>
        </w:rPr>
        <w:t>소송대리인</w:t>
      </w:r>
      <w:r>
        <w:rPr>
          <w:color w:val="13161A"/>
          <w:spacing w:val="-13"/>
        </w:rPr>
        <w:t> </w:t>
      </w:r>
      <w:r>
        <w:rPr>
          <w:color w:val="13161A"/>
          <w:spacing w:val="-6"/>
        </w:rPr>
        <w:t>법무법인</w:t>
      </w:r>
      <w:r>
        <w:rPr>
          <w:color w:val="13161A"/>
          <w:spacing w:val="-12"/>
        </w:rPr>
        <w:t> </w:t>
      </w:r>
      <w:r>
        <w:rPr>
          <w:color w:val="13161A"/>
          <w:spacing w:val="-6"/>
        </w:rPr>
        <w:t>디라이트 </w:t>
      </w:r>
      <w:r>
        <w:rPr>
          <w:color w:val="13161A"/>
        </w:rPr>
        <w:t>담당변호사 최재욱</w:t>
      </w:r>
    </w:p>
    <w:p>
      <w:pPr>
        <w:pStyle w:val="BodyText"/>
        <w:tabs>
          <w:tab w:pos="3299" w:val="left" w:leader="none"/>
        </w:tabs>
        <w:spacing w:before="198"/>
        <w:ind w:left="100"/>
      </w:pPr>
      <w:r>
        <w:rPr>
          <w:spacing w:val="-2"/>
        </w:rPr>
        <w:t>피고,피항소인</w:t>
      </w:r>
      <w:r>
        <w:rPr/>
        <w:tab/>
      </w:r>
      <w:r>
        <w:rPr>
          <w:color w:val="13161A"/>
          <w:spacing w:val="-5"/>
        </w:rPr>
        <w:t>주식회사</w:t>
      </w:r>
      <w:r>
        <w:rPr>
          <w:color w:val="13161A"/>
          <w:spacing w:val="-13"/>
        </w:rPr>
        <w:t> </w:t>
      </w:r>
      <w:r>
        <w:rPr>
          <w:color w:val="13161A"/>
          <w:spacing w:val="-10"/>
        </w:rPr>
        <w:t>B</w:t>
      </w:r>
    </w:p>
    <w:p>
      <w:pPr>
        <w:pStyle w:val="BodyText"/>
        <w:spacing w:before="4"/>
      </w:pPr>
    </w:p>
    <w:p>
      <w:pPr>
        <w:pStyle w:val="BodyText"/>
        <w:ind w:left="3300"/>
      </w:pPr>
      <w:r>
        <w:rPr>
          <w:color w:val="13161A"/>
        </w:rPr>
        <w:t>소송대리인</w:t>
      </w:r>
      <w:r>
        <w:rPr>
          <w:color w:val="13161A"/>
          <w:spacing w:val="-8"/>
        </w:rPr>
        <w:t> </w:t>
      </w:r>
      <w:r>
        <w:rPr>
          <w:color w:val="13161A"/>
        </w:rPr>
        <w:t>변호사</w:t>
      </w:r>
      <w:r>
        <w:rPr>
          <w:color w:val="13161A"/>
          <w:spacing w:val="-8"/>
        </w:rPr>
        <w:t> </w:t>
      </w:r>
      <w:r>
        <w:rPr>
          <w:color w:val="13161A"/>
        </w:rPr>
        <w:t>송범준,</w:t>
      </w:r>
      <w:r>
        <w:rPr>
          <w:color w:val="13161A"/>
          <w:spacing w:val="-8"/>
        </w:rPr>
        <w:t> </w:t>
      </w:r>
      <w:r>
        <w:rPr>
          <w:color w:val="13161A"/>
        </w:rPr>
        <w:t>홍민,</w:t>
      </w:r>
      <w:r>
        <w:rPr>
          <w:color w:val="13161A"/>
          <w:spacing w:val="-8"/>
        </w:rPr>
        <w:t> </w:t>
      </w:r>
      <w:r>
        <w:rPr>
          <w:color w:val="13161A"/>
        </w:rPr>
        <w:t>백종빈,</w:t>
      </w:r>
      <w:r>
        <w:rPr>
          <w:color w:val="13161A"/>
          <w:spacing w:val="-8"/>
        </w:rPr>
        <w:t> </w:t>
      </w:r>
      <w:r>
        <w:rPr>
          <w:color w:val="13161A"/>
          <w:spacing w:val="-2"/>
        </w:rPr>
        <w:t>강지웅&lt;각주1&gt;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spacing w:line="484" w:lineRule="auto"/>
        <w:ind w:left="3300" w:right="98" w:hanging="3200"/>
      </w:pPr>
      <w:r>
        <w:rPr>
          <w:spacing w:val="-2"/>
        </w:rPr>
        <w:t>제1심판결</w:t>
      </w:r>
      <w:r>
        <w:rPr/>
        <w:tab/>
      </w:r>
      <w:r>
        <w:rPr>
          <w:color w:val="13161A"/>
        </w:rPr>
        <w:t>인천지방법원 부천지원 2021. 4. 23. 선고 2020가합105837 판 </w:t>
      </w:r>
      <w:r>
        <w:rPr>
          <w:color w:val="13161A"/>
          <w:spacing w:val="-10"/>
        </w:rPr>
        <w:t>결</w:t>
      </w:r>
    </w:p>
    <w:p>
      <w:pPr>
        <w:pStyle w:val="BodyText"/>
        <w:tabs>
          <w:tab w:pos="3299" w:val="left" w:leader="none"/>
        </w:tabs>
        <w:spacing w:before="198"/>
        <w:ind w:left="100"/>
      </w:pPr>
      <w:r>
        <w:rPr>
          <w:spacing w:val="-4"/>
        </w:rPr>
        <w:t>변론종결</w:t>
      </w:r>
      <w:r>
        <w:rPr>
          <w:rFonts w:ascii="Times New Roman" w:eastAsia="Times New Roman"/>
        </w:rPr>
        <w:tab/>
      </w:r>
      <w:r>
        <w:rPr>
          <w:color w:val="13161A"/>
          <w:spacing w:val="10"/>
        </w:rPr>
        <w:t>2022.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11.</w:t>
      </w:r>
      <w:r>
        <w:rPr>
          <w:color w:val="13161A"/>
          <w:spacing w:val="-10"/>
        </w:rPr>
        <w:t> </w:t>
      </w:r>
      <w:r>
        <w:rPr>
          <w:color w:val="13161A"/>
          <w:spacing w:val="-5"/>
        </w:rPr>
        <w:t>25. 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2023.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2.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15.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tabs>
          <w:tab w:pos="1526" w:val="left" w:leader="none"/>
        </w:tabs>
        <w:spacing w:before="1"/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BodyText"/>
        <w:spacing w:before="86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원고의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항소를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기각한다. 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항소비용은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6"/>
          <w:sz w:val="22"/>
        </w:rPr>
        <w:t>원고가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6"/>
          <w:sz w:val="22"/>
        </w:rPr>
        <w:t>부담한다.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</w:pPr>
      <w:r>
        <w:rPr>
          <w:color w:val="13161A"/>
        </w:rPr>
        <w:t>청</w:t>
      </w:r>
      <w:r>
        <w:rPr>
          <w:color w:val="13161A"/>
          <w:spacing w:val="9"/>
        </w:rPr>
        <w:t> </w:t>
      </w:r>
      <w:r>
        <w:rPr>
          <w:color w:val="13161A"/>
        </w:rPr>
        <w:t>구</w:t>
      </w:r>
      <w:r>
        <w:rPr>
          <w:color w:val="13161A"/>
          <w:spacing w:val="9"/>
        </w:rPr>
        <w:t> </w:t>
      </w:r>
      <w:r>
        <w:rPr>
          <w:color w:val="13161A"/>
        </w:rPr>
        <w:t>취</w:t>
      </w:r>
      <w:r>
        <w:rPr>
          <w:color w:val="13161A"/>
          <w:spacing w:val="9"/>
        </w:rPr>
        <w:t> </w:t>
      </w:r>
      <w:r>
        <w:rPr>
          <w:color w:val="13161A"/>
        </w:rPr>
        <w:t>지</w:t>
      </w:r>
      <w:r>
        <w:rPr>
          <w:color w:val="13161A"/>
          <w:spacing w:val="9"/>
        </w:rPr>
        <w:t> </w:t>
      </w:r>
      <w:r>
        <w:rPr>
          <w:color w:val="13161A"/>
        </w:rPr>
        <w:t>및</w:t>
      </w:r>
      <w:r>
        <w:rPr>
          <w:color w:val="13161A"/>
          <w:spacing w:val="10"/>
        </w:rPr>
        <w:t> </w:t>
      </w:r>
      <w:r>
        <w:rPr>
          <w:color w:val="13161A"/>
        </w:rPr>
        <w:t>항</w:t>
      </w:r>
      <w:r>
        <w:rPr>
          <w:color w:val="13161A"/>
          <w:spacing w:val="9"/>
        </w:rPr>
        <w:t> </w:t>
      </w:r>
      <w:r>
        <w:rPr>
          <w:color w:val="13161A"/>
        </w:rPr>
        <w:t>소</w:t>
      </w:r>
      <w:r>
        <w:rPr>
          <w:color w:val="13161A"/>
          <w:spacing w:val="9"/>
        </w:rPr>
        <w:t> </w:t>
      </w:r>
      <w:r>
        <w:rPr>
          <w:color w:val="13161A"/>
        </w:rPr>
        <w:t>취</w:t>
      </w:r>
      <w:r>
        <w:rPr>
          <w:color w:val="13161A"/>
          <w:spacing w:val="9"/>
        </w:rPr>
        <w:t> </w:t>
      </w:r>
      <w:r>
        <w:rPr>
          <w:color w:val="13161A"/>
          <w:spacing w:val="-10"/>
        </w:rPr>
        <w:t>지</w:t>
      </w:r>
    </w:p>
    <w:p>
      <w:pPr>
        <w:pStyle w:val="BodyText"/>
        <w:spacing w:before="87"/>
        <w:rPr>
          <w:sz w:val="26"/>
        </w:rPr>
      </w:pPr>
    </w:p>
    <w:p>
      <w:pPr>
        <w:pStyle w:val="BodyText"/>
        <w:spacing w:line="484" w:lineRule="auto"/>
        <w:ind w:left="100"/>
      </w:pPr>
      <w:r>
        <w:rPr>
          <w:color w:val="13161A"/>
        </w:rPr>
        <w:t>제1심판결을</w:t>
      </w:r>
      <w:r>
        <w:rPr>
          <w:color w:val="13161A"/>
          <w:spacing w:val="-11"/>
        </w:rPr>
        <w:t> </w:t>
      </w:r>
      <w:r>
        <w:rPr>
          <w:color w:val="13161A"/>
        </w:rPr>
        <w:t>취소한다.</w:t>
      </w:r>
      <w:r>
        <w:rPr>
          <w:color w:val="13161A"/>
          <w:spacing w:val="-11"/>
        </w:rPr>
        <w:t> </w:t>
      </w:r>
      <w:r>
        <w:rPr>
          <w:color w:val="13161A"/>
        </w:rPr>
        <w:t>피고는</w:t>
      </w:r>
      <w:r>
        <w:rPr>
          <w:color w:val="13161A"/>
          <w:spacing w:val="-11"/>
        </w:rPr>
        <w:t> </w:t>
      </w:r>
      <w:r>
        <w:rPr>
          <w:color w:val="13161A"/>
        </w:rPr>
        <w:t>원고에게</w:t>
      </w:r>
      <w:r>
        <w:rPr>
          <w:color w:val="13161A"/>
          <w:spacing w:val="-11"/>
        </w:rPr>
        <w:t> </w:t>
      </w:r>
      <w:r>
        <w:rPr>
          <w:color w:val="13161A"/>
        </w:rPr>
        <w:t>미화</w:t>
      </w:r>
      <w:r>
        <w:rPr>
          <w:color w:val="13161A"/>
          <w:spacing w:val="-11"/>
        </w:rPr>
        <w:t> </w:t>
      </w:r>
      <w:r>
        <w:rPr>
          <w:color w:val="13161A"/>
          <w:spacing w:val="14"/>
        </w:rPr>
        <w:t>500,000달러</w:t>
      </w:r>
      <w:r>
        <w:rPr>
          <w:color w:val="13161A"/>
          <w:spacing w:val="-11"/>
        </w:rPr>
        <w:t> </w:t>
      </w:r>
      <w:r>
        <w:rPr>
          <w:color w:val="13161A"/>
        </w:rPr>
        <w:t>및</w:t>
      </w:r>
      <w:r>
        <w:rPr>
          <w:color w:val="13161A"/>
          <w:spacing w:val="-11"/>
        </w:rPr>
        <w:t> </w:t>
      </w:r>
      <w:r>
        <w:rPr>
          <w:color w:val="13161A"/>
        </w:rPr>
        <w:t>이에</w:t>
      </w:r>
      <w:r>
        <w:rPr>
          <w:color w:val="13161A"/>
          <w:spacing w:val="-11"/>
        </w:rPr>
        <w:t> </w:t>
      </w:r>
      <w:r>
        <w:rPr>
          <w:color w:val="13161A"/>
        </w:rPr>
        <w:t>대하여</w:t>
      </w:r>
      <w:r>
        <w:rPr>
          <w:color w:val="13161A"/>
          <w:spacing w:val="-11"/>
        </w:rPr>
        <w:t> </w:t>
      </w:r>
      <w:r>
        <w:rPr>
          <w:color w:val="13161A"/>
        </w:rPr>
        <w:t>이</w:t>
      </w:r>
      <w:r>
        <w:rPr>
          <w:color w:val="13161A"/>
          <w:spacing w:val="-11"/>
        </w:rPr>
        <w:t> </w:t>
      </w:r>
      <w:r>
        <w:rPr>
          <w:color w:val="13161A"/>
        </w:rPr>
        <w:t>사건</w:t>
      </w:r>
      <w:r>
        <w:rPr>
          <w:color w:val="13161A"/>
          <w:spacing w:val="-11"/>
        </w:rPr>
        <w:t> </w:t>
      </w:r>
      <w:r>
        <w:rPr>
          <w:color w:val="13161A"/>
        </w:rPr>
        <w:t>소장</w:t>
      </w:r>
      <w:r>
        <w:rPr>
          <w:color w:val="13161A"/>
          <w:spacing w:val="-11"/>
        </w:rPr>
        <w:t> </w:t>
      </w:r>
      <w:r>
        <w:rPr>
          <w:color w:val="13161A"/>
        </w:rPr>
        <w:t>부본</w:t>
      </w:r>
      <w:r>
        <w:rPr>
          <w:color w:val="13161A"/>
          <w:spacing w:val="-11"/>
        </w:rPr>
        <w:t> </w:t>
      </w:r>
      <w:r>
        <w:rPr>
          <w:color w:val="13161A"/>
        </w:rPr>
        <w:t>송 달일 다음 날부터 다 갚는 날까지 연 </w:t>
      </w:r>
      <w:r>
        <w:rPr>
          <w:color w:val="13161A"/>
          <w:spacing w:val="10"/>
        </w:rPr>
        <w:t>12</w:t>
      </w:r>
      <w:r>
        <w:rPr>
          <w:color w:val="13161A"/>
          <w:spacing w:val="-54"/>
        </w:rPr>
        <w:t> </w:t>
      </w:r>
      <w:r>
        <w:rPr>
          <w:color w:val="13161A"/>
        </w:rPr>
        <w:t>%의 비율로 계산한 돈을 지급하라. </w:t>
      </w:r>
    </w:p>
    <w:p>
      <w:pPr>
        <w:spacing w:after="0" w:line="484" w:lineRule="auto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100"/>
          <w:pgNumType w:start="1"/>
        </w:sectPr>
      </w:pPr>
    </w:p>
    <w:p>
      <w:pPr>
        <w:pStyle w:val="Heading1"/>
        <w:tabs>
          <w:tab w:pos="1526" w:val="left" w:leader="none"/>
        </w:tabs>
        <w:spacing w:before="72"/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BodyText"/>
        <w:spacing w:before="65"/>
      </w:pP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240" w:lineRule="auto" w:before="0" w:after="0"/>
        <w:ind w:left="396" w:right="0" w:hanging="296"/>
        <w:jc w:val="left"/>
      </w:pPr>
      <w:r>
        <w:rPr>
          <w:color w:val="13161A"/>
          <w:spacing w:val="-6"/>
        </w:rPr>
        <w:t>제1심판결의</w:t>
      </w:r>
      <w:r>
        <w:rPr>
          <w:color w:val="13161A"/>
          <w:spacing w:val="-11"/>
        </w:rPr>
        <w:t> </w:t>
      </w:r>
      <w:r>
        <w:rPr>
          <w:color w:val="13161A"/>
          <w:spacing w:val="-5"/>
        </w:rPr>
        <w:t>인용</w:t>
      </w:r>
    </w:p>
    <w:p>
      <w:pPr>
        <w:pStyle w:val="BodyText"/>
        <w:spacing w:line="484" w:lineRule="auto" w:before="243"/>
        <w:ind w:left="100" w:right="98"/>
        <w:jc w:val="both"/>
      </w:pP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법원이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사건에</w:t>
      </w:r>
      <w:r>
        <w:rPr>
          <w:color w:val="13161A"/>
          <w:spacing w:val="-13"/>
        </w:rPr>
        <w:t> </w:t>
      </w:r>
      <w:r>
        <w:rPr>
          <w:color w:val="13161A"/>
        </w:rPr>
        <w:t>관하여</w:t>
      </w:r>
      <w:r>
        <w:rPr>
          <w:color w:val="13161A"/>
          <w:spacing w:val="-13"/>
        </w:rPr>
        <w:t> </w:t>
      </w:r>
      <w:r>
        <w:rPr>
          <w:color w:val="13161A"/>
        </w:rPr>
        <w:t>적을</w:t>
      </w:r>
      <w:r>
        <w:rPr>
          <w:color w:val="13161A"/>
          <w:spacing w:val="-13"/>
        </w:rPr>
        <w:t> </w:t>
      </w:r>
      <w:r>
        <w:rPr>
          <w:color w:val="13161A"/>
        </w:rPr>
        <w:t>이유는</w:t>
      </w:r>
      <w:r>
        <w:rPr>
          <w:color w:val="13161A"/>
          <w:spacing w:val="-13"/>
        </w:rPr>
        <w:t> </w:t>
      </w:r>
      <w:r>
        <w:rPr>
          <w:color w:val="13161A"/>
        </w:rPr>
        <w:t>아래</w:t>
      </w:r>
      <w:r>
        <w:rPr>
          <w:color w:val="13161A"/>
          <w:spacing w:val="-13"/>
        </w:rPr>
        <w:t> </w:t>
      </w:r>
      <w:r>
        <w:rPr>
          <w:color w:val="13161A"/>
        </w:rPr>
        <w:t>제2항과</w:t>
      </w:r>
      <w:r>
        <w:rPr>
          <w:color w:val="13161A"/>
          <w:spacing w:val="-13"/>
        </w:rPr>
        <w:t> </w:t>
      </w:r>
      <w:r>
        <w:rPr>
          <w:color w:val="13161A"/>
        </w:rPr>
        <w:t>같이</w:t>
      </w:r>
      <w:r>
        <w:rPr>
          <w:color w:val="13161A"/>
          <w:spacing w:val="-13"/>
        </w:rPr>
        <w:t> </w:t>
      </w:r>
      <w:r>
        <w:rPr>
          <w:color w:val="13161A"/>
        </w:rPr>
        <w:t>고치거나</w:t>
      </w:r>
      <w:r>
        <w:rPr>
          <w:color w:val="13161A"/>
          <w:spacing w:val="-13"/>
        </w:rPr>
        <w:t> </w:t>
      </w:r>
      <w:r>
        <w:rPr>
          <w:color w:val="13161A"/>
        </w:rPr>
        <w:t>추가하는</w:t>
      </w:r>
      <w:r>
        <w:rPr>
          <w:color w:val="13161A"/>
          <w:spacing w:val="-13"/>
        </w:rPr>
        <w:t> </w:t>
      </w:r>
      <w:r>
        <w:rPr>
          <w:color w:val="13161A"/>
        </w:rPr>
        <w:t>것</w:t>
      </w:r>
      <w:r>
        <w:rPr>
          <w:color w:val="13161A"/>
          <w:spacing w:val="-13"/>
        </w:rPr>
        <w:t> </w:t>
      </w:r>
      <w:r>
        <w:rPr>
          <w:color w:val="13161A"/>
        </w:rPr>
        <w:t>이외에는</w:t>
      </w:r>
      <w:r>
        <w:rPr>
          <w:color w:val="13161A"/>
          <w:spacing w:val="-13"/>
        </w:rPr>
        <w:t> </w:t>
      </w:r>
      <w:r>
        <w:rPr>
          <w:color w:val="13161A"/>
        </w:rPr>
        <w:t>제1심 판결의</w:t>
      </w:r>
      <w:r>
        <w:rPr>
          <w:color w:val="13161A"/>
          <w:spacing w:val="-19"/>
        </w:rPr>
        <w:t> </w:t>
      </w:r>
      <w:r>
        <w:rPr>
          <w:color w:val="13161A"/>
        </w:rPr>
        <w:t>이유</w:t>
      </w:r>
      <w:r>
        <w:rPr>
          <w:color w:val="13161A"/>
          <w:spacing w:val="-18"/>
        </w:rPr>
        <w:t> </w:t>
      </w:r>
      <w:r>
        <w:rPr>
          <w:color w:val="13161A"/>
        </w:rPr>
        <w:t>기재와</w:t>
      </w:r>
      <w:r>
        <w:rPr>
          <w:color w:val="13161A"/>
          <w:spacing w:val="-18"/>
        </w:rPr>
        <w:t> </w:t>
      </w:r>
      <w:r>
        <w:rPr>
          <w:color w:val="13161A"/>
        </w:rPr>
        <w:t>같으므로,</w:t>
      </w:r>
      <w:r>
        <w:rPr>
          <w:color w:val="13161A"/>
          <w:spacing w:val="-19"/>
        </w:rPr>
        <w:t> </w:t>
      </w:r>
      <w:r>
        <w:rPr>
          <w:color w:val="13161A"/>
        </w:rPr>
        <w:t>민사소송법</w:t>
      </w:r>
      <w:r>
        <w:rPr>
          <w:color w:val="13161A"/>
          <w:spacing w:val="-18"/>
        </w:rPr>
        <w:t> </w:t>
      </w:r>
      <w:r>
        <w:rPr>
          <w:color w:val="13161A"/>
        </w:rPr>
        <w:t>제420조</w:t>
      </w:r>
      <w:r>
        <w:rPr>
          <w:color w:val="13161A"/>
          <w:spacing w:val="-18"/>
        </w:rPr>
        <w:t> </w:t>
      </w:r>
      <w:r>
        <w:rPr>
          <w:color w:val="13161A"/>
        </w:rPr>
        <w:t>본문에</w:t>
      </w:r>
      <w:r>
        <w:rPr>
          <w:color w:val="13161A"/>
          <w:spacing w:val="-19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약어를</w:t>
      </w:r>
      <w:r>
        <w:rPr>
          <w:color w:val="13161A"/>
          <w:spacing w:val="-18"/>
        </w:rPr>
        <w:t> </w:t>
      </w:r>
      <w:r>
        <w:rPr>
          <w:color w:val="13161A"/>
        </w:rPr>
        <w:t>포함하여</w:t>
      </w:r>
      <w:r>
        <w:rPr>
          <w:color w:val="13161A"/>
          <w:spacing w:val="-19"/>
        </w:rPr>
        <w:t> </w:t>
      </w:r>
      <w:r>
        <w:rPr>
          <w:color w:val="13161A"/>
        </w:rPr>
        <w:t>이를</w:t>
      </w:r>
      <w:r>
        <w:rPr>
          <w:color w:val="13161A"/>
          <w:spacing w:val="-18"/>
        </w:rPr>
        <w:t> </w:t>
      </w:r>
      <w:r>
        <w:rPr>
          <w:color w:val="13161A"/>
        </w:rPr>
        <w:t>그대로</w:t>
      </w:r>
      <w:r>
        <w:rPr>
          <w:color w:val="13161A"/>
          <w:spacing w:val="-18"/>
        </w:rPr>
        <w:t> </w:t>
      </w:r>
      <w:r>
        <w:rPr>
          <w:color w:val="13161A"/>
        </w:rPr>
        <w:t>인 </w:t>
      </w:r>
      <w:r>
        <w:rPr>
          <w:color w:val="13161A"/>
          <w:spacing w:val="-4"/>
        </w:rPr>
        <w:t>용한다.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23" w:lineRule="exact" w:before="0" w:after="0"/>
        <w:ind w:left="396" w:right="0" w:hanging="296"/>
        <w:jc w:val="left"/>
      </w:pPr>
      <w:r>
        <w:rPr>
          <w:color w:val="13161A"/>
          <w:spacing w:val="-8"/>
        </w:rPr>
        <w:t>고치거나</w:t>
      </w:r>
      <w:r>
        <w:rPr>
          <w:color w:val="13161A"/>
          <w:spacing w:val="-7"/>
        </w:rPr>
        <w:t> </w:t>
      </w:r>
      <w:r>
        <w:rPr>
          <w:color w:val="13161A"/>
          <w:spacing w:val="-8"/>
        </w:rPr>
        <w:t>추가하는</w:t>
      </w:r>
      <w:r>
        <w:rPr>
          <w:color w:val="13161A"/>
          <w:spacing w:val="-6"/>
        </w:rPr>
        <w:t> </w:t>
      </w:r>
      <w:r>
        <w:rPr>
          <w:color w:val="13161A"/>
          <w:spacing w:val="-8"/>
        </w:rPr>
        <w:t>부분</w:t>
      </w:r>
    </w:p>
    <w:p>
      <w:pPr>
        <w:pStyle w:val="ListParagraph"/>
        <w:numPr>
          <w:ilvl w:val="1"/>
          <w:numId w:val="2"/>
        </w:numPr>
        <w:tabs>
          <w:tab w:pos="396" w:val="left" w:leader="none"/>
        </w:tabs>
        <w:spacing w:line="240" w:lineRule="auto" w:before="243" w:after="0"/>
        <w:ind w:left="396" w:right="0" w:hanging="296"/>
        <w:jc w:val="left"/>
        <w:rPr>
          <w:sz w:val="22"/>
        </w:rPr>
      </w:pPr>
      <w:r>
        <w:rPr>
          <w:color w:val="13161A"/>
          <w:sz w:val="22"/>
        </w:rPr>
        <w:t>제1심판결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2면</w:t>
      </w:r>
      <w:r>
        <w:rPr>
          <w:color w:val="13161A"/>
          <w:spacing w:val="9"/>
          <w:sz w:val="22"/>
        </w:rPr>
        <w:t> </w:t>
      </w:r>
      <w:r>
        <w:rPr>
          <w:color w:val="13161A"/>
          <w:sz w:val="22"/>
        </w:rPr>
        <w:t>1</w:t>
      </w:r>
      <w:r>
        <w:rPr>
          <w:color w:val="13161A"/>
          <w:spacing w:val="-53"/>
          <w:sz w:val="22"/>
        </w:rPr>
        <w:t> </w:t>
      </w:r>
      <w:r>
        <w:rPr>
          <w:color w:val="13161A"/>
          <w:sz w:val="22"/>
        </w:rPr>
        <w:t>1행의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"2020.</w:t>
      </w:r>
      <w:r>
        <w:rPr>
          <w:color w:val="13161A"/>
          <w:spacing w:val="9"/>
          <w:sz w:val="22"/>
        </w:rPr>
        <w:t> </w:t>
      </w:r>
      <w:r>
        <w:rPr>
          <w:color w:val="13161A"/>
          <w:sz w:val="22"/>
        </w:rPr>
        <w:t>3.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20."을</w:t>
      </w:r>
      <w:r>
        <w:rPr>
          <w:color w:val="13161A"/>
          <w:spacing w:val="9"/>
          <w:sz w:val="22"/>
        </w:rPr>
        <w:t> </w:t>
      </w:r>
      <w:r>
        <w:rPr>
          <w:color w:val="13161A"/>
          <w:sz w:val="22"/>
        </w:rPr>
        <w:t>"2020.</w:t>
      </w:r>
      <w:r>
        <w:rPr>
          <w:color w:val="13161A"/>
          <w:spacing w:val="8"/>
          <w:sz w:val="22"/>
        </w:rPr>
        <w:t> </w:t>
      </w:r>
      <w:r>
        <w:rPr>
          <w:color w:val="13161A"/>
          <w:sz w:val="22"/>
        </w:rPr>
        <w:t>3.</w:t>
      </w:r>
      <w:r>
        <w:rPr>
          <w:color w:val="13161A"/>
          <w:spacing w:val="9"/>
          <w:sz w:val="22"/>
        </w:rPr>
        <w:t> </w:t>
      </w:r>
      <w:r>
        <w:rPr>
          <w:color w:val="13161A"/>
          <w:sz w:val="22"/>
        </w:rPr>
        <w:t>23."로</w:t>
      </w:r>
      <w:r>
        <w:rPr>
          <w:color w:val="13161A"/>
          <w:spacing w:val="8"/>
          <w:sz w:val="22"/>
        </w:rPr>
        <w:t> </w:t>
      </w:r>
      <w:r>
        <w:rPr>
          <w:color w:val="13161A"/>
          <w:spacing w:val="-4"/>
          <w:sz w:val="22"/>
        </w:rPr>
        <w:t>고친다. 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2"/>
        </w:numPr>
        <w:tabs>
          <w:tab w:pos="396" w:val="left" w:leader="none"/>
        </w:tabs>
        <w:spacing w:line="240" w:lineRule="auto" w:before="0" w:after="0"/>
        <w:ind w:left="396" w:right="0" w:hanging="296"/>
        <w:jc w:val="left"/>
        <w:rPr>
          <w:sz w:val="22"/>
        </w:rPr>
      </w:pPr>
      <w:r>
        <w:rPr>
          <w:color w:val="13161A"/>
          <w:spacing w:val="-4"/>
          <w:sz w:val="22"/>
        </w:rPr>
        <w:t>제1심판결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4"/>
          <w:sz w:val="22"/>
        </w:rPr>
        <w:t>2면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1</w:t>
      </w:r>
      <w:r>
        <w:rPr>
          <w:color w:val="13161A"/>
          <w:spacing w:val="-54"/>
          <w:sz w:val="22"/>
        </w:rPr>
        <w:t> </w:t>
      </w:r>
      <w:r>
        <w:rPr>
          <w:color w:val="13161A"/>
          <w:spacing w:val="-4"/>
          <w:sz w:val="22"/>
        </w:rPr>
        <w:t>3행의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"위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4"/>
          <w:sz w:val="22"/>
        </w:rPr>
        <w:t>구매계약의"</w:t>
      </w:r>
      <w:r>
        <w:rPr>
          <w:color w:val="13161A"/>
          <w:spacing w:val="-54"/>
          <w:sz w:val="22"/>
        </w:rPr>
        <w:t> </w:t>
      </w:r>
      <w:r>
        <w:rPr>
          <w:color w:val="13161A"/>
          <w:spacing w:val="-4"/>
          <w:sz w:val="22"/>
        </w:rPr>
        <w:t>부터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1</w:t>
      </w:r>
      <w:r>
        <w:rPr>
          <w:color w:val="13161A"/>
          <w:spacing w:val="-54"/>
          <w:sz w:val="22"/>
        </w:rPr>
        <w:t> </w:t>
      </w:r>
      <w:r>
        <w:rPr>
          <w:color w:val="13161A"/>
          <w:spacing w:val="-4"/>
          <w:sz w:val="22"/>
        </w:rPr>
        <w:t>4행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아래의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4"/>
          <w:sz w:val="22"/>
        </w:rPr>
        <w:t>글상자까지를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다음과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4"/>
          <w:sz w:val="22"/>
        </w:rPr>
        <w:t>같이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4"/>
          <w:sz w:val="22"/>
        </w:rPr>
        <w:t>고친다. </w:t>
      </w:r>
    </w:p>
    <w:p>
      <w:pPr>
        <w:pStyle w:val="BodyText"/>
        <w:spacing w:before="4"/>
      </w:pPr>
    </w:p>
    <w:p>
      <w:pPr>
        <w:pStyle w:val="BodyText"/>
        <w:ind w:left="100"/>
        <w:jc w:val="both"/>
      </w:pPr>
      <w:r>
        <w:rPr>
          <w:color w:val="13161A"/>
          <w:spacing w:val="20"/>
        </w:rPr>
        <w:t>『</w:t>
      </w:r>
      <w:r>
        <w:rPr>
          <w:color w:val="13161A"/>
        </w:rPr>
        <w:t>그런데</w:t>
      </w:r>
      <w:r>
        <w:rPr>
          <w:color w:val="13161A"/>
          <w:spacing w:val="-5"/>
        </w:rPr>
        <w:t> </w:t>
      </w:r>
      <w:r>
        <w:rPr>
          <w:color w:val="13161A"/>
          <w:spacing w:val="16"/>
        </w:rPr>
        <w:t>2019</w:t>
      </w:r>
      <w:r>
        <w:rPr>
          <w:color w:val="13161A"/>
          <w:spacing w:val="5"/>
        </w:rPr>
        <w:t>. </w:t>
      </w:r>
      <w:r>
        <w:rPr>
          <w:color w:val="13161A"/>
          <w:spacing w:val="10"/>
        </w:rPr>
        <w:t>9</w:t>
      </w:r>
      <w:r>
        <w:rPr>
          <w:color w:val="13161A"/>
          <w:spacing w:val="2"/>
        </w:rPr>
        <w:t>. </w:t>
      </w:r>
      <w:r>
        <w:rPr>
          <w:color w:val="13161A"/>
          <w:spacing w:val="14"/>
        </w:rPr>
        <w:t>16.자</w:t>
      </w:r>
      <w:r>
        <w:rPr>
          <w:color w:val="13161A"/>
          <w:spacing w:val="4"/>
        </w:rPr>
        <w:t>, </w:t>
      </w:r>
      <w:r>
        <w:rPr>
          <w:color w:val="13161A"/>
          <w:spacing w:val="16"/>
        </w:rPr>
        <w:t>2020</w:t>
      </w:r>
      <w:r>
        <w:rPr>
          <w:color w:val="13161A"/>
          <w:spacing w:val="5"/>
        </w:rPr>
        <w:t>. </w:t>
      </w:r>
      <w:r>
        <w:rPr>
          <w:color w:val="13161A"/>
          <w:spacing w:val="10"/>
        </w:rPr>
        <w:t>3</w:t>
      </w:r>
      <w:r>
        <w:rPr>
          <w:color w:val="13161A"/>
          <w:spacing w:val="2"/>
        </w:rPr>
        <w:t>. </w:t>
      </w:r>
      <w:r>
        <w:rPr>
          <w:color w:val="13161A"/>
          <w:spacing w:val="14"/>
        </w:rPr>
        <w:t>23.자</w:t>
      </w:r>
      <w:r>
        <w:rPr>
          <w:color w:val="13161A"/>
          <w:spacing w:val="4"/>
        </w:rPr>
        <w:t>, </w:t>
      </w:r>
      <w:r>
        <w:rPr>
          <w:color w:val="13161A"/>
          <w:spacing w:val="16"/>
        </w:rPr>
        <w:t>2020</w:t>
      </w:r>
      <w:r>
        <w:rPr>
          <w:color w:val="13161A"/>
          <w:spacing w:val="5"/>
        </w:rPr>
        <w:t>. </w:t>
      </w:r>
      <w:r>
        <w:rPr>
          <w:color w:val="13161A"/>
          <w:spacing w:val="10"/>
        </w:rPr>
        <w:t>4</w:t>
      </w:r>
      <w:r>
        <w:rPr>
          <w:color w:val="13161A"/>
          <w:spacing w:val="3"/>
        </w:rPr>
        <w:t>. </w:t>
      </w:r>
      <w:r>
        <w:rPr>
          <w:color w:val="13161A"/>
          <w:spacing w:val="13"/>
        </w:rPr>
        <w:t>1.자</w:t>
      </w:r>
      <w:r>
        <w:rPr>
          <w:color w:val="13161A"/>
          <w:spacing w:val="4"/>
        </w:rPr>
        <w:t>, </w:t>
      </w:r>
      <w:r>
        <w:rPr>
          <w:color w:val="13161A"/>
          <w:spacing w:val="16"/>
        </w:rPr>
        <w:t>2020</w:t>
      </w:r>
      <w:r>
        <w:rPr>
          <w:color w:val="13161A"/>
          <w:spacing w:val="5"/>
        </w:rPr>
        <w:t>. </w:t>
      </w:r>
      <w:r>
        <w:rPr>
          <w:color w:val="13161A"/>
          <w:spacing w:val="10"/>
        </w:rPr>
        <w:t>4</w:t>
      </w:r>
      <w:r>
        <w:rPr>
          <w:color w:val="13161A"/>
          <w:spacing w:val="2"/>
        </w:rPr>
        <w:t>. </w:t>
      </w:r>
      <w:r>
        <w:rPr>
          <w:color w:val="13161A"/>
          <w:spacing w:val="13"/>
        </w:rPr>
        <w:t>13.자</w:t>
      </w:r>
      <w:r>
        <w:rPr>
          <w:color w:val="13161A"/>
          <w:spacing w:val="-5"/>
        </w:rPr>
        <w:t> </w:t>
      </w:r>
      <w:r>
        <w:rPr>
          <w:color w:val="13161A"/>
        </w:rPr>
        <w:t>각</w:t>
      </w:r>
      <w:r>
        <w:rPr>
          <w:color w:val="13161A"/>
          <w:spacing w:val="-5"/>
        </w:rPr>
        <w:t> </w:t>
      </w:r>
      <w:r>
        <w:rPr>
          <w:color w:val="13161A"/>
          <w:spacing w:val="8"/>
        </w:rPr>
        <w:t>구매계약서의</w:t>
      </w:r>
    </w:p>
    <w:p>
      <w:pPr>
        <w:pStyle w:val="BodyText"/>
        <w:spacing w:before="5"/>
      </w:pPr>
    </w:p>
    <w:p>
      <w:pPr>
        <w:pStyle w:val="BodyText"/>
        <w:spacing w:line="484" w:lineRule="auto"/>
        <w:ind w:left="100" w:right="98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1240027</wp:posOffset>
            </wp:positionH>
            <wp:positionV relativeFrom="paragraph">
              <wp:posOffset>701695</wp:posOffset>
            </wp:positionV>
            <wp:extent cx="5080000" cy="2798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79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61A"/>
          <w:spacing w:val="11"/>
        </w:rPr>
        <w:t>'비고'란과</w:t>
      </w:r>
      <w:r>
        <w:rPr>
          <w:color w:val="13161A"/>
          <w:spacing w:val="-17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20.자</w:t>
      </w:r>
      <w:r>
        <w:rPr>
          <w:color w:val="13161A"/>
          <w:spacing w:val="-17"/>
        </w:rPr>
        <w:t> </w:t>
      </w:r>
      <w:r>
        <w:rPr>
          <w:color w:val="13161A"/>
        </w:rPr>
        <w:t>구매계약서의</w:t>
      </w:r>
      <w:r>
        <w:rPr>
          <w:color w:val="13161A"/>
          <w:spacing w:val="-17"/>
        </w:rPr>
        <w:t> </w:t>
      </w:r>
      <w:r>
        <w:rPr>
          <w:color w:val="13161A"/>
        </w:rPr>
        <w:t>첨부서류</w:t>
      </w:r>
      <w:r>
        <w:rPr>
          <w:color w:val="13161A"/>
          <w:spacing w:val="-17"/>
        </w:rPr>
        <w:t> </w:t>
      </w:r>
      <w:r>
        <w:rPr>
          <w:color w:val="13161A"/>
        </w:rPr>
        <w:t>중</w:t>
      </w:r>
      <w:r>
        <w:rPr>
          <w:color w:val="13161A"/>
          <w:spacing w:val="-17"/>
        </w:rPr>
        <w:t> </w:t>
      </w:r>
      <w:r>
        <w:rPr>
          <w:color w:val="13161A"/>
        </w:rPr>
        <w:t>'법률</w:t>
      </w:r>
      <w:r>
        <w:rPr>
          <w:color w:val="13161A"/>
          <w:spacing w:val="-17"/>
        </w:rPr>
        <w:t> </w:t>
      </w:r>
      <w:r>
        <w:rPr>
          <w:color w:val="13161A"/>
        </w:rPr>
        <w:t>및</w:t>
      </w:r>
      <w:r>
        <w:rPr>
          <w:color w:val="13161A"/>
          <w:spacing w:val="-17"/>
        </w:rPr>
        <w:t> </w:t>
      </w:r>
      <w:r>
        <w:rPr>
          <w:color w:val="13161A"/>
        </w:rPr>
        <w:t>분쟁해결'란에는</w:t>
      </w:r>
      <w:r>
        <w:rPr>
          <w:color w:val="13161A"/>
          <w:spacing w:val="-17"/>
        </w:rPr>
        <w:t> </w:t>
      </w:r>
      <w:r>
        <w:rPr>
          <w:color w:val="13161A"/>
        </w:rPr>
        <w:t>아래와</w:t>
      </w:r>
      <w:r>
        <w:rPr>
          <w:color w:val="13161A"/>
          <w:spacing w:val="-17"/>
        </w:rPr>
        <w:t> </w:t>
      </w:r>
      <w:r>
        <w:rPr>
          <w:color w:val="13161A"/>
        </w:rPr>
        <w:t>같은</w:t>
      </w:r>
      <w:r>
        <w:rPr>
          <w:color w:val="13161A"/>
          <w:spacing w:val="-17"/>
        </w:rPr>
        <w:t> </w:t>
      </w:r>
      <w:r>
        <w:rPr>
          <w:color w:val="13161A"/>
        </w:rPr>
        <w:t>내용 이 기재되어 있다. 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ListParagraph"/>
        <w:numPr>
          <w:ilvl w:val="1"/>
          <w:numId w:val="2"/>
        </w:numPr>
        <w:tabs>
          <w:tab w:pos="409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pacing w:val="10"/>
          <w:sz w:val="22"/>
        </w:rPr>
        <w:t>제1심판결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5면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1"/>
          <w:sz w:val="22"/>
        </w:rPr>
        <w:t>10행의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0"/>
          <w:sz w:val="22"/>
        </w:rPr>
        <w:t>"이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3"/>
          <w:sz w:val="22"/>
        </w:rPr>
        <w:t>구매계약"을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0"/>
          <w:sz w:val="22"/>
        </w:rPr>
        <w:t>"이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9"/>
          <w:sz w:val="22"/>
        </w:rPr>
        <w:t>구매계약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내지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0"/>
          <w:sz w:val="22"/>
        </w:rPr>
        <w:t>구매계약에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첨부된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서 </w:t>
      </w:r>
      <w:r>
        <w:rPr>
          <w:color w:val="13161A"/>
          <w:spacing w:val="13"/>
          <w:sz w:val="22"/>
        </w:rPr>
        <w:t>류"로 </w:t>
      </w:r>
      <w:r>
        <w:rPr>
          <w:color w:val="13161A"/>
          <w:sz w:val="22"/>
        </w:rPr>
        <w:t>고친다. </w:t>
      </w:r>
    </w:p>
    <w:p>
      <w:pPr>
        <w:pStyle w:val="ListParagraph"/>
        <w:numPr>
          <w:ilvl w:val="1"/>
          <w:numId w:val="2"/>
        </w:numPr>
        <w:tabs>
          <w:tab w:pos="401" w:val="left" w:leader="none"/>
        </w:tabs>
        <w:spacing w:line="484" w:lineRule="auto" w:before="0" w:after="0"/>
        <w:ind w:left="100" w:right="98" w:firstLine="0"/>
        <w:jc w:val="both"/>
        <w:rPr>
          <w:sz w:val="22"/>
        </w:rPr>
      </w:pPr>
      <w:r>
        <w:rPr>
          <w:color w:val="13161A"/>
          <w:sz w:val="22"/>
        </w:rPr>
        <w:t>제1심판결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5면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13행의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"해결한다'고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규정하고"를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"해결한다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',</w:t>
      </w:r>
      <w:r>
        <w:rPr>
          <w:color w:val="13161A"/>
          <w:spacing w:val="-1"/>
          <w:sz w:val="22"/>
        </w:rPr>
        <w:t> </w:t>
      </w:r>
      <w:r>
        <w:rPr>
          <w:color w:val="13161A"/>
          <w:sz w:val="22"/>
        </w:rPr>
        <w:t>'본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계약과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대내적으로</w:t>
      </w:r>
      <w:r>
        <w:rPr>
          <w:color w:val="13161A"/>
          <w:spacing w:val="-2"/>
          <w:sz w:val="22"/>
        </w:rPr>
        <w:t> </w:t>
      </w:r>
      <w:r>
        <w:rPr>
          <w:color w:val="13161A"/>
          <w:sz w:val="22"/>
        </w:rPr>
        <w:t>관련하여 발생하는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분쟁과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본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존속,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유효성,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종료에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관련된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문제들은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⑨가포르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국제중재센 터의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10"/>
          <w:sz w:val="22"/>
        </w:rPr>
        <w:t>중재규칙(SIAC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규칙)에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따른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⑨가포르에서의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중재를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전속적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관할로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하여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최종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9"/>
          <w:sz w:val="22"/>
        </w:rPr>
        <w:t>해결한다'고 </w:t>
      </w:r>
      <w:r>
        <w:rPr>
          <w:color w:val="13161A"/>
          <w:sz w:val="22"/>
        </w:rPr>
        <w:t>정하고"로 고친다. </w:t>
      </w:r>
    </w:p>
    <w:p>
      <w:pPr>
        <w:pStyle w:val="ListParagraph"/>
        <w:numPr>
          <w:ilvl w:val="1"/>
          <w:numId w:val="2"/>
        </w:numPr>
        <w:tabs>
          <w:tab w:pos="397" w:val="left" w:leader="none"/>
        </w:tabs>
        <w:spacing w:line="277" w:lineRule="exact" w:before="0" w:after="0"/>
        <w:ind w:left="397" w:right="0" w:hanging="297"/>
        <w:jc w:val="both"/>
        <w:rPr>
          <w:sz w:val="22"/>
        </w:rPr>
      </w:pPr>
      <w:r>
        <w:rPr>
          <w:color w:val="13161A"/>
          <w:sz w:val="22"/>
        </w:rPr>
        <w:t>제1심판결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6면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4행의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"없다."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다음에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"또한</w:t>
      </w:r>
      <w:r>
        <w:rPr>
          <w:color w:val="13161A"/>
          <w:spacing w:val="-17"/>
          <w:sz w:val="22"/>
        </w:rPr>
        <w:t> </w:t>
      </w:r>
      <w:r>
        <w:rPr>
          <w:color w:val="13161A"/>
          <w:spacing w:val="14"/>
          <w:sz w:val="22"/>
        </w:rPr>
        <w:t>2020.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4.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20.자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구매계약서의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첨부서류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'법률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-12"/>
          <w:sz w:val="22"/>
        </w:rPr>
        <w:t>및</w:t>
      </w:r>
    </w:p>
    <w:p>
      <w:pPr>
        <w:spacing w:after="0" w:line="277" w:lineRule="exact"/>
        <w:jc w:val="both"/>
        <w:rPr>
          <w:sz w:val="22"/>
        </w:rPr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spacing w:line="484" w:lineRule="auto" w:before="63"/>
        <w:ind w:left="100" w:right="98"/>
        <w:jc w:val="both"/>
      </w:pPr>
      <w:r>
        <w:rPr>
          <w:color w:val="13161A"/>
        </w:rPr>
        <w:t>분쟁해결'란에는</w:t>
      </w:r>
      <w:r>
        <w:rPr>
          <w:color w:val="13161A"/>
          <w:spacing w:val="-10"/>
        </w:rPr>
        <w:t> </w:t>
      </w:r>
      <w:r>
        <w:rPr>
          <w:color w:val="13161A"/>
        </w:rPr>
        <w:t>'⑨가포르에서의</w:t>
      </w:r>
      <w:r>
        <w:rPr>
          <w:color w:val="13161A"/>
          <w:spacing w:val="-10"/>
        </w:rPr>
        <w:t> </w:t>
      </w:r>
      <w:r>
        <w:rPr>
          <w:color w:val="13161A"/>
        </w:rPr>
        <w:t>중재를</w:t>
      </w:r>
      <w:r>
        <w:rPr>
          <w:color w:val="13161A"/>
          <w:spacing w:val="-10"/>
        </w:rPr>
        <w:t> </w:t>
      </w:r>
      <w:r>
        <w:rPr>
          <w:color w:val="13161A"/>
        </w:rPr>
        <w:t>전속적</w:t>
      </w:r>
      <w:r>
        <w:rPr>
          <w:color w:val="13161A"/>
          <w:spacing w:val="-10"/>
        </w:rPr>
        <w:t> </w:t>
      </w:r>
      <w:r>
        <w:rPr>
          <w:color w:val="13161A"/>
        </w:rPr>
        <w:t>관할로</w:t>
      </w:r>
      <w:r>
        <w:rPr>
          <w:color w:val="13161A"/>
          <w:spacing w:val="-10"/>
        </w:rPr>
        <w:t> </w:t>
      </w:r>
      <w:r>
        <w:rPr>
          <w:color w:val="13161A"/>
        </w:rPr>
        <w:t>하여</w:t>
      </w:r>
      <w:r>
        <w:rPr>
          <w:color w:val="13161A"/>
          <w:spacing w:val="-10"/>
        </w:rPr>
        <w:t> </w:t>
      </w:r>
      <w:r>
        <w:rPr>
          <w:color w:val="13161A"/>
        </w:rPr>
        <w:t>최종</w:t>
      </w:r>
      <w:r>
        <w:rPr>
          <w:color w:val="13161A"/>
          <w:spacing w:val="-10"/>
        </w:rPr>
        <w:t> </w:t>
      </w:r>
      <w:r>
        <w:rPr>
          <w:color w:val="13161A"/>
        </w:rPr>
        <w:t>해결한다'고</w:t>
      </w:r>
      <w:r>
        <w:rPr>
          <w:color w:val="13161A"/>
          <w:spacing w:val="-10"/>
        </w:rPr>
        <w:t> </w:t>
      </w:r>
      <w:r>
        <w:rPr>
          <w:color w:val="13161A"/>
        </w:rPr>
        <w:t>명시하고</w:t>
      </w:r>
      <w:r>
        <w:rPr>
          <w:color w:val="13161A"/>
          <w:spacing w:val="-10"/>
        </w:rPr>
        <w:t> </w:t>
      </w:r>
      <w:r>
        <w:rPr>
          <w:color w:val="13161A"/>
        </w:rPr>
        <w:t>있다."를 </w:t>
      </w:r>
      <w:r>
        <w:rPr>
          <w:color w:val="13161A"/>
          <w:spacing w:val="-2"/>
        </w:rPr>
        <w:t>추가한다. </w:t>
      </w:r>
    </w:p>
    <w:p>
      <w:pPr>
        <w:pStyle w:val="ListParagraph"/>
        <w:numPr>
          <w:ilvl w:val="1"/>
          <w:numId w:val="2"/>
        </w:numPr>
        <w:tabs>
          <w:tab w:pos="396" w:val="left" w:leader="none"/>
        </w:tabs>
        <w:spacing w:line="280" w:lineRule="exact" w:before="0" w:after="0"/>
        <w:ind w:left="396" w:right="0" w:hanging="296"/>
        <w:jc w:val="left"/>
        <w:rPr>
          <w:sz w:val="22"/>
        </w:rPr>
      </w:pPr>
      <w:r>
        <w:rPr>
          <w:color w:val="13161A"/>
          <w:spacing w:val="-4"/>
          <w:sz w:val="22"/>
        </w:rPr>
        <w:t>제1심판결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7면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7행과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8행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사이에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아래의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내용을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-4"/>
          <w:sz w:val="22"/>
        </w:rPr>
        <w:t>추가한다. </w:t>
      </w:r>
    </w:p>
    <w:p>
      <w:pPr>
        <w:pStyle w:val="Heading2"/>
        <w:spacing w:before="214"/>
        <w:ind w:left="100" w:firstLine="0"/>
        <w:jc w:val="both"/>
      </w:pPr>
      <w:r>
        <w:rPr>
          <w:color w:val="13161A"/>
          <w:spacing w:val="20"/>
        </w:rPr>
        <w:t>『</w:t>
      </w:r>
      <w:r>
        <w:rPr>
          <w:color w:val="13161A"/>
          <w:spacing w:val="10"/>
        </w:rPr>
        <w:t>4</w:t>
      </w:r>
      <w:r>
        <w:rPr>
          <w:color w:val="13161A"/>
          <w:spacing w:val="8"/>
        </w:rPr>
        <w:t>. </w:t>
      </w:r>
      <w:r>
        <w:rPr>
          <w:color w:val="13161A"/>
        </w:rPr>
        <w:t>원고의</w:t>
      </w:r>
      <w:r>
        <w:rPr>
          <w:color w:val="13161A"/>
          <w:spacing w:val="8"/>
        </w:rPr>
        <w:t> </w:t>
      </w:r>
      <w:r>
        <w:rPr>
          <w:color w:val="13161A"/>
        </w:rPr>
        <w:t>재항변에</w:t>
      </w:r>
      <w:r>
        <w:rPr>
          <w:color w:val="13161A"/>
          <w:spacing w:val="8"/>
        </w:rPr>
        <w:t> </w:t>
      </w:r>
      <w:r>
        <w:rPr>
          <w:color w:val="13161A"/>
        </w:rPr>
        <w:t>관한</w:t>
      </w:r>
      <w:r>
        <w:rPr>
          <w:color w:val="13161A"/>
          <w:spacing w:val="8"/>
        </w:rPr>
        <w:t> </w:t>
      </w:r>
      <w:r>
        <w:rPr>
          <w:color w:val="13161A"/>
          <w:spacing w:val="-5"/>
        </w:rPr>
        <w:t>판단</w:t>
      </w:r>
    </w:p>
    <w:p>
      <w:pPr>
        <w:pStyle w:val="BodyText"/>
        <w:spacing w:line="484" w:lineRule="auto" w:before="243"/>
        <w:ind w:left="100" w:right="98"/>
        <w:jc w:val="both"/>
      </w:pPr>
      <w:r>
        <w:rPr>
          <w:color w:val="13161A"/>
        </w:rPr>
        <w:t>피고의</w:t>
      </w:r>
      <w:r>
        <w:rPr>
          <w:color w:val="13161A"/>
          <w:spacing w:val="-10"/>
        </w:rPr>
        <w:t> </w:t>
      </w:r>
      <w:r>
        <w:rPr>
          <w:color w:val="13161A"/>
        </w:rPr>
        <w:t>본안</w:t>
      </w:r>
      <w:r>
        <w:rPr>
          <w:color w:val="13161A"/>
          <w:spacing w:val="-10"/>
        </w:rPr>
        <w:t> </w:t>
      </w:r>
      <w:r>
        <w:rPr>
          <w:color w:val="13161A"/>
        </w:rPr>
        <w:t>전</w:t>
      </w:r>
      <w:r>
        <w:rPr>
          <w:color w:val="13161A"/>
          <w:spacing w:val="-10"/>
        </w:rPr>
        <w:t> </w:t>
      </w:r>
      <w:r>
        <w:rPr>
          <w:color w:val="13161A"/>
        </w:rPr>
        <w:t>항변에</w:t>
      </w:r>
      <w:r>
        <w:rPr>
          <w:color w:val="13161A"/>
          <w:spacing w:val="-10"/>
        </w:rPr>
        <w:t> </w:t>
      </w:r>
      <w:r>
        <w:rPr>
          <w:color w:val="13161A"/>
        </w:rPr>
        <w:t>대하여,</w:t>
      </w:r>
      <w:r>
        <w:rPr>
          <w:color w:val="13161A"/>
          <w:spacing w:val="-10"/>
        </w:rPr>
        <w:t> </w:t>
      </w:r>
      <w:r>
        <w:rPr>
          <w:color w:val="13161A"/>
        </w:rPr>
        <w:t>원고는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합의서에서</w:t>
      </w:r>
      <w:r>
        <w:rPr>
          <w:color w:val="13161A"/>
          <w:spacing w:val="-10"/>
        </w:rPr>
        <w:t> </w:t>
      </w:r>
      <w:r>
        <w:rPr>
          <w:color w:val="13161A"/>
        </w:rPr>
        <w:t>피고가</w:t>
      </w:r>
      <w:r>
        <w:rPr>
          <w:color w:val="13161A"/>
          <w:spacing w:val="-10"/>
        </w:rPr>
        <w:t> </w:t>
      </w:r>
      <w:r>
        <w:rPr>
          <w:color w:val="13161A"/>
        </w:rPr>
        <w:t>원고에게</w:t>
      </w:r>
      <w:r>
        <w:rPr>
          <w:color w:val="13161A"/>
          <w:spacing w:val="-10"/>
        </w:rPr>
        <w:t> </w:t>
      </w:r>
      <w:r>
        <w:rPr>
          <w:color w:val="13161A"/>
        </w:rPr>
        <w:t>부동산을</w:t>
      </w:r>
      <w:r>
        <w:rPr>
          <w:color w:val="13161A"/>
          <w:spacing w:val="-10"/>
        </w:rPr>
        <w:t> </w:t>
      </w:r>
      <w:r>
        <w:rPr>
          <w:color w:val="13161A"/>
        </w:rPr>
        <w:t>담보로</w:t>
      </w:r>
      <w:r>
        <w:rPr>
          <w:color w:val="13161A"/>
          <w:spacing w:val="-10"/>
        </w:rPr>
        <w:t> </w:t>
      </w:r>
      <w:r>
        <w:rPr>
          <w:color w:val="13161A"/>
        </w:rPr>
        <w:t>제공 한다는</w:t>
      </w:r>
      <w:r>
        <w:rPr>
          <w:color w:val="13161A"/>
          <w:spacing w:val="-19"/>
        </w:rPr>
        <w:t> </w:t>
      </w:r>
      <w:r>
        <w:rPr>
          <w:color w:val="13161A"/>
        </w:rPr>
        <w:t>내용의</w:t>
      </w:r>
      <w:r>
        <w:rPr>
          <w:color w:val="13161A"/>
          <w:spacing w:val="-18"/>
        </w:rPr>
        <w:t> </w:t>
      </w:r>
      <w:r>
        <w:rPr>
          <w:color w:val="13161A"/>
        </w:rPr>
        <w:t>제6항을</w:t>
      </w:r>
      <w:r>
        <w:rPr>
          <w:color w:val="13161A"/>
          <w:spacing w:val="-18"/>
        </w:rPr>
        <w:t> </w:t>
      </w:r>
      <w:r>
        <w:rPr>
          <w:color w:val="13161A"/>
        </w:rPr>
        <w:t>둔</w:t>
      </w:r>
      <w:r>
        <w:rPr>
          <w:color w:val="13161A"/>
          <w:spacing w:val="-19"/>
        </w:rPr>
        <w:t> </w:t>
      </w:r>
      <w:r>
        <w:rPr>
          <w:color w:val="13161A"/>
        </w:rPr>
        <w:t>것은,</w:t>
      </w:r>
      <w:r>
        <w:rPr>
          <w:color w:val="13161A"/>
          <w:spacing w:val="-18"/>
        </w:rPr>
        <w:t> </w:t>
      </w:r>
      <w:r>
        <w:rPr>
          <w:color w:val="13161A"/>
        </w:rPr>
        <w:t>결국</w:t>
      </w:r>
      <w:r>
        <w:rPr>
          <w:color w:val="13161A"/>
          <w:spacing w:val="-18"/>
        </w:rPr>
        <w:t> </w:t>
      </w:r>
      <w:r>
        <w:rPr>
          <w:color w:val="13161A"/>
        </w:rPr>
        <w:t>피고가</w:t>
      </w:r>
      <w:r>
        <w:rPr>
          <w:color w:val="13161A"/>
          <w:spacing w:val="-19"/>
        </w:rPr>
        <w:t> </w:t>
      </w:r>
      <w:r>
        <w:rPr>
          <w:color w:val="13161A"/>
        </w:rPr>
        <w:t>원고와의</w:t>
      </w:r>
      <w:r>
        <w:rPr>
          <w:color w:val="13161A"/>
          <w:spacing w:val="-18"/>
        </w:rPr>
        <w:t> </w:t>
      </w:r>
      <w:r>
        <w:rPr>
          <w:color w:val="13161A"/>
        </w:rPr>
        <w:t>사이에서</w:t>
      </w:r>
      <w:r>
        <w:rPr>
          <w:color w:val="13161A"/>
          <w:spacing w:val="-18"/>
        </w:rPr>
        <w:t> </w:t>
      </w:r>
      <w:r>
        <w:rPr>
          <w:color w:val="13161A"/>
        </w:rPr>
        <w:t>국내</w:t>
      </w:r>
      <w:r>
        <w:rPr>
          <w:color w:val="13161A"/>
          <w:spacing w:val="-19"/>
        </w:rPr>
        <w:t> </w:t>
      </w:r>
      <w:r>
        <w:rPr>
          <w:color w:val="13161A"/>
        </w:rPr>
        <w:t>법원의</w:t>
      </w:r>
      <w:r>
        <w:rPr>
          <w:color w:val="13161A"/>
          <w:spacing w:val="-18"/>
        </w:rPr>
        <w:t> </w:t>
      </w:r>
      <w:r>
        <w:rPr>
          <w:color w:val="13161A"/>
        </w:rPr>
        <w:t>절차를</w:t>
      </w:r>
      <w:r>
        <w:rPr>
          <w:color w:val="13161A"/>
          <w:spacing w:val="-18"/>
        </w:rPr>
        <w:t> </w:t>
      </w:r>
      <w:r>
        <w:rPr>
          <w:color w:val="13161A"/>
        </w:rPr>
        <w:t>용인한다는</w:t>
      </w:r>
      <w:r>
        <w:rPr>
          <w:color w:val="13161A"/>
          <w:spacing w:val="-19"/>
        </w:rPr>
        <w:t> </w:t>
      </w:r>
      <w:r>
        <w:rPr>
          <w:color w:val="13161A"/>
        </w:rPr>
        <w:t>취 지이므로</w:t>
      </w:r>
      <w:r>
        <w:rPr>
          <w:color w:val="13161A"/>
          <w:spacing w:val="-5"/>
        </w:rPr>
        <w:t> </w:t>
      </w:r>
      <w:r>
        <w:rPr>
          <w:color w:val="13161A"/>
        </w:rPr>
        <w:t>이에</w:t>
      </w:r>
      <w:r>
        <w:rPr>
          <w:color w:val="13161A"/>
          <w:spacing w:val="-5"/>
        </w:rPr>
        <w:t> </w:t>
      </w:r>
      <w:r>
        <w:rPr>
          <w:color w:val="13161A"/>
        </w:rPr>
        <w:t>반하여</w:t>
      </w:r>
      <w:r>
        <w:rPr>
          <w:color w:val="13161A"/>
          <w:spacing w:val="-5"/>
        </w:rPr>
        <w:t> </w:t>
      </w:r>
      <w:r>
        <w:rPr>
          <w:color w:val="13161A"/>
        </w:rPr>
        <w:t>피고가</w:t>
      </w:r>
      <w:r>
        <w:rPr>
          <w:color w:val="13161A"/>
          <w:spacing w:val="-5"/>
        </w:rPr>
        <w:t> </w:t>
      </w:r>
      <w:r>
        <w:rPr>
          <w:color w:val="13161A"/>
        </w:rPr>
        <w:t>중재합의의</w:t>
      </w:r>
      <w:r>
        <w:rPr>
          <w:color w:val="13161A"/>
          <w:spacing w:val="-5"/>
        </w:rPr>
        <w:t> </w:t>
      </w:r>
      <w:r>
        <w:rPr>
          <w:color w:val="13161A"/>
        </w:rPr>
        <w:t>존재를</w:t>
      </w:r>
      <w:r>
        <w:rPr>
          <w:color w:val="13161A"/>
          <w:spacing w:val="-5"/>
        </w:rPr>
        <w:t> </w:t>
      </w:r>
      <w:r>
        <w:rPr>
          <w:color w:val="13161A"/>
        </w:rPr>
        <w:t>이유로</w:t>
      </w:r>
      <w:r>
        <w:rPr>
          <w:color w:val="13161A"/>
          <w:spacing w:val="-5"/>
        </w:rPr>
        <w:t> </w:t>
      </w:r>
      <w:r>
        <w:rPr>
          <w:color w:val="13161A"/>
        </w:rPr>
        <w:t>본안</w:t>
      </w:r>
      <w:r>
        <w:rPr>
          <w:color w:val="13161A"/>
          <w:spacing w:val="-5"/>
        </w:rPr>
        <w:t> </w:t>
      </w:r>
      <w:r>
        <w:rPr>
          <w:color w:val="13161A"/>
        </w:rPr>
        <w:t>전</w:t>
      </w:r>
      <w:r>
        <w:rPr>
          <w:color w:val="13161A"/>
          <w:spacing w:val="-5"/>
        </w:rPr>
        <w:t> </w:t>
      </w:r>
      <w:r>
        <w:rPr>
          <w:color w:val="13161A"/>
        </w:rPr>
        <w:t>항변을</w:t>
      </w:r>
      <w:r>
        <w:rPr>
          <w:color w:val="13161A"/>
          <w:spacing w:val="-5"/>
        </w:rPr>
        <w:t> </w:t>
      </w:r>
      <w:r>
        <w:rPr>
          <w:color w:val="13161A"/>
        </w:rPr>
        <w:t>하는</w:t>
      </w:r>
      <w:r>
        <w:rPr>
          <w:color w:val="13161A"/>
          <w:spacing w:val="-5"/>
        </w:rPr>
        <w:t> </w:t>
      </w:r>
      <w:r>
        <w:rPr>
          <w:color w:val="13161A"/>
        </w:rPr>
        <w:t>것은</w:t>
      </w:r>
      <w:r>
        <w:rPr>
          <w:color w:val="13161A"/>
          <w:spacing w:val="-5"/>
        </w:rPr>
        <w:t> </w:t>
      </w:r>
      <w:r>
        <w:rPr>
          <w:color w:val="13161A"/>
        </w:rPr>
        <w:t>신의칙에</w:t>
      </w:r>
      <w:r>
        <w:rPr>
          <w:color w:val="13161A"/>
          <w:spacing w:val="-5"/>
        </w:rPr>
        <w:t> </w:t>
      </w:r>
      <w:r>
        <w:rPr>
          <w:color w:val="13161A"/>
        </w:rPr>
        <w:t>반하 여 허용될 수 없다고 주장한다. </w:t>
      </w:r>
    </w:p>
    <w:p>
      <w:pPr>
        <w:pStyle w:val="BodyText"/>
        <w:spacing w:line="484" w:lineRule="auto"/>
        <w:ind w:left="100" w:right="98"/>
      </w:pPr>
      <w:r>
        <w:rPr>
          <w:color w:val="13161A"/>
        </w:rPr>
        <w:t>원고와 피고가 이 사건 합의서 제6항에서 '피고는 구리사무실을 50만 불 변제완료 시까지 담보로 제공한다'고</w:t>
      </w:r>
      <w:r>
        <w:rPr>
          <w:color w:val="13161A"/>
          <w:spacing w:val="-9"/>
        </w:rPr>
        <w:t> </w:t>
      </w:r>
      <w:r>
        <w:rPr>
          <w:color w:val="13161A"/>
        </w:rPr>
        <w:t>정한</w:t>
      </w:r>
      <w:r>
        <w:rPr>
          <w:color w:val="13161A"/>
          <w:spacing w:val="-9"/>
        </w:rPr>
        <w:t> </w:t>
      </w:r>
      <w:r>
        <w:rPr>
          <w:color w:val="13161A"/>
        </w:rPr>
        <w:t>사실은</w:t>
      </w:r>
      <w:r>
        <w:rPr>
          <w:color w:val="13161A"/>
          <w:spacing w:val="-9"/>
        </w:rPr>
        <w:t> </w:t>
      </w:r>
      <w:r>
        <w:rPr>
          <w:color w:val="13161A"/>
        </w:rPr>
        <w:t>인정되나</w:t>
      </w:r>
      <w:r>
        <w:rPr>
          <w:color w:val="13161A"/>
          <w:spacing w:val="-5"/>
        </w:rPr>
        <w:t>, </w:t>
      </w:r>
      <w:r>
        <w:rPr>
          <w:color w:val="13161A"/>
        </w:rPr>
        <w:t>위</w:t>
      </w:r>
      <w:r>
        <w:rPr>
          <w:color w:val="13161A"/>
          <w:spacing w:val="-9"/>
        </w:rPr>
        <w:t> </w:t>
      </w:r>
      <w:r>
        <w:rPr>
          <w:color w:val="13161A"/>
        </w:rPr>
        <w:t>사실만으로</w:t>
      </w:r>
      <w:r>
        <w:rPr>
          <w:color w:val="13161A"/>
          <w:spacing w:val="-9"/>
        </w:rPr>
        <w:t> </w:t>
      </w:r>
      <w:r>
        <w:rPr>
          <w:color w:val="13161A"/>
        </w:rPr>
        <w:t>피고가</w:t>
      </w:r>
      <w:r>
        <w:rPr>
          <w:color w:val="13161A"/>
          <w:spacing w:val="-9"/>
        </w:rPr>
        <w:t> </w:t>
      </w: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</w:rPr>
        <w:t>중재합의에</w:t>
      </w:r>
      <w:r>
        <w:rPr>
          <w:color w:val="13161A"/>
          <w:spacing w:val="-9"/>
        </w:rPr>
        <w:t> </w:t>
      </w:r>
      <w:r>
        <w:rPr>
          <w:color w:val="13161A"/>
        </w:rPr>
        <w:t>반하여</w:t>
      </w:r>
      <w:r>
        <w:rPr>
          <w:color w:val="13161A"/>
          <w:spacing w:val="-9"/>
        </w:rPr>
        <w:t> </w:t>
      </w:r>
      <w:r>
        <w:rPr>
          <w:color w:val="13161A"/>
        </w:rPr>
        <w:t>국내</w:t>
      </w:r>
      <w:r>
        <w:rPr>
          <w:color w:val="13161A"/>
          <w:spacing w:val="-9"/>
        </w:rPr>
        <w:t> </w:t>
      </w:r>
      <w:r>
        <w:rPr>
          <w:color w:val="13161A"/>
        </w:rPr>
        <w:t>법원에 서의</w:t>
      </w:r>
      <w:r>
        <w:rPr>
          <w:color w:val="13161A"/>
          <w:spacing w:val="-11"/>
        </w:rPr>
        <w:t> </w:t>
      </w:r>
      <w:r>
        <w:rPr>
          <w:color w:val="13161A"/>
        </w:rPr>
        <w:t>절차를</w:t>
      </w:r>
      <w:r>
        <w:rPr>
          <w:color w:val="13161A"/>
          <w:spacing w:val="-11"/>
        </w:rPr>
        <w:t> </w:t>
      </w:r>
      <w:r>
        <w:rPr>
          <w:color w:val="13161A"/>
        </w:rPr>
        <w:t>용인하였다고</w:t>
      </w:r>
      <w:r>
        <w:rPr>
          <w:color w:val="13161A"/>
          <w:spacing w:val="-11"/>
        </w:rPr>
        <w:t> </w:t>
      </w:r>
      <w:r>
        <w:rPr>
          <w:color w:val="13161A"/>
        </w:rPr>
        <w:t>보기</w:t>
      </w:r>
      <w:r>
        <w:rPr>
          <w:color w:val="13161A"/>
          <w:spacing w:val="-11"/>
        </w:rPr>
        <w:t> </w:t>
      </w:r>
      <w:r>
        <w:rPr>
          <w:color w:val="13161A"/>
        </w:rPr>
        <w:t>부족하고</w:t>
      </w:r>
      <w:r>
        <w:rPr>
          <w:color w:val="13161A"/>
          <w:spacing w:val="-6"/>
        </w:rPr>
        <w:t>, </w:t>
      </w:r>
      <w:r>
        <w:rPr>
          <w:color w:val="13161A"/>
        </w:rPr>
        <w:t>달리</w:t>
      </w:r>
      <w:r>
        <w:rPr>
          <w:color w:val="13161A"/>
          <w:spacing w:val="-11"/>
        </w:rPr>
        <w:t> </w:t>
      </w:r>
      <w:r>
        <w:rPr>
          <w:color w:val="13161A"/>
        </w:rPr>
        <w:t>이를</w:t>
      </w:r>
      <w:r>
        <w:rPr>
          <w:color w:val="13161A"/>
          <w:spacing w:val="-11"/>
        </w:rPr>
        <w:t> </w:t>
      </w:r>
      <w:r>
        <w:rPr>
          <w:color w:val="13161A"/>
        </w:rPr>
        <w:t>인정할</w:t>
      </w:r>
      <w:r>
        <w:rPr>
          <w:color w:val="13161A"/>
          <w:spacing w:val="-11"/>
        </w:rPr>
        <w:t> </w:t>
      </w:r>
      <w:r>
        <w:rPr>
          <w:color w:val="13161A"/>
        </w:rPr>
        <w:t>만한</w:t>
      </w:r>
      <w:r>
        <w:rPr>
          <w:color w:val="13161A"/>
          <w:spacing w:val="-11"/>
        </w:rPr>
        <w:t> </w:t>
      </w:r>
      <w:r>
        <w:rPr>
          <w:color w:val="13161A"/>
        </w:rPr>
        <w:t>증거가</w:t>
      </w:r>
      <w:r>
        <w:rPr>
          <w:color w:val="13161A"/>
          <w:spacing w:val="-11"/>
        </w:rPr>
        <w:t> </w:t>
      </w:r>
      <w:r>
        <w:rPr>
          <w:color w:val="13161A"/>
        </w:rPr>
        <w:t>없다</w:t>
      </w:r>
      <w:r>
        <w:rPr>
          <w:color w:val="13161A"/>
          <w:spacing w:val="-6"/>
        </w:rPr>
        <w:t>. </w:t>
      </w:r>
      <w:r>
        <w:rPr>
          <w:color w:val="13161A"/>
        </w:rPr>
        <w:t>한편</w:t>
      </w:r>
      <w:r>
        <w:rPr>
          <w:color w:val="13161A"/>
          <w:spacing w:val="-11"/>
        </w:rPr>
        <w:t> </w:t>
      </w:r>
      <w:r>
        <w:rPr>
          <w:color w:val="13161A"/>
        </w:rPr>
        <w:t>을</w:t>
      </w:r>
      <w:r>
        <w:rPr>
          <w:color w:val="13161A"/>
          <w:spacing w:val="-11"/>
        </w:rPr>
        <w:t> </w:t>
      </w:r>
      <w:r>
        <w:rPr>
          <w:color w:val="13161A"/>
        </w:rPr>
        <w:t>제2</w:t>
      </w:r>
      <w:r>
        <w:rPr>
          <w:color w:val="13161A"/>
          <w:spacing w:val="-6"/>
        </w:rPr>
        <w:t>, </w:t>
      </w:r>
      <w:r>
        <w:rPr>
          <w:color w:val="13161A"/>
        </w:rPr>
        <w:t>3호증 의</w:t>
      </w:r>
      <w:r>
        <w:rPr>
          <w:color w:val="13161A"/>
          <w:spacing w:val="-15"/>
        </w:rPr>
        <w:t> </w:t>
      </w:r>
      <w:r>
        <w:rPr>
          <w:color w:val="13161A"/>
        </w:rPr>
        <w:t>각</w:t>
      </w:r>
      <w:r>
        <w:rPr>
          <w:color w:val="13161A"/>
          <w:spacing w:val="-15"/>
        </w:rPr>
        <w:t> </w:t>
      </w:r>
      <w:r>
        <w:rPr>
          <w:color w:val="13161A"/>
        </w:rPr>
        <w:t>기재와</w:t>
      </w:r>
      <w:r>
        <w:rPr>
          <w:color w:val="13161A"/>
          <w:spacing w:val="-15"/>
        </w:rPr>
        <w:t> </w:t>
      </w:r>
      <w:r>
        <w:rPr>
          <w:color w:val="13161A"/>
        </w:rPr>
        <w:t>변론</w:t>
      </w:r>
      <w:r>
        <w:rPr>
          <w:color w:val="13161A"/>
          <w:spacing w:val="-15"/>
        </w:rPr>
        <w:t> </w:t>
      </w:r>
      <w:r>
        <w:rPr>
          <w:color w:val="13161A"/>
        </w:rPr>
        <w:t>전체의</w:t>
      </w:r>
      <w:r>
        <w:rPr>
          <w:color w:val="13161A"/>
          <w:spacing w:val="-15"/>
        </w:rPr>
        <w:t> </w:t>
      </w:r>
      <w:r>
        <w:rPr>
          <w:color w:val="13161A"/>
        </w:rPr>
        <w:t>취지에</w:t>
      </w:r>
      <w:r>
        <w:rPr>
          <w:color w:val="13161A"/>
          <w:spacing w:val="-15"/>
        </w:rPr>
        <w:t> </w:t>
      </w:r>
      <w:r>
        <w:rPr>
          <w:color w:val="13161A"/>
        </w:rPr>
        <w:t>의하면</w:t>
      </w:r>
      <w:r>
        <w:rPr>
          <w:color w:val="13161A"/>
          <w:spacing w:val="-8"/>
        </w:rPr>
        <w:t>, </w:t>
      </w:r>
      <w:r>
        <w:rPr>
          <w:color w:val="13161A"/>
        </w:rPr>
        <w:t>원고가</w:t>
      </w:r>
      <w:r>
        <w:rPr>
          <w:color w:val="13161A"/>
          <w:spacing w:val="-15"/>
        </w:rPr>
        <w:t> </w:t>
      </w:r>
      <w:r>
        <w:rPr>
          <w:color w:val="13161A"/>
        </w:rPr>
        <w:t>피고를</w:t>
      </w:r>
      <w:r>
        <w:rPr>
          <w:color w:val="13161A"/>
          <w:spacing w:val="-15"/>
        </w:rPr>
        <w:t> </w:t>
      </w:r>
      <w:r>
        <w:rPr>
          <w:color w:val="13161A"/>
        </w:rPr>
        <w:t>상대로</w:t>
      </w:r>
      <w:r>
        <w:rPr>
          <w:color w:val="13161A"/>
          <w:spacing w:val="-15"/>
        </w:rPr>
        <w:t> </w:t>
      </w:r>
      <w:r>
        <w:rPr>
          <w:color w:val="13161A"/>
        </w:rPr>
        <w:t>피고</w:t>
      </w:r>
      <w:r>
        <w:rPr>
          <w:color w:val="13161A"/>
          <w:spacing w:val="-15"/>
        </w:rPr>
        <w:t> </w:t>
      </w:r>
      <w:r>
        <w:rPr>
          <w:color w:val="13161A"/>
        </w:rPr>
        <w:t>소유의</w:t>
      </w:r>
      <w:r>
        <w:rPr>
          <w:color w:val="13161A"/>
          <w:spacing w:val="-15"/>
        </w:rPr>
        <w:t> </w:t>
      </w:r>
      <w:r>
        <w:rPr>
          <w:color w:val="13161A"/>
        </w:rPr>
        <w:t>부동산에</w:t>
      </w:r>
      <w:r>
        <w:rPr>
          <w:color w:val="13161A"/>
          <w:spacing w:val="-15"/>
        </w:rPr>
        <w:t> </w:t>
      </w:r>
      <w:r>
        <w:rPr>
          <w:color w:val="13161A"/>
        </w:rPr>
        <w:t>관하여</w:t>
      </w:r>
      <w:r>
        <w:rPr>
          <w:color w:val="13161A"/>
          <w:spacing w:val="-15"/>
        </w:rPr>
        <w:t> </w:t>
      </w:r>
      <w:r>
        <w:rPr>
          <w:color w:val="13161A"/>
        </w:rPr>
        <w:t>청구 채권을</w:t>
      </w:r>
      <w:r>
        <w:rPr>
          <w:color w:val="13161A"/>
          <w:spacing w:val="-8"/>
        </w:rPr>
        <w:t> '</w:t>
      </w:r>
      <w:r>
        <w:rPr>
          <w:color w:val="13161A"/>
        </w:rPr>
        <w:t>물품대금</w:t>
      </w:r>
      <w:r>
        <w:rPr>
          <w:color w:val="13161A"/>
          <w:spacing w:val="-15"/>
        </w:rPr>
        <w:t> </w:t>
      </w:r>
      <w:r>
        <w:rPr>
          <w:color w:val="13161A"/>
        </w:rPr>
        <w:t>반환청구채권</w:t>
      </w:r>
      <w:r>
        <w:rPr>
          <w:color w:val="13161A"/>
          <w:spacing w:val="-15"/>
        </w:rPr>
        <w:t> </w:t>
      </w:r>
      <w:r>
        <w:rPr>
          <w:color w:val="13161A"/>
        </w:rPr>
        <w:t>중</w:t>
      </w:r>
      <w:r>
        <w:rPr>
          <w:color w:val="13161A"/>
          <w:spacing w:val="-15"/>
        </w:rPr>
        <w:t> </w:t>
      </w:r>
      <w:r>
        <w:rPr>
          <w:color w:val="13161A"/>
          <w:spacing w:val="12"/>
        </w:rPr>
        <w:t>일부'로</w:t>
      </w:r>
      <w:r>
        <w:rPr>
          <w:color w:val="13161A"/>
          <w:spacing w:val="-2"/>
        </w:rPr>
        <w:t>, </w:t>
      </w:r>
      <w:r>
        <w:rPr>
          <w:color w:val="13161A"/>
        </w:rPr>
        <w:t>청구금액을</w:t>
      </w:r>
      <w:r>
        <w:rPr>
          <w:color w:val="13161A"/>
          <w:spacing w:val="-8"/>
        </w:rPr>
        <w:t> '</w:t>
      </w:r>
      <w:r>
        <w:rPr>
          <w:color w:val="13161A"/>
        </w:rPr>
        <w:t>5억</w:t>
      </w:r>
      <w:r>
        <w:rPr>
          <w:color w:val="13161A"/>
          <w:spacing w:val="-15"/>
        </w:rPr>
        <w:t> </w:t>
      </w:r>
      <w:r>
        <w:rPr>
          <w:color w:val="13161A"/>
          <w:spacing w:val="11"/>
        </w:rPr>
        <w:t>원'으로</w:t>
      </w:r>
      <w:r>
        <w:rPr>
          <w:color w:val="13161A"/>
          <w:spacing w:val="-15"/>
        </w:rPr>
        <w:t> </w:t>
      </w:r>
      <w:r>
        <w:rPr>
          <w:color w:val="13161A"/>
        </w:rPr>
        <w:t>하는</w:t>
      </w:r>
      <w:r>
        <w:rPr>
          <w:color w:val="13161A"/>
          <w:spacing w:val="-15"/>
        </w:rPr>
        <w:t> </w:t>
      </w:r>
      <w:r>
        <w:rPr>
          <w:color w:val="13161A"/>
        </w:rPr>
        <w:t>부동산가압류를</w:t>
      </w:r>
      <w:r>
        <w:rPr>
          <w:color w:val="13161A"/>
          <w:spacing w:val="-15"/>
        </w:rPr>
        <w:t> </w:t>
      </w:r>
      <w:r>
        <w:rPr>
          <w:color w:val="13161A"/>
        </w:rPr>
        <w:t>신청하 여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2020</w:t>
      </w:r>
      <w:r>
        <w:rPr>
          <w:color w:val="13161A"/>
          <w:spacing w:val="-4"/>
        </w:rPr>
        <w:t>. </w:t>
      </w:r>
      <w:r>
        <w:rPr>
          <w:color w:val="13161A"/>
          <w:spacing w:val="10"/>
        </w:rPr>
        <w:t>10</w:t>
      </w:r>
      <w:r>
        <w:rPr>
          <w:color w:val="13161A"/>
          <w:spacing w:val="-4"/>
        </w:rPr>
        <w:t>. </w:t>
      </w:r>
      <w:r>
        <w:rPr>
          <w:color w:val="13161A"/>
          <w:spacing w:val="10"/>
        </w:rPr>
        <w:t>7</w:t>
      </w:r>
      <w:r>
        <w:rPr>
          <w:color w:val="13161A"/>
          <w:spacing w:val="-4"/>
        </w:rPr>
        <w:t>. </w:t>
      </w:r>
      <w:r>
        <w:rPr>
          <w:color w:val="13161A"/>
        </w:rPr>
        <w:t>가압류결정(인천지방법원</w:t>
      </w:r>
      <w:r>
        <w:rPr>
          <w:color w:val="13161A"/>
          <w:spacing w:val="-19"/>
        </w:rPr>
        <w:t> </w:t>
      </w:r>
      <w:r>
        <w:rPr>
          <w:color w:val="13161A"/>
        </w:rPr>
        <w:t>부천지원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2020카합10368호)을</w:t>
      </w:r>
      <w:r>
        <w:rPr>
          <w:color w:val="13161A"/>
          <w:spacing w:val="-18"/>
        </w:rPr>
        <w:t> </w:t>
      </w:r>
      <w:r>
        <w:rPr>
          <w:color w:val="13161A"/>
        </w:rPr>
        <w:t>받은</w:t>
      </w:r>
      <w:r>
        <w:rPr>
          <w:color w:val="13161A"/>
          <w:spacing w:val="-18"/>
        </w:rPr>
        <w:t> </w:t>
      </w:r>
      <w:r>
        <w:rPr>
          <w:color w:val="13161A"/>
        </w:rPr>
        <w:t>사실</w:t>
      </w:r>
      <w:r>
        <w:rPr>
          <w:color w:val="13161A"/>
          <w:spacing w:val="-10"/>
        </w:rPr>
        <w:t>, </w:t>
      </w:r>
      <w:r>
        <w:rPr>
          <w:color w:val="13161A"/>
        </w:rPr>
        <w:t>이에</w:t>
      </w:r>
      <w:r>
        <w:rPr>
          <w:color w:val="13161A"/>
          <w:spacing w:val="-18"/>
        </w:rPr>
        <w:t> </w:t>
      </w:r>
      <w:r>
        <w:rPr>
          <w:color w:val="13161A"/>
        </w:rPr>
        <w:t>피고 가</w:t>
      </w:r>
      <w:r>
        <w:rPr>
          <w:color w:val="13161A"/>
          <w:spacing w:val="-3"/>
        </w:rPr>
        <w:t> </w:t>
      </w:r>
      <w:r>
        <w:rPr>
          <w:color w:val="13161A"/>
        </w:rPr>
        <w:t>위</w:t>
      </w:r>
      <w:r>
        <w:rPr>
          <w:color w:val="13161A"/>
          <w:spacing w:val="-3"/>
        </w:rPr>
        <w:t> </w:t>
      </w:r>
      <w:r>
        <w:rPr>
          <w:color w:val="13161A"/>
        </w:rPr>
        <w:t>가압류결정에</w:t>
      </w:r>
      <w:r>
        <w:rPr>
          <w:color w:val="13161A"/>
          <w:spacing w:val="-3"/>
        </w:rPr>
        <w:t> </w:t>
      </w:r>
      <w:r>
        <w:rPr>
          <w:color w:val="13161A"/>
        </w:rPr>
        <w:t>관하여</w:t>
      </w:r>
      <w:r>
        <w:rPr>
          <w:color w:val="13161A"/>
          <w:spacing w:val="-3"/>
        </w:rPr>
        <w:t> </w:t>
      </w:r>
      <w:r>
        <w:rPr>
          <w:color w:val="13161A"/>
        </w:rPr>
        <w:t>제소명령을</w:t>
      </w:r>
      <w:r>
        <w:rPr>
          <w:color w:val="13161A"/>
          <w:spacing w:val="-3"/>
        </w:rPr>
        <w:t> </w:t>
      </w:r>
      <w:r>
        <w:rPr>
          <w:color w:val="13161A"/>
        </w:rPr>
        <w:t>신청하자</w:t>
      </w:r>
      <w:r>
        <w:rPr>
          <w:color w:val="13161A"/>
          <w:spacing w:val="-2"/>
        </w:rPr>
        <w:t>, </w:t>
      </w:r>
      <w:r>
        <w:rPr>
          <w:color w:val="13161A"/>
        </w:rPr>
        <w:t>원고가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소를</w:t>
      </w:r>
      <w:r>
        <w:rPr>
          <w:color w:val="13161A"/>
          <w:spacing w:val="-3"/>
        </w:rPr>
        <w:t> </w:t>
      </w:r>
      <w:r>
        <w:rPr>
          <w:color w:val="13161A"/>
        </w:rPr>
        <w:t>제기하였고</w:t>
      </w:r>
      <w:r>
        <w:rPr>
          <w:color w:val="13161A"/>
          <w:spacing w:val="-2"/>
        </w:rPr>
        <w:t>, </w:t>
      </w:r>
      <w:r>
        <w:rPr>
          <w:color w:val="13161A"/>
        </w:rPr>
        <w:t>피고는</w:t>
      </w:r>
      <w:r>
        <w:rPr>
          <w:color w:val="13161A"/>
          <w:spacing w:val="-3"/>
        </w:rPr>
        <w:t> </w:t>
      </w:r>
      <w:r>
        <w:rPr>
          <w:color w:val="13161A"/>
        </w:rPr>
        <w:t>제1심 에서</w:t>
      </w:r>
      <w:r>
        <w:rPr>
          <w:color w:val="13161A"/>
          <w:spacing w:val="-15"/>
        </w:rPr>
        <w:t> </w:t>
      </w:r>
      <w:r>
        <w:rPr>
          <w:color w:val="13161A"/>
        </w:rPr>
        <w:t>본안에</w:t>
      </w:r>
      <w:r>
        <w:rPr>
          <w:color w:val="13161A"/>
          <w:spacing w:val="-15"/>
        </w:rPr>
        <w:t> </w:t>
      </w:r>
      <w:r>
        <w:rPr>
          <w:color w:val="13161A"/>
        </w:rPr>
        <w:t>관한</w:t>
      </w:r>
      <w:r>
        <w:rPr>
          <w:color w:val="13161A"/>
          <w:spacing w:val="-15"/>
        </w:rPr>
        <w:t> </w:t>
      </w:r>
      <w:r>
        <w:rPr>
          <w:color w:val="13161A"/>
        </w:rPr>
        <w:t>변론을</w:t>
      </w:r>
      <w:r>
        <w:rPr>
          <w:color w:val="13161A"/>
          <w:spacing w:val="-15"/>
        </w:rPr>
        <w:t> </w:t>
      </w:r>
      <w:r>
        <w:rPr>
          <w:color w:val="13161A"/>
        </w:rPr>
        <w:t>하기</w:t>
      </w:r>
      <w:r>
        <w:rPr>
          <w:color w:val="13161A"/>
          <w:spacing w:val="-15"/>
        </w:rPr>
        <w:t> </w:t>
      </w:r>
      <w:r>
        <w:rPr>
          <w:color w:val="13161A"/>
        </w:rPr>
        <w:t>전에</w:t>
      </w:r>
      <w:r>
        <w:rPr>
          <w:color w:val="13161A"/>
          <w:spacing w:val="-15"/>
        </w:rPr>
        <w:t> </w:t>
      </w:r>
      <w:r>
        <w:rPr>
          <w:color w:val="13161A"/>
        </w:rPr>
        <w:t>중재합의</w:t>
      </w:r>
      <w:r>
        <w:rPr>
          <w:color w:val="13161A"/>
          <w:spacing w:val="-15"/>
        </w:rPr>
        <w:t> </w:t>
      </w:r>
      <w:r>
        <w:rPr>
          <w:color w:val="13161A"/>
        </w:rPr>
        <w:t>위반의</w:t>
      </w:r>
      <w:r>
        <w:rPr>
          <w:color w:val="13161A"/>
          <w:spacing w:val="-15"/>
        </w:rPr>
        <w:t> </w:t>
      </w:r>
      <w:r>
        <w:rPr>
          <w:color w:val="13161A"/>
        </w:rPr>
        <w:t>항변을</w:t>
      </w:r>
      <w:r>
        <w:rPr>
          <w:color w:val="13161A"/>
          <w:spacing w:val="-15"/>
        </w:rPr>
        <w:t> </w:t>
      </w:r>
      <w:r>
        <w:rPr>
          <w:color w:val="13161A"/>
        </w:rPr>
        <w:t>한</w:t>
      </w:r>
      <w:r>
        <w:rPr>
          <w:color w:val="13161A"/>
          <w:spacing w:val="-15"/>
        </w:rPr>
        <w:t> </w:t>
      </w:r>
      <w:r>
        <w:rPr>
          <w:color w:val="13161A"/>
        </w:rPr>
        <w:t>사실이</w:t>
      </w:r>
      <w:r>
        <w:rPr>
          <w:color w:val="13161A"/>
          <w:spacing w:val="-15"/>
        </w:rPr>
        <w:t> </w:t>
      </w:r>
      <w:r>
        <w:rPr>
          <w:color w:val="13161A"/>
        </w:rPr>
        <w:t>인정되는바</w:t>
      </w:r>
      <w:r>
        <w:rPr>
          <w:color w:val="13161A"/>
          <w:spacing w:val="-8"/>
        </w:rPr>
        <w:t>, </w:t>
      </w:r>
      <w:r>
        <w:rPr>
          <w:color w:val="13161A"/>
        </w:rPr>
        <w:t>이와</w:t>
      </w:r>
      <w:r>
        <w:rPr>
          <w:color w:val="13161A"/>
          <w:spacing w:val="-15"/>
        </w:rPr>
        <w:t> </w:t>
      </w:r>
      <w:r>
        <w:rPr>
          <w:color w:val="13161A"/>
        </w:rPr>
        <w:t>같이</w:t>
      </w:r>
      <w:r>
        <w:rPr>
          <w:color w:val="13161A"/>
          <w:spacing w:val="-15"/>
        </w:rPr>
        <w:t> </w:t>
      </w:r>
      <w:r>
        <w:rPr>
          <w:color w:val="13161A"/>
        </w:rPr>
        <w:t>원고 가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소에</w:t>
      </w:r>
      <w:r>
        <w:rPr>
          <w:color w:val="13161A"/>
          <w:spacing w:val="-4"/>
        </w:rPr>
        <w:t> </w:t>
      </w:r>
      <w:r>
        <w:rPr>
          <w:color w:val="13161A"/>
        </w:rPr>
        <w:t>이르게</w:t>
      </w:r>
      <w:r>
        <w:rPr>
          <w:color w:val="13161A"/>
          <w:spacing w:val="-4"/>
        </w:rPr>
        <w:t> </w:t>
      </w:r>
      <w:r>
        <w:rPr>
          <w:color w:val="13161A"/>
        </w:rPr>
        <w:t>된</w:t>
      </w:r>
      <w:r>
        <w:rPr>
          <w:color w:val="13161A"/>
          <w:spacing w:val="-4"/>
        </w:rPr>
        <w:t> </w:t>
      </w:r>
      <w:r>
        <w:rPr>
          <w:color w:val="13161A"/>
        </w:rPr>
        <w:t>경위</w:t>
      </w:r>
      <w:r>
        <w:rPr>
          <w:color w:val="13161A"/>
          <w:spacing w:val="-4"/>
        </w:rPr>
        <w:t> </w:t>
      </w:r>
      <w:r>
        <w:rPr>
          <w:color w:val="13161A"/>
        </w:rPr>
        <w:t>및</w:t>
      </w:r>
      <w:r>
        <w:rPr>
          <w:color w:val="13161A"/>
          <w:spacing w:val="-4"/>
        </w:rPr>
        <w:t> </w:t>
      </w:r>
      <w:r>
        <w:rPr>
          <w:color w:val="13161A"/>
        </w:rPr>
        <w:t>피고의</w:t>
      </w:r>
      <w:r>
        <w:rPr>
          <w:color w:val="13161A"/>
          <w:spacing w:val="-4"/>
        </w:rPr>
        <w:t> </w:t>
      </w:r>
      <w:r>
        <w:rPr>
          <w:color w:val="13161A"/>
        </w:rPr>
        <w:t>항변</w:t>
      </w:r>
      <w:r>
        <w:rPr>
          <w:color w:val="13161A"/>
          <w:spacing w:val="-4"/>
        </w:rPr>
        <w:t> </w:t>
      </w:r>
      <w:r>
        <w:rPr>
          <w:color w:val="13161A"/>
        </w:rPr>
        <w:t>과정에</w:t>
      </w:r>
      <w:r>
        <w:rPr>
          <w:color w:val="13161A"/>
          <w:spacing w:val="-4"/>
        </w:rPr>
        <w:t> </w:t>
      </w:r>
      <w:r>
        <w:rPr>
          <w:color w:val="13161A"/>
        </w:rPr>
        <w:t>비추어</w:t>
      </w:r>
      <w:r>
        <w:rPr>
          <w:color w:val="13161A"/>
          <w:spacing w:val="-4"/>
        </w:rPr>
        <w:t> </w:t>
      </w:r>
      <w:r>
        <w:rPr>
          <w:color w:val="13161A"/>
        </w:rPr>
        <w:t>보면</w:t>
      </w:r>
      <w:r>
        <w:rPr>
          <w:color w:val="13161A"/>
          <w:spacing w:val="-2"/>
        </w:rPr>
        <w:t>, </w:t>
      </w:r>
      <w:r>
        <w:rPr>
          <w:color w:val="13161A"/>
        </w:rPr>
        <w:t>원고가</w:t>
      </w:r>
      <w:r>
        <w:rPr>
          <w:color w:val="13161A"/>
          <w:spacing w:val="-4"/>
        </w:rPr>
        <w:t> </w:t>
      </w:r>
      <w:r>
        <w:rPr>
          <w:color w:val="13161A"/>
        </w:rPr>
        <w:t>주장하는</w:t>
      </w:r>
      <w:r>
        <w:rPr>
          <w:color w:val="13161A"/>
          <w:spacing w:val="-4"/>
        </w:rPr>
        <w:t> </w:t>
      </w:r>
      <w:r>
        <w:rPr>
          <w:color w:val="13161A"/>
        </w:rPr>
        <w:t>사정만으로 는</w:t>
      </w:r>
      <w:r>
        <w:rPr>
          <w:color w:val="13161A"/>
          <w:spacing w:val="-4"/>
        </w:rPr>
        <w:t> </w:t>
      </w:r>
      <w:r>
        <w:rPr>
          <w:color w:val="13161A"/>
        </w:rPr>
        <w:t>피고가</w:t>
      </w:r>
      <w:r>
        <w:rPr>
          <w:color w:val="13161A"/>
          <w:spacing w:val="-4"/>
        </w:rPr>
        <w:t> </w:t>
      </w:r>
      <w:r>
        <w:rPr>
          <w:color w:val="13161A"/>
        </w:rPr>
        <w:t>중재합의의</w:t>
      </w:r>
      <w:r>
        <w:rPr>
          <w:color w:val="13161A"/>
          <w:spacing w:val="-4"/>
        </w:rPr>
        <w:t> </w:t>
      </w:r>
      <w:r>
        <w:rPr>
          <w:color w:val="13161A"/>
        </w:rPr>
        <w:t>존재를</w:t>
      </w:r>
      <w:r>
        <w:rPr>
          <w:color w:val="13161A"/>
          <w:spacing w:val="-4"/>
        </w:rPr>
        <w:t> </w:t>
      </w:r>
      <w:r>
        <w:rPr>
          <w:color w:val="13161A"/>
        </w:rPr>
        <w:t>이유로</w:t>
      </w:r>
      <w:r>
        <w:rPr>
          <w:color w:val="13161A"/>
          <w:spacing w:val="-4"/>
        </w:rPr>
        <w:t> </w:t>
      </w:r>
      <w:r>
        <w:rPr>
          <w:color w:val="13161A"/>
        </w:rPr>
        <w:t>본안</w:t>
      </w:r>
      <w:r>
        <w:rPr>
          <w:color w:val="13161A"/>
          <w:spacing w:val="-4"/>
        </w:rPr>
        <w:t> </w:t>
      </w:r>
      <w:r>
        <w:rPr>
          <w:color w:val="13161A"/>
        </w:rPr>
        <w:t>전</w:t>
      </w:r>
      <w:r>
        <w:rPr>
          <w:color w:val="13161A"/>
          <w:spacing w:val="-4"/>
        </w:rPr>
        <w:t> </w:t>
      </w:r>
      <w:r>
        <w:rPr>
          <w:color w:val="13161A"/>
        </w:rPr>
        <w:t>항변을</w:t>
      </w:r>
      <w:r>
        <w:rPr>
          <w:color w:val="13161A"/>
          <w:spacing w:val="-4"/>
        </w:rPr>
        <w:t> </w:t>
      </w:r>
      <w:r>
        <w:rPr>
          <w:color w:val="13161A"/>
        </w:rPr>
        <w:t>하는</w:t>
      </w:r>
      <w:r>
        <w:rPr>
          <w:color w:val="13161A"/>
          <w:spacing w:val="-4"/>
        </w:rPr>
        <w:t> </w:t>
      </w:r>
      <w:r>
        <w:rPr>
          <w:color w:val="13161A"/>
        </w:rPr>
        <w:t>것이</w:t>
      </w:r>
      <w:r>
        <w:rPr>
          <w:color w:val="13161A"/>
          <w:spacing w:val="-4"/>
        </w:rPr>
        <w:t> </w:t>
      </w:r>
      <w:r>
        <w:rPr>
          <w:color w:val="13161A"/>
        </w:rPr>
        <w:t>신의칙</w:t>
      </w:r>
      <w:r>
        <w:rPr>
          <w:color w:val="13161A"/>
          <w:spacing w:val="-4"/>
        </w:rPr>
        <w:t> </w:t>
      </w:r>
      <w:r>
        <w:rPr>
          <w:color w:val="13161A"/>
        </w:rPr>
        <w:t>위반이라고</w:t>
      </w:r>
      <w:r>
        <w:rPr>
          <w:color w:val="13161A"/>
          <w:spacing w:val="-4"/>
        </w:rPr>
        <w:t> </w:t>
      </w:r>
      <w:r>
        <w:rPr>
          <w:color w:val="13161A"/>
        </w:rPr>
        <w:t>볼</w:t>
      </w:r>
      <w:r>
        <w:rPr>
          <w:color w:val="13161A"/>
          <w:spacing w:val="-4"/>
        </w:rPr>
        <w:t> </w:t>
      </w:r>
      <w:r>
        <w:rPr>
          <w:color w:val="13161A"/>
        </w:rPr>
        <w:t>수</w:t>
      </w:r>
      <w:r>
        <w:rPr>
          <w:color w:val="13161A"/>
          <w:spacing w:val="-4"/>
        </w:rPr>
        <w:t> </w:t>
      </w:r>
      <w:r>
        <w:rPr>
          <w:color w:val="13161A"/>
        </w:rPr>
        <w:t>없다. 따라서 원고의 재항변은 받아들이지 아니한다.</w:t>
      </w:r>
      <w:r>
        <w:rPr>
          <w:color w:val="13161A"/>
          <w:spacing w:val="20"/>
        </w:rPr>
        <w:t>』</w:t>
      </w:r>
    </w:p>
    <w:p>
      <w:pPr>
        <w:pStyle w:val="ListParagraph"/>
        <w:numPr>
          <w:ilvl w:val="1"/>
          <w:numId w:val="2"/>
        </w:numPr>
        <w:tabs>
          <w:tab w:pos="396" w:val="left" w:leader="none"/>
        </w:tabs>
        <w:spacing w:line="269" w:lineRule="exact" w:before="0" w:after="0"/>
        <w:ind w:left="396" w:right="0" w:hanging="296"/>
        <w:jc w:val="left"/>
        <w:rPr>
          <w:sz w:val="22"/>
        </w:rPr>
      </w:pPr>
      <w:r>
        <w:rPr>
          <w:color w:val="13161A"/>
          <w:sz w:val="22"/>
        </w:rPr>
        <w:t>제1심판결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7면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8행의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"4."를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"5."로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-4"/>
          <w:sz w:val="22"/>
        </w:rPr>
        <w:t>고친다.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240" w:lineRule="auto" w:before="209" w:after="0"/>
        <w:ind w:left="396" w:right="0" w:hanging="296"/>
        <w:jc w:val="left"/>
      </w:pPr>
      <w:r>
        <w:rPr>
          <w:color w:val="13161A"/>
          <w:spacing w:val="-5"/>
        </w:rPr>
        <w:t>결론</w:t>
      </w:r>
    </w:p>
    <w:p>
      <w:pPr>
        <w:pStyle w:val="BodyText"/>
        <w:spacing w:line="484" w:lineRule="auto" w:before="243"/>
        <w:ind w:left="100"/>
      </w:pPr>
      <w:r>
        <w:rPr>
          <w:color w:val="13161A"/>
        </w:rPr>
        <w:t>그렇다면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소는</w:t>
      </w:r>
      <w:r>
        <w:rPr>
          <w:color w:val="13161A"/>
          <w:spacing w:val="-10"/>
        </w:rPr>
        <w:t> </w:t>
      </w:r>
      <w:r>
        <w:rPr>
          <w:color w:val="13161A"/>
        </w:rPr>
        <w:t>부적법하므로</w:t>
      </w:r>
      <w:r>
        <w:rPr>
          <w:color w:val="13161A"/>
          <w:spacing w:val="-10"/>
        </w:rPr>
        <w:t> </w:t>
      </w:r>
      <w:r>
        <w:rPr>
          <w:color w:val="13161A"/>
        </w:rPr>
        <w:t>각하하여야</w:t>
      </w:r>
      <w:r>
        <w:rPr>
          <w:color w:val="13161A"/>
          <w:spacing w:val="-10"/>
        </w:rPr>
        <w:t> </w:t>
      </w:r>
      <w:r>
        <w:rPr>
          <w:color w:val="13161A"/>
        </w:rPr>
        <w:t>한다.</w:t>
      </w:r>
      <w:r>
        <w:rPr>
          <w:color w:val="13161A"/>
          <w:spacing w:val="-10"/>
        </w:rPr>
        <w:t> </w:t>
      </w:r>
      <w:r>
        <w:rPr>
          <w:color w:val="13161A"/>
        </w:rPr>
        <w:t>제1심판결은</w:t>
      </w:r>
      <w:r>
        <w:rPr>
          <w:color w:val="13161A"/>
          <w:spacing w:val="-10"/>
        </w:rPr>
        <w:t> </w:t>
      </w:r>
      <w:r>
        <w:rPr>
          <w:color w:val="13161A"/>
        </w:rPr>
        <w:t>이와</w:t>
      </w:r>
      <w:r>
        <w:rPr>
          <w:color w:val="13161A"/>
          <w:spacing w:val="-10"/>
        </w:rPr>
        <w:t> </w:t>
      </w:r>
      <w:r>
        <w:rPr>
          <w:color w:val="13161A"/>
        </w:rPr>
        <w:t>결론을</w:t>
      </w:r>
      <w:r>
        <w:rPr>
          <w:color w:val="13161A"/>
          <w:spacing w:val="-10"/>
        </w:rPr>
        <w:t> </w:t>
      </w:r>
      <w:r>
        <w:rPr>
          <w:color w:val="13161A"/>
        </w:rPr>
        <w:t>같이하여</w:t>
      </w:r>
      <w:r>
        <w:rPr>
          <w:color w:val="13161A"/>
          <w:spacing w:val="-10"/>
        </w:rPr>
        <w:t> </w:t>
      </w:r>
      <w:r>
        <w:rPr>
          <w:color w:val="13161A"/>
        </w:rPr>
        <w:t>정당하 므로</w:t>
      </w:r>
      <w:r>
        <w:rPr>
          <w:color w:val="13161A"/>
          <w:spacing w:val="-1"/>
        </w:rPr>
        <w:t> </w:t>
      </w:r>
      <w:r>
        <w:rPr>
          <w:color w:val="13161A"/>
        </w:rPr>
        <w:t>원고의</w:t>
      </w:r>
      <w:r>
        <w:rPr>
          <w:color w:val="13161A"/>
          <w:spacing w:val="-1"/>
        </w:rPr>
        <w:t> </w:t>
      </w:r>
      <w:r>
        <w:rPr>
          <w:color w:val="13161A"/>
        </w:rPr>
        <w:t>항소는</w:t>
      </w:r>
      <w:r>
        <w:rPr>
          <w:color w:val="13161A"/>
          <w:spacing w:val="-1"/>
        </w:rPr>
        <w:t> </w:t>
      </w:r>
      <w:r>
        <w:rPr>
          <w:color w:val="13161A"/>
        </w:rPr>
        <w:t>이유</w:t>
      </w:r>
      <w:r>
        <w:rPr>
          <w:color w:val="13161A"/>
          <w:spacing w:val="-1"/>
        </w:rPr>
        <w:t> </w:t>
      </w:r>
      <w:r>
        <w:rPr>
          <w:color w:val="13161A"/>
        </w:rPr>
        <w:t>없어</w:t>
      </w:r>
      <w:r>
        <w:rPr>
          <w:color w:val="13161A"/>
          <w:spacing w:val="-1"/>
        </w:rPr>
        <w:t> </w:t>
      </w:r>
      <w:r>
        <w:rPr>
          <w:color w:val="13161A"/>
        </w:rPr>
        <w:t>이를</w:t>
      </w:r>
      <w:r>
        <w:rPr>
          <w:color w:val="13161A"/>
          <w:spacing w:val="-1"/>
        </w:rPr>
        <w:t> </w:t>
      </w:r>
      <w:r>
        <w:rPr>
          <w:color w:val="13161A"/>
        </w:rPr>
        <w:t>기각하기로</w:t>
      </w:r>
      <w:r>
        <w:rPr>
          <w:color w:val="13161A"/>
          <w:spacing w:val="-1"/>
        </w:rPr>
        <w:t> </w:t>
      </w:r>
      <w:r>
        <w:rPr>
          <w:color w:val="13161A"/>
        </w:rPr>
        <w:t>하여</w:t>
      </w:r>
      <w:r>
        <w:rPr>
          <w:color w:val="13161A"/>
          <w:spacing w:val="-1"/>
        </w:rPr>
        <w:t> </w:t>
      </w:r>
      <w:r>
        <w:rPr>
          <w:color w:val="13161A"/>
        </w:rPr>
        <w:t>주문과</w:t>
      </w:r>
      <w:r>
        <w:rPr>
          <w:color w:val="13161A"/>
          <w:spacing w:val="-1"/>
        </w:rPr>
        <w:t> </w:t>
      </w:r>
      <w:r>
        <w:rPr>
          <w:color w:val="13161A"/>
        </w:rPr>
        <w:t>같이</w:t>
      </w:r>
      <w:r>
        <w:rPr>
          <w:color w:val="13161A"/>
          <w:spacing w:val="-1"/>
        </w:rPr>
        <w:t> </w:t>
      </w:r>
      <w:r>
        <w:rPr>
          <w:color w:val="13161A"/>
        </w:rPr>
        <w:t>판결한다. 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jc w:val="center"/>
      </w:pPr>
      <w:r>
        <w:rPr>
          <w:color w:val="13161A"/>
          <w:spacing w:val="-4"/>
        </w:rPr>
        <w:t>판사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김진석(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이종훈</w:t>
      </w:r>
      <w:r>
        <w:rPr>
          <w:color w:val="13161A"/>
          <w:spacing w:val="-7"/>
        </w:rPr>
        <w:t> </w:t>
      </w:r>
      <w:r>
        <w:rPr>
          <w:color w:val="13161A"/>
          <w:spacing w:val="-5"/>
        </w:rPr>
        <w:t>서여정</w:t>
      </w:r>
    </w:p>
    <w:p>
      <w:pPr>
        <w:spacing w:after="0"/>
        <w:jc w:val="center"/>
        <w:sectPr>
          <w:pgSz w:w="11910" w:h="16840"/>
          <w:pgMar w:header="43" w:footer="226" w:top="960" w:bottom="420" w:left="1100" w:right="110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190500</wp:posOffset>
                </wp:positionH>
                <wp:positionV relativeFrom="page">
                  <wp:posOffset>635000</wp:posOffset>
                </wp:positionV>
                <wp:extent cx="7112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 h="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15pt,50.000015pt" to="575pt,50.000015pt" stroked="true" strokeweight=".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147"/>
        <w:rPr>
          <w:sz w:val="20"/>
        </w:rPr>
      </w:pPr>
    </w:p>
    <w:p>
      <w:pPr>
        <w:spacing w:line="403" w:lineRule="auto" w:before="0"/>
        <w:ind w:left="100" w:right="259" w:firstLine="0"/>
        <w:jc w:val="left"/>
        <w:rPr>
          <w:sz w:val="20"/>
        </w:rPr>
      </w:pPr>
      <w:r>
        <w:rPr>
          <w:spacing w:val="-8"/>
          <w:sz w:val="20"/>
        </w:rPr>
        <w:t>각주1: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당심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변론종결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후인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2022.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12.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30.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피고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소송대리인들이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사임신고서를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제출하였고,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2023.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1.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12.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법무법 </w:t>
      </w:r>
      <w:r>
        <w:rPr>
          <w:sz w:val="20"/>
        </w:rPr>
        <w:t>인(유한)</w:t>
      </w:r>
      <w:r>
        <w:rPr>
          <w:spacing w:val="-16"/>
          <w:sz w:val="20"/>
        </w:rPr>
        <w:t> </w:t>
      </w:r>
      <w:r>
        <w:rPr>
          <w:sz w:val="20"/>
        </w:rPr>
        <w:t>C(담당변호사</w:t>
      </w:r>
      <w:r>
        <w:rPr>
          <w:spacing w:val="-16"/>
          <w:sz w:val="20"/>
        </w:rPr>
        <w:t> </w:t>
      </w:r>
      <w:r>
        <w:rPr>
          <w:sz w:val="20"/>
        </w:rPr>
        <w:t>송범준,</w:t>
      </w:r>
      <w:r>
        <w:rPr>
          <w:spacing w:val="-16"/>
          <w:sz w:val="20"/>
        </w:rPr>
        <w:t> </w:t>
      </w:r>
      <w:r>
        <w:rPr>
          <w:sz w:val="20"/>
        </w:rPr>
        <w:t>홍민,</w:t>
      </w:r>
      <w:r>
        <w:rPr>
          <w:spacing w:val="-16"/>
          <w:sz w:val="20"/>
        </w:rPr>
        <w:t> </w:t>
      </w:r>
      <w:r>
        <w:rPr>
          <w:sz w:val="20"/>
        </w:rPr>
        <w:t>D)가</w:t>
      </w:r>
      <w:r>
        <w:rPr>
          <w:spacing w:val="-16"/>
          <w:sz w:val="20"/>
        </w:rPr>
        <w:t> </w:t>
      </w:r>
      <w:r>
        <w:rPr>
          <w:sz w:val="20"/>
        </w:rPr>
        <w:t>소송위임장을</w:t>
      </w:r>
      <w:r>
        <w:rPr>
          <w:spacing w:val="-16"/>
          <w:sz w:val="20"/>
        </w:rPr>
        <w:t> </w:t>
      </w:r>
      <w:r>
        <w:rPr>
          <w:sz w:val="20"/>
        </w:rPr>
        <w:t>제출하였다.</w:t>
      </w:r>
    </w:p>
    <w:sectPr>
      <w:pgSz w:w="11910" w:h="16840"/>
      <w:pgMar w:header="43" w:footer="226" w:top="960" w:bottom="420" w:left="110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atang">
    <w:altName w:val="Batang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2pt;mso-position-horizontal-relative:page;mso-position-vertical-relative:page;z-index:-15793152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4176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32283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228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lbox.kr/case/서울고등법원인천/2021나12375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82.9pt;height:11pt;mso-position-horizontal-relative:page;mso-position-vertical-relative:page;z-index:-15793664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lbox.kr/case/서울고등법원인천/2021나12375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97" w:hanging="298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3161A"/>
        <w:spacing w:val="0"/>
        <w:w w:val="109"/>
        <w:sz w:val="22"/>
        <w:szCs w:val="22"/>
        <w:lang w:val="en-US" w:eastAsia="ko-KR" w:bidi="ar-SA"/>
      </w:rPr>
    </w:lvl>
    <w:lvl w:ilvl="1">
      <w:start w:val="0"/>
      <w:numFmt w:val="bullet"/>
      <w:lvlText w:val="○"/>
      <w:lvlJc w:val="left"/>
      <w:pPr>
        <w:ind w:left="100" w:hanging="297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33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67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1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35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69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03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37" w:hanging="29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2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7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0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75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7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0" w:hanging="288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Batang" w:hAnsi="Batang" w:eastAsia="Batang" w:cs="Batang"/>
      <w:sz w:val="26"/>
      <w:szCs w:val="26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396" w:hanging="296"/>
      <w:outlineLvl w:val="2"/>
    </w:pPr>
    <w:rPr>
      <w:rFonts w:ascii="Malgun Gothic" w:hAnsi="Malgun Gothic" w:eastAsia="Malgun Gothic" w:cs="Malgun Gothic"/>
      <w:b/>
      <w:bCs/>
      <w:sz w:val="22"/>
      <w:szCs w:val="22"/>
      <w:lang w:val="en-US" w:eastAsia="ko-KR" w:bidi="ar-SA"/>
    </w:rPr>
  </w:style>
  <w:style w:styleId="Title" w:type="paragraph">
    <w:name w:val="Title"/>
    <w:basedOn w:val="Normal"/>
    <w:uiPriority w:val="1"/>
    <w:qFormat/>
    <w:pPr/>
    <w:rPr>
      <w:rFonts w:ascii="Batang" w:hAnsi="Batang" w:eastAsia="Batang" w:cs="Batang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96" w:hanging="296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2026-01-22T06:31:41Z</dcterms:created>
  <dcterms:modified xsi:type="dcterms:W3CDTF">2026-01-22T06:31:41Z</dcterms:modified>
</cp:coreProperties>
</file>