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F90BC" w14:textId="552CA0C9" w:rsidR="00984164" w:rsidRPr="00984164" w:rsidRDefault="00984164" w:rsidP="00984164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“The usual advice is to restate the ‘main idea’ or ‘thesis’ of a text.  Such advice imagines a piece of writing as something fixed or static, as an argument that a writer has ‘constructed’ or a position that she has ‘defended’ --- and which can thus be condensed and </w:t>
      </w:r>
      <w:proofErr w:type="spellStart"/>
      <w:r>
        <w:rPr>
          <w:rFonts w:ascii="Times New Roman" w:hAnsi="Times New Roman"/>
        </w:rPr>
        <w:t>refied</w:t>
      </w:r>
      <w:proofErr w:type="spellEnd"/>
      <w:r>
        <w:rPr>
          <w:rFonts w:ascii="Times New Roman" w:hAnsi="Times New Roman"/>
        </w:rPr>
        <w:t xml:space="preserve"> into something like a ‘thesis statement’” (Harris 16-17).  This quote stands out and relates to me, since I have written many pieces of writing using this format.  I have written this style of writing, since middle school and has not changed from then.  This style of writing is not usually my cup of tea, but if I am assigned to write a piece in this style I will.  I prefer to let</w:t>
      </w:r>
      <w:bookmarkStart w:id="0" w:name="_GoBack"/>
      <w:bookmarkEnd w:id="0"/>
      <w:r>
        <w:rPr>
          <w:rFonts w:ascii="Times New Roman" w:hAnsi="Times New Roman"/>
        </w:rPr>
        <w:t xml:space="preserve"> my creativity flow or summarize pieces for writing.  </w:t>
      </w:r>
    </w:p>
    <w:sectPr w:rsidR="00984164" w:rsidRPr="0098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64"/>
    <w:rsid w:val="00984164"/>
    <w:rsid w:val="00D0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4C16"/>
  <w15:chartTrackingRefBased/>
  <w15:docId w15:val="{012B2EC7-EB36-4F6A-8D09-EC3D23E0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Curl</dc:creator>
  <cp:keywords/>
  <dc:description/>
  <cp:lastModifiedBy>Nicholas Curl</cp:lastModifiedBy>
  <cp:revision>2</cp:revision>
  <dcterms:created xsi:type="dcterms:W3CDTF">2018-09-07T13:09:00Z</dcterms:created>
  <dcterms:modified xsi:type="dcterms:W3CDTF">2018-09-07T22:30:00Z</dcterms:modified>
</cp:coreProperties>
</file>