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B431" w14:textId="77777777" w:rsidR="00144276" w:rsidRPr="00144276" w:rsidRDefault="00144276" w:rsidP="0014427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</w:rPr>
      </w:pPr>
      <w:r w:rsidRPr="00144276">
        <w:rPr>
          <w:rFonts w:ascii="Lato" w:eastAsia="Times New Roman" w:hAnsi="Lato" w:cs="Times New Roman"/>
          <w:color w:val="4A5950"/>
          <w:sz w:val="20"/>
          <w:szCs w:val="20"/>
          <w:shd w:val="clear" w:color="auto" w:fill="FFFFFF"/>
        </w:rPr>
        <w:t>Is SVM (Support Vector Machine) a supervised or unsupervised learning algorithm?</w:t>
      </w:r>
      <w:r w:rsidRPr="00144276">
        <w:rPr>
          <w:rFonts w:ascii="Lato" w:eastAsia="Times New Roman" w:hAnsi="Lato" w:cs="Times New Roman"/>
          <w:color w:val="4A5950"/>
          <w:sz w:val="20"/>
          <w:szCs w:val="20"/>
        </w:rPr>
        <w:br/>
      </w:r>
      <w:r w:rsidRPr="00144276">
        <w:rPr>
          <w:rFonts w:ascii="Lato" w:eastAsia="Times New Roman" w:hAnsi="Lato" w:cs="Times New Roman"/>
          <w:color w:val="4A5950"/>
          <w:sz w:val="20"/>
          <w:szCs w:val="20"/>
          <w:shd w:val="clear" w:color="auto" w:fill="FFFFFF"/>
        </w:rPr>
        <w:t>Why is SVM such a powerful classification method?</w:t>
      </w:r>
      <w:r w:rsidRPr="00144276">
        <w:rPr>
          <w:rFonts w:ascii="Lato" w:eastAsia="Times New Roman" w:hAnsi="Lato" w:cs="Times New Roman"/>
          <w:color w:val="4A5950"/>
          <w:sz w:val="20"/>
          <w:szCs w:val="20"/>
        </w:rPr>
        <w:br/>
      </w:r>
      <w:r w:rsidRPr="00144276">
        <w:rPr>
          <w:rFonts w:ascii="Lato" w:eastAsia="Times New Roman" w:hAnsi="Lato" w:cs="Times New Roman"/>
          <w:color w:val="4A5950"/>
          <w:sz w:val="20"/>
          <w:szCs w:val="20"/>
          <w:shd w:val="clear" w:color="auto" w:fill="FFFFFF"/>
        </w:rPr>
        <w:t>What are 3 disadvantages of SVMs?</w:t>
      </w:r>
    </w:p>
    <w:p w14:paraId="70242ED7" w14:textId="3ABAB3F2" w:rsidR="00AB55AA" w:rsidRPr="00CD0510" w:rsidRDefault="00144276" w:rsidP="00BB7FB7">
      <w:pPr>
        <w:pStyle w:val="ListParagraph"/>
        <w:numPr>
          <w:ilvl w:val="0"/>
          <w:numId w:val="2"/>
        </w:numPr>
        <w:jc w:val="both"/>
        <w:rPr>
          <w:rFonts w:ascii="Times" w:hAnsi="Times"/>
        </w:rPr>
      </w:pPr>
      <w:r w:rsidRPr="00CD0510">
        <w:rPr>
          <w:rFonts w:ascii="Times" w:hAnsi="Times"/>
        </w:rPr>
        <w:t xml:space="preserve">SVM is a supervised learning. All training data must </w:t>
      </w:r>
      <w:r w:rsidR="00720964" w:rsidRPr="00CD0510">
        <w:rPr>
          <w:rFonts w:ascii="Times" w:hAnsi="Times"/>
        </w:rPr>
        <w:t>be</w:t>
      </w:r>
      <w:r w:rsidRPr="00CD0510">
        <w:rPr>
          <w:rFonts w:ascii="Times" w:hAnsi="Times"/>
        </w:rPr>
        <w:t xml:space="preserve"> label</w:t>
      </w:r>
      <w:r w:rsidR="00720964" w:rsidRPr="00CD0510">
        <w:rPr>
          <w:rFonts w:ascii="Times" w:hAnsi="Times"/>
        </w:rPr>
        <w:t>ed</w:t>
      </w:r>
      <w:r w:rsidRPr="00CD0510">
        <w:rPr>
          <w:rFonts w:ascii="Times" w:hAnsi="Times"/>
        </w:rPr>
        <w:t xml:space="preserve"> to proceed the next step.</w:t>
      </w:r>
    </w:p>
    <w:p w14:paraId="55076D38" w14:textId="20EB8992" w:rsidR="00720964" w:rsidRPr="00CD0510" w:rsidRDefault="00720964" w:rsidP="00BB7FB7">
      <w:pPr>
        <w:pStyle w:val="ListParagraph"/>
        <w:numPr>
          <w:ilvl w:val="0"/>
          <w:numId w:val="2"/>
        </w:numPr>
        <w:jc w:val="both"/>
        <w:rPr>
          <w:rFonts w:ascii="Times" w:hAnsi="Times"/>
        </w:rPr>
      </w:pPr>
      <w:r w:rsidRPr="00CD0510">
        <w:rPr>
          <w:rFonts w:ascii="Times" w:hAnsi="Times"/>
        </w:rPr>
        <w:t>SVM can find the best line in two dimensions or best plane for multiple dimensions</w:t>
      </w:r>
      <w:r w:rsidR="007C0DAE" w:rsidRPr="00CD0510">
        <w:rPr>
          <w:rFonts w:ascii="Times" w:hAnsi="Times"/>
        </w:rPr>
        <w:t>, it</w:t>
      </w:r>
      <w:r w:rsidRPr="00CD0510">
        <w:rPr>
          <w:rFonts w:ascii="Times" w:hAnsi="Times"/>
        </w:rPr>
        <w:t xml:space="preserve"> </w:t>
      </w:r>
      <w:r w:rsidR="007C0DAE" w:rsidRPr="00CD0510">
        <w:rPr>
          <w:rFonts w:ascii="Times" w:hAnsi="Times"/>
        </w:rPr>
        <w:t xml:space="preserve">works well with even unstructured and semi structured data, e.g., text, images and trees; </w:t>
      </w:r>
      <w:r w:rsidRPr="00CD0510">
        <w:rPr>
          <w:rFonts w:ascii="Times" w:hAnsi="Times"/>
        </w:rPr>
        <w:t>it can solve linear and non-linear problems with different kernel; it is suitable when feature size is greater than training samples.</w:t>
      </w:r>
    </w:p>
    <w:p w14:paraId="27960CC7" w14:textId="5A6056A1" w:rsidR="00720964" w:rsidRPr="00CD0510" w:rsidRDefault="00720964" w:rsidP="00BB7FB7">
      <w:pPr>
        <w:pStyle w:val="ListParagraph"/>
        <w:numPr>
          <w:ilvl w:val="0"/>
          <w:numId w:val="2"/>
        </w:numPr>
        <w:jc w:val="both"/>
        <w:rPr>
          <w:rFonts w:ascii="Times" w:hAnsi="Times"/>
        </w:rPr>
      </w:pPr>
      <w:r w:rsidRPr="00CD0510">
        <w:rPr>
          <w:rFonts w:ascii="Times" w:hAnsi="Times"/>
        </w:rPr>
        <w:t xml:space="preserve">SVM is not robust for outliers, it tends to have overfitting problem; </w:t>
      </w:r>
      <w:r w:rsidR="007C0DAE" w:rsidRPr="00CD0510">
        <w:rPr>
          <w:rFonts w:ascii="Times" w:hAnsi="Times"/>
        </w:rPr>
        <w:t xml:space="preserve">it is not easy to select </w:t>
      </w:r>
      <w:r w:rsidR="00CD0510" w:rsidRPr="00CD0510">
        <w:rPr>
          <w:rFonts w:ascii="Times" w:hAnsi="Times"/>
        </w:rPr>
        <w:t xml:space="preserve">a </w:t>
      </w:r>
      <w:r w:rsidR="007C0DAE" w:rsidRPr="00CD0510">
        <w:rPr>
          <w:rFonts w:ascii="Times" w:hAnsi="Times"/>
        </w:rPr>
        <w:t>good kernel; long training time for large dataset due to the training time complexity of O(n</w:t>
      </w:r>
      <w:r w:rsidR="007C0DAE" w:rsidRPr="00CD0510">
        <w:rPr>
          <w:rFonts w:ascii="Times" w:hAnsi="Times"/>
          <w:vertAlign w:val="superscript"/>
        </w:rPr>
        <w:t>2</w:t>
      </w:r>
      <w:r w:rsidR="007C0DAE" w:rsidRPr="00CD0510">
        <w:rPr>
          <w:rFonts w:ascii="Times" w:hAnsi="Times"/>
        </w:rPr>
        <w:t>); it is not easy to fine tune gamma or Cost -C due to difficulty of visualize the impact.</w:t>
      </w:r>
    </w:p>
    <w:p w14:paraId="4BCBA416" w14:textId="77777777" w:rsidR="00144276" w:rsidRDefault="00144276" w:rsidP="00144276"/>
    <w:p w14:paraId="7B242C6C" w14:textId="77777777" w:rsidR="00144276" w:rsidRPr="00144276" w:rsidRDefault="00144276" w:rsidP="0014427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</w:rPr>
      </w:pPr>
      <w:r w:rsidRPr="00144276">
        <w:rPr>
          <w:rFonts w:ascii="Lato" w:eastAsia="Times New Roman" w:hAnsi="Lato" w:cs="Times New Roman"/>
          <w:color w:val="4A5950"/>
          <w:sz w:val="20"/>
          <w:szCs w:val="20"/>
          <w:shd w:val="clear" w:color="auto" w:fill="FFFFFF"/>
        </w:rPr>
        <w:t>What is the time complexity of SVM? </w:t>
      </w:r>
      <w:r w:rsidRPr="00144276">
        <w:rPr>
          <w:rFonts w:ascii="Lato" w:eastAsia="Times New Roman" w:hAnsi="Lato" w:cs="Times New Roman"/>
          <w:color w:val="4A5950"/>
          <w:sz w:val="20"/>
          <w:szCs w:val="20"/>
        </w:rPr>
        <w:br/>
      </w:r>
      <w:r w:rsidRPr="00144276">
        <w:rPr>
          <w:rFonts w:ascii="Lato" w:eastAsia="Times New Roman" w:hAnsi="Lato" w:cs="Times New Roman"/>
          <w:color w:val="4A5950"/>
          <w:sz w:val="20"/>
          <w:szCs w:val="20"/>
          <w:shd w:val="clear" w:color="auto" w:fill="FFFFFF"/>
        </w:rPr>
        <w:t>What is it for Logistic Regression?</w:t>
      </w:r>
    </w:p>
    <w:p w14:paraId="18618173" w14:textId="37D5AE1B" w:rsidR="00144276" w:rsidRPr="00CD0510" w:rsidRDefault="005B68CE" w:rsidP="00BB7FB7">
      <w:pPr>
        <w:pStyle w:val="ListParagraph"/>
        <w:numPr>
          <w:ilvl w:val="0"/>
          <w:numId w:val="5"/>
        </w:numPr>
        <w:jc w:val="both"/>
        <w:rPr>
          <w:rFonts w:ascii="Times" w:hAnsi="Times"/>
        </w:rPr>
      </w:pPr>
      <w:r w:rsidRPr="00CD0510">
        <w:rPr>
          <w:rFonts w:ascii="Times" w:hAnsi="Times"/>
        </w:rPr>
        <w:t>Training time complexity for SVM is O(n</w:t>
      </w:r>
      <w:r w:rsidRPr="00CD0510">
        <w:rPr>
          <w:rFonts w:ascii="Times" w:hAnsi="Times"/>
          <w:vertAlign w:val="superscript"/>
        </w:rPr>
        <w:t>2</w:t>
      </w:r>
      <w:r w:rsidRPr="00CD0510">
        <w:rPr>
          <w:rFonts w:ascii="Times" w:hAnsi="Times"/>
        </w:rPr>
        <w:t xml:space="preserve">); run time complexity is O(k*d). </w:t>
      </w:r>
    </w:p>
    <w:p w14:paraId="330D45F2" w14:textId="103A9360" w:rsidR="005B68CE" w:rsidRPr="00CD0510" w:rsidRDefault="005B68CE" w:rsidP="00BB7FB7">
      <w:pPr>
        <w:pStyle w:val="ListParagraph"/>
        <w:numPr>
          <w:ilvl w:val="0"/>
          <w:numId w:val="5"/>
        </w:numPr>
        <w:jc w:val="both"/>
        <w:rPr>
          <w:rFonts w:ascii="Times" w:hAnsi="Times"/>
        </w:rPr>
      </w:pPr>
      <w:r w:rsidRPr="00CD0510">
        <w:rPr>
          <w:rFonts w:ascii="Times" w:hAnsi="Times"/>
        </w:rPr>
        <w:t>Training time complexity for Logistic Regression is O(n*d). Space complexity is O(d).</w:t>
      </w:r>
    </w:p>
    <w:p w14:paraId="21FD1173" w14:textId="5EF808CF" w:rsidR="005B68CE" w:rsidRPr="00CD0510" w:rsidRDefault="00905F69" w:rsidP="00BB7FB7">
      <w:pPr>
        <w:pStyle w:val="ListParagraph"/>
        <w:ind w:left="1080"/>
        <w:jc w:val="both"/>
        <w:rPr>
          <w:rFonts w:ascii="Times" w:hAnsi="Times"/>
        </w:rPr>
      </w:pPr>
      <w:r w:rsidRPr="00CD0510">
        <w:rPr>
          <w:rFonts w:ascii="Times" w:hAnsi="Times"/>
        </w:rPr>
        <w:t>*</w:t>
      </w:r>
      <w:r w:rsidR="005B68CE" w:rsidRPr="00CD0510">
        <w:rPr>
          <w:rFonts w:ascii="Times" w:hAnsi="Times"/>
        </w:rPr>
        <w:t xml:space="preserve">Where </w:t>
      </w:r>
      <w:r w:rsidR="005B68CE" w:rsidRPr="00CD0510">
        <w:rPr>
          <w:rFonts w:ascii="Times" w:hAnsi="Times"/>
        </w:rPr>
        <w:t>n is sample size, k is number of support vector, and d is the dimensionality of the data.</w:t>
      </w:r>
    </w:p>
    <w:p w14:paraId="02EFC1DE" w14:textId="6DB21DBE" w:rsidR="00144276" w:rsidRPr="009753BB" w:rsidRDefault="00144276" w:rsidP="0014427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</w:rPr>
      </w:pPr>
      <w:r w:rsidRPr="00144276">
        <w:rPr>
          <w:rFonts w:ascii="Lato" w:eastAsia="Times New Roman" w:hAnsi="Lato" w:cs="Times New Roman"/>
          <w:color w:val="4A5950"/>
          <w:sz w:val="20"/>
          <w:szCs w:val="20"/>
          <w:shd w:val="clear" w:color="auto" w:fill="FFFFFF"/>
        </w:rPr>
        <w:t>Explain feature importance for the Random Forest algorithm?</w:t>
      </w:r>
      <w:r w:rsidRPr="00144276">
        <w:rPr>
          <w:rFonts w:ascii="Lato" w:eastAsia="Times New Roman" w:hAnsi="Lato" w:cs="Times New Roman"/>
          <w:color w:val="4A5950"/>
          <w:sz w:val="20"/>
          <w:szCs w:val="20"/>
        </w:rPr>
        <w:br/>
      </w:r>
      <w:r w:rsidRPr="00144276">
        <w:rPr>
          <w:rFonts w:ascii="Lato" w:eastAsia="Times New Roman" w:hAnsi="Lato" w:cs="Times New Roman"/>
          <w:color w:val="4A5950"/>
          <w:sz w:val="20"/>
          <w:szCs w:val="20"/>
          <w:shd w:val="clear" w:color="auto" w:fill="FFFFFF"/>
        </w:rPr>
        <w:t>When examining feature importance, what is Gini impurity or information gain?</w:t>
      </w:r>
    </w:p>
    <w:p w14:paraId="652BE753" w14:textId="508AE6D8" w:rsidR="009753BB" w:rsidRDefault="009753BB" w:rsidP="00BB7FB7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Feature importance describes which features are relevant to the problem. It can help improve the model with feature selection.</w:t>
      </w:r>
      <w:r w:rsidR="00AE1B12">
        <w:rPr>
          <w:rFonts w:ascii="Times New Roman" w:eastAsia="Times New Roman" w:hAnsi="Times New Roman" w:cs="Times New Roman"/>
        </w:rPr>
        <w:t xml:space="preserve"> Random forest is composed of a set of decision trees. Each tree has its own internal node and leaves. </w:t>
      </w:r>
      <w:r w:rsidR="008D7005">
        <w:rPr>
          <w:rFonts w:ascii="Times New Roman" w:eastAsia="Times New Roman" w:hAnsi="Times New Roman" w:cs="Times New Roman"/>
        </w:rPr>
        <w:t xml:space="preserve">The features for internal nodes are selected with some criterion. In classification problems, Gini impurity or information gain is used. While in regression problems, variance reduction is the target. </w:t>
      </w:r>
      <w:r w:rsidR="00980681">
        <w:rPr>
          <w:rFonts w:ascii="Times New Roman" w:eastAsia="Times New Roman" w:hAnsi="Times New Roman" w:cs="Times New Roman"/>
        </w:rPr>
        <w:t>For each feature, the average of impurity decrease for all trees can be calculated, which is applied to determine the feature importance.</w:t>
      </w:r>
    </w:p>
    <w:p w14:paraId="15B26FD0" w14:textId="16866782" w:rsidR="00AE1B12" w:rsidRPr="009753BB" w:rsidRDefault="004C330A" w:rsidP="00BB7FB7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Gini impurity is used to predict the likelihood that a randomly selected example would be incorrectly classified by a specific node. The Gini impurity of value 1 indicates that all items are randomly distributed over various classes, whereas a value of 0.5 indicates that elements are uniformly distributed across some classes. </w:t>
      </w:r>
    </w:p>
    <w:p w14:paraId="7F2A3529" w14:textId="42ED1D24" w:rsidR="00144276" w:rsidRDefault="00144276" w:rsidP="00144276"/>
    <w:p w14:paraId="63174C14" w14:textId="77777777" w:rsidR="00144276" w:rsidRPr="00144276" w:rsidRDefault="00144276" w:rsidP="0014427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</w:rPr>
      </w:pPr>
      <w:r w:rsidRPr="00144276">
        <w:rPr>
          <w:rFonts w:ascii="Lato" w:eastAsia="Times New Roman" w:hAnsi="Lato" w:cs="Times New Roman"/>
          <w:color w:val="4A5950"/>
          <w:sz w:val="20"/>
          <w:szCs w:val="20"/>
          <w:shd w:val="clear" w:color="auto" w:fill="FFFFFF"/>
        </w:rPr>
        <w:t>SHAP (</w:t>
      </w:r>
      <w:proofErr w:type="spellStart"/>
      <w:r w:rsidRPr="00144276">
        <w:rPr>
          <w:rFonts w:ascii="Lato" w:eastAsia="Times New Roman" w:hAnsi="Lato" w:cs="Times New Roman"/>
          <w:color w:val="4A5950"/>
          <w:sz w:val="20"/>
          <w:szCs w:val="20"/>
          <w:shd w:val="clear" w:color="auto" w:fill="FFFFFF"/>
        </w:rPr>
        <w:t>SHapley</w:t>
      </w:r>
      <w:proofErr w:type="spellEnd"/>
      <w:r w:rsidRPr="00144276">
        <w:rPr>
          <w:rFonts w:ascii="Lato" w:eastAsia="Times New Roman" w:hAnsi="Lato" w:cs="Times New Roman"/>
          <w:color w:val="4A5950"/>
          <w:sz w:val="20"/>
          <w:szCs w:val="20"/>
          <w:shd w:val="clear" w:color="auto" w:fill="FFFFFF"/>
        </w:rPr>
        <w:t xml:space="preserve"> Additive </w:t>
      </w:r>
      <w:proofErr w:type="spellStart"/>
      <w:r w:rsidRPr="00144276">
        <w:rPr>
          <w:rFonts w:ascii="Lato" w:eastAsia="Times New Roman" w:hAnsi="Lato" w:cs="Times New Roman"/>
          <w:color w:val="4A5950"/>
          <w:sz w:val="20"/>
          <w:szCs w:val="20"/>
          <w:shd w:val="clear" w:color="auto" w:fill="FFFFFF"/>
        </w:rPr>
        <w:t>exPlanations</w:t>
      </w:r>
      <w:proofErr w:type="spellEnd"/>
      <w:r w:rsidRPr="00144276">
        <w:rPr>
          <w:rFonts w:ascii="Lato" w:eastAsia="Times New Roman" w:hAnsi="Lato" w:cs="Times New Roman"/>
          <w:color w:val="4A5950"/>
          <w:sz w:val="20"/>
          <w:szCs w:val="20"/>
          <w:shd w:val="clear" w:color="auto" w:fill="FFFFFF"/>
        </w:rPr>
        <w:t>) is a game theoretic approach to explain the output of any machine learning model, what is it and how does it work?</w:t>
      </w:r>
    </w:p>
    <w:p w14:paraId="1D83D077" w14:textId="3ABBE7DD" w:rsidR="00144276" w:rsidRPr="00CD0510" w:rsidRDefault="008F0189" w:rsidP="00BB7FB7">
      <w:pPr>
        <w:pStyle w:val="ListParagraph"/>
        <w:numPr>
          <w:ilvl w:val="0"/>
          <w:numId w:val="4"/>
        </w:numPr>
        <w:jc w:val="both"/>
        <w:rPr>
          <w:rFonts w:ascii="Times" w:hAnsi="Times"/>
        </w:rPr>
      </w:pPr>
      <w:r w:rsidRPr="00CD0510">
        <w:rPr>
          <w:rFonts w:ascii="Times" w:hAnsi="Times"/>
        </w:rPr>
        <w:t>SHAP is a method to explain individual predictions. The goal is to explain the prediction of an instance x by computing the contribution of each feature to the prediction.</w:t>
      </w:r>
    </w:p>
    <w:p w14:paraId="55BAD290" w14:textId="74B5872A" w:rsidR="00905F69" w:rsidRPr="00CD0510" w:rsidRDefault="00905F69" w:rsidP="00BB7FB7">
      <w:pPr>
        <w:pStyle w:val="ListParagraph"/>
        <w:numPr>
          <w:ilvl w:val="0"/>
          <w:numId w:val="4"/>
        </w:numPr>
        <w:jc w:val="both"/>
        <w:rPr>
          <w:rFonts w:ascii="Times" w:eastAsia="Times New Roman" w:hAnsi="Times" w:cs="Times New Roman"/>
        </w:rPr>
      </w:pPr>
      <w:r w:rsidRPr="00CD0510">
        <w:rPr>
          <w:rFonts w:ascii="Times" w:eastAsia="Times New Roman" w:hAnsi="Times" w:cs="Times New Roman"/>
          <w:color w:val="333333"/>
          <w:spacing w:val="3"/>
          <w:shd w:val="clear" w:color="auto" w:fill="FFFFFF"/>
        </w:rPr>
        <w:t>The SHAP explanation method computes Shapley values from coalitional game theory. The idea behind SHAP feature importance is simple: Features with large absolute Shapley values are important. Since we want the global importance, we average the absolute Shapley values per feature across the data</w:t>
      </w:r>
      <w:r w:rsidRPr="00CD0510">
        <w:rPr>
          <w:rFonts w:ascii="Times" w:eastAsia="Times New Roman" w:hAnsi="Times" w:cs="Times New Roman"/>
          <w:color w:val="333333"/>
          <w:spacing w:val="3"/>
          <w:shd w:val="clear" w:color="auto" w:fill="FFFFFF"/>
        </w:rPr>
        <w:t>.</w:t>
      </w:r>
    </w:p>
    <w:sectPr w:rsidR="00905F69" w:rsidRPr="00CD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05F2"/>
    <w:multiLevelType w:val="hybridMultilevel"/>
    <w:tmpl w:val="384293E4"/>
    <w:lvl w:ilvl="0" w:tplc="D098F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C2065F"/>
    <w:multiLevelType w:val="hybridMultilevel"/>
    <w:tmpl w:val="1A56BCA0"/>
    <w:lvl w:ilvl="0" w:tplc="D098F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F2AC4"/>
    <w:multiLevelType w:val="hybridMultilevel"/>
    <w:tmpl w:val="DB5CED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CB346F"/>
    <w:multiLevelType w:val="hybridMultilevel"/>
    <w:tmpl w:val="9F04D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D0AF5"/>
    <w:multiLevelType w:val="hybridMultilevel"/>
    <w:tmpl w:val="26E442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5159031">
    <w:abstractNumId w:val="3"/>
  </w:num>
  <w:num w:numId="2" w16cid:durableId="1354190563">
    <w:abstractNumId w:val="0"/>
  </w:num>
  <w:num w:numId="3" w16cid:durableId="2010863840">
    <w:abstractNumId w:val="2"/>
  </w:num>
  <w:num w:numId="4" w16cid:durableId="283771175">
    <w:abstractNumId w:val="4"/>
  </w:num>
  <w:num w:numId="5" w16cid:durableId="517424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76"/>
    <w:rsid w:val="00144276"/>
    <w:rsid w:val="004C330A"/>
    <w:rsid w:val="005B68CE"/>
    <w:rsid w:val="005D207C"/>
    <w:rsid w:val="00720964"/>
    <w:rsid w:val="007C0DAE"/>
    <w:rsid w:val="00867E69"/>
    <w:rsid w:val="008D7005"/>
    <w:rsid w:val="008F0189"/>
    <w:rsid w:val="00905F69"/>
    <w:rsid w:val="009753BB"/>
    <w:rsid w:val="00980681"/>
    <w:rsid w:val="00AB55AA"/>
    <w:rsid w:val="00AE1B12"/>
    <w:rsid w:val="00BB7FB7"/>
    <w:rsid w:val="00CD0510"/>
    <w:rsid w:val="00D74E29"/>
    <w:rsid w:val="00F90F23"/>
    <w:rsid w:val="00FE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2DF39"/>
  <w15:chartTrackingRefBased/>
  <w15:docId w15:val="{DCAAA57A-826F-4A46-958D-B6369903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44276"/>
  </w:style>
  <w:style w:type="paragraph" w:styleId="ListParagraph">
    <w:name w:val="List Paragraph"/>
    <w:basedOn w:val="Normal"/>
    <w:uiPriority w:val="34"/>
    <w:qFormat/>
    <w:rsid w:val="00144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Shirui</dc:creator>
  <cp:keywords/>
  <dc:description/>
  <cp:lastModifiedBy>Guo, Shirui</cp:lastModifiedBy>
  <cp:revision>2</cp:revision>
  <dcterms:created xsi:type="dcterms:W3CDTF">2022-06-17T04:45:00Z</dcterms:created>
  <dcterms:modified xsi:type="dcterms:W3CDTF">2022-06-17T04:45:00Z</dcterms:modified>
</cp:coreProperties>
</file>