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68" w:rsidRPr="00272516" w:rsidRDefault="00CC0970" w:rsidP="005C12ED">
      <w:pPr>
        <w:pStyle w:val="a3"/>
      </w:pPr>
      <w:bookmarkStart w:id="0" w:name="_GoBack"/>
      <w:r>
        <w:t>O</w:t>
      </w:r>
      <w:r>
        <w:rPr>
          <w:rFonts w:hint="eastAsia"/>
        </w:rPr>
        <w:t>C</w:t>
      </w:r>
      <w:r>
        <w:t>SVM</w:t>
      </w:r>
      <w:r w:rsidR="00492059">
        <w:rPr>
          <w:rFonts w:hint="eastAsia"/>
        </w:rPr>
        <w:t xml:space="preserve"> 알고리즘</w:t>
      </w:r>
      <w:r>
        <w:rPr>
          <w:rFonts w:hint="eastAsia"/>
        </w:rPr>
        <w:t xml:space="preserve">을 이용한 차량 </w:t>
      </w:r>
      <w:r w:rsidR="00272516">
        <w:rPr>
          <w:rFonts w:hint="eastAsia"/>
        </w:rPr>
        <w:t>부정</w:t>
      </w:r>
      <w:r w:rsidR="00BE73F9">
        <w:rPr>
          <w:rFonts w:hint="eastAsia"/>
        </w:rPr>
        <w:t xml:space="preserve"> </w:t>
      </w:r>
      <w:r w:rsidR="00272516">
        <w:rPr>
          <w:rFonts w:hint="eastAsia"/>
        </w:rPr>
        <w:t xml:space="preserve">사용 </w:t>
      </w:r>
      <w:r w:rsidR="00492059">
        <w:rPr>
          <w:rFonts w:hint="eastAsia"/>
        </w:rPr>
        <w:t>식별시스템</w:t>
      </w:r>
      <w:r w:rsidR="00272516">
        <w:rPr>
          <w:rFonts w:hint="eastAsia"/>
        </w:rPr>
        <w:t xml:space="preserve"> 제작</w:t>
      </w:r>
    </w:p>
    <w:bookmarkEnd w:id="0"/>
    <w:p w:rsidR="005C12ED" w:rsidRDefault="00CC0970" w:rsidP="005C12ED">
      <w:pPr>
        <w:pStyle w:val="a4"/>
      </w:pPr>
      <w:r>
        <w:rPr>
          <w:rFonts w:hint="eastAsia"/>
        </w:rPr>
        <w:t xml:space="preserve">One-class Support Vector Machine을 활용한 </w:t>
      </w:r>
      <w:r w:rsidR="00645C79">
        <w:rPr>
          <w:rFonts w:hint="eastAsia"/>
        </w:rPr>
        <w:t>차</w:t>
      </w:r>
      <w:r w:rsidR="00A0725B">
        <w:rPr>
          <w:rFonts w:hint="eastAsia"/>
        </w:rPr>
        <w:t>주의 차량</w:t>
      </w:r>
      <w:r w:rsidR="00645C79">
        <w:rPr>
          <w:rFonts w:hint="eastAsia"/>
        </w:rPr>
        <w:t xml:space="preserve"> 사용습관</w:t>
      </w:r>
      <w:r>
        <w:rPr>
          <w:rFonts w:hint="eastAsia"/>
        </w:rPr>
        <w:t xml:space="preserve"> 기계학습</w:t>
      </w:r>
    </w:p>
    <w:p w:rsidR="00272516" w:rsidRPr="0021406C" w:rsidRDefault="00272516" w:rsidP="00272516">
      <w:pPr>
        <w:pStyle w:val="a5"/>
        <w:rPr>
          <w:sz w:val="16"/>
        </w:rPr>
      </w:pPr>
    </w:p>
    <w:p w:rsidR="005C12ED" w:rsidRDefault="00861C37" w:rsidP="005C12ED">
      <w:pPr>
        <w:pStyle w:val="1"/>
      </w:pPr>
      <w:r>
        <w:rPr>
          <w:rFonts w:hint="eastAsia"/>
        </w:rPr>
        <w:t>제안</w:t>
      </w:r>
    </w:p>
    <w:p w:rsidR="00BE73F9" w:rsidRDefault="00BE73F9" w:rsidP="00BE73F9">
      <w:pPr>
        <w:pStyle w:val="a5"/>
        <w:ind w:firstLine="800"/>
      </w:pPr>
      <w:r>
        <w:rPr>
          <w:rFonts w:hint="eastAsia"/>
        </w:rPr>
        <w:t>인간은</w:t>
      </w:r>
      <w:r>
        <w:t xml:space="preserve"> 습관의 동물이다. 습관은 오랜 세월 동안 생성되고 굳어지게 되는데, 이를 이용해 개개인을 식별할 수 있다. 이렇듯 개개인을 식별할 수 있는 데이터의 패턴을 행동지문(Behavioral Fingerprint)이라 한다. 최근 보안 업계에서는 이 행동지문을 분석하여 여러 비정상을 탐지하는 데 활용하고 있다. 소비자간 거래를 제공하는 금융 기업인 </w:t>
      </w:r>
      <w:proofErr w:type="spellStart"/>
      <w:r>
        <w:t>Paypal</w:t>
      </w:r>
      <w:proofErr w:type="spellEnd"/>
      <w:r>
        <w:t>에서는 사용자들의 행동지문을 분석해 해킹이나 금융사기를 사전에 탐지하고 방지하는 데 사용하고 있다.</w:t>
      </w:r>
    </w:p>
    <w:p w:rsidR="00272516" w:rsidRDefault="00BE73F9" w:rsidP="00BE73F9">
      <w:pPr>
        <w:pStyle w:val="a5"/>
        <w:ind w:firstLine="800"/>
      </w:pPr>
      <w:r>
        <w:rPr>
          <w:rFonts w:hint="eastAsia"/>
        </w:rPr>
        <w:t>차량</w:t>
      </w:r>
      <w:r>
        <w:t xml:space="preserve"> 이용은 금융거래보다 상대적으로 많은 행동지문을 얻을 수 있다. 단순히 차 안에서의 운전습관(핸들, 속도, 브레이크 등)뿐 아니라 자주 다니는 지역, 자주 사용하는 라디오, 선루프나 핸들 위치 등 가용한 데이터는 무궁무진하다. 만약 이런 행동 지문을 모아 기계학습을 이용해 분석할 수 있다면 차량도난 및 차주의 차량을 이용한 납치 등의 문제가 발생했을 때, 차주가 아닌 경우를 가려내어 차주에게 경고하거나 경찰에 신고할 수 있는 시스템을 만들 수 있을 것</w:t>
      </w:r>
      <w:r>
        <w:rPr>
          <w:rFonts w:hint="eastAsia"/>
        </w:rPr>
        <w:t>이다</w:t>
      </w:r>
      <w:r>
        <w:t>.</w:t>
      </w:r>
    </w:p>
    <w:p w:rsidR="00BE73F9" w:rsidRPr="00BE73F9" w:rsidRDefault="00BE73F9" w:rsidP="00BE73F9">
      <w:pPr>
        <w:pStyle w:val="a5"/>
        <w:ind w:firstLine="800"/>
        <w:rPr>
          <w:sz w:val="16"/>
        </w:rPr>
      </w:pPr>
    </w:p>
    <w:p w:rsidR="00861C37" w:rsidRDefault="00861C37" w:rsidP="00861C37">
      <w:pPr>
        <w:pStyle w:val="1"/>
      </w:pPr>
      <w:r>
        <w:rPr>
          <w:rFonts w:hint="eastAsia"/>
        </w:rPr>
        <w:t>방법</w:t>
      </w:r>
      <w:r>
        <w:tab/>
      </w:r>
    </w:p>
    <w:p w:rsidR="00861C37" w:rsidRDefault="00861C37" w:rsidP="00272516">
      <w:pPr>
        <w:pStyle w:val="a5"/>
        <w:ind w:firstLine="800"/>
      </w:pPr>
      <w:r w:rsidRPr="009D2037">
        <w:rPr>
          <w:rFonts w:hint="eastAsia"/>
          <w:b/>
        </w:rPr>
        <w:t>One class S</w:t>
      </w:r>
      <w:r w:rsidRPr="009D2037">
        <w:rPr>
          <w:b/>
        </w:rPr>
        <w:t>upport Vector Machine</w:t>
      </w:r>
      <w:r w:rsidRPr="009D2037">
        <w:rPr>
          <w:rFonts w:hint="eastAsia"/>
          <w:b/>
        </w:rPr>
        <w:t>(OCSVM)</w:t>
      </w:r>
      <w:r w:rsidR="009D2037">
        <w:t>[1</w:t>
      </w:r>
      <w:r w:rsidR="00B45593">
        <w:t>]</w:t>
      </w:r>
      <w:r>
        <w:rPr>
          <w:rFonts w:hint="eastAsia"/>
        </w:rPr>
        <w:t>은</w:t>
      </w:r>
      <w:r w:rsidR="00B45593">
        <w:rPr>
          <w:rFonts w:hint="eastAsia"/>
        </w:rPr>
        <w:t xml:space="preserve"> 대표적인 기계학습 모델인 Support Vector M</w:t>
      </w:r>
      <w:r w:rsidR="00B45593">
        <w:t>achine</w:t>
      </w:r>
      <w:r w:rsidR="00B45593">
        <w:rPr>
          <w:rFonts w:hint="eastAsia"/>
        </w:rPr>
        <w:t>을 변형한 알고리즘으로 주어진 데이터를 바탕으로 새로운 데이터가 일반적인 경우인지 특수한 경우인지를 판단하여 준다.</w:t>
      </w:r>
      <w:r w:rsidR="00B45593">
        <w:t xml:space="preserve"> </w:t>
      </w:r>
      <w:r w:rsidR="00B45593">
        <w:rPr>
          <w:rFonts w:hint="eastAsia"/>
        </w:rPr>
        <w:t xml:space="preserve">이는 비정상 </w:t>
      </w:r>
      <w:r>
        <w:rPr>
          <w:rFonts w:hint="eastAsia"/>
        </w:rPr>
        <w:t>탐지에 효과적인 알고리즘으로 알려져</w:t>
      </w:r>
      <w:r w:rsidR="00B45593">
        <w:rPr>
          <w:rFonts w:hint="eastAsia"/>
        </w:rPr>
        <w:t xml:space="preserve"> 있</w:t>
      </w:r>
      <w:r w:rsidR="00272516">
        <w:rPr>
          <w:rFonts w:hint="eastAsia"/>
        </w:rPr>
        <w:t>다.</w:t>
      </w:r>
      <w:r w:rsidR="00272516">
        <w:t xml:space="preserve"> </w:t>
      </w:r>
      <w:r w:rsidR="00272516">
        <w:rPr>
          <w:rFonts w:hint="eastAsia"/>
        </w:rPr>
        <w:t>앞</w:t>
      </w:r>
      <w:r w:rsidR="00272516">
        <w:t>서</w:t>
      </w:r>
      <w:r w:rsidR="00272516">
        <w:rPr>
          <w:rFonts w:hint="eastAsia"/>
        </w:rPr>
        <w:t xml:space="preserve"> 언급한 </w:t>
      </w:r>
      <w:r w:rsidR="00272516">
        <w:t>OCSVM</w:t>
      </w:r>
      <w:r w:rsidR="00272516">
        <w:rPr>
          <w:rFonts w:hint="eastAsia"/>
        </w:rPr>
        <w:t xml:space="preserve">을 이용하여 본 제안서에서는 </w:t>
      </w:r>
      <w:r w:rsidR="00272516">
        <w:t>H-Drive</w:t>
      </w:r>
      <w:r w:rsidR="00272516">
        <w:rPr>
          <w:rFonts w:hint="eastAsia"/>
        </w:rPr>
        <w:t xml:space="preserve"> 데이터를 이용해 </w:t>
      </w:r>
      <w:r w:rsidR="00272516" w:rsidRPr="00272516">
        <w:rPr>
          <w:rFonts w:hint="eastAsia"/>
        </w:rPr>
        <w:t xml:space="preserve">차주의 행동지문 학습모델을 </w:t>
      </w:r>
      <w:r w:rsidR="00272516">
        <w:rPr>
          <w:rFonts w:hint="eastAsia"/>
        </w:rPr>
        <w:t xml:space="preserve">제안하여 </w:t>
      </w:r>
      <w:r w:rsidR="00272516">
        <w:rPr>
          <w:rFonts w:hint="eastAsia"/>
          <w:b/>
        </w:rPr>
        <w:t xml:space="preserve">최종적으로 </w:t>
      </w:r>
      <w:r w:rsidR="00272516" w:rsidRPr="00272516">
        <w:rPr>
          <w:rFonts w:hint="eastAsia"/>
          <w:b/>
        </w:rPr>
        <w:t>차량 부정</w:t>
      </w:r>
      <w:r w:rsidR="00BE73F9">
        <w:rPr>
          <w:rFonts w:hint="eastAsia"/>
          <w:b/>
        </w:rPr>
        <w:t xml:space="preserve"> </w:t>
      </w:r>
      <w:r w:rsidR="00272516" w:rsidRPr="00272516">
        <w:rPr>
          <w:rFonts w:hint="eastAsia"/>
          <w:b/>
        </w:rPr>
        <w:t xml:space="preserve">사용 </w:t>
      </w:r>
      <w:r w:rsidR="00492059">
        <w:rPr>
          <w:rFonts w:hint="eastAsia"/>
          <w:b/>
        </w:rPr>
        <w:t>식별시스템을</w:t>
      </w:r>
      <w:r w:rsidR="00272516">
        <w:rPr>
          <w:rFonts w:hint="eastAsia"/>
        </w:rPr>
        <w:t xml:space="preserve"> 만들고 그 가능성을 시험해보고자 한다.</w:t>
      </w:r>
      <w:r w:rsidR="00272516">
        <w:t xml:space="preserve"> </w:t>
      </w:r>
      <w:r w:rsidR="00272516">
        <w:rPr>
          <w:rFonts w:hint="eastAsia"/>
        </w:rPr>
        <w:t xml:space="preserve">  </w:t>
      </w:r>
    </w:p>
    <w:p w:rsidR="00272516" w:rsidRPr="00272516" w:rsidRDefault="00272516" w:rsidP="00272516">
      <w:pPr>
        <w:pStyle w:val="a5"/>
        <w:ind w:firstLine="800"/>
      </w:pPr>
    </w:p>
    <w:p w:rsidR="005C12ED" w:rsidRDefault="005C12ED" w:rsidP="005C12ED">
      <w:pPr>
        <w:pStyle w:val="1"/>
      </w:pPr>
      <w:r>
        <w:rPr>
          <w:rFonts w:hint="eastAsia"/>
        </w:rPr>
        <w:t>기대 효과</w:t>
      </w:r>
    </w:p>
    <w:p w:rsidR="00B45593" w:rsidRDefault="00B45593" w:rsidP="00645C79">
      <w:r>
        <w:rPr>
          <w:rFonts w:hint="eastAsia"/>
        </w:rPr>
        <w:t xml:space="preserve">차량 </w:t>
      </w:r>
      <w:r w:rsidR="00645C79">
        <w:rPr>
          <w:rFonts w:hint="eastAsia"/>
        </w:rPr>
        <w:t>부정</w:t>
      </w:r>
      <w:r w:rsidR="00BE73F9">
        <w:rPr>
          <w:rFonts w:hint="eastAsia"/>
        </w:rPr>
        <w:t xml:space="preserve"> </w:t>
      </w:r>
      <w:r w:rsidR="00645C79">
        <w:rPr>
          <w:rFonts w:hint="eastAsia"/>
        </w:rPr>
        <w:t>사용을 빠르게 탐지</w:t>
      </w:r>
      <w:r>
        <w:rPr>
          <w:rFonts w:hint="eastAsia"/>
        </w:rPr>
        <w:t xml:space="preserve">하여 </w:t>
      </w:r>
      <w:r w:rsidR="00A0725B">
        <w:rPr>
          <w:rFonts w:hint="eastAsia"/>
        </w:rPr>
        <w:t xml:space="preserve">다음과 같은 </w:t>
      </w:r>
      <w:r>
        <w:rPr>
          <w:rFonts w:hint="eastAsia"/>
        </w:rPr>
        <w:t>사전 및 사후 대처에 활용 가능</w:t>
      </w:r>
    </w:p>
    <w:p w:rsidR="00B45593" w:rsidRDefault="00B45593" w:rsidP="00272516">
      <w:pPr>
        <w:pStyle w:val="a5"/>
        <w:numPr>
          <w:ilvl w:val="0"/>
          <w:numId w:val="2"/>
        </w:numPr>
      </w:pPr>
      <w:r>
        <w:rPr>
          <w:rFonts w:hint="eastAsia"/>
        </w:rPr>
        <w:t>차주에게 사전 경고</w:t>
      </w:r>
      <w:r w:rsidR="00272516">
        <w:rPr>
          <w:rFonts w:hint="eastAsia"/>
        </w:rPr>
        <w:t xml:space="preserve"> 또는 경찰과의 신속한 연계</w:t>
      </w:r>
    </w:p>
    <w:p w:rsidR="00B45593" w:rsidRDefault="00B45593" w:rsidP="009D2037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차량 위치 파악을 위한 </w:t>
      </w:r>
      <w:r>
        <w:t xml:space="preserve">GPS </w:t>
      </w:r>
      <w:r>
        <w:rPr>
          <w:rFonts w:hint="eastAsia"/>
        </w:rPr>
        <w:t>기록 및 전송</w:t>
      </w:r>
      <w:r w:rsidR="00272516">
        <w:rPr>
          <w:rFonts w:hint="eastAsia"/>
        </w:rPr>
        <w:t xml:space="preserve"> 등의 사후</w:t>
      </w:r>
    </w:p>
    <w:p w:rsidR="00272516" w:rsidRDefault="00B45593" w:rsidP="00272516">
      <w:pPr>
        <w:pStyle w:val="a5"/>
        <w:numPr>
          <w:ilvl w:val="0"/>
          <w:numId w:val="2"/>
        </w:numPr>
      </w:pPr>
      <w:r>
        <w:rPr>
          <w:rFonts w:hint="eastAsia"/>
        </w:rPr>
        <w:t>부정사용자 정보 기록(목소리,</w:t>
      </w:r>
      <w:r>
        <w:t xml:space="preserve"> </w:t>
      </w:r>
      <w:r>
        <w:rPr>
          <w:rFonts w:hint="eastAsia"/>
        </w:rPr>
        <w:t>얼굴, 행동패턴 등)</w:t>
      </w:r>
    </w:p>
    <w:p w:rsidR="00272516" w:rsidRPr="00272516" w:rsidRDefault="00272516" w:rsidP="00272516">
      <w:pPr>
        <w:pStyle w:val="a5"/>
        <w:ind w:left="760"/>
      </w:pPr>
    </w:p>
    <w:p w:rsidR="009D2037" w:rsidRDefault="009D2037" w:rsidP="009D2037">
      <w:pPr>
        <w:pStyle w:val="1"/>
      </w:pPr>
      <w:r>
        <w:rPr>
          <w:rFonts w:hint="eastAsia"/>
        </w:rPr>
        <w:t>참고문헌</w:t>
      </w:r>
    </w:p>
    <w:p w:rsidR="009D2037" w:rsidRPr="009D2037" w:rsidRDefault="009D2037" w:rsidP="009D2037">
      <w:pPr>
        <w:pStyle w:val="a5"/>
      </w:pPr>
      <w:r>
        <w:rPr>
          <w:rFonts w:hint="eastAsia"/>
        </w:rPr>
        <w:t>[1]</w:t>
      </w:r>
      <w:r w:rsidRPr="009D203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Heller, Katherine A., et al. "One class support vector machines for detecting anomalous windows registry accesses."</w:t>
      </w:r>
      <w:r>
        <w:rPr>
          <w:rStyle w:val="apple-converted-space"/>
          <w:rFonts w:ascii="Arial" w:hAnsi="Arial" w:cs="Arial"/>
          <w:color w:val="222222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Proc. of the workshop on Data Mining for Computer Security</w:t>
      </w:r>
      <w:r>
        <w:rPr>
          <w:rFonts w:ascii="Arial" w:hAnsi="Arial" w:cs="Arial"/>
          <w:color w:val="222222"/>
          <w:szCs w:val="20"/>
          <w:shd w:val="clear" w:color="auto" w:fill="FFFFFF"/>
        </w:rPr>
        <w:t>. Vol. 9. 2003.</w:t>
      </w:r>
    </w:p>
    <w:sectPr w:rsidR="009D2037" w:rsidRPr="009D2037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B43" w:rsidRDefault="00CA2B43" w:rsidP="00F94A17">
      <w:pPr>
        <w:spacing w:after="0" w:line="240" w:lineRule="auto"/>
      </w:pPr>
      <w:r>
        <w:separator/>
      </w:r>
    </w:p>
  </w:endnote>
  <w:endnote w:type="continuationSeparator" w:id="0">
    <w:p w:rsidR="00CA2B43" w:rsidRDefault="00CA2B43" w:rsidP="00F9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06C" w:rsidRDefault="00CA2B43">
    <w:pPr>
      <w:pStyle w:val="a7"/>
    </w:pPr>
    <w:sdt>
      <w:sdtPr>
        <w:id w:val="969400743"/>
        <w:placeholder>
          <w:docPart w:val="F5EEDD9026CD4AFB8F9C587BE529DA8C"/>
        </w:placeholder>
        <w:temporary/>
        <w:showingPlcHdr/>
        <w15:appearance w15:val="hidden"/>
      </w:sdtPr>
      <w:sdtEndPr/>
      <w:sdtContent>
        <w:r w:rsidR="0021406C">
          <w:rPr>
            <w:lang w:val="ko-KR"/>
          </w:rPr>
          <w:t>[여기에 입력]</w:t>
        </w:r>
      </w:sdtContent>
    </w:sdt>
    <w:r w:rsidR="0021406C">
      <w:ptab w:relativeTo="margin" w:alignment="center" w:leader="none"/>
    </w:r>
    <w:r w:rsidR="0021406C">
      <w:t>CONNECT THE UNCONNECTED!</w:t>
    </w:r>
    <w:r w:rsidR="0021406C">
      <w:ptab w:relativeTo="margin" w:alignment="right" w:leader="none"/>
    </w:r>
    <w:sdt>
      <w:sdtPr>
        <w:id w:val="969400753"/>
        <w:placeholder>
          <w:docPart w:val="F5EEDD9026CD4AFB8F9C587BE529DA8C"/>
        </w:placeholder>
        <w:temporary/>
        <w:showingPlcHdr/>
        <w15:appearance w15:val="hidden"/>
      </w:sdtPr>
      <w:sdtEndPr/>
      <w:sdtContent>
        <w:r w:rsidR="0021406C">
          <w:rPr>
            <w:lang w:val="ko-KR"/>
          </w:rPr>
          <w:t>[여기에 입력]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B43" w:rsidRDefault="00CA2B43" w:rsidP="00F94A17">
      <w:pPr>
        <w:spacing w:after="0" w:line="240" w:lineRule="auto"/>
      </w:pPr>
      <w:r>
        <w:separator/>
      </w:r>
    </w:p>
  </w:footnote>
  <w:footnote w:type="continuationSeparator" w:id="0">
    <w:p w:rsidR="00CA2B43" w:rsidRDefault="00CA2B43" w:rsidP="00F9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A17" w:rsidRDefault="009D7276">
    <w:pPr>
      <w:pStyle w:val="a6"/>
    </w:pPr>
    <w:r>
      <w:t>T</w:t>
    </w:r>
    <w:r>
      <w:rPr>
        <w:rFonts w:hint="eastAsia"/>
      </w:rPr>
      <w:t>eam</w:t>
    </w:r>
    <w:r>
      <w:t xml:space="preserve"> </w:t>
    </w:r>
    <w:r w:rsidR="00F94A17">
      <w:rPr>
        <w:rFonts w:hint="eastAsia"/>
      </w:rPr>
      <w:t>잡았다 요놈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769F6"/>
    <w:multiLevelType w:val="hybridMultilevel"/>
    <w:tmpl w:val="2A3CB828"/>
    <w:lvl w:ilvl="0" w:tplc="29143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E77CAA"/>
    <w:multiLevelType w:val="hybridMultilevel"/>
    <w:tmpl w:val="7D3868B0"/>
    <w:lvl w:ilvl="0" w:tplc="669E36A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ED"/>
    <w:rsid w:val="000B7E7E"/>
    <w:rsid w:val="0021406C"/>
    <w:rsid w:val="00272516"/>
    <w:rsid w:val="002A7713"/>
    <w:rsid w:val="00492059"/>
    <w:rsid w:val="005C12ED"/>
    <w:rsid w:val="00645C79"/>
    <w:rsid w:val="00861C37"/>
    <w:rsid w:val="009A2270"/>
    <w:rsid w:val="009D2037"/>
    <w:rsid w:val="009D7276"/>
    <w:rsid w:val="00A0725B"/>
    <w:rsid w:val="00B45593"/>
    <w:rsid w:val="00BE73F9"/>
    <w:rsid w:val="00CA2B43"/>
    <w:rsid w:val="00CC0970"/>
    <w:rsid w:val="00F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9782"/>
  <w15:chartTrackingRefBased/>
  <w15:docId w15:val="{DCA233D0-23BC-4497-9165-3DCD3B78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12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2E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59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12E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C12ED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5C12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C1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C12ED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5C12ED"/>
    <w:rPr>
      <w:sz w:val="24"/>
      <w:szCs w:val="24"/>
    </w:rPr>
  </w:style>
  <w:style w:type="paragraph" w:styleId="a5">
    <w:name w:val="No Spacing"/>
    <w:uiPriority w:val="1"/>
    <w:qFormat/>
    <w:rsid w:val="00861C37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B45593"/>
    <w:rPr>
      <w:rFonts w:asciiTheme="majorHAnsi" w:eastAsiaTheme="majorEastAsia" w:hAnsiTheme="majorHAnsi" w:cstheme="majorBidi"/>
    </w:rPr>
  </w:style>
  <w:style w:type="character" w:customStyle="1" w:styleId="apple-converted-space">
    <w:name w:val="apple-converted-space"/>
    <w:basedOn w:val="a0"/>
    <w:rsid w:val="009D2037"/>
  </w:style>
  <w:style w:type="paragraph" w:styleId="a6">
    <w:name w:val="header"/>
    <w:basedOn w:val="a"/>
    <w:link w:val="Char1"/>
    <w:uiPriority w:val="99"/>
    <w:unhideWhenUsed/>
    <w:rsid w:val="00F94A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94A17"/>
  </w:style>
  <w:style w:type="paragraph" w:styleId="a7">
    <w:name w:val="footer"/>
    <w:basedOn w:val="a"/>
    <w:link w:val="Char2"/>
    <w:uiPriority w:val="99"/>
    <w:unhideWhenUsed/>
    <w:rsid w:val="00F94A1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9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EEDD9026CD4AFB8F9C587BE529DA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5F7E8C-82BE-4713-9432-83F9D9DBE758}"/>
      </w:docPartPr>
      <w:docPartBody>
        <w:p w:rsidR="00122568" w:rsidRDefault="0037238C" w:rsidP="0037238C">
          <w:pPr>
            <w:pStyle w:val="F5EEDD9026CD4AFB8F9C587BE529DA8C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8C"/>
    <w:rsid w:val="00102F2F"/>
    <w:rsid w:val="00122568"/>
    <w:rsid w:val="0037238C"/>
    <w:rsid w:val="00F4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E682ED156A46D7A1A742C512107394">
    <w:name w:val="C3E682ED156A46D7A1A742C512107394"/>
    <w:rsid w:val="0037238C"/>
    <w:pPr>
      <w:widowControl w:val="0"/>
      <w:wordWrap w:val="0"/>
      <w:autoSpaceDE w:val="0"/>
      <w:autoSpaceDN w:val="0"/>
    </w:pPr>
  </w:style>
  <w:style w:type="paragraph" w:customStyle="1" w:styleId="AC30E5A2A7A14271B1628F598C37DFB3">
    <w:name w:val="AC30E5A2A7A14271B1628F598C37DFB3"/>
    <w:rsid w:val="0037238C"/>
    <w:pPr>
      <w:widowControl w:val="0"/>
      <w:wordWrap w:val="0"/>
      <w:autoSpaceDE w:val="0"/>
      <w:autoSpaceDN w:val="0"/>
    </w:pPr>
  </w:style>
  <w:style w:type="paragraph" w:customStyle="1" w:styleId="F5EEDD9026CD4AFB8F9C587BE529DA8C">
    <w:name w:val="F5EEDD9026CD4AFB8F9C587BE529DA8C"/>
    <w:rsid w:val="0037238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1304C-82FC-44D6-A2AF-CA535306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Biocomp</dc:creator>
  <cp:keywords/>
  <dc:description/>
  <cp:lastModifiedBy>Biocomp</cp:lastModifiedBy>
  <cp:revision>6</cp:revision>
  <dcterms:created xsi:type="dcterms:W3CDTF">2016-08-08T06:54:00Z</dcterms:created>
  <dcterms:modified xsi:type="dcterms:W3CDTF">2016-08-08T08:29:00Z</dcterms:modified>
</cp:coreProperties>
</file>