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A79" w:rsidRPr="00E73A79" w:rsidRDefault="00E73A79" w:rsidP="00E73A79">
      <w:pPr>
        <w:widowControl/>
        <w:ind w:firstLine="420"/>
        <w:jc w:val="left"/>
        <w:rPr>
          <w:rFonts w:ascii="宋体" w:eastAsia="宋体" w:hAnsi="宋体" w:cs="宋体"/>
          <w:kern w:val="0"/>
          <w:szCs w:val="21"/>
        </w:rPr>
      </w:pPr>
      <w:r w:rsidRPr="00E73A79">
        <w:rPr>
          <w:rFonts w:ascii="宋体" w:eastAsia="宋体" w:hAnsi="宋体" w:cs="宋体"/>
          <w:kern w:val="0"/>
          <w:szCs w:val="21"/>
        </w:rPr>
        <w:t>目前，EOS的节点竞选投票参与率偏低。究其原因，除了EOS持币人的参与系统建设的意识不高外，更重要的是，EOS持币人投票需要付出投票手续费，而且没有任何收益。这样看似亏本的事情，人们当然不愿意做，特别是对于生活在中国这样普通群众参政意识不强的环境下的人更是如此。</w:t>
      </w:r>
    </w:p>
    <w:p w:rsidR="00E73A79" w:rsidRPr="00E73A79" w:rsidRDefault="00E73A79" w:rsidP="00E73A79">
      <w:pPr>
        <w:widowControl/>
        <w:jc w:val="left"/>
        <w:rPr>
          <w:rFonts w:ascii="宋体" w:eastAsia="宋体" w:hAnsi="宋体" w:cs="宋体"/>
          <w:kern w:val="0"/>
          <w:szCs w:val="21"/>
        </w:rPr>
      </w:pPr>
    </w:p>
    <w:p w:rsidR="00E73A79" w:rsidRPr="00E73A79" w:rsidRDefault="00E73A79" w:rsidP="00E73A79">
      <w:pPr>
        <w:widowControl/>
        <w:ind w:firstLine="420"/>
        <w:jc w:val="left"/>
        <w:rPr>
          <w:rFonts w:ascii="宋体" w:eastAsia="宋体" w:hAnsi="宋体" w:cs="宋体"/>
          <w:kern w:val="0"/>
          <w:szCs w:val="21"/>
        </w:rPr>
      </w:pPr>
      <w:r w:rsidRPr="00E73A79">
        <w:rPr>
          <w:rFonts w:ascii="宋体" w:eastAsia="宋体" w:hAnsi="宋体" w:cs="宋体"/>
          <w:kern w:val="0"/>
          <w:szCs w:val="21"/>
        </w:rPr>
        <w:t>为了提高投票参与率，目前有一种建议是，允许EOS节点通过分红给投票人的方式为节点自己拉票。通过节点分红，投票者投票获得奖励，从而激励EOS持币人更多地参与投票。这种方式，短期来看，确实是简单而有效地激励更多的EOS持币人进行投票。但从长期来看，会导致EOS节点之间进行恶性竞争。为了拉到更多的票源，不断提高奖励给投票人的分红比例，从而导致EOS节点自己的收益减少，最终影响EOS节点可以提供的服务能力(例如为了节省成本，降低服务器的配置)。同时，投票人为了追逐个人利益的最大化，不会按节点的实际好坏和能力高低来进行投票，而是选择</w:t>
      </w:r>
      <w:proofErr w:type="gramStart"/>
      <w:r w:rsidRPr="00E73A79">
        <w:rPr>
          <w:rFonts w:ascii="宋体" w:eastAsia="宋体" w:hAnsi="宋体" w:cs="宋体"/>
          <w:kern w:val="0"/>
          <w:szCs w:val="21"/>
        </w:rPr>
        <w:t>分红高</w:t>
      </w:r>
      <w:proofErr w:type="gramEnd"/>
      <w:r w:rsidRPr="00E73A79">
        <w:rPr>
          <w:rFonts w:ascii="宋体" w:eastAsia="宋体" w:hAnsi="宋体" w:cs="宋体"/>
          <w:kern w:val="0"/>
          <w:szCs w:val="21"/>
        </w:rPr>
        <w:t>的节点进行投票，从而会违背自己的实际投票初衷。这些情形，无论是对于节点还是投票人，都是不利于整个系统的健康发展的。这种通过分红拉票的方式，本质上就是贿选。</w:t>
      </w:r>
    </w:p>
    <w:p w:rsidR="00E73A79" w:rsidRPr="00E73A79" w:rsidRDefault="00E73A79" w:rsidP="00E73A79">
      <w:pPr>
        <w:widowControl/>
        <w:jc w:val="left"/>
        <w:rPr>
          <w:rFonts w:ascii="宋体" w:eastAsia="宋体" w:hAnsi="宋体" w:cs="宋体"/>
          <w:kern w:val="0"/>
          <w:szCs w:val="21"/>
        </w:rPr>
      </w:pPr>
    </w:p>
    <w:p w:rsidR="00E73A79" w:rsidRPr="00E73A79" w:rsidRDefault="00E73A79" w:rsidP="00E73A79">
      <w:pPr>
        <w:widowControl/>
        <w:ind w:firstLine="420"/>
        <w:jc w:val="left"/>
        <w:rPr>
          <w:rFonts w:ascii="宋体" w:eastAsia="宋体" w:hAnsi="宋体" w:cs="宋体"/>
          <w:kern w:val="0"/>
          <w:szCs w:val="21"/>
        </w:rPr>
      </w:pPr>
      <w:r w:rsidRPr="00E73A79">
        <w:rPr>
          <w:rFonts w:ascii="宋体" w:eastAsia="宋体" w:hAnsi="宋体" w:cs="宋体"/>
          <w:kern w:val="0"/>
          <w:szCs w:val="21"/>
        </w:rPr>
        <w:t>什么叫贿选？就是给予投票人一定的利益来达到给自己投票的目的行为就是贿选。从国家治理的角度来说，贿选是不鼓励或者是直接明文禁止的。我们可以通过公开公正合法的奖励的方式来鼓励人们进行投票，但不鼓励候选人通过贿选的方式来拉票。举个简单的例子，一个国家选举总统，如果公民投票是没有任何奖励的，可能会导致投票率偏低。这样，可能会出一个政策，每个投票的公民可以拿到一个10元的购物</w:t>
      </w:r>
      <w:proofErr w:type="gramStart"/>
      <w:r w:rsidRPr="00E73A79">
        <w:rPr>
          <w:rFonts w:ascii="宋体" w:eastAsia="宋体" w:hAnsi="宋体" w:cs="宋体"/>
          <w:kern w:val="0"/>
          <w:szCs w:val="21"/>
        </w:rPr>
        <w:t>券</w:t>
      </w:r>
      <w:proofErr w:type="gramEnd"/>
      <w:r w:rsidRPr="00E73A79">
        <w:rPr>
          <w:rFonts w:ascii="宋体" w:eastAsia="宋体" w:hAnsi="宋体" w:cs="宋体"/>
          <w:kern w:val="0"/>
          <w:szCs w:val="21"/>
        </w:rPr>
        <w:t>，这时候不能叫贿选，这叫奖励，因为没有鼓励投票人具体投给谁。也就是说，只要你投了票，无论投给谁，奖励都是一样的。这样投票人会更可能按照个人的喜好投票给自己认同的候选人。但某个获选人为了拉票，向每个投他的投票人再给10元购物</w:t>
      </w:r>
      <w:proofErr w:type="gramStart"/>
      <w:r w:rsidRPr="00E73A79">
        <w:rPr>
          <w:rFonts w:ascii="宋体" w:eastAsia="宋体" w:hAnsi="宋体" w:cs="宋体"/>
          <w:kern w:val="0"/>
          <w:szCs w:val="21"/>
        </w:rPr>
        <w:t>券</w:t>
      </w:r>
      <w:proofErr w:type="gramEnd"/>
      <w:r w:rsidRPr="00E73A79">
        <w:rPr>
          <w:rFonts w:ascii="宋体" w:eastAsia="宋体" w:hAnsi="宋体" w:cs="宋体"/>
          <w:kern w:val="0"/>
          <w:szCs w:val="21"/>
        </w:rPr>
        <w:t>，这叫贿选。贿选严重影响了投票选举的真实性和公平性，这样的选举结果不是真实公正的结果。通过</w:t>
      </w:r>
      <w:proofErr w:type="gramStart"/>
      <w:r w:rsidRPr="00E73A79">
        <w:rPr>
          <w:rFonts w:ascii="宋体" w:eastAsia="宋体" w:hAnsi="宋体" w:cs="宋体"/>
          <w:kern w:val="0"/>
          <w:szCs w:val="21"/>
        </w:rPr>
        <w:t>贿选获胜</w:t>
      </w:r>
      <w:proofErr w:type="gramEnd"/>
      <w:r w:rsidRPr="00E73A79">
        <w:rPr>
          <w:rFonts w:ascii="宋体" w:eastAsia="宋体" w:hAnsi="宋体" w:cs="宋体"/>
          <w:kern w:val="0"/>
          <w:szCs w:val="21"/>
        </w:rPr>
        <w:t>的人，很可能能力和职位不匹配，甚至获选人还会做出一些损人利己的事情来。这个看看现实中一些村长选举中出现的贿选现象就知道了。进行贿选并当选的村长，往往会出现运用手中的权力，通过伤害公众利益，最终会变本加厉地来获取个人的利益，不但填补了为了贿选所付出的利益，甚至极大地损害了大众的利益。这种情况下，当初选他的选民开始可能接受贿选获得了短期的利益，但长期看反而失去更多。</w:t>
      </w:r>
    </w:p>
    <w:p w:rsidR="00E73A79" w:rsidRPr="00E73A79" w:rsidRDefault="00E73A79" w:rsidP="00E73A79">
      <w:pPr>
        <w:widowControl/>
        <w:ind w:firstLine="420"/>
        <w:jc w:val="left"/>
        <w:rPr>
          <w:rFonts w:ascii="宋体" w:eastAsia="宋体" w:hAnsi="宋体" w:cs="宋体"/>
          <w:kern w:val="0"/>
          <w:szCs w:val="21"/>
        </w:rPr>
      </w:pPr>
    </w:p>
    <w:p w:rsidR="00E73A79" w:rsidRPr="00E73A79" w:rsidRDefault="00E73A79" w:rsidP="00E73A79">
      <w:pPr>
        <w:widowControl/>
        <w:ind w:firstLine="420"/>
        <w:jc w:val="left"/>
        <w:rPr>
          <w:rFonts w:ascii="宋体" w:eastAsia="宋体" w:hAnsi="宋体" w:cs="宋体"/>
          <w:kern w:val="0"/>
          <w:szCs w:val="21"/>
        </w:rPr>
      </w:pPr>
      <w:r w:rsidRPr="00E73A79">
        <w:rPr>
          <w:rFonts w:ascii="MS Gothic" w:eastAsia="MS Gothic" w:hAnsi="MS Gothic" w:cs="MS Gothic" w:hint="eastAsia"/>
          <w:kern w:val="0"/>
          <w:sz w:val="27"/>
          <w:szCs w:val="27"/>
        </w:rPr>
        <w:t>​</w:t>
      </w:r>
      <w:r w:rsidRPr="00E73A79">
        <w:rPr>
          <w:rFonts w:ascii="宋体" w:eastAsia="宋体" w:hAnsi="宋体" w:cs="宋体"/>
          <w:kern w:val="0"/>
          <w:szCs w:val="21"/>
        </w:rPr>
        <w:t>针对以上的分析，个人的一些建议是：对于投票人，我们是鼓励大家去投票，行使个人的投票权利，按自己的意愿去选择节点，推动系统的公平健康发展，而不是纯粹为了个人利益的最大化去投票。对于节点，我们希望能选出有能力，对系统的发展和社区建设有贡献的节点，而不是让节点间的竞选变为一场财富和资本上的角逐。所以建议：</w:t>
      </w:r>
    </w:p>
    <w:p w:rsidR="00E73A79" w:rsidRPr="00E73A79" w:rsidRDefault="00E73A79" w:rsidP="00E73A79">
      <w:pPr>
        <w:widowControl/>
        <w:jc w:val="left"/>
        <w:rPr>
          <w:rFonts w:ascii="宋体" w:eastAsia="宋体" w:hAnsi="宋体" w:cs="宋体"/>
          <w:kern w:val="0"/>
          <w:szCs w:val="21"/>
        </w:rPr>
      </w:pPr>
      <w:r w:rsidRPr="00E73A79">
        <w:rPr>
          <w:rFonts w:ascii="宋体" w:eastAsia="宋体" w:hAnsi="宋体" w:cs="宋体"/>
          <w:kern w:val="0"/>
          <w:szCs w:val="21"/>
        </w:rPr>
        <w:t>a) 应该设立一个公共的投票奖励池。每个节点的收益都按相同的分红比例分到公共的投票奖励池中。分红比例可以按照实际运营情况由委员会来决定，可加可减。从而避免参选节点之间的竞争变为财力的竞争</w:t>
      </w:r>
    </w:p>
    <w:p w:rsidR="00E73A79" w:rsidRPr="00E73A79" w:rsidRDefault="00E73A79" w:rsidP="00E73A79">
      <w:pPr>
        <w:widowControl/>
        <w:jc w:val="left"/>
        <w:rPr>
          <w:rFonts w:ascii="宋体" w:eastAsia="宋体" w:hAnsi="宋体" w:cs="宋体"/>
          <w:kern w:val="0"/>
          <w:szCs w:val="21"/>
        </w:rPr>
      </w:pPr>
      <w:r w:rsidRPr="00E73A79">
        <w:rPr>
          <w:rFonts w:ascii="宋体" w:eastAsia="宋体" w:hAnsi="宋体" w:cs="宋体"/>
          <w:kern w:val="0"/>
          <w:szCs w:val="21"/>
        </w:rPr>
        <w:t>b) 参选节点不得采取其它反馈奖励措施给投票人，避免贿选。一旦发现，列入黑名单，在一定期限内不得参选</w:t>
      </w:r>
    </w:p>
    <w:p w:rsidR="00E73A79" w:rsidRPr="00E73A79" w:rsidRDefault="00E73A79" w:rsidP="00E73A79">
      <w:pPr>
        <w:widowControl/>
        <w:jc w:val="left"/>
        <w:rPr>
          <w:rFonts w:ascii="宋体" w:eastAsia="宋体" w:hAnsi="宋体" w:cs="宋体"/>
          <w:kern w:val="0"/>
          <w:szCs w:val="21"/>
        </w:rPr>
      </w:pPr>
      <w:r w:rsidRPr="00E73A79">
        <w:rPr>
          <w:rFonts w:ascii="宋体" w:eastAsia="宋体" w:hAnsi="宋体" w:cs="宋体"/>
          <w:kern w:val="0"/>
          <w:szCs w:val="21"/>
        </w:rPr>
        <w:t>c) 投票的人只要投票，就可获得相应投票额比例的对应奖励(不管所投的节点是否当选)。每票对应的奖励可以按照实际运营情况由社区或委员会来决定，可加可减。(也可以考虑每天按每天手续费池的收入直接分配，分配比例由社区或委员会来决定)</w:t>
      </w:r>
    </w:p>
    <w:p w:rsidR="00E73A79" w:rsidRPr="00E73A79" w:rsidRDefault="00E73A79" w:rsidP="00E73A79">
      <w:pPr>
        <w:widowControl/>
        <w:jc w:val="left"/>
        <w:rPr>
          <w:rFonts w:ascii="宋体" w:eastAsia="宋体" w:hAnsi="宋体" w:cs="宋体"/>
          <w:kern w:val="0"/>
          <w:szCs w:val="21"/>
        </w:rPr>
      </w:pPr>
    </w:p>
    <w:p w:rsidR="00E73A79" w:rsidRPr="00E73A79" w:rsidRDefault="00E73A79" w:rsidP="00E73A79">
      <w:pPr>
        <w:widowControl/>
        <w:ind w:firstLine="420"/>
        <w:jc w:val="left"/>
        <w:rPr>
          <w:rFonts w:ascii="宋体" w:eastAsia="宋体" w:hAnsi="宋体" w:cs="宋体"/>
          <w:kern w:val="0"/>
          <w:szCs w:val="21"/>
        </w:rPr>
      </w:pPr>
      <w:r w:rsidRPr="00E73A79">
        <w:rPr>
          <w:rFonts w:ascii="宋体" w:eastAsia="宋体" w:hAnsi="宋体" w:cs="宋体"/>
          <w:kern w:val="0"/>
          <w:szCs w:val="21"/>
        </w:rPr>
        <w:lastRenderedPageBreak/>
        <w:t>以上的观点，我在EOS</w:t>
      </w:r>
      <w:proofErr w:type="gramStart"/>
      <w:r w:rsidRPr="00E73A79">
        <w:rPr>
          <w:rFonts w:ascii="宋体" w:eastAsia="宋体" w:hAnsi="宋体" w:cs="宋体"/>
          <w:kern w:val="0"/>
          <w:szCs w:val="21"/>
        </w:rPr>
        <w:t>上线没</w:t>
      </w:r>
      <w:proofErr w:type="gramEnd"/>
      <w:r w:rsidRPr="00E73A79">
        <w:rPr>
          <w:rFonts w:ascii="宋体" w:eastAsia="宋体" w:hAnsi="宋体" w:cs="宋体"/>
          <w:kern w:val="0"/>
          <w:szCs w:val="21"/>
        </w:rPr>
        <w:t>多久就曾针对EOS原力提出来。目前EOS原力就是采用节点通过分红给投票人来进行拉票这种方式。从实际情况来看，结果基本上就和文中描述的一样，投票人大多数都是选择</w:t>
      </w:r>
      <w:proofErr w:type="gramStart"/>
      <w:r w:rsidRPr="00E73A79">
        <w:rPr>
          <w:rFonts w:ascii="宋体" w:eastAsia="宋体" w:hAnsi="宋体" w:cs="宋体"/>
          <w:kern w:val="0"/>
          <w:szCs w:val="21"/>
        </w:rPr>
        <w:t>分红高</w:t>
      </w:r>
      <w:proofErr w:type="gramEnd"/>
      <w:r w:rsidRPr="00E73A79">
        <w:rPr>
          <w:rFonts w:ascii="宋体" w:eastAsia="宋体" w:hAnsi="宋体" w:cs="宋体"/>
          <w:kern w:val="0"/>
          <w:szCs w:val="21"/>
        </w:rPr>
        <w:t>的节点进行投票。针对这个问题，我也写过一篇文章，提出以上类似的建议，原文链接：</w:t>
      </w:r>
      <w:hyperlink r:id="rId4" w:history="1">
        <w:r w:rsidRPr="00E73A79">
          <w:rPr>
            <w:rFonts w:ascii="宋体" w:eastAsia="宋体" w:hAnsi="宋体" w:cs="宋体"/>
            <w:color w:val="003884"/>
            <w:kern w:val="0"/>
            <w:szCs w:val="21"/>
            <w:u w:val="single"/>
          </w:rPr>
          <w:t>https://www.chainnode.com/post/192249</w:t>
        </w:r>
      </w:hyperlink>
    </w:p>
    <w:p w:rsidR="00E73A79" w:rsidRPr="00E73A79" w:rsidRDefault="00E73A79" w:rsidP="00E73A79">
      <w:pPr>
        <w:widowControl/>
        <w:ind w:firstLine="420"/>
        <w:jc w:val="left"/>
        <w:rPr>
          <w:rFonts w:ascii="宋体" w:eastAsia="宋体" w:hAnsi="宋体" w:cs="宋体"/>
          <w:kern w:val="0"/>
          <w:szCs w:val="21"/>
        </w:rPr>
      </w:pPr>
    </w:p>
    <w:p w:rsidR="00E73A79" w:rsidRPr="00E73A79" w:rsidRDefault="00E73A79" w:rsidP="00E73A79">
      <w:pPr>
        <w:widowControl/>
        <w:ind w:firstLine="420"/>
        <w:jc w:val="left"/>
        <w:rPr>
          <w:rFonts w:ascii="宋体" w:eastAsia="宋体" w:hAnsi="宋体" w:cs="宋体"/>
          <w:kern w:val="0"/>
          <w:szCs w:val="21"/>
        </w:rPr>
      </w:pPr>
      <w:r w:rsidRPr="00E73A79">
        <w:rPr>
          <w:rFonts w:ascii="宋体" w:eastAsia="宋体" w:hAnsi="宋体" w:cs="宋体"/>
          <w:color w:val="393939"/>
          <w:kern w:val="0"/>
          <w:szCs w:val="21"/>
        </w:rPr>
        <w:t>希望大家能对此进行广泛的讨论，提出更好并可行的方案，为促进EOS的</w:t>
      </w:r>
      <w:r w:rsidRPr="00E73A79">
        <w:rPr>
          <w:rFonts w:ascii="宋体" w:eastAsia="宋体" w:hAnsi="宋体" w:cs="宋体"/>
          <w:kern w:val="0"/>
          <w:szCs w:val="21"/>
        </w:rPr>
        <w:t>健康发展贡献一份力量！</w:t>
      </w:r>
    </w:p>
    <w:p w:rsidR="001E59C8" w:rsidRPr="00E73A79" w:rsidRDefault="00E73A79">
      <w:bookmarkStart w:id="0" w:name="_GoBack"/>
      <w:bookmarkEnd w:id="0"/>
    </w:p>
    <w:sectPr w:rsidR="001E59C8" w:rsidRPr="00E73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79"/>
    <w:rsid w:val="00C50B00"/>
    <w:rsid w:val="00D4404B"/>
    <w:rsid w:val="00E73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4DE1-84A3-4160-AEC4-C523A83D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73A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2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ainnode.com/post/1922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1</cp:revision>
  <dcterms:created xsi:type="dcterms:W3CDTF">2019-11-19T08:00:00Z</dcterms:created>
  <dcterms:modified xsi:type="dcterms:W3CDTF">2019-11-19T08:01:00Z</dcterms:modified>
</cp:coreProperties>
</file>