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ПРАКТИЧЕСКАЯ РАБОТА 13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Задание 1 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258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258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258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258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25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