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877" w:rsidRDefault="00866CB6">
      <w:pPr>
        <w:rPr>
          <w:b/>
        </w:rPr>
      </w:pPr>
      <w:r w:rsidRPr="00866CB6">
        <w:rPr>
          <w:b/>
        </w:rPr>
        <w:t>Практическая работа №4</w:t>
      </w:r>
      <w:r w:rsidRPr="00866CB6">
        <w:rPr>
          <w:b/>
        </w:rPr>
        <w:br/>
      </w:r>
      <w:r>
        <w:rPr>
          <w:b/>
        </w:rPr>
        <w:t>Создание таблиц</w:t>
      </w:r>
    </w:p>
    <w:p w:rsidR="00866CB6" w:rsidRDefault="00866CB6">
      <w:pPr>
        <w:rPr>
          <w:b/>
        </w:rPr>
      </w:pPr>
      <w:r w:rsidRPr="00866CB6">
        <w:rPr>
          <w:b/>
        </w:rPr>
        <w:drawing>
          <wp:inline distT="0" distB="0" distL="0" distR="0" wp14:anchorId="44E51AE9" wp14:editId="1EF163EF">
            <wp:extent cx="5940425" cy="42830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CB6" w:rsidRDefault="00866CB6">
      <w:pPr>
        <w:rPr>
          <w:b/>
        </w:rPr>
      </w:pPr>
      <w:r>
        <w:rPr>
          <w:b/>
        </w:rPr>
        <w:t>Заполнение таблиц</w:t>
      </w:r>
    </w:p>
    <w:p w:rsidR="00866CB6" w:rsidRDefault="00866CB6">
      <w:pPr>
        <w:rPr>
          <w:b/>
        </w:rPr>
      </w:pPr>
      <w:r w:rsidRPr="00866CB6">
        <w:rPr>
          <w:b/>
        </w:rPr>
        <w:lastRenderedPageBreak/>
        <w:drawing>
          <wp:inline distT="0" distB="0" distL="0" distR="0" wp14:anchorId="07E64195" wp14:editId="003D4AA6">
            <wp:extent cx="5940425" cy="40887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CB6" w:rsidRDefault="00866CB6">
      <w:pPr>
        <w:rPr>
          <w:b/>
        </w:rPr>
      </w:pPr>
      <w:r w:rsidRPr="00866CB6">
        <w:rPr>
          <w:b/>
        </w:rPr>
        <w:drawing>
          <wp:inline distT="0" distB="0" distL="0" distR="0" wp14:anchorId="074DC738" wp14:editId="2C8AC50F">
            <wp:extent cx="5940425" cy="40316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CB6" w:rsidRDefault="00866CB6">
      <w:pPr>
        <w:rPr>
          <w:b/>
        </w:rPr>
      </w:pPr>
      <w:r w:rsidRPr="00866CB6">
        <w:rPr>
          <w:b/>
        </w:rPr>
        <w:lastRenderedPageBreak/>
        <w:drawing>
          <wp:inline distT="0" distB="0" distL="0" distR="0" wp14:anchorId="7244EA53" wp14:editId="02D3C55D">
            <wp:extent cx="5940425" cy="42329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CB6" w:rsidRDefault="00866CB6">
      <w:pPr>
        <w:rPr>
          <w:b/>
          <w:lang w:val="en-US"/>
        </w:rPr>
      </w:pPr>
    </w:p>
    <w:p w:rsidR="00866CB6" w:rsidRDefault="00866CB6">
      <w:pPr>
        <w:rPr>
          <w:b/>
        </w:rPr>
      </w:pPr>
      <w:r>
        <w:rPr>
          <w:b/>
        </w:rPr>
        <w:t>Диаграмма</w:t>
      </w:r>
    </w:p>
    <w:p w:rsidR="00866CB6" w:rsidRPr="00866CB6" w:rsidRDefault="00866CB6">
      <w:pPr>
        <w:rPr>
          <w:b/>
        </w:rPr>
      </w:pPr>
      <w:bookmarkStart w:id="0" w:name="_GoBack"/>
      <w:r w:rsidRPr="00866CB6">
        <w:rPr>
          <w:b/>
        </w:rPr>
        <w:drawing>
          <wp:inline distT="0" distB="0" distL="0" distR="0" wp14:anchorId="78D3F014" wp14:editId="5B2666CE">
            <wp:extent cx="5940425" cy="42132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66CB6" w:rsidRPr="00866C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DE7"/>
    <w:rsid w:val="007D355B"/>
    <w:rsid w:val="00841DE7"/>
    <w:rsid w:val="00866CB6"/>
    <w:rsid w:val="0087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79FDB"/>
  <w15:chartTrackingRefBased/>
  <w15:docId w15:val="{8E331712-1F47-4F0E-B278-9634A978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milka</dc:creator>
  <cp:keywords/>
  <dc:description/>
  <cp:lastModifiedBy>milka</cp:lastModifiedBy>
  <cp:revision>2</cp:revision>
  <dcterms:created xsi:type="dcterms:W3CDTF">2025-12-16T07:17:00Z</dcterms:created>
  <dcterms:modified xsi:type="dcterms:W3CDTF">2025-12-16T07:23:00Z</dcterms:modified>
</cp:coreProperties>
</file>