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A602" w14:textId="22981CDF" w:rsidR="001061C4" w:rsidRPr="00B31451" w:rsidRDefault="001061C4" w:rsidP="001061C4"/>
    <w:p w14:paraId="005C97DC" w14:textId="77777777" w:rsidR="002B5F76" w:rsidRDefault="002B5F76" w:rsidP="002B5F76">
      <w:pPr>
        <w:spacing w:after="0" w:line="360" w:lineRule="auto"/>
        <w:ind w:left="420"/>
        <w:jc w:val="both"/>
        <w:rPr>
          <w:rFonts w:ascii="Arial" w:hAnsi="Arial" w:cs="Arial"/>
          <w:color w:val="000000"/>
          <w:sz w:val="20"/>
          <w:lang w:eastAsia="ar-SA"/>
        </w:rPr>
      </w:pPr>
    </w:p>
    <w:p w14:paraId="7B3A9395" w14:textId="77777777" w:rsidR="00951D50" w:rsidRDefault="00951D50" w:rsidP="0010567C">
      <w:pPr>
        <w:spacing w:after="0" w:line="360" w:lineRule="auto"/>
        <w:ind w:left="420"/>
        <w:jc w:val="both"/>
        <w:rPr>
          <w:rFonts w:ascii="Arial" w:hAnsi="Arial" w:cs="Arial"/>
          <w:color w:val="000000"/>
          <w:sz w:val="20"/>
          <w:lang w:eastAsia="ar-SA"/>
        </w:rPr>
      </w:pPr>
    </w:p>
    <w:p w14:paraId="113CB1F8" w14:textId="77777777" w:rsidR="00951D50" w:rsidRDefault="00951D50" w:rsidP="0012660D">
      <w:pPr>
        <w:spacing w:after="0" w:line="360" w:lineRule="auto"/>
        <w:jc w:val="both"/>
        <w:rPr>
          <w:rFonts w:ascii="Arial" w:hAnsi="Arial" w:cs="Arial"/>
          <w:color w:val="000000"/>
          <w:sz w:val="20"/>
          <w:lang w:eastAsia="ar-SA"/>
        </w:rPr>
      </w:pPr>
    </w:p>
    <w:p w14:paraId="60843C1A" w14:textId="77777777" w:rsidR="00951D50" w:rsidRDefault="00951D50" w:rsidP="005113DA">
      <w:pPr>
        <w:spacing w:after="0" w:line="360" w:lineRule="auto"/>
        <w:jc w:val="both"/>
        <w:rPr>
          <w:rFonts w:ascii="Arial" w:hAnsi="Arial" w:cs="Arial"/>
          <w:color w:val="000000"/>
          <w:sz w:val="20"/>
          <w:lang w:eastAsia="ar-SA"/>
        </w:rPr>
      </w:pPr>
    </w:p>
    <w:p w14:paraId="1A528DED" w14:textId="54F519C8" w:rsidR="00951D50" w:rsidRPr="00C916DB" w:rsidRDefault="00C916DB" w:rsidP="00951D50">
      <w:pPr>
        <w:ind w:left="-142" w:right="-142"/>
        <w:jc w:val="right"/>
        <w:rPr>
          <w:rFonts w:cstheme="minorHAnsi"/>
          <w:b/>
          <w:color w:val="000000"/>
        </w:rPr>
      </w:pPr>
      <w:r w:rsidRPr="00C916DB">
        <w:rPr>
          <w:rFonts w:cstheme="minorHAnsi"/>
          <w:b/>
          <w:color w:val="000000"/>
        </w:rPr>
        <w:t xml:space="preserve">Lerma Estado de México, a 20 de </w:t>
      </w:r>
      <w:proofErr w:type="gramStart"/>
      <w:r w:rsidRPr="00C916DB">
        <w:rPr>
          <w:rFonts w:cstheme="minorHAnsi"/>
          <w:b/>
          <w:color w:val="000000"/>
        </w:rPr>
        <w:t>Enero</w:t>
      </w:r>
      <w:proofErr w:type="gramEnd"/>
      <w:r w:rsidRPr="00C916DB">
        <w:rPr>
          <w:rFonts w:cstheme="minorHAnsi"/>
          <w:b/>
          <w:color w:val="000000"/>
        </w:rPr>
        <w:t xml:space="preserve"> del 2020.</w:t>
      </w:r>
    </w:p>
    <w:p w14:paraId="6C1B6FE6" w14:textId="77777777" w:rsidR="00951D50" w:rsidRPr="00C916DB" w:rsidRDefault="00951D50" w:rsidP="0012660D">
      <w:pPr>
        <w:ind w:right="-142"/>
        <w:rPr>
          <w:rFonts w:cstheme="minorHAnsi"/>
          <w:b/>
          <w:color w:val="000000"/>
        </w:rPr>
      </w:pPr>
    </w:p>
    <w:p w14:paraId="73A0AA3C" w14:textId="77777777" w:rsidR="00951D50" w:rsidRPr="00C916DB" w:rsidRDefault="00951D50" w:rsidP="00951D50">
      <w:pPr>
        <w:ind w:left="-142" w:right="-142"/>
        <w:jc w:val="right"/>
        <w:rPr>
          <w:rFonts w:cstheme="minorHAnsi"/>
          <w:b/>
          <w:color w:val="000000"/>
        </w:rPr>
      </w:pPr>
    </w:p>
    <w:p w14:paraId="75AFBE59" w14:textId="77777777" w:rsidR="00951D50" w:rsidRPr="00C916DB" w:rsidRDefault="00951D50" w:rsidP="00C916DB">
      <w:pPr>
        <w:spacing w:after="0" w:line="240" w:lineRule="auto"/>
        <w:ind w:left="-142" w:right="-142"/>
        <w:rPr>
          <w:rFonts w:cstheme="minorHAnsi"/>
          <w:b/>
          <w:color w:val="000000"/>
        </w:rPr>
      </w:pPr>
      <w:r w:rsidRPr="00C916DB">
        <w:rPr>
          <w:rFonts w:cstheme="minorHAnsi"/>
          <w:b/>
          <w:color w:val="000000"/>
        </w:rPr>
        <w:t xml:space="preserve">ACTA DE EJECUCIÓN Y EVALUACIÓN DE </w:t>
      </w:r>
    </w:p>
    <w:p w14:paraId="72265497" w14:textId="77777777" w:rsidR="00951D50" w:rsidRPr="00C916DB" w:rsidRDefault="00951D50" w:rsidP="00C916DB">
      <w:pPr>
        <w:spacing w:after="0" w:line="240" w:lineRule="auto"/>
        <w:ind w:left="-142" w:right="-142"/>
        <w:rPr>
          <w:rFonts w:cstheme="minorHAnsi"/>
          <w:b/>
          <w:color w:val="000000"/>
        </w:rPr>
      </w:pPr>
      <w:r w:rsidRPr="00C916DB">
        <w:rPr>
          <w:rFonts w:cstheme="minorHAnsi"/>
          <w:b/>
          <w:color w:val="000000"/>
        </w:rPr>
        <w:t>SIMULACRO DE EVACUACIÓN DE INMUEBLES</w:t>
      </w:r>
    </w:p>
    <w:p w14:paraId="4388133A" w14:textId="77777777" w:rsidR="00951D50" w:rsidRPr="00C916DB" w:rsidRDefault="00951D50" w:rsidP="00951D50">
      <w:pPr>
        <w:ind w:left="-142" w:right="-142"/>
        <w:rPr>
          <w:rFonts w:cstheme="minorHAnsi"/>
          <w:b/>
          <w:color w:val="000000"/>
        </w:rPr>
      </w:pPr>
    </w:p>
    <w:p w14:paraId="0164C121" w14:textId="77777777" w:rsidR="00655556" w:rsidRDefault="00951D50" w:rsidP="00951D50">
      <w:pPr>
        <w:ind w:left="-142" w:right="-142"/>
        <w:jc w:val="both"/>
        <w:rPr>
          <w:rFonts w:cstheme="minorHAnsi"/>
          <w:color w:val="000000"/>
          <w:sz w:val="20"/>
          <w:szCs w:val="20"/>
        </w:rPr>
      </w:pPr>
      <w:r w:rsidRPr="00C916DB">
        <w:rPr>
          <w:rFonts w:cstheme="minorHAnsi"/>
          <w:color w:val="000000"/>
          <w:sz w:val="20"/>
          <w:szCs w:val="20"/>
        </w:rPr>
        <w:t xml:space="preserve">Siendo las </w:t>
      </w:r>
      <w:r w:rsidR="004258E9" w:rsidRPr="00C916DB">
        <w:rPr>
          <w:rFonts w:cstheme="minorHAnsi"/>
          <w:b/>
          <w:color w:val="002060"/>
          <w:sz w:val="20"/>
          <w:szCs w:val="20"/>
          <w:u w:val="single"/>
        </w:rPr>
        <w:t>1</w:t>
      </w:r>
      <w:r w:rsidR="00655556">
        <w:rPr>
          <w:rFonts w:cstheme="minorHAnsi"/>
          <w:b/>
          <w:color w:val="002060"/>
          <w:sz w:val="20"/>
          <w:szCs w:val="20"/>
          <w:u w:val="single"/>
        </w:rPr>
        <w:t>2</w:t>
      </w:r>
      <w:r w:rsidR="0088205A" w:rsidRPr="00C916DB">
        <w:rPr>
          <w:rFonts w:cstheme="minorHAnsi"/>
          <w:b/>
          <w:color w:val="002060"/>
          <w:sz w:val="20"/>
          <w:szCs w:val="20"/>
          <w:u w:val="single"/>
        </w:rPr>
        <w:t>:</w:t>
      </w:r>
      <w:r w:rsidR="00655556">
        <w:rPr>
          <w:rFonts w:cstheme="minorHAnsi"/>
          <w:b/>
          <w:color w:val="002060"/>
          <w:sz w:val="20"/>
          <w:szCs w:val="20"/>
          <w:u w:val="single"/>
        </w:rPr>
        <w:t>00</w:t>
      </w:r>
      <w:r w:rsidRPr="00C916DB">
        <w:rPr>
          <w:rFonts w:cstheme="minorHAnsi"/>
          <w:b/>
          <w:color w:val="002060"/>
          <w:sz w:val="20"/>
          <w:szCs w:val="20"/>
          <w:u w:val="single"/>
        </w:rPr>
        <w:t xml:space="preserve"> H</w:t>
      </w:r>
      <w:r w:rsidR="00655556">
        <w:rPr>
          <w:rFonts w:cstheme="minorHAnsi"/>
          <w:b/>
          <w:color w:val="002060"/>
          <w:sz w:val="20"/>
          <w:szCs w:val="20"/>
          <w:u w:val="single"/>
        </w:rPr>
        <w:t>oras</w:t>
      </w:r>
      <w:r w:rsidRPr="00C916DB">
        <w:rPr>
          <w:rFonts w:cstheme="minorHAnsi"/>
          <w:color w:val="002060"/>
          <w:sz w:val="20"/>
          <w:szCs w:val="20"/>
        </w:rPr>
        <w:t xml:space="preserve"> </w:t>
      </w:r>
      <w:r w:rsidRPr="00C916DB">
        <w:rPr>
          <w:rFonts w:cstheme="minorHAnsi"/>
          <w:color w:val="000000"/>
          <w:sz w:val="20"/>
          <w:szCs w:val="20"/>
        </w:rPr>
        <w:t xml:space="preserve">del día </w:t>
      </w:r>
      <w:r w:rsidR="00655556">
        <w:rPr>
          <w:rFonts w:cstheme="minorHAnsi"/>
          <w:b/>
          <w:color w:val="002060"/>
          <w:sz w:val="20"/>
          <w:szCs w:val="20"/>
          <w:u w:val="single"/>
        </w:rPr>
        <w:t>20</w:t>
      </w:r>
      <w:r w:rsidR="004258E9" w:rsidRPr="00655556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55556" w:rsidRPr="00655556">
        <w:rPr>
          <w:rFonts w:cstheme="minorHAnsi"/>
          <w:bCs/>
          <w:sz w:val="20"/>
          <w:szCs w:val="20"/>
        </w:rPr>
        <w:t xml:space="preserve">de </w:t>
      </w:r>
      <w:r w:rsidR="00655556">
        <w:rPr>
          <w:rFonts w:cstheme="minorHAnsi"/>
          <w:b/>
          <w:color w:val="002060"/>
          <w:sz w:val="20"/>
          <w:szCs w:val="20"/>
          <w:u w:val="single"/>
        </w:rPr>
        <w:t>enero</w:t>
      </w:r>
      <w:r w:rsidR="00655556" w:rsidRPr="00655556">
        <w:rPr>
          <w:rFonts w:cstheme="minorHAnsi"/>
          <w:bCs/>
          <w:color w:val="000000" w:themeColor="text1"/>
          <w:sz w:val="20"/>
          <w:szCs w:val="20"/>
        </w:rPr>
        <w:t xml:space="preserve"> del</w:t>
      </w:r>
      <w:r w:rsidR="00655556" w:rsidRPr="00655556">
        <w:rPr>
          <w:rFonts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655556">
        <w:rPr>
          <w:rFonts w:cstheme="minorHAnsi"/>
          <w:b/>
          <w:color w:val="002060"/>
          <w:sz w:val="20"/>
          <w:szCs w:val="20"/>
          <w:u w:val="single"/>
        </w:rPr>
        <w:t>2020</w:t>
      </w:r>
      <w:r w:rsidRPr="00C916DB">
        <w:rPr>
          <w:rFonts w:cstheme="minorHAnsi"/>
          <w:color w:val="000000"/>
          <w:sz w:val="20"/>
          <w:szCs w:val="20"/>
        </w:rPr>
        <w:t xml:space="preserve">, se reúnen la Unidad Interna de Protección Civil, en las instalaciones de la </w:t>
      </w:r>
      <w:r w:rsidR="00C916DB">
        <w:rPr>
          <w:rFonts w:cstheme="minorHAnsi"/>
          <w:b/>
          <w:color w:val="002060"/>
          <w:sz w:val="20"/>
          <w:szCs w:val="20"/>
          <w:u w:val="single"/>
        </w:rPr>
        <w:t>Urvina Servicios Internacionales</w:t>
      </w:r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 xml:space="preserve"> </w:t>
      </w:r>
      <w:r w:rsidR="00C916DB">
        <w:rPr>
          <w:rFonts w:cstheme="minorHAnsi"/>
          <w:b/>
          <w:color w:val="002060"/>
          <w:sz w:val="20"/>
          <w:szCs w:val="20"/>
          <w:u w:val="single"/>
        </w:rPr>
        <w:t>y</w:t>
      </w:r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 xml:space="preserve"> </w:t>
      </w:r>
      <w:proofErr w:type="spellStart"/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>C</w:t>
      </w:r>
      <w:r w:rsidR="00C916DB">
        <w:rPr>
          <w:rFonts w:cstheme="minorHAnsi"/>
          <w:b/>
          <w:color w:val="002060"/>
          <w:sz w:val="20"/>
          <w:szCs w:val="20"/>
          <w:u w:val="single"/>
        </w:rPr>
        <w:t>oeli</w:t>
      </w:r>
      <w:proofErr w:type="spellEnd"/>
      <w:r w:rsidR="00C916DB">
        <w:rPr>
          <w:rFonts w:cstheme="minorHAnsi"/>
          <w:b/>
          <w:color w:val="002060"/>
          <w:sz w:val="20"/>
          <w:szCs w:val="20"/>
          <w:u w:val="single"/>
        </w:rPr>
        <w:t xml:space="preserve"> Mexicana </w:t>
      </w:r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>S.A. DE C.V.</w:t>
      </w:r>
      <w:r w:rsidRPr="00C916DB">
        <w:rPr>
          <w:rFonts w:cstheme="minorHAnsi"/>
          <w:b/>
          <w:color w:val="002060"/>
          <w:sz w:val="20"/>
          <w:szCs w:val="20"/>
          <w:u w:val="single"/>
        </w:rPr>
        <w:t>”</w:t>
      </w:r>
      <w:r w:rsidRPr="00C916DB">
        <w:rPr>
          <w:rFonts w:cstheme="minorHAnsi"/>
          <w:color w:val="000000"/>
          <w:sz w:val="20"/>
          <w:szCs w:val="20"/>
        </w:rPr>
        <w:t xml:space="preserve">, con domicilio en </w:t>
      </w:r>
      <w:proofErr w:type="spellStart"/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>Blvd</w:t>
      </w:r>
      <w:proofErr w:type="spellEnd"/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>. Miguel Alemán No 154 Interior 8 - 9. Fraccionamiento Norte Lote 2, Colonia Rancho El Rosario, Lerma Estado De México, C.P. 52000</w:t>
      </w:r>
      <w:r w:rsidRPr="00C916DB">
        <w:rPr>
          <w:rFonts w:cstheme="minorHAnsi"/>
          <w:sz w:val="20"/>
          <w:szCs w:val="20"/>
        </w:rPr>
        <w:t xml:space="preserve">, teléfono </w:t>
      </w:r>
      <w:r w:rsidR="00CF79FF" w:rsidRPr="00C916DB">
        <w:rPr>
          <w:rFonts w:cstheme="minorHAnsi"/>
          <w:b/>
          <w:color w:val="002060"/>
          <w:sz w:val="20"/>
          <w:szCs w:val="20"/>
          <w:u w:val="single"/>
        </w:rPr>
        <w:t>(722) 2</w:t>
      </w:r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>657800</w:t>
      </w:r>
      <w:r w:rsidRPr="00C916DB">
        <w:rPr>
          <w:rFonts w:cstheme="minorHAnsi"/>
          <w:color w:val="000000"/>
          <w:sz w:val="20"/>
          <w:szCs w:val="20"/>
        </w:rPr>
        <w:t xml:space="preserve">. Con el objeto de llevar a cabo el </w:t>
      </w:r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>Simulacro De Evacuación De Inmuebles</w:t>
      </w:r>
      <w:r w:rsidR="00C916DB" w:rsidRPr="00C916DB">
        <w:rPr>
          <w:rFonts w:cstheme="minorHAnsi"/>
          <w:color w:val="000000"/>
          <w:sz w:val="20"/>
          <w:szCs w:val="20"/>
        </w:rPr>
        <w:t xml:space="preserve"> </w:t>
      </w:r>
      <w:r w:rsidRPr="00C916DB">
        <w:rPr>
          <w:rFonts w:cstheme="minorHAnsi"/>
          <w:color w:val="000000"/>
          <w:sz w:val="20"/>
          <w:szCs w:val="20"/>
        </w:rPr>
        <w:t xml:space="preserve">conforme a lo establecido en el </w:t>
      </w:r>
      <w:r w:rsidRPr="00C916DB">
        <w:rPr>
          <w:rFonts w:cstheme="minorHAnsi"/>
          <w:b/>
          <w:color w:val="002060"/>
          <w:sz w:val="20"/>
          <w:szCs w:val="20"/>
          <w:u w:val="single"/>
        </w:rPr>
        <w:t>“</w:t>
      </w:r>
      <w:r w:rsidR="00C916DB" w:rsidRPr="00C916DB">
        <w:rPr>
          <w:rFonts w:cstheme="minorHAnsi"/>
          <w:b/>
          <w:color w:val="002060"/>
          <w:sz w:val="20"/>
          <w:szCs w:val="20"/>
          <w:u w:val="single"/>
        </w:rPr>
        <w:t xml:space="preserve">Escenario Emergencia </w:t>
      </w:r>
      <w:r w:rsidR="00C916DB">
        <w:rPr>
          <w:rFonts w:cstheme="minorHAnsi"/>
          <w:b/>
          <w:color w:val="002060"/>
          <w:sz w:val="20"/>
          <w:szCs w:val="20"/>
          <w:u w:val="single"/>
        </w:rPr>
        <w:t>descrito</w:t>
      </w:r>
      <w:r w:rsidRPr="00C916DB">
        <w:rPr>
          <w:rFonts w:cstheme="minorHAnsi"/>
          <w:color w:val="000000"/>
          <w:sz w:val="20"/>
          <w:szCs w:val="20"/>
        </w:rPr>
        <w:t xml:space="preserve">”, dándose el toque de alarma en el horario indicado para evacuación general del personal interno y externo del inmueble, registrándose </w:t>
      </w:r>
      <w:r w:rsidR="00655556">
        <w:rPr>
          <w:rFonts w:cstheme="minorHAnsi"/>
          <w:color w:val="000000"/>
          <w:sz w:val="20"/>
          <w:szCs w:val="20"/>
        </w:rPr>
        <w:t xml:space="preserve">los siguientes tiempos: </w:t>
      </w:r>
    </w:p>
    <w:p w14:paraId="565660F9" w14:textId="2C96AF9B" w:rsidR="00951D50" w:rsidRPr="00C916DB" w:rsidRDefault="00655556" w:rsidP="00951D50">
      <w:pPr>
        <w:ind w:left="-142" w:right="-142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-</w:t>
      </w:r>
      <w:r w:rsidRPr="00655556">
        <w:rPr>
          <w:rFonts w:cstheme="minorHAnsi"/>
          <w:b/>
          <w:bCs/>
          <w:color w:val="000000"/>
          <w:sz w:val="20"/>
          <w:szCs w:val="20"/>
        </w:rPr>
        <w:t>Urvina: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951D50" w:rsidRPr="00C916DB">
        <w:rPr>
          <w:rFonts w:cstheme="minorHAnsi"/>
          <w:color w:val="000000"/>
          <w:sz w:val="20"/>
          <w:szCs w:val="20"/>
        </w:rPr>
        <w:t xml:space="preserve">un tiempo de </w:t>
      </w:r>
      <w:r w:rsidR="00951D50" w:rsidRPr="00C916DB">
        <w:rPr>
          <w:rFonts w:cstheme="minorHAnsi"/>
          <w:b/>
          <w:bCs/>
          <w:color w:val="002060"/>
          <w:sz w:val="20"/>
          <w:szCs w:val="20"/>
          <w:u w:val="single"/>
        </w:rPr>
        <w:t xml:space="preserve">2 minutos </w:t>
      </w:r>
      <w:r>
        <w:rPr>
          <w:rFonts w:cstheme="minorHAnsi"/>
          <w:b/>
          <w:bCs/>
          <w:color w:val="002060"/>
          <w:sz w:val="20"/>
          <w:szCs w:val="20"/>
          <w:u w:val="single"/>
        </w:rPr>
        <w:t>45</w:t>
      </w:r>
      <w:r w:rsidR="00951D50" w:rsidRPr="00C916DB">
        <w:rPr>
          <w:rFonts w:cstheme="minorHAnsi"/>
          <w:b/>
          <w:bCs/>
          <w:color w:val="002060"/>
          <w:sz w:val="20"/>
          <w:szCs w:val="20"/>
          <w:u w:val="single"/>
        </w:rPr>
        <w:t xml:space="preserve"> segundos</w:t>
      </w:r>
      <w:r w:rsidR="00951D50" w:rsidRPr="00C916DB">
        <w:rPr>
          <w:rFonts w:cstheme="minorHAnsi"/>
          <w:color w:val="000000"/>
          <w:sz w:val="20"/>
          <w:szCs w:val="20"/>
        </w:rPr>
        <w:t xml:space="preserve">, evacuando un total de </w:t>
      </w:r>
      <w:r>
        <w:rPr>
          <w:rFonts w:cstheme="minorHAnsi"/>
          <w:color w:val="000000"/>
          <w:sz w:val="20"/>
          <w:szCs w:val="20"/>
        </w:rPr>
        <w:t>36</w:t>
      </w:r>
      <w:r w:rsidR="0088205A" w:rsidRPr="00C916DB">
        <w:rPr>
          <w:rFonts w:cstheme="minorHAnsi"/>
          <w:color w:val="000000"/>
          <w:sz w:val="20"/>
          <w:szCs w:val="20"/>
        </w:rPr>
        <w:t xml:space="preserve"> </w:t>
      </w:r>
      <w:r w:rsidR="00951D50" w:rsidRPr="00C916DB">
        <w:rPr>
          <w:rFonts w:cstheme="minorHAnsi"/>
          <w:color w:val="000000"/>
          <w:sz w:val="20"/>
          <w:szCs w:val="20"/>
        </w:rPr>
        <w:t>personas.</w:t>
      </w:r>
    </w:p>
    <w:p w14:paraId="3951568F" w14:textId="2BDB9D42" w:rsidR="00655556" w:rsidRPr="00C916DB" w:rsidRDefault="00655556" w:rsidP="00655556">
      <w:pPr>
        <w:ind w:left="-142" w:right="-142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-</w:t>
      </w:r>
      <w:proofErr w:type="spellStart"/>
      <w:r w:rsidRPr="00655556">
        <w:rPr>
          <w:rFonts w:cstheme="minorHAnsi"/>
          <w:b/>
          <w:bCs/>
          <w:color w:val="000000"/>
          <w:sz w:val="20"/>
          <w:szCs w:val="20"/>
        </w:rPr>
        <w:t>Coeli</w:t>
      </w:r>
      <w:proofErr w:type="spellEnd"/>
      <w:r w:rsidRPr="00655556">
        <w:rPr>
          <w:rFonts w:cstheme="minorHAnsi"/>
          <w:b/>
          <w:bCs/>
          <w:color w:val="000000"/>
          <w:sz w:val="20"/>
          <w:szCs w:val="20"/>
        </w:rPr>
        <w:t>: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916DB">
        <w:rPr>
          <w:rFonts w:cstheme="minorHAnsi"/>
          <w:color w:val="000000"/>
          <w:sz w:val="20"/>
          <w:szCs w:val="20"/>
        </w:rPr>
        <w:t xml:space="preserve">un tiempo de </w:t>
      </w:r>
      <w:r>
        <w:rPr>
          <w:rFonts w:cstheme="minorHAnsi"/>
          <w:b/>
          <w:bCs/>
          <w:color w:val="002060"/>
          <w:sz w:val="20"/>
          <w:szCs w:val="20"/>
          <w:u w:val="single"/>
        </w:rPr>
        <w:t>1</w:t>
      </w:r>
      <w:r w:rsidRPr="00C916DB">
        <w:rPr>
          <w:rFonts w:cstheme="minorHAnsi"/>
          <w:b/>
          <w:bCs/>
          <w:color w:val="002060"/>
          <w:sz w:val="20"/>
          <w:szCs w:val="20"/>
          <w:u w:val="single"/>
        </w:rPr>
        <w:t xml:space="preserve"> minuto </w:t>
      </w:r>
      <w:r>
        <w:rPr>
          <w:rFonts w:cstheme="minorHAnsi"/>
          <w:b/>
          <w:bCs/>
          <w:color w:val="002060"/>
          <w:sz w:val="20"/>
          <w:szCs w:val="20"/>
          <w:u w:val="single"/>
        </w:rPr>
        <w:t>36</w:t>
      </w:r>
      <w:r w:rsidRPr="00C916DB">
        <w:rPr>
          <w:rFonts w:cstheme="minorHAnsi"/>
          <w:b/>
          <w:bCs/>
          <w:color w:val="002060"/>
          <w:sz w:val="20"/>
          <w:szCs w:val="20"/>
          <w:u w:val="single"/>
        </w:rPr>
        <w:t xml:space="preserve"> segundos</w:t>
      </w:r>
      <w:r w:rsidRPr="00C916DB">
        <w:rPr>
          <w:rFonts w:cstheme="minorHAnsi"/>
          <w:color w:val="000000"/>
          <w:sz w:val="20"/>
          <w:szCs w:val="20"/>
        </w:rPr>
        <w:t xml:space="preserve">, evacuando un total de </w:t>
      </w:r>
      <w:r>
        <w:rPr>
          <w:rFonts w:cstheme="minorHAnsi"/>
          <w:color w:val="000000"/>
          <w:sz w:val="20"/>
          <w:szCs w:val="20"/>
        </w:rPr>
        <w:t>28</w:t>
      </w:r>
      <w:r w:rsidRPr="00C916DB">
        <w:rPr>
          <w:rFonts w:cstheme="minorHAnsi"/>
          <w:color w:val="000000"/>
          <w:sz w:val="20"/>
          <w:szCs w:val="20"/>
        </w:rPr>
        <w:t xml:space="preserve"> personas.</w:t>
      </w:r>
    </w:p>
    <w:p w14:paraId="4AD3268B" w14:textId="77777777" w:rsidR="0012660D" w:rsidRPr="00C916DB" w:rsidRDefault="0012660D" w:rsidP="0012660D">
      <w:pPr>
        <w:ind w:right="-142"/>
        <w:jc w:val="both"/>
        <w:rPr>
          <w:rFonts w:cstheme="minorHAnsi"/>
          <w:b/>
          <w:color w:val="000000"/>
          <w:sz w:val="16"/>
        </w:rPr>
      </w:pPr>
    </w:p>
    <w:p w14:paraId="217A8687" w14:textId="77777777" w:rsidR="00951D50" w:rsidRPr="00C916DB" w:rsidRDefault="00951D50" w:rsidP="00951D50">
      <w:pPr>
        <w:ind w:left="-142" w:right="-142"/>
        <w:jc w:val="both"/>
        <w:rPr>
          <w:rFonts w:cstheme="minorHAnsi"/>
          <w:color w:val="000000"/>
          <w:sz w:val="20"/>
          <w:szCs w:val="28"/>
        </w:rPr>
      </w:pPr>
      <w:r w:rsidRPr="00C916DB">
        <w:rPr>
          <w:rFonts w:cstheme="minorHAnsi"/>
          <w:color w:val="000000"/>
          <w:sz w:val="20"/>
          <w:szCs w:val="28"/>
        </w:rPr>
        <w:t>Se anexa como evidencia copia de los registros de evaluación realizada por los observadores de dicho simulacro.</w:t>
      </w:r>
    </w:p>
    <w:p w14:paraId="7487AF53" w14:textId="77777777" w:rsidR="008232C0" w:rsidRPr="00C916DB" w:rsidRDefault="008232C0" w:rsidP="008232C0">
      <w:pPr>
        <w:spacing w:after="0" w:line="360" w:lineRule="auto"/>
        <w:ind w:left="360"/>
        <w:jc w:val="both"/>
        <w:rPr>
          <w:rFonts w:cstheme="minorHAnsi"/>
          <w:color w:val="000000"/>
          <w:sz w:val="20"/>
          <w:lang w:eastAsia="ar-SA"/>
        </w:rPr>
      </w:pPr>
    </w:p>
    <w:p w14:paraId="145DEB88" w14:textId="77777777" w:rsidR="0012660D" w:rsidRDefault="0012660D" w:rsidP="002B5F76">
      <w:pPr>
        <w:spacing w:after="0" w:line="360" w:lineRule="auto"/>
        <w:ind w:left="420"/>
        <w:jc w:val="both"/>
        <w:rPr>
          <w:bCs/>
          <w:sz w:val="28"/>
        </w:rPr>
      </w:pPr>
    </w:p>
    <w:p w14:paraId="722174EE" w14:textId="77777777" w:rsidR="0012660D" w:rsidRPr="00C5764A" w:rsidRDefault="0012660D" w:rsidP="002B5F76">
      <w:pPr>
        <w:spacing w:after="0" w:line="360" w:lineRule="auto"/>
        <w:ind w:left="420"/>
        <w:jc w:val="both"/>
        <w:rPr>
          <w:bCs/>
          <w:sz w:val="28"/>
        </w:rPr>
      </w:pPr>
    </w:p>
    <w:p w14:paraId="01594468" w14:textId="77777777" w:rsidR="00C916DB" w:rsidRPr="00C5764A" w:rsidRDefault="00C916DB" w:rsidP="00C916DB">
      <w:pPr>
        <w:spacing w:after="0" w:line="240" w:lineRule="auto"/>
        <w:jc w:val="center"/>
        <w:rPr>
          <w:rFonts w:cstheme="minorHAnsi"/>
          <w:b/>
          <w:bCs/>
        </w:rPr>
      </w:pPr>
      <w:r w:rsidRPr="00C5764A">
        <w:rPr>
          <w:rFonts w:cstheme="minorHAnsi"/>
          <w:b/>
          <w:bCs/>
        </w:rPr>
        <w:t xml:space="preserve">ATENTAMENTE </w:t>
      </w:r>
    </w:p>
    <w:p w14:paraId="58A1FBAF" w14:textId="77777777" w:rsidR="00C916DB" w:rsidRPr="00C5764A" w:rsidRDefault="00C916DB" w:rsidP="00C916DB">
      <w:pPr>
        <w:spacing w:after="0" w:line="240" w:lineRule="auto"/>
        <w:jc w:val="center"/>
        <w:rPr>
          <w:rFonts w:cstheme="minorHAnsi"/>
          <w:b/>
          <w:bCs/>
        </w:rPr>
      </w:pPr>
      <w:r w:rsidRPr="00C5764A">
        <w:rPr>
          <w:rFonts w:cstheme="minorHAnsi"/>
          <w:b/>
          <w:bCs/>
        </w:rPr>
        <w:t xml:space="preserve">URVINA SERVICIOS INTERNACIONALES S.A. DE C.V. </w:t>
      </w:r>
    </w:p>
    <w:p w14:paraId="5941415D" w14:textId="77777777" w:rsidR="00C916DB" w:rsidRPr="00C5764A" w:rsidRDefault="00C916DB" w:rsidP="00C916DB">
      <w:pPr>
        <w:spacing w:after="0" w:line="240" w:lineRule="auto"/>
        <w:jc w:val="center"/>
        <w:rPr>
          <w:rFonts w:cstheme="minorHAnsi"/>
          <w:bCs/>
        </w:rPr>
      </w:pPr>
      <w:r w:rsidRPr="00C5764A">
        <w:rPr>
          <w:rFonts w:cstheme="minorHAnsi"/>
          <w:b/>
          <w:bCs/>
        </w:rPr>
        <w:t>Y COELI MEXICANA S.A. DE C.V.</w:t>
      </w:r>
    </w:p>
    <w:p w14:paraId="37757B75" w14:textId="77777777" w:rsidR="00C916DB" w:rsidRPr="00C5764A" w:rsidRDefault="00C916DB" w:rsidP="00C916DB">
      <w:pPr>
        <w:jc w:val="center"/>
        <w:rPr>
          <w:rFonts w:cstheme="minorHAnsi"/>
          <w:bCs/>
        </w:rPr>
      </w:pPr>
    </w:p>
    <w:p w14:paraId="310DF5D8" w14:textId="77777777" w:rsidR="00C916DB" w:rsidRPr="00C5764A" w:rsidRDefault="00C916DB" w:rsidP="00C916DB">
      <w:pPr>
        <w:jc w:val="center"/>
        <w:rPr>
          <w:rFonts w:cstheme="minorHAnsi"/>
          <w:bCs/>
        </w:rPr>
      </w:pPr>
    </w:p>
    <w:p w14:paraId="7F9D3E1A" w14:textId="77777777" w:rsidR="00C916DB" w:rsidRPr="00C5764A" w:rsidRDefault="00C916DB" w:rsidP="00C916DB">
      <w:pPr>
        <w:jc w:val="center"/>
        <w:rPr>
          <w:rFonts w:cstheme="minorHAnsi"/>
          <w:bCs/>
        </w:rPr>
      </w:pPr>
      <w:r w:rsidRPr="00C5764A">
        <w:rPr>
          <w:rFonts w:cstheme="minorHAnsi"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BDEDC" wp14:editId="4FE18CBD">
                <wp:simplePos x="0" y="0"/>
                <wp:positionH relativeFrom="column">
                  <wp:posOffset>1020255</wp:posOffset>
                </wp:positionH>
                <wp:positionV relativeFrom="paragraph">
                  <wp:posOffset>262255</wp:posOffset>
                </wp:positionV>
                <wp:extent cx="3668956" cy="0"/>
                <wp:effectExtent l="0" t="0" r="2730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9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7ED6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20.65pt" to="369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4E645518" w14:textId="77777777" w:rsidR="00C916DB" w:rsidRPr="00C5764A" w:rsidRDefault="00C916DB" w:rsidP="00C916DB">
      <w:pPr>
        <w:spacing w:after="0" w:line="240" w:lineRule="auto"/>
        <w:jc w:val="center"/>
        <w:rPr>
          <w:rFonts w:cstheme="minorHAnsi"/>
          <w:b/>
          <w:bCs/>
        </w:rPr>
      </w:pPr>
      <w:r w:rsidRPr="00C5764A">
        <w:rPr>
          <w:rFonts w:cstheme="minorHAnsi"/>
          <w:b/>
          <w:bCs/>
        </w:rPr>
        <w:t xml:space="preserve">ING. MAYRA TARANGO SALAZAR </w:t>
      </w:r>
    </w:p>
    <w:p w14:paraId="32A1DDFF" w14:textId="0211F481" w:rsidR="009608CA" w:rsidRPr="00C5764A" w:rsidRDefault="00C916DB" w:rsidP="00B33BD7">
      <w:pPr>
        <w:spacing w:after="0" w:line="240" w:lineRule="auto"/>
        <w:jc w:val="center"/>
        <w:rPr>
          <w:rFonts w:ascii="Century Gothic" w:hAnsi="Century Gothic"/>
          <w:b/>
          <w:bCs/>
        </w:rPr>
      </w:pPr>
      <w:r w:rsidRPr="00C5764A">
        <w:rPr>
          <w:rFonts w:cstheme="minorHAnsi"/>
          <w:b/>
          <w:bCs/>
        </w:rPr>
        <w:t xml:space="preserve">COORDINADOR DE </w:t>
      </w:r>
      <w:r w:rsidR="00B33BD7">
        <w:rPr>
          <w:rFonts w:cstheme="minorHAnsi"/>
          <w:b/>
          <w:bCs/>
        </w:rPr>
        <w:t>SHEQ</w:t>
      </w:r>
    </w:p>
    <w:sectPr w:rsidR="009608CA" w:rsidRPr="00C5764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CAE6" w14:textId="77777777" w:rsidR="00776896" w:rsidRDefault="00776896" w:rsidP="0012660D">
      <w:pPr>
        <w:spacing w:after="0" w:line="240" w:lineRule="auto"/>
      </w:pPr>
      <w:r>
        <w:separator/>
      </w:r>
    </w:p>
  </w:endnote>
  <w:endnote w:type="continuationSeparator" w:id="0">
    <w:p w14:paraId="7BA33137" w14:textId="77777777" w:rsidR="00776896" w:rsidRDefault="00776896" w:rsidP="0012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3756" w14:textId="34E5E65E" w:rsidR="0012660D" w:rsidRDefault="00C916DB">
    <w:pPr>
      <w:pStyle w:val="Footer"/>
    </w:pPr>
    <w:r w:rsidRPr="00CD5CC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C368EE" wp14:editId="0FBD257F">
              <wp:simplePos x="0" y="0"/>
              <wp:positionH relativeFrom="page">
                <wp:align>right</wp:align>
              </wp:positionH>
              <wp:positionV relativeFrom="paragraph">
                <wp:posOffset>-208502</wp:posOffset>
              </wp:positionV>
              <wp:extent cx="4067183" cy="700644"/>
              <wp:effectExtent l="0" t="0" r="0" b="4445"/>
              <wp:wrapNone/>
              <wp:docPr id="8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7183" cy="70064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AB8382" w14:textId="77777777" w:rsidR="00C916DB" w:rsidRPr="00A67681" w:rsidRDefault="00C916DB" w:rsidP="00C916DB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5"/>
                              <w:szCs w:val="15"/>
                            </w:rPr>
                            <w:t xml:space="preserve">URVINA SERVICIOS INTERNACIONALES S.A. DE C.V. / COELI MEXICANA S.A. DE C.V. </w:t>
                          </w:r>
                        </w:p>
                        <w:p w14:paraId="48E0DCB4" w14:textId="77777777" w:rsidR="00C916DB" w:rsidRPr="00A67681" w:rsidRDefault="00C916DB" w:rsidP="00C916DB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A67681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5"/>
                              <w:szCs w:val="15"/>
                            </w:rPr>
                            <w:t>BLVD. MIGUEL ALEMÁN No 154 INTERIOR 8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5"/>
                              <w:szCs w:val="15"/>
                            </w:rPr>
                            <w:t xml:space="preserve"> - 9</w:t>
                          </w:r>
                          <w:r w:rsidRPr="00A67681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5"/>
                              <w:szCs w:val="15"/>
                            </w:rPr>
                            <w:t>. FRACCIONAMIENTO NORTE LOTE 2, COLONIA RANCHO EL ROSARIO, LERMA ESTADO DE MÉXICO, C.P. 52000</w:t>
                          </w:r>
                        </w:p>
                        <w:p w14:paraId="757FD45B" w14:textId="77777777" w:rsidR="00C916DB" w:rsidRPr="00A67681" w:rsidRDefault="00C916DB" w:rsidP="00C916DB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  <w:r w:rsidRPr="00A67681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5"/>
                              <w:szCs w:val="15"/>
                            </w:rPr>
                            <w:t>TELÉFONO: (722) 2657800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C368EE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6" type="#_x0000_t202" style="position:absolute;margin-left:269.05pt;margin-top:-16.4pt;width:320.25pt;height:55.1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" filled="f" stroked="f" strokeweight=".5pt">
              <v:textbox>
                <w:txbxContent>
                  <w:p w14:paraId="42AB8382" w14:textId="77777777" w:rsidR="00C916DB" w:rsidRPr="00A67681" w:rsidRDefault="00C916DB" w:rsidP="00C916DB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color w:val="FFFFFF" w:themeColor="background1"/>
                        <w:sz w:val="15"/>
                        <w:szCs w:val="15"/>
                      </w:rPr>
                    </w:pPr>
                    <w:r>
                      <w:rPr>
                        <w:rFonts w:ascii="Century Gothic" w:hAnsi="Century Gothic"/>
                        <w:b/>
                        <w:color w:val="FFFFFF" w:themeColor="background1"/>
                        <w:sz w:val="15"/>
                        <w:szCs w:val="15"/>
                      </w:rPr>
                      <w:t xml:space="preserve">URVINA SERVICIOS INTERNACIONALES S.A. DE C.V. / COELI MEXICANA S.A. DE C.V. </w:t>
                    </w:r>
                  </w:p>
                  <w:p w14:paraId="48E0DCB4" w14:textId="77777777" w:rsidR="00C916DB" w:rsidRPr="00A67681" w:rsidRDefault="00C916DB" w:rsidP="00C916DB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color w:val="FFFFFF" w:themeColor="background1"/>
                        <w:sz w:val="15"/>
                        <w:szCs w:val="15"/>
                      </w:rPr>
                    </w:pPr>
                    <w:r w:rsidRPr="00A67681">
                      <w:rPr>
                        <w:rFonts w:ascii="Century Gothic" w:hAnsi="Century Gothic"/>
                        <w:b/>
                        <w:color w:val="FFFFFF" w:themeColor="background1"/>
                        <w:sz w:val="15"/>
                        <w:szCs w:val="15"/>
                      </w:rPr>
                      <w:t>BLVD. MIGUEL ALEMÁN No 154 INTERIOR 8</w:t>
                    </w:r>
                    <w:r>
                      <w:rPr>
                        <w:rFonts w:ascii="Century Gothic" w:hAnsi="Century Gothic"/>
                        <w:b/>
                        <w:color w:val="FFFFFF" w:themeColor="background1"/>
                        <w:sz w:val="15"/>
                        <w:szCs w:val="15"/>
                      </w:rPr>
                      <w:t xml:space="preserve"> - 9</w:t>
                    </w:r>
                    <w:r w:rsidRPr="00A67681">
                      <w:rPr>
                        <w:rFonts w:ascii="Century Gothic" w:hAnsi="Century Gothic"/>
                        <w:b/>
                        <w:color w:val="FFFFFF" w:themeColor="background1"/>
                        <w:sz w:val="15"/>
                        <w:szCs w:val="15"/>
                      </w:rPr>
                      <w:t>. FRACCIONAMIENTO NORTE LOTE 2, COLONIA RANCHO EL ROSARIO, LERMA ESTADO DE MÉXICO, C.P. 52000</w:t>
                    </w:r>
                  </w:p>
                  <w:p w14:paraId="757FD45B" w14:textId="77777777" w:rsidR="00C916DB" w:rsidRPr="00A67681" w:rsidRDefault="00C916DB" w:rsidP="00C916DB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color w:val="FFFFFF" w:themeColor="background1"/>
                        <w:sz w:val="15"/>
                        <w:szCs w:val="15"/>
                      </w:rPr>
                    </w:pPr>
                    <w:r w:rsidRPr="00A67681">
                      <w:rPr>
                        <w:rFonts w:ascii="Century Gothic" w:hAnsi="Century Gothic"/>
                        <w:b/>
                        <w:color w:val="FFFFFF" w:themeColor="background1"/>
                        <w:sz w:val="15"/>
                        <w:szCs w:val="15"/>
                      </w:rPr>
                      <w:t>TELÉFONO: (722) 2657800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E29A7">
      <w:rPr>
        <w:noProof/>
      </w:rPr>
      <w:drawing>
        <wp:anchor distT="0" distB="0" distL="114300" distR="114300" simplePos="0" relativeHeight="251668480" behindDoc="0" locked="0" layoutInCell="1" allowOverlap="1" wp14:anchorId="6CEEEDC4" wp14:editId="5BC51DB4">
          <wp:simplePos x="0" y="0"/>
          <wp:positionH relativeFrom="page">
            <wp:posOffset>-50800</wp:posOffset>
          </wp:positionH>
          <wp:positionV relativeFrom="paragraph">
            <wp:posOffset>-392903</wp:posOffset>
          </wp:positionV>
          <wp:extent cx="7897091" cy="105664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mplate word urvina ok full inferio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39" t="21419" r="4703" b="20806"/>
                  <a:stretch/>
                </pic:blipFill>
                <pic:spPr bwMode="auto">
                  <a:xfrm>
                    <a:off x="0" y="0"/>
                    <a:ext cx="7897091" cy="1056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660D" w:rsidRPr="0012660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0EDFBE" wp14:editId="37AA51D1">
              <wp:simplePos x="0" y="0"/>
              <wp:positionH relativeFrom="margin">
                <wp:posOffset>-638175</wp:posOffset>
              </wp:positionH>
              <wp:positionV relativeFrom="paragraph">
                <wp:posOffset>-63994</wp:posOffset>
              </wp:positionV>
              <wp:extent cx="6828155" cy="914400"/>
              <wp:effectExtent l="0" t="0" r="0" b="0"/>
              <wp:wrapNone/>
              <wp:docPr id="20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815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E05B93" w14:textId="77777777" w:rsidR="00CF79FF" w:rsidRPr="00B704E8" w:rsidRDefault="00CF79FF" w:rsidP="00CF79FF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6"/>
                            </w:rPr>
                            <w:t>HONDA RODAS SEMINUEVOS</w:t>
                          </w:r>
                        </w:p>
                        <w:p w14:paraId="25261389" w14:textId="77777777" w:rsidR="00CF79FF" w:rsidRDefault="00CF79FF" w:rsidP="00CF79FF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5142C9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6"/>
                            </w:rPr>
                            <w:t>VIALIDAD TOLUCA – TENENGO No 471 NTE. COLONIA LA PURISIMA, METEPEC ESTADO DE MÉXICO, CP. 52169</w:t>
                          </w:r>
                        </w:p>
                        <w:p w14:paraId="40C82F48" w14:textId="77777777" w:rsidR="00CF79FF" w:rsidRPr="00B704E8" w:rsidRDefault="00CF79FF" w:rsidP="00CF79FF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6"/>
                            </w:rPr>
                            <w:t>TELÉFONO: (722) 2807437</w:t>
                          </w:r>
                        </w:p>
                        <w:p w14:paraId="5ACAC60E" w14:textId="77777777" w:rsidR="0012660D" w:rsidRPr="00B704E8" w:rsidRDefault="0012660D" w:rsidP="0012660D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A0EDFBE" id="_x0000_s1027" type="#_x0000_t202" style="position:absolute;margin-left:-50.25pt;margin-top:-5.05pt;width:537.65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" filled="f" stroked="f" strokeweight=".5pt">
              <v:textbox>
                <w:txbxContent>
                  <w:p w14:paraId="67E05B93" w14:textId="77777777" w:rsidR="00CF79FF" w:rsidRPr="00B704E8" w:rsidRDefault="00CF79FF" w:rsidP="00CF79FF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color w:val="FFFFFF" w:themeColor="background1"/>
                        <w:sz w:val="16"/>
                      </w:rPr>
                    </w:pPr>
                    <w:r>
                      <w:rPr>
                        <w:rFonts w:ascii="Century Gothic" w:hAnsi="Century Gothic"/>
                        <w:b/>
                        <w:color w:val="FFFFFF" w:themeColor="background1"/>
                        <w:sz w:val="16"/>
                      </w:rPr>
                      <w:t>HONDA RODAS SEMINUEVOS</w:t>
                    </w:r>
                  </w:p>
                  <w:p w14:paraId="25261389" w14:textId="77777777" w:rsidR="00CF79FF" w:rsidRDefault="00CF79FF" w:rsidP="00CF79FF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color w:val="FFFFFF" w:themeColor="background1"/>
                        <w:sz w:val="16"/>
                      </w:rPr>
                    </w:pPr>
                    <w:r w:rsidRPr="005142C9">
                      <w:rPr>
                        <w:rFonts w:ascii="Century Gothic" w:hAnsi="Century Gothic"/>
                        <w:b/>
                        <w:color w:val="FFFFFF" w:themeColor="background1"/>
                        <w:sz w:val="16"/>
                      </w:rPr>
                      <w:t>VIALIDAD TOLUCA – TENENGO No 471 NTE. COLONIA LA PURISIMA, METEPEC ESTADO DE MÉXICO, CP. 52169</w:t>
                    </w:r>
                  </w:p>
                  <w:p w14:paraId="40C82F48" w14:textId="77777777" w:rsidR="00CF79FF" w:rsidRPr="00B704E8" w:rsidRDefault="00CF79FF" w:rsidP="00CF79FF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color w:val="FFFFFF" w:themeColor="background1"/>
                        <w:sz w:val="16"/>
                      </w:rPr>
                    </w:pPr>
                    <w:r>
                      <w:rPr>
                        <w:rFonts w:ascii="Century Gothic" w:hAnsi="Century Gothic"/>
                        <w:b/>
                        <w:color w:val="FFFFFF" w:themeColor="background1"/>
                        <w:sz w:val="16"/>
                      </w:rPr>
                      <w:t>TELÉFONO: (722) 2807437</w:t>
                    </w:r>
                  </w:p>
                  <w:p w14:paraId="5ACAC60E" w14:textId="77777777" w:rsidR="0012660D" w:rsidRPr="00B704E8" w:rsidRDefault="0012660D" w:rsidP="0012660D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color w:val="FFFFFF" w:themeColor="background1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12660D" w:rsidRPr="0012660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BFA1BB" wp14:editId="0367F461">
              <wp:simplePos x="0" y="0"/>
              <wp:positionH relativeFrom="page">
                <wp:posOffset>635</wp:posOffset>
              </wp:positionH>
              <wp:positionV relativeFrom="paragraph">
                <wp:posOffset>559435</wp:posOffset>
              </wp:positionV>
              <wp:extent cx="7741920" cy="35560"/>
              <wp:effectExtent l="114300" t="114300" r="87630" b="13589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1920" cy="355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glow rad="101600">
                          <a:schemeClr val="accent3">
                            <a:satMod val="175000"/>
                            <a:alpha val="40000"/>
                          </a:schemeClr>
                        </a:glo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9C0C2F" id="Rectángulo 21" o:spid="_x0000_s1026" style="position:absolute;margin-left:.05pt;margin-top:44.05pt;width:609.6pt;height: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" fillcolor="#7f7f7f [1612]" strokecolor="#a5a5a5 [2092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034D" w14:textId="77777777" w:rsidR="00776896" w:rsidRDefault="00776896" w:rsidP="0012660D">
      <w:pPr>
        <w:spacing w:after="0" w:line="240" w:lineRule="auto"/>
      </w:pPr>
      <w:r>
        <w:separator/>
      </w:r>
    </w:p>
  </w:footnote>
  <w:footnote w:type="continuationSeparator" w:id="0">
    <w:p w14:paraId="75D71C5E" w14:textId="77777777" w:rsidR="00776896" w:rsidRDefault="00776896" w:rsidP="00126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E0FF8" w14:textId="77B3326B" w:rsidR="00C916DB" w:rsidRDefault="005113DA">
    <w:pPr>
      <w:pStyle w:val="Header"/>
    </w:pPr>
    <w:r w:rsidRPr="005113DA">
      <w:rPr>
        <w:noProof/>
      </w:rPr>
      <w:drawing>
        <wp:anchor distT="0" distB="0" distL="114300" distR="114300" simplePos="0" relativeHeight="251671552" behindDoc="1" locked="0" layoutInCell="1" allowOverlap="1" wp14:anchorId="3CC01EB0" wp14:editId="608BD6E7">
          <wp:simplePos x="0" y="0"/>
          <wp:positionH relativeFrom="margin">
            <wp:align>center</wp:align>
          </wp:positionH>
          <wp:positionV relativeFrom="paragraph">
            <wp:posOffset>-212601</wp:posOffset>
          </wp:positionV>
          <wp:extent cx="6062221" cy="1175657"/>
          <wp:effectExtent l="0" t="0" r="0" b="571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2221" cy="11756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264"/>
    <w:multiLevelType w:val="hybridMultilevel"/>
    <w:tmpl w:val="770804B8"/>
    <w:lvl w:ilvl="0" w:tplc="70ECAB3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75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5216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A5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87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29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A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26D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68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3A49"/>
    <w:multiLevelType w:val="hybridMultilevel"/>
    <w:tmpl w:val="99664E2A"/>
    <w:lvl w:ilvl="0" w:tplc="080A000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2" w15:restartNumberingAfterBreak="0">
    <w:nsid w:val="4EB6676E"/>
    <w:multiLevelType w:val="hybridMultilevel"/>
    <w:tmpl w:val="7284948E"/>
    <w:lvl w:ilvl="0" w:tplc="96D62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C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49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04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62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E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00E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A3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04F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83938"/>
    <w:multiLevelType w:val="hybridMultilevel"/>
    <w:tmpl w:val="C74E8E42"/>
    <w:lvl w:ilvl="0" w:tplc="0ADE3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6B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00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8A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AB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69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45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08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62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331B82"/>
    <w:multiLevelType w:val="hybridMultilevel"/>
    <w:tmpl w:val="270C7416"/>
    <w:lvl w:ilvl="0" w:tplc="DCFA1F9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708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82D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09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763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6C3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A0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20D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F6B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D6008"/>
    <w:multiLevelType w:val="hybridMultilevel"/>
    <w:tmpl w:val="E124C7E4"/>
    <w:lvl w:ilvl="0" w:tplc="1B4C8D3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03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66F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6E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6F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68C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BCE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03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3EF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7D"/>
    <w:rsid w:val="000761E3"/>
    <w:rsid w:val="0010567C"/>
    <w:rsid w:val="001061C4"/>
    <w:rsid w:val="0012660D"/>
    <w:rsid w:val="00224CFB"/>
    <w:rsid w:val="00267F30"/>
    <w:rsid w:val="002864CE"/>
    <w:rsid w:val="002B5F76"/>
    <w:rsid w:val="0031427D"/>
    <w:rsid w:val="00361E8F"/>
    <w:rsid w:val="003D20DF"/>
    <w:rsid w:val="004258E9"/>
    <w:rsid w:val="004A79D8"/>
    <w:rsid w:val="004C54AF"/>
    <w:rsid w:val="00501C08"/>
    <w:rsid w:val="005113DA"/>
    <w:rsid w:val="00572276"/>
    <w:rsid w:val="005A6DFB"/>
    <w:rsid w:val="005A7EEF"/>
    <w:rsid w:val="00655556"/>
    <w:rsid w:val="006D4338"/>
    <w:rsid w:val="00775AAC"/>
    <w:rsid w:val="00776896"/>
    <w:rsid w:val="007D4DF8"/>
    <w:rsid w:val="008079BF"/>
    <w:rsid w:val="008232C0"/>
    <w:rsid w:val="0088205A"/>
    <w:rsid w:val="00951D50"/>
    <w:rsid w:val="009608CA"/>
    <w:rsid w:val="00AC2406"/>
    <w:rsid w:val="00AC78A0"/>
    <w:rsid w:val="00B00622"/>
    <w:rsid w:val="00B31451"/>
    <w:rsid w:val="00B33BD7"/>
    <w:rsid w:val="00B50419"/>
    <w:rsid w:val="00C16B3A"/>
    <w:rsid w:val="00C232B6"/>
    <w:rsid w:val="00C43FDF"/>
    <w:rsid w:val="00C55DCE"/>
    <w:rsid w:val="00C5764A"/>
    <w:rsid w:val="00C72179"/>
    <w:rsid w:val="00C916DB"/>
    <w:rsid w:val="00CF79FF"/>
    <w:rsid w:val="00DA0652"/>
    <w:rsid w:val="00E37A98"/>
    <w:rsid w:val="00EA28C8"/>
    <w:rsid w:val="00EB3785"/>
    <w:rsid w:val="00F17BAE"/>
    <w:rsid w:val="00F2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D670D"/>
  <w15:chartTrackingRefBased/>
  <w15:docId w15:val="{CBE71F11-5555-42F8-85F1-9D40C007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A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823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0D"/>
  </w:style>
  <w:style w:type="paragraph" w:styleId="Footer">
    <w:name w:val="footer"/>
    <w:basedOn w:val="Normal"/>
    <w:link w:val="FooterChar"/>
    <w:uiPriority w:val="99"/>
    <w:unhideWhenUsed/>
    <w:rsid w:val="00126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6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75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24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1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hondarb.ccalidad</dc:creator>
  <cp:keywords/>
  <dc:description/>
  <cp:lastModifiedBy>Mayra Tarango Salazar</cp:lastModifiedBy>
  <cp:revision>4</cp:revision>
  <cp:lastPrinted>2020-11-30T18:13:00Z</cp:lastPrinted>
  <dcterms:created xsi:type="dcterms:W3CDTF">2021-07-15T22:16:00Z</dcterms:created>
  <dcterms:modified xsi:type="dcterms:W3CDTF">2021-08-09T16:53:00Z</dcterms:modified>
</cp:coreProperties>
</file>