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7B05" w14:textId="77777777" w:rsidR="001A6111" w:rsidRDefault="00000000">
      <w:pPr>
        <w:pStyle w:val="1"/>
      </w:pPr>
      <w:bookmarkStart w:id="0" w:name="系统设计说明书"/>
      <w:r>
        <w:rPr>
          <w:rFonts w:hint="eastAsia"/>
        </w:rPr>
        <w:t>系统设计说明书</w:t>
      </w:r>
    </w:p>
    <w:p w14:paraId="2A8B383F" w14:textId="77777777" w:rsidR="001A6111" w:rsidRDefault="00000000">
      <w:pPr>
        <w:pStyle w:val="2"/>
      </w:pPr>
      <w:bookmarkStart w:id="1" w:name="系统体系架构"/>
      <w:r>
        <w:t xml:space="preserve">1. </w:t>
      </w:r>
      <w:r>
        <w:rPr>
          <w:rFonts w:hint="eastAsia"/>
        </w:rPr>
        <w:t>系统体系架构</w:t>
      </w:r>
    </w:p>
    <w:p w14:paraId="39F9A307" w14:textId="77777777" w:rsidR="001A6111" w:rsidRDefault="00000000">
      <w:pPr>
        <w:pStyle w:val="FirstParagraph"/>
      </w:pPr>
      <w:r>
        <w:rPr>
          <w:rFonts w:hint="eastAsia"/>
        </w:rPr>
        <w:t>本系统采用前后端分离与分层设计，主要分为以下几层：</w:t>
      </w:r>
    </w:p>
    <w:p w14:paraId="38F00ABA" w14:textId="77777777" w:rsidR="001A6111" w:rsidRDefault="00000000">
      <w:pPr>
        <w:numPr>
          <w:ilvl w:val="0"/>
          <w:numId w:val="2"/>
        </w:numPr>
      </w:pPr>
      <w:r>
        <w:rPr>
          <w:rFonts w:hint="eastAsia"/>
        </w:rPr>
        <w:t>表现层</w:t>
      </w:r>
      <w:r>
        <w:br/>
      </w:r>
      <w:r>
        <w:rPr>
          <w:rFonts w:hint="eastAsia"/>
        </w:rPr>
        <w:t>包括学生端和管理员端</w:t>
      </w:r>
      <w:r>
        <w:t xml:space="preserve"> Web </w:t>
      </w:r>
      <w:r>
        <w:rPr>
          <w:rFonts w:hint="eastAsia"/>
        </w:rPr>
        <w:t>前端，负责信息填写、结果展示、规则配置和管理操作。</w:t>
      </w:r>
    </w:p>
    <w:p w14:paraId="6BD84A79" w14:textId="77777777" w:rsidR="001A6111" w:rsidRDefault="00000000">
      <w:pPr>
        <w:numPr>
          <w:ilvl w:val="0"/>
          <w:numId w:val="2"/>
        </w:numPr>
      </w:pPr>
      <w:r>
        <w:rPr>
          <w:rFonts w:hint="eastAsia"/>
        </w:rPr>
        <w:t>接口层</w:t>
      </w:r>
      <w:r>
        <w:br/>
      </w:r>
      <w:r>
        <w:rPr>
          <w:rFonts w:hint="eastAsia"/>
        </w:rPr>
        <w:t>提供统一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，负责参数校验、身份认证、权限控制和请求分发。</w:t>
      </w:r>
    </w:p>
    <w:p w14:paraId="63ADFA0B" w14:textId="77777777" w:rsidR="001A6111" w:rsidRDefault="00000000">
      <w:pPr>
        <w:numPr>
          <w:ilvl w:val="0"/>
          <w:numId w:val="2"/>
        </w:numPr>
      </w:pPr>
      <w:r>
        <w:rPr>
          <w:rFonts w:hint="eastAsia"/>
        </w:rPr>
        <w:t>业务层</w:t>
      </w:r>
      <w:r>
        <w:br/>
      </w:r>
      <w:r>
        <w:rPr>
          <w:rFonts w:hint="eastAsia"/>
        </w:rPr>
        <w:t>实现学生信息管理、问卷管理、画像管理、规则配置、分配任务管理、结果管理等核心业务。</w:t>
      </w:r>
    </w:p>
    <w:p w14:paraId="245E5C07" w14:textId="77777777" w:rsidR="001A6111" w:rsidRDefault="00000000">
      <w:pPr>
        <w:numPr>
          <w:ilvl w:val="0"/>
          <w:numId w:val="2"/>
        </w:numPr>
      </w:pPr>
      <w:r>
        <w:rPr>
          <w:rFonts w:hint="eastAsia"/>
        </w:rPr>
        <w:t>算法层</w:t>
      </w:r>
      <w:r>
        <w:br/>
      </w:r>
      <w:r>
        <w:rPr>
          <w:rFonts w:hint="eastAsia"/>
        </w:rPr>
        <w:t>实现数据清洗、特征提取、一票否决过滤、匹配评分、宿舍分配优化和结果解释生成。</w:t>
      </w:r>
    </w:p>
    <w:p w14:paraId="52FD3ED3" w14:textId="77777777" w:rsidR="001A6111" w:rsidRDefault="00000000">
      <w:pPr>
        <w:numPr>
          <w:ilvl w:val="0"/>
          <w:numId w:val="2"/>
        </w:numPr>
      </w:pPr>
      <w:r>
        <w:rPr>
          <w:rFonts w:hint="eastAsia"/>
        </w:rPr>
        <w:t>数据层</w:t>
      </w:r>
      <w:r>
        <w:br/>
      </w:r>
      <w:r>
        <w:rPr>
          <w:rFonts w:hint="eastAsia"/>
        </w:rPr>
        <w:t>负责用户信息、问卷、偏好、否决项、分配任务和分配结果等数据存储。</w:t>
      </w:r>
    </w:p>
    <w:p w14:paraId="58600D07" w14:textId="77777777" w:rsidR="001A6111" w:rsidRDefault="00000000">
      <w:pPr>
        <w:pStyle w:val="3"/>
      </w:pPr>
      <w:bookmarkStart w:id="2" w:name="系统架构图"/>
      <w:r>
        <w:lastRenderedPageBreak/>
        <w:t xml:space="preserve">1.1 </w:t>
      </w:r>
      <w:r>
        <w:rPr>
          <w:rFonts w:hint="eastAsia"/>
        </w:rPr>
        <w:t>系统架构图</w:t>
      </w:r>
    </w:p>
    <w:p w14:paraId="77E0A05A" w14:textId="77777777" w:rsidR="001A6111" w:rsidRDefault="00000000">
      <w:pPr>
        <w:pStyle w:val="CaptionedFigure"/>
      </w:pPr>
      <w:r>
        <w:rPr>
          <w:noProof/>
        </w:rPr>
        <w:drawing>
          <wp:inline distT="0" distB="0" distL="0" distR="0" wp14:anchorId="481600E9" wp14:editId="0F2DC5E9">
            <wp:extent cx="5334000" cy="3396891"/>
            <wp:effectExtent l="0" t="0" r="0" b="0"/>
            <wp:docPr id="10" name="Picture" descr="系统架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/屏幕截图%202026-03-29%2018484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4A297" w14:textId="77777777" w:rsidR="001A6111" w:rsidRDefault="00000000">
      <w:pPr>
        <w:pStyle w:val="ImageCaption"/>
      </w:pPr>
      <w:r>
        <w:rPr>
          <w:rFonts w:hint="eastAsia"/>
        </w:rPr>
        <w:t>系统架构图</w:t>
      </w:r>
    </w:p>
    <w:p w14:paraId="388E6B79" w14:textId="77777777" w:rsidR="001A6111" w:rsidRDefault="00000000">
      <w:r>
        <w:pict w14:anchorId="6A0E3842">
          <v:rect id="_x0000_i1025" style="width:0;height:1.5pt" o:hralign="center" o:hrstd="t" o:hr="t"/>
        </w:pict>
      </w:r>
    </w:p>
    <w:p w14:paraId="4ABDDB18" w14:textId="77777777" w:rsidR="001A6111" w:rsidRDefault="00000000">
      <w:pPr>
        <w:pStyle w:val="2"/>
      </w:pPr>
      <w:bookmarkStart w:id="3" w:name="系统功能结构"/>
      <w:bookmarkEnd w:id="1"/>
      <w:bookmarkEnd w:id="2"/>
      <w:r>
        <w:t xml:space="preserve">2. </w:t>
      </w:r>
      <w:r>
        <w:rPr>
          <w:rFonts w:hint="eastAsia"/>
        </w:rPr>
        <w:t>系统功能结构</w:t>
      </w:r>
    </w:p>
    <w:p w14:paraId="708B1543" w14:textId="77777777" w:rsidR="001A6111" w:rsidRDefault="00000000">
      <w:pPr>
        <w:pStyle w:val="3"/>
      </w:pPr>
      <w:bookmarkStart w:id="4" w:name="学生端功能"/>
      <w:r>
        <w:t xml:space="preserve">2.1 </w:t>
      </w:r>
      <w:r>
        <w:rPr>
          <w:rFonts w:hint="eastAsia"/>
        </w:rPr>
        <w:t>学生端功能</w:t>
      </w:r>
    </w:p>
    <w:p w14:paraId="22BB9A9C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登录与身份认证</w:t>
      </w:r>
      <w:r>
        <w:br/>
      </w:r>
    </w:p>
    <w:p w14:paraId="12272279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基础信息填写</w:t>
      </w:r>
      <w:r>
        <w:br/>
      </w:r>
    </w:p>
    <w:p w14:paraId="02624098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沉浸式问卷填写</w:t>
      </w:r>
      <w:r>
        <w:br/>
      </w:r>
    </w:p>
    <w:p w14:paraId="0E54C962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开放文本输入</w:t>
      </w:r>
      <w:r>
        <w:br/>
      </w:r>
    </w:p>
    <w:p w14:paraId="65BE76FD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一票否决项设置</w:t>
      </w:r>
      <w:r>
        <w:br/>
      </w:r>
    </w:p>
    <w:p w14:paraId="56E7B634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匹配偏好设置</w:t>
      </w:r>
      <w:r>
        <w:br/>
      </w:r>
    </w:p>
    <w:p w14:paraId="1245D11E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提交问卷</w:t>
      </w:r>
      <w:r>
        <w:br/>
      </w:r>
    </w:p>
    <w:p w14:paraId="1B7438C7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查看匹配结果</w:t>
      </w:r>
      <w:r>
        <w:br/>
      </w:r>
    </w:p>
    <w:p w14:paraId="54B2EBB4" w14:textId="77777777" w:rsidR="001A611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查看结果解释</w:t>
      </w:r>
    </w:p>
    <w:p w14:paraId="6F09482E" w14:textId="77777777" w:rsidR="001A6111" w:rsidRDefault="00000000">
      <w:pPr>
        <w:pStyle w:val="3"/>
      </w:pPr>
      <w:bookmarkStart w:id="5" w:name="管理员端功能"/>
      <w:bookmarkEnd w:id="4"/>
      <w:r>
        <w:t xml:space="preserve">2.2 </w:t>
      </w:r>
      <w:r>
        <w:rPr>
          <w:rFonts w:hint="eastAsia"/>
        </w:rPr>
        <w:t>管理员端功能</w:t>
      </w:r>
    </w:p>
    <w:p w14:paraId="52230D36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登录</w:t>
      </w:r>
      <w:r>
        <w:br/>
      </w:r>
    </w:p>
    <w:p w14:paraId="25BEBE3D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导入学生数据</w:t>
      </w:r>
      <w:r>
        <w:br/>
      </w:r>
    </w:p>
    <w:p w14:paraId="2194FA09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宿舍资源管理</w:t>
      </w:r>
      <w:r>
        <w:br/>
      </w:r>
    </w:p>
    <w:p w14:paraId="6B48F6DF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分配规则配置</w:t>
      </w:r>
      <w:r>
        <w:br/>
      </w:r>
    </w:p>
    <w:p w14:paraId="6933AD6A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创建并执行分配任务</w:t>
      </w:r>
      <w:r>
        <w:br/>
      </w:r>
    </w:p>
    <w:p w14:paraId="7E90A4A1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查看分配结果</w:t>
      </w:r>
      <w:r>
        <w:br/>
      </w:r>
    </w:p>
    <w:p w14:paraId="0E08AEA0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人工调整</w:t>
      </w:r>
      <w:r>
        <w:br/>
      </w:r>
    </w:p>
    <w:p w14:paraId="7E1FE698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导出结果</w:t>
      </w:r>
      <w:r>
        <w:br/>
      </w:r>
    </w:p>
    <w:p w14:paraId="28DE5772" w14:textId="77777777" w:rsidR="001A611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日志审计</w:t>
      </w:r>
    </w:p>
    <w:p w14:paraId="74CD7E90" w14:textId="77777777" w:rsidR="001A6111" w:rsidRDefault="00000000">
      <w:pPr>
        <w:pStyle w:val="3"/>
      </w:pPr>
      <w:bookmarkStart w:id="6" w:name="功能结构图"/>
      <w:bookmarkEnd w:id="5"/>
      <w:r>
        <w:lastRenderedPageBreak/>
        <w:t xml:space="preserve">2.3 </w:t>
      </w:r>
      <w:r>
        <w:rPr>
          <w:rFonts w:hint="eastAsia"/>
        </w:rPr>
        <w:t>功能结构图</w:t>
      </w:r>
    </w:p>
    <w:p w14:paraId="0A7D4577" w14:textId="77777777" w:rsidR="001A611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E913A28" wp14:editId="6470E5DF">
            <wp:extent cx="5334000" cy="16582571"/>
            <wp:effectExtent l="0" t="0" r="0" b="0"/>
            <wp:docPr id="17" name="Picture" descr="功能结构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./LP9DRh9G58RdhE8RkmgtOl9rq85Dqxe0YFAZBGNZ3oKn9QIW9hONMpKg26o6S-vr5qLEREYGXyDzd_Docu-TraEdVNltlzswbnh_WEN2CD6DHJS5Gpkh9jyaFF6aHldkSyx77bz5KgDyucu2wKImG4HA1S2BkIyNkOzA1FuADBV2-Dt7tG5ErjbXOEvfz2JZECEfZhCFaOr03IjS76GUBi6U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E901F" w14:textId="77777777" w:rsidR="001A6111" w:rsidRDefault="00000000">
      <w:pPr>
        <w:pStyle w:val="ImageCaption"/>
      </w:pPr>
      <w:r>
        <w:rPr>
          <w:rFonts w:hint="eastAsia"/>
        </w:rPr>
        <w:lastRenderedPageBreak/>
        <w:t>功能结构图</w:t>
      </w:r>
    </w:p>
    <w:p w14:paraId="2F4B96FB" w14:textId="77777777" w:rsidR="001A6111" w:rsidRDefault="00000000">
      <w:r>
        <w:pict w14:anchorId="5A2F97F1">
          <v:rect id="_x0000_i1026" style="width:0;height:1.5pt" o:hralign="center" o:hrstd="t" o:hr="t"/>
        </w:pict>
      </w:r>
    </w:p>
    <w:p w14:paraId="01EBEAFD" w14:textId="77777777" w:rsidR="001A6111" w:rsidRDefault="00000000">
      <w:pPr>
        <w:pStyle w:val="2"/>
      </w:pPr>
      <w:bookmarkStart w:id="7" w:name="系统用例时序图及说明"/>
      <w:bookmarkEnd w:id="3"/>
      <w:bookmarkEnd w:id="6"/>
      <w:r>
        <w:t xml:space="preserve">3. </w:t>
      </w:r>
      <w:r>
        <w:rPr>
          <w:rFonts w:hint="eastAsia"/>
        </w:rPr>
        <w:t>系统用例时序图及说明</w:t>
      </w:r>
    </w:p>
    <w:p w14:paraId="52A2A12F" w14:textId="77777777" w:rsidR="001A6111" w:rsidRDefault="00000000">
      <w:pPr>
        <w:pStyle w:val="3"/>
      </w:pPr>
      <w:bookmarkStart w:id="8" w:name="学生提交问卷与查看结果时序图"/>
      <w:r>
        <w:t xml:space="preserve">3.1 </w:t>
      </w:r>
      <w:r>
        <w:rPr>
          <w:rFonts w:hint="eastAsia"/>
        </w:rPr>
        <w:t>学生提交问卷与查看结果时序图</w:t>
      </w:r>
    </w:p>
    <w:p w14:paraId="440E6789" w14:textId="77777777" w:rsidR="001A6111" w:rsidRDefault="00000000">
      <w:pPr>
        <w:pStyle w:val="FirstParagraph"/>
      </w:pPr>
      <w:r>
        <w:rPr>
          <w:noProof/>
        </w:rPr>
        <w:drawing>
          <wp:inline distT="0" distB="0" distL="0" distR="0" wp14:anchorId="6EE4E305" wp14:editId="5DE63B4A">
            <wp:extent cx="5334000" cy="4778214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/RP9FJi9G48VtxnIz077lmk3IdLTu0WiIHGBr0Fv11AcGG45YXQ2W2uHAZ29jbCimxvLRECbCY2zqoNmVCx-PrsJHbWNxxEHOo9HzMh1Wyg9RVP77OZQLpSkSRK75qMFVAEqV7XY_rvqfE7FbEL0T642tGhYinu5fHtsuSI1igfx782rjUIIB6KkvxygPGj0KWX9QYJq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6CCFB" w14:textId="77777777" w:rsidR="001A6111" w:rsidRDefault="00000000">
      <w:pPr>
        <w:pStyle w:val="a0"/>
      </w:pPr>
      <w:r>
        <w:rPr>
          <w:rFonts w:hint="eastAsia"/>
        </w:rPr>
        <w:t>说明：</w:t>
      </w:r>
      <w:r>
        <w:br/>
      </w:r>
      <w:r>
        <w:rPr>
          <w:rFonts w:hint="eastAsia"/>
        </w:rPr>
        <w:t>学生完成基础信息、问卷、开放文本和否决项填写后，系统保存数据并构建画像。分配完成后，学生可查看宿舍分配结果及简要解释。</w:t>
      </w:r>
    </w:p>
    <w:p w14:paraId="5512ADB2" w14:textId="77777777" w:rsidR="001A6111" w:rsidRDefault="00000000">
      <w:pPr>
        <w:pStyle w:val="3"/>
      </w:pPr>
      <w:bookmarkStart w:id="9" w:name="管理员执行分配时序图"/>
      <w:bookmarkEnd w:id="8"/>
      <w:r>
        <w:lastRenderedPageBreak/>
        <w:t xml:space="preserve">3.2 </w:t>
      </w:r>
      <w:r>
        <w:rPr>
          <w:rFonts w:hint="eastAsia"/>
        </w:rPr>
        <w:t>管理员执行分配时序图</w:t>
      </w:r>
    </w:p>
    <w:p w14:paraId="489E70E3" w14:textId="77777777" w:rsidR="001A6111" w:rsidRDefault="00000000">
      <w:pPr>
        <w:pStyle w:val="FirstParagraph"/>
      </w:pPr>
      <w:r>
        <w:rPr>
          <w:noProof/>
        </w:rPr>
        <w:drawing>
          <wp:inline distT="0" distB="0" distL="0" distR="0" wp14:anchorId="647D651D" wp14:editId="399D0491">
            <wp:extent cx="5334000" cy="4682302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/XPFDJi904CVlVOg-WE7kmU3HcwzGWGE98e5wXqHA-MY0y2643q84Up2q9aPDMWqF8xExl8M3kvACLBd1_7-x-zkPRJnl6ZdpvkfICnBcTKxdtemtBMZrjIpMqubqriYOFzMAmnzz4foUdv7_mhq5Uy163bHd95Y78POY0kxTiUTkL12ssMIaWgHX6XT6FgMpxXDpF0ZQ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D8B89" w14:textId="77777777" w:rsidR="001A6111" w:rsidRDefault="00000000">
      <w:pPr>
        <w:pStyle w:val="a0"/>
      </w:pPr>
      <w:r>
        <w:rPr>
          <w:rFonts w:hint="eastAsia"/>
        </w:rPr>
        <w:t>说明：</w:t>
      </w:r>
      <w:r>
        <w:br/>
      </w:r>
      <w:r>
        <w:rPr>
          <w:rFonts w:hint="eastAsia"/>
        </w:rPr>
        <w:t>管理员先导入学生数据并配置规则，再发起宿舍分配任务。系统完成约束过滤、综合评分和全局分配后，返回结果供管理员审核、调整和导出。</w:t>
      </w:r>
    </w:p>
    <w:p w14:paraId="7CBEBCCA" w14:textId="77777777" w:rsidR="001A6111" w:rsidRDefault="00000000">
      <w:r>
        <w:pict w14:anchorId="57C51241">
          <v:rect id="_x0000_i1027" style="width:0;height:1.5pt" o:hralign="center" o:hrstd="t" o:hr="t"/>
        </w:pict>
      </w:r>
    </w:p>
    <w:p w14:paraId="3C5D902A" w14:textId="77777777" w:rsidR="001A6111" w:rsidRDefault="00000000">
      <w:pPr>
        <w:pStyle w:val="2"/>
      </w:pPr>
      <w:bookmarkStart w:id="10" w:name="复杂功能的算法设计"/>
      <w:bookmarkEnd w:id="7"/>
      <w:bookmarkEnd w:id="9"/>
      <w:r>
        <w:lastRenderedPageBreak/>
        <w:t xml:space="preserve">4. </w:t>
      </w:r>
      <w:r>
        <w:rPr>
          <w:rFonts w:hint="eastAsia"/>
        </w:rPr>
        <w:t>复杂功能的算法设计</w:t>
      </w:r>
    </w:p>
    <w:p w14:paraId="6C706728" w14:textId="77777777" w:rsidR="001A6111" w:rsidRDefault="00000000">
      <w:pPr>
        <w:pStyle w:val="3"/>
      </w:pPr>
      <w:bookmarkStart w:id="11" w:name="总体流程"/>
      <w:r>
        <w:t xml:space="preserve">4.1 </w:t>
      </w:r>
      <w:r>
        <w:rPr>
          <w:rFonts w:hint="eastAsia"/>
        </w:rPr>
        <w:t>总体流程</w:t>
      </w:r>
    </w:p>
    <w:p w14:paraId="2F3269CF" w14:textId="77777777" w:rsidR="001A611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5A30D0" wp14:editId="250F764D">
            <wp:extent cx="3136900" cy="108077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/PP7DJi9058NtVHdsiE5LJ7JdZr7S3mamBQ60WbIKe1NvCMhHQ69XIlimphqpynRU4Ut6tSatzvwSUwPyMjavgPmTx3i_mYdgfO3EG0e1pT3KVRM9IauHMnwypCpmlY3Zdeol2yZcu3w1sr2YLlfReX7LlvLPYDNb5wkQ80B_amHKEp3TMD6TGUFTX2jhUVcAVeHn7Jy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080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202D7" w14:textId="77777777" w:rsidR="001A6111" w:rsidRDefault="00000000">
      <w:pPr>
        <w:pStyle w:val="3"/>
      </w:pPr>
      <w:bookmarkStart w:id="12" w:name="一票否决过滤伪码"/>
      <w:bookmarkEnd w:id="11"/>
      <w:r>
        <w:lastRenderedPageBreak/>
        <w:t xml:space="preserve">4.2 </w:t>
      </w:r>
      <w:r>
        <w:rPr>
          <w:rFonts w:hint="eastAsia"/>
        </w:rPr>
        <w:t>一票否决过滤伪码</w:t>
      </w:r>
    </w:p>
    <w:p w14:paraId="1A03C760" w14:textId="77777777" w:rsidR="001A6111" w:rsidRDefault="00000000">
      <w:pPr>
        <w:pStyle w:val="SourceCode"/>
      </w:pPr>
      <w:r>
        <w:rPr>
          <w:rStyle w:val="VerbatimChar"/>
        </w:rPr>
        <w:t>Input:</w:t>
      </w:r>
      <w:r>
        <w:br/>
      </w:r>
      <w:r>
        <w:rPr>
          <w:rStyle w:val="VerbatimChar"/>
        </w:rPr>
        <w:t xml:space="preserve">  Students S</w:t>
      </w:r>
      <w:r>
        <w:br/>
      </w:r>
      <w:r>
        <w:rPr>
          <w:rStyle w:val="VerbatimChar"/>
        </w:rPr>
        <w:t xml:space="preserve">  VetoSet[u]</w:t>
      </w:r>
      <w:r>
        <w:br/>
      </w:r>
      <w:r>
        <w:rPr>
          <w:rStyle w:val="VerbatimChar"/>
        </w:rPr>
        <w:t xml:space="preserve">  BehaviorRisk[u]</w:t>
      </w:r>
      <w:r>
        <w:br/>
      </w:r>
      <w:r>
        <w:br/>
      </w:r>
      <w:r>
        <w:rPr>
          <w:rStyle w:val="VerbatimChar"/>
        </w:rPr>
        <w:t>Output:</w:t>
      </w:r>
      <w:r>
        <w:br/>
      </w:r>
      <w:r>
        <w:rPr>
          <w:rStyle w:val="VerbatimChar"/>
        </w:rPr>
        <w:t xml:space="preserve">  ValidPairs</w:t>
      </w:r>
      <w:r>
        <w:br/>
      </w:r>
      <w:r>
        <w:br/>
      </w:r>
      <w:r>
        <w:rPr>
          <w:rStyle w:val="VerbatimChar"/>
        </w:rPr>
        <w:t>ValidPairs = empty</w:t>
      </w:r>
      <w:r>
        <w:br/>
      </w:r>
      <w:r>
        <w:br/>
      </w:r>
      <w:r>
        <w:rPr>
          <w:rStyle w:val="VerbatimChar"/>
        </w:rPr>
        <w:t>for each pair (u, v) in S:</w:t>
      </w:r>
      <w:r>
        <w:br/>
      </w:r>
      <w:r>
        <w:rPr>
          <w:rStyle w:val="VerbatimChar"/>
        </w:rPr>
        <w:t xml:space="preserve">    conflict = false</w:t>
      </w:r>
      <w:r>
        <w:br/>
      </w:r>
      <w:r>
        <w:br/>
      </w:r>
      <w:r>
        <w:rPr>
          <w:rStyle w:val="VerbatimChar"/>
        </w:rPr>
        <w:t xml:space="preserve">    for each item in VetoSet[u]:</w:t>
      </w:r>
      <w:r>
        <w:br/>
      </w:r>
      <w:r>
        <w:rPr>
          <w:rStyle w:val="VerbatimChar"/>
        </w:rPr>
        <w:t xml:space="preserve">        if BehaviorRisk[v][item] &gt;= threshold:</w:t>
      </w:r>
      <w:r>
        <w:br/>
      </w:r>
      <w:r>
        <w:rPr>
          <w:rStyle w:val="VerbatimChar"/>
        </w:rPr>
        <w:t xml:space="preserve">            conflict = true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for each item in VetoSet[v]:</w:t>
      </w:r>
      <w:r>
        <w:br/>
      </w:r>
      <w:r>
        <w:rPr>
          <w:rStyle w:val="VerbatimChar"/>
        </w:rPr>
        <w:t xml:space="preserve">        if BehaviorRisk[u][item] &gt;= threshold:</w:t>
      </w:r>
      <w:r>
        <w:br/>
      </w:r>
      <w:r>
        <w:rPr>
          <w:rStyle w:val="VerbatimChar"/>
        </w:rPr>
        <w:t xml:space="preserve">            conflict = true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if conflict == false:</w:t>
      </w:r>
      <w:r>
        <w:br/>
      </w:r>
      <w:r>
        <w:rPr>
          <w:rStyle w:val="VerbatimChar"/>
        </w:rPr>
        <w:t xml:space="preserve">        add (u, v) to ValidPairs</w:t>
      </w:r>
      <w:r>
        <w:br/>
      </w:r>
      <w:r>
        <w:br/>
      </w:r>
      <w:r>
        <w:rPr>
          <w:rStyle w:val="VerbatimChar"/>
        </w:rPr>
        <w:t>return ValidPairs</w:t>
      </w:r>
    </w:p>
    <w:p w14:paraId="1E047C7A" w14:textId="77777777" w:rsidR="001A6111" w:rsidRDefault="00000000">
      <w:pPr>
        <w:pStyle w:val="3"/>
      </w:pPr>
      <w:bookmarkStart w:id="13" w:name="综合评分公式"/>
      <w:bookmarkEnd w:id="12"/>
      <w:r>
        <w:t xml:space="preserve">4.3 </w:t>
      </w:r>
      <w:r>
        <w:rPr>
          <w:rFonts w:hint="eastAsia"/>
        </w:rPr>
        <w:t>综合评分公式</w:t>
      </w:r>
    </w:p>
    <w:p w14:paraId="2D281C8D" w14:textId="77777777" w:rsidR="001A6111" w:rsidRDefault="00000000">
      <w:pPr>
        <w:pStyle w:val="FirstParagraph"/>
      </w:pPr>
      <w:r>
        <w:rPr>
          <w:rFonts w:hint="eastAsia"/>
        </w:rPr>
        <w:t>设两名学生</w:t>
      </w:r>
      <w:r>
        <w:t xml:space="preserve"> </w:t>
      </w:r>
      <w:r>
        <w:rPr>
          <w:rStyle w:val="VerbatimChar"/>
        </w:rPr>
        <w:t>u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v</w:t>
      </w:r>
      <w:r>
        <w:t xml:space="preserve"> </w:t>
      </w:r>
      <w:r>
        <w:rPr>
          <w:rFonts w:hint="eastAsia"/>
        </w:rPr>
        <w:t>的综合得分为：</w:t>
      </w:r>
    </w:p>
    <w:p w14:paraId="76DC2AF4" w14:textId="77777777" w:rsidR="001A6111" w:rsidRDefault="00000000">
      <w:pPr>
        <w:pStyle w:val="a0"/>
      </w:pPr>
      <w:r>
        <w:rPr>
          <w:rStyle w:val="VerbatimChar"/>
        </w:rPr>
        <w:t>Score(u,v) = w1 * Sim(u,v) + w2 * Comp(u,v) + w3 * Safe(u,v)</w:t>
      </w:r>
    </w:p>
    <w:p w14:paraId="7768DBC2" w14:textId="77777777" w:rsidR="001A6111" w:rsidRDefault="00000000">
      <w:pPr>
        <w:pStyle w:val="a0"/>
      </w:pPr>
      <w:r>
        <w:rPr>
          <w:rFonts w:hint="eastAsia"/>
        </w:rPr>
        <w:t>其中：</w:t>
      </w:r>
    </w:p>
    <w:p w14:paraId="0CC38AE7" w14:textId="77777777" w:rsidR="001A611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Sim(u,v)</w:t>
      </w:r>
      <w:r>
        <w:rPr>
          <w:rFonts w:hint="eastAsia"/>
        </w:rPr>
        <w:t>：生活习惯相似性得分</w:t>
      </w:r>
      <w:r>
        <w:br/>
      </w:r>
    </w:p>
    <w:p w14:paraId="44B48946" w14:textId="77777777" w:rsidR="001A611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Comp(u,v)</w:t>
      </w:r>
      <w:r>
        <w:rPr>
          <w:rFonts w:hint="eastAsia"/>
        </w:rPr>
        <w:t>：性格互补性得分</w:t>
      </w:r>
      <w:r>
        <w:br/>
      </w:r>
    </w:p>
    <w:p w14:paraId="5D031599" w14:textId="77777777" w:rsidR="001A611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Safe(u,v)</w:t>
      </w:r>
      <w:r>
        <w:rPr>
          <w:rFonts w:hint="eastAsia"/>
        </w:rPr>
        <w:t>：风险规避得分</w:t>
      </w:r>
      <w:r>
        <w:br/>
      </w:r>
    </w:p>
    <w:p w14:paraId="5A60803F" w14:textId="77777777" w:rsidR="001A611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w1</w:t>
      </w:r>
      <w:r>
        <w:rPr>
          <w:rStyle w:val="VerbatimChar"/>
        </w:rPr>
        <w:t>、</w:t>
      </w:r>
      <w:r>
        <w:rPr>
          <w:rStyle w:val="VerbatimChar"/>
        </w:rPr>
        <w:t>w2</w:t>
      </w:r>
      <w:r>
        <w:rPr>
          <w:rStyle w:val="VerbatimChar"/>
        </w:rPr>
        <w:t>、</w:t>
      </w:r>
      <w:r>
        <w:rPr>
          <w:rStyle w:val="VerbatimChar"/>
        </w:rPr>
        <w:t>w3</w:t>
      </w:r>
      <w:r>
        <w:rPr>
          <w:rFonts w:hint="eastAsia"/>
        </w:rPr>
        <w:t>：系统默认值与用户偏好共同决定的权重</w:t>
      </w:r>
    </w:p>
    <w:p w14:paraId="4324DFC8" w14:textId="094EEFE9" w:rsidR="001A6111" w:rsidRDefault="00000000">
      <w:pPr>
        <w:pStyle w:val="3"/>
      </w:pPr>
      <w:bookmarkStart w:id="14" w:name="人宿舍分配伪码"/>
      <w:bookmarkEnd w:id="13"/>
      <w:r>
        <w:lastRenderedPageBreak/>
        <w:t xml:space="preserve">4.4 </w:t>
      </w:r>
      <w:r w:rsidR="00CF76F9">
        <w:rPr>
          <w:rFonts w:hint="eastAsia"/>
        </w:rPr>
        <w:t>四人</w:t>
      </w:r>
      <w:r>
        <w:rPr>
          <w:rFonts w:hint="eastAsia"/>
        </w:rPr>
        <w:t>宿舍分配伪码</w:t>
      </w:r>
    </w:p>
    <w:p w14:paraId="78A9CEE6" w14:textId="77777777" w:rsidR="001A6111" w:rsidRDefault="00000000">
      <w:pPr>
        <w:pStyle w:val="SourceCode"/>
      </w:pPr>
      <w:r>
        <w:rPr>
          <w:rStyle w:val="VerbatimChar"/>
        </w:rPr>
        <w:t>Input:</w:t>
      </w:r>
      <w:r>
        <w:br/>
      </w:r>
      <w:r>
        <w:rPr>
          <w:rStyle w:val="VerbatimChar"/>
        </w:rPr>
        <w:t xml:space="preserve">  student group G</w:t>
      </w:r>
      <w:r>
        <w:br/>
      </w:r>
      <w:r>
        <w:br/>
      </w:r>
      <w:r>
        <w:rPr>
          <w:rStyle w:val="VerbatimChar"/>
        </w:rPr>
        <w:t>Step1: build valid candidate pairs</w:t>
      </w:r>
      <w:r>
        <w:br/>
      </w:r>
      <w:r>
        <w:rPr>
          <w:rStyle w:val="VerbatimChar"/>
        </w:rPr>
        <w:t>Step2: compute pair scores</w:t>
      </w:r>
      <w:r>
        <w:br/>
      </w:r>
      <w:r>
        <w:rPr>
          <w:rStyle w:val="VerbatimChar"/>
        </w:rPr>
        <w:t>Step3: generate feasible quadruples</w:t>
      </w:r>
      <w:r>
        <w:br/>
      </w:r>
      <w:r>
        <w:rPr>
          <w:rStyle w:val="VerbatimChar"/>
        </w:rPr>
        <w:t>Step4: score each quadruple</w:t>
      </w:r>
      <w:r>
        <w:br/>
      </w:r>
      <w:r>
        <w:rPr>
          <w:rStyle w:val="VerbatimChar"/>
        </w:rPr>
        <w:t>Step5: sort quadruples by score descending</w:t>
      </w:r>
      <w:r>
        <w:br/>
      </w:r>
      <w:r>
        <w:rPr>
          <w:rStyle w:val="VerbatimChar"/>
        </w:rPr>
        <w:t>Step6: greedily assign dorms</w:t>
      </w:r>
      <w:r>
        <w:br/>
      </w:r>
      <w:r>
        <w:rPr>
          <w:rStyle w:val="VerbatimChar"/>
        </w:rPr>
        <w:t>Step7: locally adjust remaining students</w:t>
      </w:r>
      <w:r>
        <w:br/>
      </w:r>
      <w:r>
        <w:rPr>
          <w:rStyle w:val="VerbatimChar"/>
        </w:rPr>
        <w:t>Step8: output final allocation</w:t>
      </w:r>
    </w:p>
    <w:p w14:paraId="25734631" w14:textId="77777777" w:rsidR="001A6111" w:rsidRDefault="00000000">
      <w:r>
        <w:pict w14:anchorId="5D3A4089">
          <v:rect id="_x0000_i1028" style="width:0;height:1.5pt" o:hralign="center" o:hrstd="t" o:hr="t"/>
        </w:pict>
      </w:r>
    </w:p>
    <w:p w14:paraId="52588A5C" w14:textId="77777777" w:rsidR="001A6111" w:rsidRDefault="00000000">
      <w:pPr>
        <w:pStyle w:val="2"/>
      </w:pPr>
      <w:bookmarkStart w:id="15" w:name="面向对象类图详细设计"/>
      <w:bookmarkEnd w:id="10"/>
      <w:bookmarkEnd w:id="14"/>
      <w:r>
        <w:t xml:space="preserve">5. </w:t>
      </w:r>
      <w:r>
        <w:rPr>
          <w:rFonts w:hint="eastAsia"/>
        </w:rPr>
        <w:t>面向对象类图详细设计</w:t>
      </w:r>
    </w:p>
    <w:p w14:paraId="29C0CCFB" w14:textId="77777777" w:rsidR="001A6111" w:rsidRDefault="00000000">
      <w:pPr>
        <w:pStyle w:val="3"/>
      </w:pPr>
      <w:bookmarkStart w:id="16" w:name="核心类图"/>
      <w:r>
        <w:t xml:space="preserve">5.1 </w:t>
      </w:r>
      <w:r>
        <w:rPr>
          <w:rFonts w:hint="eastAsia"/>
        </w:rPr>
        <w:t>核心类图</w:t>
      </w:r>
    </w:p>
    <w:p w14:paraId="64847FB0" w14:textId="77777777" w:rsidR="001A6111" w:rsidRDefault="00000000">
      <w:pPr>
        <w:pStyle w:val="FirstParagraph"/>
      </w:pPr>
      <w:r>
        <w:rPr>
          <w:noProof/>
        </w:rPr>
        <w:drawing>
          <wp:inline distT="0" distB="0" distL="0" distR="0" wp14:anchorId="1ECABC6F" wp14:editId="62ABC10B">
            <wp:extent cx="5334000" cy="156597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./TPHBRnCn4CVl-obMEV5G8xZsW4e51wHIIXFAUUBzPsFgnsAFgqQ8xuuTWsMxvTBE_iQU-S_3kV1CZeDMWr3a_VZDmus_Xd5y7QBrQJeVD-oacHFn72OOlhOrd64ck9e8gnHcr4ZJ3-kQMuucr62oJc-FIsJIyF1x-2ldQu1dQOqXwP1r_QnH9r01oqOSC0NLH3ySPmc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38038" w14:textId="77777777" w:rsidR="001A6111" w:rsidRDefault="00000000">
      <w:pPr>
        <w:pStyle w:val="3"/>
      </w:pPr>
      <w:bookmarkStart w:id="17" w:name="说明"/>
      <w:bookmarkEnd w:id="16"/>
      <w:r>
        <w:t xml:space="preserve">5.2 </w:t>
      </w:r>
      <w:r>
        <w:rPr>
          <w:rFonts w:hint="eastAsia"/>
        </w:rPr>
        <w:t>说明</w:t>
      </w:r>
    </w:p>
    <w:p w14:paraId="4EFAB2CB" w14:textId="77777777" w:rsidR="001A6111" w:rsidRDefault="00000000">
      <w:pPr>
        <w:pStyle w:val="FirstParagraph"/>
      </w:pPr>
      <w:r>
        <w:rPr>
          <w:rFonts w:hint="eastAsia"/>
        </w:rPr>
        <w:t>类图以用户、问卷、偏好、否决项、开放文本画像、分配任务和分配结果为核心，匹配引擎负责完成画像构建、约束过滤、评分和宿舍分配。</w:t>
      </w:r>
    </w:p>
    <w:p w14:paraId="02A9F668" w14:textId="77777777" w:rsidR="001A6111" w:rsidRDefault="00000000">
      <w:r>
        <w:pict w14:anchorId="7219B136">
          <v:rect id="_x0000_i1029" style="width:0;height:1.5pt" o:hralign="center" o:hrstd="t" o:hr="t"/>
        </w:pict>
      </w:r>
    </w:p>
    <w:p w14:paraId="4D5EB365" w14:textId="77777777" w:rsidR="001A6111" w:rsidRDefault="00000000">
      <w:pPr>
        <w:pStyle w:val="2"/>
      </w:pPr>
      <w:bookmarkStart w:id="18" w:name="接口设计"/>
      <w:bookmarkEnd w:id="15"/>
      <w:bookmarkEnd w:id="17"/>
      <w:r>
        <w:t xml:space="preserve">6. </w:t>
      </w:r>
      <w:r>
        <w:rPr>
          <w:rFonts w:hint="eastAsia"/>
        </w:rPr>
        <w:t>接口设计</w:t>
      </w:r>
    </w:p>
    <w:p w14:paraId="45150BB3" w14:textId="77777777" w:rsidR="001A6111" w:rsidRDefault="00000000">
      <w:pPr>
        <w:pStyle w:val="3"/>
      </w:pPr>
      <w:bookmarkStart w:id="19" w:name="学生端接口"/>
      <w:r>
        <w:t xml:space="preserve">6.1 </w:t>
      </w:r>
      <w:r>
        <w:rPr>
          <w:rFonts w:hint="eastAsia"/>
        </w:rPr>
        <w:t>学生端接口</w:t>
      </w:r>
    </w:p>
    <w:p w14:paraId="536EB2FC" w14:textId="77777777" w:rsidR="001A6111" w:rsidRDefault="00000000">
      <w:pPr>
        <w:pStyle w:val="4"/>
      </w:pPr>
      <w:bookmarkStart w:id="20" w:name="登录接口"/>
      <w:r>
        <w:t xml:space="preserve">6.1.1 </w:t>
      </w:r>
      <w:r>
        <w:rPr>
          <w:rFonts w:hint="eastAsia"/>
        </w:rPr>
        <w:t>登录接口</w:t>
      </w:r>
    </w:p>
    <w:p w14:paraId="58D54908" w14:textId="77777777" w:rsidR="001A611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/api/student/login</w:t>
      </w:r>
    </w:p>
    <w:p w14:paraId="095FAFCC" w14:textId="77777777" w:rsidR="001A6111" w:rsidRDefault="00000000">
      <w:pPr>
        <w:pStyle w:val="4"/>
      </w:pPr>
      <w:bookmarkStart w:id="21" w:name="获取问卷模板"/>
      <w:bookmarkEnd w:id="20"/>
      <w:r>
        <w:t xml:space="preserve">6.1.2 </w:t>
      </w:r>
      <w:r>
        <w:rPr>
          <w:rFonts w:hint="eastAsia"/>
        </w:rPr>
        <w:t>获取问卷模板</w:t>
      </w:r>
    </w:p>
    <w:p w14:paraId="36E7CA33" w14:textId="77777777" w:rsidR="001A6111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GET /api/student/questionnaire/template</w:t>
      </w:r>
    </w:p>
    <w:p w14:paraId="7544DCFE" w14:textId="77777777" w:rsidR="001A6111" w:rsidRDefault="00000000">
      <w:pPr>
        <w:pStyle w:val="4"/>
      </w:pPr>
      <w:bookmarkStart w:id="22" w:name="提交问卷"/>
      <w:bookmarkEnd w:id="21"/>
      <w:r>
        <w:t xml:space="preserve">6.1.3 </w:t>
      </w:r>
      <w:r>
        <w:rPr>
          <w:rFonts w:hint="eastAsia"/>
        </w:rPr>
        <w:t>提交问卷</w:t>
      </w:r>
    </w:p>
    <w:p w14:paraId="6DDEEDA3" w14:textId="77777777" w:rsidR="001A611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POST /api/student/questionnaire/submit</w:t>
      </w:r>
    </w:p>
    <w:p w14:paraId="1C4F7FAD" w14:textId="77777777" w:rsidR="001A6111" w:rsidRDefault="00000000">
      <w:pPr>
        <w:pStyle w:val="FirstParagraph"/>
      </w:pPr>
      <w:r>
        <w:rPr>
          <w:rFonts w:hint="eastAsia"/>
        </w:rPr>
        <w:lastRenderedPageBreak/>
        <w:t>请求体示例：</w:t>
      </w:r>
    </w:p>
    <w:p w14:paraId="30E1D442" w14:textId="77777777" w:rsidR="001A611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"basicInfo"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"college"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计算机学院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软件工程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"dormType"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"questionnaire"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"sleepSchedule"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"hygieneLevel"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"noiseTolerance"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"temperaturePreference"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"socialPreference"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"gamingBehavior"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"sometimes"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"mbtiType"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"INTJ"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"similarityWeight"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"complementarityWeight"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"vetoSafetyWeight"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298BB98" w14:textId="77777777" w:rsidR="001A6111" w:rsidRDefault="00000000">
      <w:pPr>
        <w:pStyle w:val="4"/>
      </w:pPr>
      <w:bookmarkStart w:id="23" w:name="查询匹配结果"/>
      <w:bookmarkEnd w:id="22"/>
      <w:r>
        <w:t xml:space="preserve">6.1.4 </w:t>
      </w:r>
      <w:r>
        <w:rPr>
          <w:rFonts w:hint="eastAsia"/>
        </w:rPr>
        <w:t>查询匹配结果</w:t>
      </w:r>
    </w:p>
    <w:p w14:paraId="1861AB56" w14:textId="77777777" w:rsidR="001A6111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GET /api/student/match-result</w:t>
      </w:r>
    </w:p>
    <w:p w14:paraId="75F6B20B" w14:textId="77777777" w:rsidR="001A6111" w:rsidRDefault="00000000">
      <w:pPr>
        <w:pStyle w:val="3"/>
      </w:pPr>
      <w:bookmarkStart w:id="24" w:name="管理员端接口"/>
      <w:bookmarkEnd w:id="19"/>
      <w:bookmarkEnd w:id="23"/>
      <w:r>
        <w:t xml:space="preserve">6.2 </w:t>
      </w:r>
      <w:r>
        <w:rPr>
          <w:rFonts w:hint="eastAsia"/>
        </w:rPr>
        <w:t>管理员端接口</w:t>
      </w:r>
    </w:p>
    <w:p w14:paraId="14194BDB" w14:textId="77777777" w:rsidR="001A6111" w:rsidRDefault="00000000">
      <w:pPr>
        <w:pStyle w:val="4"/>
      </w:pPr>
      <w:bookmarkStart w:id="25" w:name="导入学生数据"/>
      <w:r>
        <w:t xml:space="preserve">6.2.1 </w:t>
      </w:r>
      <w:r>
        <w:rPr>
          <w:rFonts w:hint="eastAsia"/>
        </w:rPr>
        <w:t>导入学生数据</w:t>
      </w:r>
    </w:p>
    <w:p w14:paraId="297FCDC7" w14:textId="77777777" w:rsidR="001A611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/api/admin/students/import</w:t>
      </w:r>
    </w:p>
    <w:p w14:paraId="27060E21" w14:textId="77777777" w:rsidR="001A6111" w:rsidRDefault="00000000">
      <w:pPr>
        <w:pStyle w:val="4"/>
      </w:pPr>
      <w:bookmarkStart w:id="26" w:name="保存分配规则"/>
      <w:bookmarkEnd w:id="25"/>
      <w:r>
        <w:t xml:space="preserve">6.2.2 </w:t>
      </w:r>
      <w:r>
        <w:rPr>
          <w:rFonts w:hint="eastAsia"/>
        </w:rPr>
        <w:t>保存分配规则</w:t>
      </w:r>
    </w:p>
    <w:p w14:paraId="2E58E2BA" w14:textId="77777777" w:rsidR="001A611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/api/admin/allocation/rule/save</w:t>
      </w:r>
    </w:p>
    <w:p w14:paraId="22FED223" w14:textId="77777777" w:rsidR="001A6111" w:rsidRDefault="00000000">
      <w:pPr>
        <w:pStyle w:val="4"/>
      </w:pPr>
      <w:bookmarkStart w:id="27" w:name="创建分配任务"/>
      <w:bookmarkEnd w:id="26"/>
      <w:r>
        <w:t xml:space="preserve">6.2.3 </w:t>
      </w:r>
      <w:r>
        <w:rPr>
          <w:rFonts w:hint="eastAsia"/>
        </w:rPr>
        <w:t>创建分配任务</w:t>
      </w:r>
    </w:p>
    <w:p w14:paraId="24D05704" w14:textId="77777777" w:rsidR="001A6111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POST /api/admin/allocation/task/create</w:t>
      </w:r>
    </w:p>
    <w:p w14:paraId="67A7072C" w14:textId="77777777" w:rsidR="001A6111" w:rsidRDefault="00000000">
      <w:pPr>
        <w:pStyle w:val="4"/>
      </w:pPr>
      <w:bookmarkStart w:id="28" w:name="执行分配任务"/>
      <w:bookmarkEnd w:id="27"/>
      <w:r>
        <w:t xml:space="preserve">6.2.4 </w:t>
      </w:r>
      <w:r>
        <w:rPr>
          <w:rFonts w:hint="eastAsia"/>
        </w:rPr>
        <w:t>执行分配任务</w:t>
      </w:r>
    </w:p>
    <w:p w14:paraId="0DCB1135" w14:textId="77777777" w:rsidR="001A6111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/api/admin/allocation/task/run/{taskId}</w:t>
      </w:r>
    </w:p>
    <w:p w14:paraId="425FD926" w14:textId="77777777" w:rsidR="001A6111" w:rsidRDefault="00000000">
      <w:pPr>
        <w:pStyle w:val="4"/>
      </w:pPr>
      <w:bookmarkStart w:id="29" w:name="查询任务结果"/>
      <w:bookmarkEnd w:id="28"/>
      <w:r>
        <w:t xml:space="preserve">6.2.5 </w:t>
      </w:r>
      <w:r>
        <w:rPr>
          <w:rFonts w:hint="eastAsia"/>
        </w:rPr>
        <w:t>查询任务结果</w:t>
      </w:r>
    </w:p>
    <w:p w14:paraId="721A57CD" w14:textId="77777777" w:rsidR="001A6111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GET /api/admin/allocation/task/result/{taskId}</w:t>
      </w:r>
    </w:p>
    <w:p w14:paraId="77A73ADF" w14:textId="77777777" w:rsidR="001A6111" w:rsidRDefault="00000000">
      <w:pPr>
        <w:pStyle w:val="4"/>
      </w:pPr>
      <w:bookmarkStart w:id="30" w:name="人工调整结果"/>
      <w:bookmarkEnd w:id="29"/>
      <w:r>
        <w:t xml:space="preserve">6.2.6 </w:t>
      </w:r>
      <w:r>
        <w:rPr>
          <w:rFonts w:hint="eastAsia"/>
        </w:rPr>
        <w:t>人工调整结果</w:t>
      </w:r>
    </w:p>
    <w:p w14:paraId="658A7053" w14:textId="77777777" w:rsidR="001A6111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POST /api/admin/allocation/task/adjust</w:t>
      </w:r>
    </w:p>
    <w:p w14:paraId="0B040EFA" w14:textId="77777777" w:rsidR="001A6111" w:rsidRDefault="00000000">
      <w:pPr>
        <w:pStyle w:val="4"/>
      </w:pPr>
      <w:bookmarkStart w:id="31" w:name="导出结果"/>
      <w:bookmarkEnd w:id="30"/>
      <w:r>
        <w:lastRenderedPageBreak/>
        <w:t xml:space="preserve">6.2.7 </w:t>
      </w:r>
      <w:r>
        <w:rPr>
          <w:rFonts w:hint="eastAsia"/>
        </w:rPr>
        <w:t>导出结果</w:t>
      </w:r>
    </w:p>
    <w:p w14:paraId="35BF32BC" w14:textId="77777777" w:rsidR="001A611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GET /api/admin/allocation/task/export/{taskId}</w:t>
      </w:r>
    </w:p>
    <w:p w14:paraId="030A2CB1" w14:textId="77777777" w:rsidR="001A6111" w:rsidRDefault="00000000">
      <w:r>
        <w:pict w14:anchorId="5EB06C3C">
          <v:rect id="_x0000_i1030" style="width:0;height:1.5pt" o:hralign="center" o:hrstd="t" o:hr="t"/>
        </w:pict>
      </w:r>
    </w:p>
    <w:p w14:paraId="38614656" w14:textId="77777777" w:rsidR="001A6111" w:rsidRDefault="00000000">
      <w:pPr>
        <w:pStyle w:val="2"/>
      </w:pPr>
      <w:bookmarkStart w:id="32" w:name="数据库物理设计"/>
      <w:bookmarkEnd w:id="18"/>
      <w:bookmarkEnd w:id="24"/>
      <w:bookmarkEnd w:id="31"/>
      <w:r>
        <w:t xml:space="preserve">7. </w:t>
      </w:r>
      <w:r>
        <w:rPr>
          <w:rFonts w:hint="eastAsia"/>
        </w:rPr>
        <w:t>数据库物理设计</w:t>
      </w:r>
    </w:p>
    <w:p w14:paraId="06D42864" w14:textId="77777777" w:rsidR="001A6111" w:rsidRDefault="00000000">
      <w:pPr>
        <w:pStyle w:val="3"/>
      </w:pPr>
      <w:bookmarkStart w:id="33" w:name="主要数据表"/>
      <w:r>
        <w:t xml:space="preserve">7.1 </w:t>
      </w:r>
      <w:r>
        <w:rPr>
          <w:rFonts w:hint="eastAsia"/>
        </w:rPr>
        <w:t>主要数据表</w:t>
      </w:r>
    </w:p>
    <w:p w14:paraId="141E31F6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</w:t>
      </w:r>
      <w:r>
        <w:rPr>
          <w:rFonts w:hint="eastAsia"/>
        </w:rPr>
        <w:t>：用户表</w:t>
      </w:r>
      <w:r>
        <w:br/>
      </w:r>
    </w:p>
    <w:p w14:paraId="656F7598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questionnaire</w:t>
      </w:r>
      <w:r>
        <w:rPr>
          <w:rFonts w:hint="eastAsia"/>
        </w:rPr>
        <w:t>：问卷表</w:t>
      </w:r>
      <w:r>
        <w:br/>
      </w:r>
    </w:p>
    <w:p w14:paraId="7FFF3024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preference</w:t>
      </w:r>
      <w:r>
        <w:rPr>
          <w:rFonts w:hint="eastAsia"/>
        </w:rPr>
        <w:t>：偏好表</w:t>
      </w:r>
      <w:r>
        <w:br/>
      </w:r>
    </w:p>
    <w:p w14:paraId="7BE6D2CE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veto</w:t>
      </w:r>
      <w:r>
        <w:rPr>
          <w:rFonts w:hint="eastAsia"/>
        </w:rPr>
        <w:t>：否决项表</w:t>
      </w:r>
      <w:r>
        <w:br/>
      </w:r>
    </w:p>
    <w:p w14:paraId="6132213E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open_text_profile</w:t>
      </w:r>
      <w:r>
        <w:rPr>
          <w:rFonts w:hint="eastAsia"/>
        </w:rPr>
        <w:t>：开放文本画像表</w:t>
      </w:r>
      <w:r>
        <w:br/>
      </w:r>
    </w:p>
    <w:p w14:paraId="5B3243D4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dormitory</w:t>
      </w:r>
      <w:r>
        <w:rPr>
          <w:rFonts w:hint="eastAsia"/>
        </w:rPr>
        <w:t>：宿舍表</w:t>
      </w:r>
      <w:r>
        <w:br/>
      </w:r>
    </w:p>
    <w:p w14:paraId="326102F8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allocation_task</w:t>
      </w:r>
      <w:r>
        <w:rPr>
          <w:rFonts w:hint="eastAsia"/>
        </w:rPr>
        <w:t>：分配任务表</w:t>
      </w:r>
      <w:r>
        <w:br/>
      </w:r>
    </w:p>
    <w:p w14:paraId="4EBBAD99" w14:textId="77777777" w:rsidR="001A611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match_result</w:t>
      </w:r>
      <w:r>
        <w:rPr>
          <w:rFonts w:hint="eastAsia"/>
        </w:rPr>
        <w:t>：匹配结果表</w:t>
      </w:r>
    </w:p>
    <w:p w14:paraId="10FFA7B1" w14:textId="77777777" w:rsidR="001A6111" w:rsidRDefault="00000000">
      <w:pPr>
        <w:pStyle w:val="3"/>
      </w:pPr>
      <w:bookmarkStart w:id="34" w:name="关键表结构示例"/>
      <w:bookmarkEnd w:id="33"/>
      <w:r>
        <w:t xml:space="preserve">7.2 </w:t>
      </w:r>
      <w:r>
        <w:rPr>
          <w:rFonts w:hint="eastAsia"/>
        </w:rPr>
        <w:t>关键表结构示例</w:t>
      </w:r>
    </w:p>
    <w:p w14:paraId="3AD0F45D" w14:textId="77777777" w:rsidR="001A611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student_no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gender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college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major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grade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dorm_type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'student'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</w:p>
    <w:p w14:paraId="7D3B5D10" w14:textId="77777777" w:rsidR="001A611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questionnaire (</w:t>
      </w:r>
      <w:r>
        <w:br/>
      </w:r>
      <w:r>
        <w:rPr>
          <w:rStyle w:val="NormalTok"/>
        </w:rPr>
        <w:t xml:space="preserve">    questionnaire_id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sleep_schedule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hygiene_level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noise_tolerance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temperature_preference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social_preference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gaming_behavior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mbti_type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raw_answers TEXT,</w:t>
      </w:r>
      <w:r>
        <w:br/>
      </w:r>
      <w:r>
        <w:rPr>
          <w:rStyle w:val="NormalTok"/>
        </w:rPr>
        <w:t xml:space="preserve">    submitted_at DATETIME,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>(user_id)</w:t>
      </w:r>
      <w:r>
        <w:br/>
      </w:r>
      <w:r>
        <w:rPr>
          <w:rStyle w:val="NormalTok"/>
        </w:rPr>
        <w:t>);</w:t>
      </w:r>
    </w:p>
    <w:p w14:paraId="696E2160" w14:textId="77777777" w:rsidR="001A611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match_result (</w:t>
      </w:r>
      <w:r>
        <w:br/>
      </w:r>
      <w:r>
        <w:rPr>
          <w:rStyle w:val="NormalTok"/>
        </w:rPr>
        <w:t xml:space="preserve">    result_id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task_id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dorm_id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roommate_ids TEXT,</w:t>
      </w:r>
      <w:r>
        <w:br/>
      </w:r>
      <w:r>
        <w:rPr>
          <w:rStyle w:val="NormalTok"/>
        </w:rPr>
        <w:t xml:space="preserve">    total_score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similarity_score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complementarity_score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veto_risk_score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explanation_text TEXT</w:t>
      </w:r>
      <w:r>
        <w:br/>
      </w:r>
      <w:r>
        <w:rPr>
          <w:rStyle w:val="NormalTok"/>
        </w:rPr>
        <w:t>);</w:t>
      </w:r>
    </w:p>
    <w:p w14:paraId="410355BD" w14:textId="77777777" w:rsidR="001A6111" w:rsidRDefault="00000000">
      <w:pPr>
        <w:pStyle w:val="3"/>
      </w:pPr>
      <w:bookmarkStart w:id="35" w:name="索引设计建议"/>
      <w:bookmarkEnd w:id="34"/>
      <w:r>
        <w:t xml:space="preserve">7.3 </w:t>
      </w:r>
      <w:r>
        <w:rPr>
          <w:rFonts w:hint="eastAsia"/>
        </w:rPr>
        <w:t>索引设计建议</w:t>
      </w:r>
    </w:p>
    <w:p w14:paraId="37FD02C9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user(student_no)</w:t>
      </w:r>
      <w:r>
        <w:br/>
      </w:r>
    </w:p>
    <w:p w14:paraId="0060ABAB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user(college, major, gender)</w:t>
      </w:r>
      <w:r>
        <w:br/>
      </w:r>
    </w:p>
    <w:p w14:paraId="17A68003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questionnaire(user_id)</w:t>
      </w:r>
      <w:r>
        <w:br/>
      </w:r>
    </w:p>
    <w:p w14:paraId="6989B21B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veto(user_id)</w:t>
      </w:r>
      <w:r>
        <w:br/>
      </w:r>
    </w:p>
    <w:p w14:paraId="628294CC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allocation_task(college, major, status)</w:t>
      </w:r>
      <w:r>
        <w:br/>
      </w:r>
    </w:p>
    <w:p w14:paraId="4693441B" w14:textId="77777777" w:rsidR="001A611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match_result(task_id, dorm_id)</w:t>
      </w:r>
    </w:p>
    <w:p w14:paraId="1AA88C2A" w14:textId="77777777" w:rsidR="001A6111" w:rsidRDefault="00000000">
      <w:r>
        <w:pict w14:anchorId="3135314F">
          <v:rect id="_x0000_i1031" style="width:0;height:1.5pt" o:hralign="center" o:hrstd="t" o:hr="t"/>
        </w:pict>
      </w:r>
    </w:p>
    <w:p w14:paraId="4F15DE41" w14:textId="77777777" w:rsidR="001A6111" w:rsidRDefault="00000000">
      <w:pPr>
        <w:pStyle w:val="2"/>
      </w:pPr>
      <w:bookmarkStart w:id="36" w:name="ui-界面设计"/>
      <w:bookmarkEnd w:id="32"/>
      <w:bookmarkEnd w:id="35"/>
      <w:r>
        <w:t xml:space="preserve">8. UI </w:t>
      </w:r>
      <w:r>
        <w:rPr>
          <w:rFonts w:hint="eastAsia"/>
        </w:rPr>
        <w:t>界面设计</w:t>
      </w:r>
    </w:p>
    <w:p w14:paraId="14FC49E5" w14:textId="77777777" w:rsidR="001A6111" w:rsidRDefault="00000000">
      <w:pPr>
        <w:pStyle w:val="3"/>
      </w:pPr>
      <w:bookmarkStart w:id="37" w:name="学生端界面"/>
      <w:r>
        <w:t xml:space="preserve">8.1 </w:t>
      </w:r>
      <w:r>
        <w:rPr>
          <w:rFonts w:hint="eastAsia"/>
        </w:rPr>
        <w:t>学生端界面</w:t>
      </w:r>
    </w:p>
    <w:p w14:paraId="2DAB8759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登录页</w:t>
      </w:r>
      <w:r>
        <w:br/>
      </w:r>
    </w:p>
    <w:p w14:paraId="28741ACE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基础信息填写页</w:t>
      </w:r>
      <w:r>
        <w:br/>
      </w:r>
    </w:p>
    <w:p w14:paraId="09351087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沉浸式问卷页</w:t>
      </w:r>
      <w:r>
        <w:br/>
      </w:r>
    </w:p>
    <w:p w14:paraId="53C7CDA7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lastRenderedPageBreak/>
        <w:t>开放文本与否决项设置页</w:t>
      </w:r>
      <w:r>
        <w:br/>
      </w:r>
    </w:p>
    <w:p w14:paraId="33296BDE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匹配偏好设置页</w:t>
      </w:r>
      <w:r>
        <w:br/>
      </w:r>
    </w:p>
    <w:p w14:paraId="571BE236" w14:textId="77777777" w:rsidR="001A611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匹配结果展示页</w:t>
      </w:r>
    </w:p>
    <w:p w14:paraId="63C22528" w14:textId="77777777" w:rsidR="001A6111" w:rsidRDefault="00000000">
      <w:pPr>
        <w:pStyle w:val="3"/>
      </w:pPr>
      <w:bookmarkStart w:id="38" w:name="管理员端界面"/>
      <w:bookmarkEnd w:id="37"/>
      <w:r>
        <w:t xml:space="preserve">8.2 </w:t>
      </w:r>
      <w:r>
        <w:rPr>
          <w:rFonts w:hint="eastAsia"/>
        </w:rPr>
        <w:t>管理员端界面</w:t>
      </w:r>
    </w:p>
    <w:p w14:paraId="2A184CD2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首页仪表盘</w:t>
      </w:r>
      <w:r>
        <w:br/>
      </w:r>
    </w:p>
    <w:p w14:paraId="0147CD3D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学生数据导入页</w:t>
      </w:r>
      <w:r>
        <w:br/>
      </w:r>
    </w:p>
    <w:p w14:paraId="3A99526F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规则配置页</w:t>
      </w:r>
      <w:r>
        <w:br/>
      </w:r>
    </w:p>
    <w:p w14:paraId="26FC4BC9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分配任务页</w:t>
      </w:r>
      <w:r>
        <w:br/>
      </w:r>
    </w:p>
    <w:p w14:paraId="37F42CB2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结果审核与调整页</w:t>
      </w:r>
      <w:r>
        <w:br/>
      </w:r>
    </w:p>
    <w:p w14:paraId="2D6377DD" w14:textId="77777777" w:rsidR="001A611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导出页</w:t>
      </w:r>
    </w:p>
    <w:p w14:paraId="5BFA32E6" w14:textId="77777777" w:rsidR="001A6111" w:rsidRDefault="00000000">
      <w:pPr>
        <w:pStyle w:val="3"/>
      </w:pPr>
      <w:bookmarkStart w:id="39" w:name="界面原型"/>
      <w:bookmarkEnd w:id="38"/>
      <w:r>
        <w:t xml:space="preserve">8.3 </w:t>
      </w:r>
      <w:r>
        <w:rPr>
          <w:rFonts w:hint="eastAsia"/>
        </w:rPr>
        <w:t>界面原型</w:t>
      </w:r>
    </w:p>
    <w:p w14:paraId="287F84B0" w14:textId="77777777" w:rsidR="001A6111" w:rsidRDefault="00000000">
      <w:pPr>
        <w:pStyle w:val="SourceCode"/>
      </w:pPr>
      <w:r>
        <w:rPr>
          <w:rStyle w:val="VerbatimChar"/>
          <w:rFonts w:hint="eastAsia"/>
        </w:rPr>
        <w:t>【学生端登录页】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学号输入框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密码输入框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登录按钮</w:t>
      </w:r>
      <w:r>
        <w:br/>
      </w:r>
      <w:r>
        <w:br/>
      </w:r>
      <w:r>
        <w:rPr>
          <w:rStyle w:val="VerbatimChar"/>
          <w:rFonts w:hint="eastAsia"/>
        </w:rPr>
        <w:t>【沉浸式问卷页】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左侧：宿舍场景区域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右侧：问题弹窗区域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底部：进度条、保存按钮、下一步按钮</w:t>
      </w:r>
      <w:r>
        <w:br/>
      </w:r>
      <w:r>
        <w:br/>
      </w:r>
      <w:r>
        <w:rPr>
          <w:rStyle w:val="VerbatimChar"/>
          <w:rFonts w:hint="eastAsia"/>
        </w:rPr>
        <w:t>【管理员规则配置页】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学院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专业筛选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宿舍容量设置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权重配置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否决规则开关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保存按钮</w:t>
      </w:r>
    </w:p>
    <w:p w14:paraId="3F121354" w14:textId="77777777" w:rsidR="001A6111" w:rsidRDefault="00000000">
      <w:r>
        <w:pict w14:anchorId="60B172AC">
          <v:rect id="_x0000_i1032" style="width:0;height:1.5pt" o:hralign="center" o:hrstd="t" o:hr="t"/>
        </w:pict>
      </w:r>
    </w:p>
    <w:p w14:paraId="337C4A9E" w14:textId="77777777" w:rsidR="001A6111" w:rsidRDefault="00000000">
      <w:pPr>
        <w:pStyle w:val="2"/>
      </w:pPr>
      <w:bookmarkStart w:id="40" w:name="补充说明"/>
      <w:bookmarkEnd w:id="36"/>
      <w:bookmarkEnd w:id="39"/>
      <w:r>
        <w:lastRenderedPageBreak/>
        <w:t xml:space="preserve">9. </w:t>
      </w:r>
      <w:r>
        <w:rPr>
          <w:rFonts w:hint="eastAsia"/>
        </w:rPr>
        <w:t>补充说明</w:t>
      </w:r>
    </w:p>
    <w:p w14:paraId="424765B7" w14:textId="77777777" w:rsidR="001A6111" w:rsidRDefault="00000000">
      <w:pPr>
        <w:pStyle w:val="FirstParagraph"/>
      </w:pPr>
      <w:r>
        <w:rPr>
          <w:rFonts w:hint="eastAsia"/>
        </w:rPr>
        <w:t>本文档为系统设计说明书简版，已覆盖系统体系架构、功能结构、时序图、算法设计、类图、接口设计、数据库物理设计和</w:t>
      </w:r>
      <w:r>
        <w:t xml:space="preserve"> UI </w:t>
      </w:r>
      <w:r>
        <w:rPr>
          <w:rFonts w:hint="eastAsia"/>
        </w:rPr>
        <w:t>设计。</w:t>
      </w:r>
      <w:r>
        <w:br/>
      </w:r>
      <w:r>
        <w:rPr>
          <w:rFonts w:hint="eastAsia"/>
        </w:rPr>
        <w:t>图片部分均采用</w:t>
      </w:r>
      <w:r>
        <w:t xml:space="preserve"> PlantUML </w:t>
      </w:r>
      <w:r>
        <w:t>。</w:t>
      </w:r>
      <w:bookmarkEnd w:id="0"/>
      <w:bookmarkEnd w:id="40"/>
    </w:p>
    <w:sectPr w:rsidR="001A611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1C8D" w14:textId="77777777" w:rsidR="00367DB3" w:rsidRDefault="00367DB3" w:rsidP="00CF76F9">
      <w:pPr>
        <w:spacing w:after="0"/>
      </w:pPr>
      <w:r>
        <w:separator/>
      </w:r>
    </w:p>
  </w:endnote>
  <w:endnote w:type="continuationSeparator" w:id="0">
    <w:p w14:paraId="50256DDD" w14:textId="77777777" w:rsidR="00367DB3" w:rsidRDefault="00367DB3" w:rsidP="00CF76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819D" w14:textId="77777777" w:rsidR="00367DB3" w:rsidRDefault="00367DB3" w:rsidP="00CF76F9">
      <w:pPr>
        <w:spacing w:after="0"/>
      </w:pPr>
      <w:r>
        <w:separator/>
      </w:r>
    </w:p>
  </w:footnote>
  <w:footnote w:type="continuationSeparator" w:id="0">
    <w:p w14:paraId="0BB16AB8" w14:textId="77777777" w:rsidR="00367DB3" w:rsidRDefault="00367DB3" w:rsidP="00CF76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D2E1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1440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C62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4648588">
    <w:abstractNumId w:val="0"/>
  </w:num>
  <w:num w:numId="2" w16cid:durableId="192230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5980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0320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9055002">
    <w:abstractNumId w:val="1"/>
  </w:num>
  <w:num w:numId="6" w16cid:durableId="537663816">
    <w:abstractNumId w:val="1"/>
  </w:num>
  <w:num w:numId="7" w16cid:durableId="84500361">
    <w:abstractNumId w:val="1"/>
  </w:num>
  <w:num w:numId="8" w16cid:durableId="746808507">
    <w:abstractNumId w:val="1"/>
  </w:num>
  <w:num w:numId="9" w16cid:durableId="977807980">
    <w:abstractNumId w:val="1"/>
  </w:num>
  <w:num w:numId="10" w16cid:durableId="1860462588">
    <w:abstractNumId w:val="1"/>
  </w:num>
  <w:num w:numId="11" w16cid:durableId="302393298">
    <w:abstractNumId w:val="1"/>
  </w:num>
  <w:num w:numId="12" w16cid:durableId="437527989">
    <w:abstractNumId w:val="1"/>
  </w:num>
  <w:num w:numId="13" w16cid:durableId="293145786">
    <w:abstractNumId w:val="1"/>
  </w:num>
  <w:num w:numId="14" w16cid:durableId="767655821">
    <w:abstractNumId w:val="1"/>
  </w:num>
  <w:num w:numId="15" w16cid:durableId="463500024">
    <w:abstractNumId w:val="1"/>
  </w:num>
  <w:num w:numId="16" w16cid:durableId="1378123203">
    <w:abstractNumId w:val="1"/>
  </w:num>
  <w:num w:numId="17" w16cid:durableId="1467894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98079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8726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1296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111"/>
    <w:rsid w:val="001A6111"/>
    <w:rsid w:val="00367DB3"/>
    <w:rsid w:val="00BD78B1"/>
    <w:rsid w:val="00C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0E051"/>
  <w15:docId w15:val="{0D2B9D1B-5F03-437E-8AD7-290BEE69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F76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F76F9"/>
    <w:rPr>
      <w:sz w:val="18"/>
      <w:szCs w:val="18"/>
    </w:rPr>
  </w:style>
  <w:style w:type="paragraph" w:styleId="af2">
    <w:name w:val="footer"/>
    <w:basedOn w:val="a"/>
    <w:link w:val="af3"/>
    <w:rsid w:val="00CF76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F76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1316</Words>
  <Characters>3333</Characters>
  <Application>Microsoft Office Word</Application>
  <DocSecurity>0</DocSecurity>
  <Lines>277</Lines>
  <Paragraphs>145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云谱 谢</cp:lastModifiedBy>
  <cp:revision>2</cp:revision>
  <dcterms:created xsi:type="dcterms:W3CDTF">2026-03-29T11:04:00Z</dcterms:created>
  <dcterms:modified xsi:type="dcterms:W3CDTF">2026-03-29T11:27:00Z</dcterms:modified>
</cp:coreProperties>
</file>