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sz w:val="24"/>
          <w:szCs w:val="24"/>
          <w:lang w:val="es-AR"/>
        </w:rPr>
      </w:pPr>
      <w:r>
        <w:rPr>
          <w:sz w:val="24"/>
          <w:szCs w:val="24"/>
          <w:lang w:val="es-AR"/>
        </w:rPr>
        <w:drawing>
          <wp:anchor behindDoc="1" distT="0" distB="0" distL="0" distR="0" simplePos="0" locked="0" layoutInCell="0" allowOverlap="1" relativeHeight="2">
            <wp:simplePos x="0" y="0"/>
            <wp:positionH relativeFrom="page">
              <wp:posOffset>1094105</wp:posOffset>
            </wp:positionH>
            <wp:positionV relativeFrom="page">
              <wp:posOffset>908050</wp:posOffset>
            </wp:positionV>
            <wp:extent cx="5290820" cy="10140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90820" cy="1014095"/>
                    </a:xfrm>
                    <a:prstGeom prst="rect">
                      <a:avLst/>
                    </a:prstGeom>
                  </pic:spPr>
                </pic:pic>
              </a:graphicData>
            </a:graphic>
          </wp:anchor>
        </w:drawing>
      </w:r>
      <w:bookmarkStart w:id="0" w:name="page1"/>
      <w:bookmarkStart w:id="1" w:name="page1"/>
      <w:bookmarkEnd w:id="1"/>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332"/>
        <w:rPr>
          <w:sz w:val="24"/>
          <w:szCs w:val="24"/>
          <w:lang w:val="es-AR"/>
        </w:rPr>
      </w:pPr>
      <w:r>
        <w:rPr>
          <w:sz w:val="24"/>
          <w:szCs w:val="24"/>
          <w:lang w:val="es-AR"/>
        </w:rPr>
      </w:r>
    </w:p>
    <w:p>
      <w:pPr>
        <w:pStyle w:val="Normal"/>
        <w:ind w:right="4" w:hanging="0"/>
        <w:jc w:val="center"/>
        <w:rPr>
          <w:lang w:val="es-AR"/>
        </w:rPr>
      </w:pPr>
      <w:r>
        <w:rPr>
          <w:rFonts w:eastAsia="Times New Roman"/>
          <w:b/>
          <w:bCs/>
          <w:sz w:val="39"/>
          <w:szCs w:val="39"/>
          <w:u w:val="single"/>
          <w:lang w:val="es-AR"/>
        </w:rPr>
        <w:t>Programación II (Optativa)</w:t>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392"/>
        <w:rPr>
          <w:sz w:val="24"/>
          <w:szCs w:val="24"/>
          <w:lang w:val="es-AR"/>
        </w:rPr>
      </w:pPr>
      <w:r>
        <w:rPr>
          <w:sz w:val="24"/>
          <w:szCs w:val="24"/>
          <w:lang w:val="es-AR"/>
        </w:rPr>
      </w:r>
    </w:p>
    <w:p>
      <w:pPr>
        <w:pStyle w:val="Normal"/>
        <w:ind w:right="4" w:hanging="0"/>
        <w:jc w:val="center"/>
        <w:rPr>
          <w:lang w:val="es-AR"/>
        </w:rPr>
      </w:pPr>
      <w:r>
        <w:rPr>
          <w:rFonts w:eastAsia="Arial"/>
          <w:b/>
          <w:bCs/>
          <w:sz w:val="31"/>
          <w:szCs w:val="31"/>
          <w:lang w:val="es-AR"/>
        </w:rPr>
        <w:t>Código de materia 25</w:t>
      </w:r>
    </w:p>
    <w:p>
      <w:pPr>
        <w:pStyle w:val="Normal"/>
        <w:spacing w:lineRule="exact" w:line="62"/>
        <w:rPr>
          <w:sz w:val="24"/>
          <w:szCs w:val="24"/>
          <w:lang w:val="es-AR"/>
        </w:rPr>
      </w:pPr>
      <w:r>
        <w:rPr>
          <w:sz w:val="24"/>
          <w:szCs w:val="24"/>
          <w:lang w:val="es-AR"/>
        </w:rPr>
      </w:r>
    </w:p>
    <w:p>
      <w:pPr>
        <w:pStyle w:val="Normal"/>
        <w:ind w:right="4" w:hanging="0"/>
        <w:jc w:val="center"/>
        <w:rPr>
          <w:lang w:val="es-AR"/>
        </w:rPr>
      </w:pPr>
      <w:r>
        <w:rPr>
          <w:rFonts w:eastAsia="Times New Roman"/>
          <w:b/>
          <w:bCs/>
          <w:sz w:val="31"/>
          <w:szCs w:val="31"/>
          <w:lang w:val="es-AR"/>
        </w:rPr>
        <w:t>Prof. Titular: Ing. Gastón Matías Weingand</w:t>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00"/>
        <w:rPr>
          <w:sz w:val="24"/>
          <w:szCs w:val="24"/>
          <w:lang w:val="es-AR"/>
        </w:rPr>
      </w:pPr>
      <w:r>
        <w:rPr>
          <w:sz w:val="24"/>
          <w:szCs w:val="24"/>
          <w:lang w:val="es-AR"/>
        </w:rPr>
      </w:r>
    </w:p>
    <w:p>
      <w:pPr>
        <w:pStyle w:val="Normal"/>
        <w:spacing w:lineRule="exact" w:line="215"/>
        <w:rPr>
          <w:sz w:val="24"/>
          <w:szCs w:val="24"/>
          <w:lang w:val="es-AR"/>
        </w:rPr>
      </w:pPr>
      <w:r>
        <w:rPr>
          <w:sz w:val="24"/>
          <w:szCs w:val="24"/>
          <w:lang w:val="es-AR"/>
        </w:rPr>
      </w:r>
    </w:p>
    <w:p>
      <w:pPr>
        <w:sectPr>
          <w:type w:val="nextPage"/>
          <w:pgSz w:w="11906" w:h="16838"/>
          <w:pgMar w:left="1440" w:right="1440" w:gutter="0" w:header="0" w:top="1440" w:footer="0" w:bottom="1440"/>
          <w:pgNumType w:fmt="decimal"/>
          <w:formProt w:val="false"/>
          <w:textDirection w:val="lrTb"/>
          <w:docGrid w:type="default" w:linePitch="100" w:charSpace="4096"/>
        </w:sectPr>
        <w:pStyle w:val="Normal"/>
        <w:spacing w:lineRule="auto" w:line="516"/>
        <w:ind w:left="720" w:right="724" w:hanging="0"/>
        <w:jc w:val="center"/>
        <w:rPr>
          <w:lang w:val="es-AR"/>
        </w:rPr>
      </w:pPr>
      <w:r>
        <w:rPr>
          <w:rFonts w:eastAsia="Times New Roman"/>
          <w:b/>
          <w:bCs/>
          <w:sz w:val="35"/>
          <w:szCs w:val="35"/>
          <w:u w:val="single"/>
          <w:lang w:val="es-AR"/>
        </w:rPr>
        <w:t>Facultad de tecnología informática UNIVERSIDAD ABIERTA INTERAMERICANA</w:t>
      </w:r>
    </w:p>
    <w:p>
      <w:pPr>
        <w:pStyle w:val="Normal"/>
        <w:spacing w:lineRule="exact" w:line="200"/>
        <w:rPr>
          <w:sz w:val="20"/>
          <w:szCs w:val="20"/>
          <w:lang w:val="es-AR"/>
        </w:rPr>
      </w:pPr>
      <w:r>
        <w:rPr>
          <w:sz w:val="20"/>
          <w:szCs w:val="20"/>
          <w:lang w:val="es-AR"/>
        </w:rPr>
        <w:drawing>
          <wp:anchor behindDoc="1" distT="0" distB="0" distL="0" distR="0" simplePos="0" locked="0" layoutInCell="0" allowOverlap="1" relativeHeight="3">
            <wp:simplePos x="0" y="0"/>
            <wp:positionH relativeFrom="page">
              <wp:posOffset>1094105</wp:posOffset>
            </wp:positionH>
            <wp:positionV relativeFrom="page">
              <wp:posOffset>908050</wp:posOffset>
            </wp:positionV>
            <wp:extent cx="5290820" cy="101409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90820" cy="1014095"/>
                    </a:xfrm>
                    <a:prstGeom prst="rect">
                      <a:avLst/>
                    </a:prstGeom>
                  </pic:spPr>
                </pic:pic>
              </a:graphicData>
            </a:graphic>
          </wp:anchor>
        </w:drawing>
      </w:r>
      <w:bookmarkStart w:id="2" w:name="page2"/>
      <w:bookmarkStart w:id="3" w:name="page2"/>
      <w:bookmarkEnd w:id="3"/>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29"/>
        <w:rPr>
          <w:sz w:val="20"/>
          <w:szCs w:val="20"/>
          <w:lang w:val="es-AR"/>
        </w:rPr>
      </w:pPr>
      <w:r>
        <w:rPr>
          <w:sz w:val="20"/>
          <w:szCs w:val="20"/>
          <w:lang w:val="es-AR"/>
        </w:rPr>
      </w:r>
    </w:p>
    <w:p>
      <w:pPr>
        <w:pStyle w:val="Normal"/>
        <w:ind w:right="4" w:hanging="0"/>
        <w:jc w:val="center"/>
        <w:rPr>
          <w:lang w:val="es-AR"/>
        </w:rPr>
      </w:pPr>
      <w:r>
        <w:rPr>
          <w:rFonts w:eastAsia="Arial" w:cs="Arial" w:ascii="Arial" w:hAnsi="Arial"/>
          <w:b/>
          <w:bCs/>
          <w:sz w:val="39"/>
          <w:szCs w:val="39"/>
          <w:u w:val="single"/>
          <w:lang w:val="es-AR"/>
        </w:rPr>
        <w:t>Guía de Revisión</w:t>
      </w:r>
    </w:p>
    <w:p>
      <w:pPr>
        <w:pStyle w:val="Normal"/>
        <w:spacing w:lineRule="exact" w:line="200"/>
        <w:rPr>
          <w:sz w:val="20"/>
          <w:szCs w:val="20"/>
          <w:lang w:val="es-AR"/>
        </w:rPr>
      </w:pPr>
      <w:r>
        <w:rPr>
          <w:sz w:val="20"/>
          <w:szCs w:val="20"/>
          <w:lang w:val="es-AR"/>
        </w:rPr>
      </w:r>
    </w:p>
    <w:p>
      <w:pPr>
        <w:pStyle w:val="Normal"/>
        <w:spacing w:lineRule="exact" w:line="397"/>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Introducción a Python</w:t>
      </w:r>
    </w:p>
    <w:p>
      <w:pPr>
        <w:pStyle w:val="Normal"/>
        <w:spacing w:lineRule="exact" w:line="200"/>
        <w:rPr>
          <w:sz w:val="20"/>
          <w:szCs w:val="20"/>
          <w:lang w:val="es-AR"/>
        </w:rPr>
      </w:pPr>
      <w:r>
        <w:rPr>
          <w:sz w:val="20"/>
          <w:szCs w:val="20"/>
          <w:lang w:val="es-AR"/>
        </w:rPr>
      </w:r>
    </w:p>
    <w:p>
      <w:pPr>
        <w:pStyle w:val="Normal"/>
        <w:numPr>
          <w:ilvl w:val="0"/>
          <w:numId w:val="1"/>
        </w:numPr>
        <w:tabs>
          <w:tab w:val="clear" w:pos="720"/>
          <w:tab w:val="left" w:pos="920" w:leader="none"/>
        </w:tabs>
        <w:ind w:left="920" w:hanging="355"/>
        <w:rPr>
          <w:i/>
          <w:i/>
          <w:iCs/>
          <w:lang w:val="es-AR"/>
        </w:rPr>
      </w:pPr>
      <w:r>
        <w:rPr>
          <w:rFonts w:eastAsia="Times New Roman"/>
          <w:i/>
          <w:iCs/>
          <w:sz w:val="23"/>
          <w:szCs w:val="23"/>
          <w:lang w:val="es-AR"/>
        </w:rPr>
        <w:t>¿Qué diferencias existen entre un programa y un proyecto?</w:t>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hanging="0"/>
        <w:rPr>
          <w:lang w:val="es-AR"/>
        </w:rPr>
      </w:pPr>
      <w:r>
        <w:rPr>
          <w:rFonts w:eastAsia="Times New Roman"/>
          <w:sz w:val="23"/>
          <w:szCs w:val="23"/>
          <w:lang w:val="es-AR"/>
        </w:rPr>
        <w:t xml:space="preserve">El proyecto es un conjunto de elementos que suele estar compuesto por uno o varios programas. El programa es mas, un pequeño desarrollo que no suele contar con Documentación tal como tiene el proyecto, es decir, diagramas de arquitectura de la solución, casos de uso, etc. </w:t>
      </w:r>
    </w:p>
    <w:p>
      <w:pPr>
        <w:pStyle w:val="Normal"/>
        <w:tabs>
          <w:tab w:val="clear" w:pos="720"/>
          <w:tab w:val="left" w:pos="920" w:leader="none"/>
        </w:tabs>
        <w:ind w:left="920" w:hanging="355"/>
        <w:rPr>
          <w:rFonts w:eastAsia="Times New Roman"/>
          <w:sz w:val="23"/>
          <w:szCs w:val="23"/>
        </w:rPr>
      </w:pPr>
      <w:r>
        <w:rPr>
          <w:lang w:val="es-AR"/>
        </w:rPr>
      </w:r>
    </w:p>
    <w:p>
      <w:pPr>
        <w:pStyle w:val="Normal"/>
        <w:spacing w:lineRule="exact" w:line="3"/>
        <w:rPr>
          <w:rFonts w:eastAsia="Times New Roman"/>
          <w:sz w:val="23"/>
          <w:szCs w:val="23"/>
          <w:lang w:val="es-AR"/>
        </w:rPr>
      </w:pPr>
      <w:r>
        <w:rPr>
          <w:rFonts w:eastAsia="Times New Roman"/>
          <w:sz w:val="23"/>
          <w:szCs w:val="23"/>
          <w:lang w:val="es-AR"/>
        </w:rPr>
      </w:r>
    </w:p>
    <w:p>
      <w:pPr>
        <w:pStyle w:val="Normal"/>
        <w:numPr>
          <w:ilvl w:val="0"/>
          <w:numId w:val="1"/>
        </w:numPr>
        <w:tabs>
          <w:tab w:val="clear" w:pos="720"/>
          <w:tab w:val="left" w:pos="920" w:leader="none"/>
        </w:tabs>
        <w:ind w:left="920" w:hanging="355"/>
        <w:rPr>
          <w:i/>
          <w:i/>
          <w:iCs/>
          <w:highlight w:val="none"/>
          <w:shd w:fill="auto" w:val="clear"/>
          <w:lang w:val="es-AR"/>
        </w:rPr>
      </w:pPr>
      <w:r>
        <w:rPr>
          <w:rFonts w:eastAsia="Times New Roman"/>
          <w:i/>
          <w:iCs/>
          <w:sz w:val="23"/>
          <w:szCs w:val="23"/>
          <w:shd w:fill="auto" w:val="clear"/>
          <w:lang w:val="es-AR"/>
        </w:rPr>
        <w:t>¿Qué es el entorno integrado de desarrollo?</w:t>
      </w:r>
    </w:p>
    <w:p>
      <w:pPr>
        <w:pStyle w:val="Normal"/>
        <w:tabs>
          <w:tab w:val="clear" w:pos="720"/>
          <w:tab w:val="left" w:pos="920" w:leader="none"/>
        </w:tabs>
        <w:ind w:left="920" w:hanging="355"/>
        <w:rPr>
          <w:rFonts w:eastAsia="Times New Roman"/>
          <w:sz w:val="23"/>
          <w:szCs w:val="23"/>
        </w:rPr>
      </w:pPr>
      <w:r>
        <w:rPr>
          <w:i/>
          <w:iCs/>
          <w:shd w:fill="auto" w:val="clear"/>
          <w:lang w:val="es-AR"/>
        </w:rPr>
      </w:r>
    </w:p>
    <w:p>
      <w:pPr>
        <w:pStyle w:val="Normal"/>
        <w:tabs>
          <w:tab w:val="clear" w:pos="720"/>
          <w:tab w:val="left" w:pos="920" w:leader="none"/>
        </w:tabs>
        <w:ind w:hanging="0"/>
        <w:rPr>
          <w:highlight w:val="none"/>
          <w:shd w:fill="auto" w:val="clear"/>
          <w:lang w:val="es-AR"/>
        </w:rPr>
      </w:pPr>
      <w:r>
        <w:rPr>
          <w:rFonts w:eastAsia="Times New Roman"/>
          <w:sz w:val="23"/>
          <w:szCs w:val="23"/>
          <w:shd w:fill="auto" w:val="clear"/>
          <w:lang w:val="es-AR"/>
        </w:rPr>
        <w:t xml:space="preserve">El entorno integrado de desarrollo , o también conocido como IDE, son un conjunto de herramientas en donde escribimos y ejecutamos nuestro código. Gracias a ellas, la tarea de programar se hace muy amena. </w:t>
      </w:r>
    </w:p>
    <w:p>
      <w:pPr>
        <w:pStyle w:val="Normal"/>
        <w:tabs>
          <w:tab w:val="clear" w:pos="720"/>
          <w:tab w:val="left" w:pos="920" w:leader="none"/>
        </w:tabs>
        <w:ind w:left="920" w:hanging="355"/>
        <w:rPr>
          <w:rFonts w:eastAsia="Times New Roman"/>
          <w:sz w:val="23"/>
          <w:szCs w:val="23"/>
        </w:rPr>
      </w:pPr>
      <w:r>
        <w:rPr>
          <w:lang w:val="es-AR"/>
        </w:rPr>
      </w:r>
    </w:p>
    <w:p>
      <w:pPr>
        <w:pStyle w:val="Normal"/>
        <w:numPr>
          <w:ilvl w:val="0"/>
          <w:numId w:val="1"/>
        </w:numPr>
        <w:tabs>
          <w:tab w:val="clear" w:pos="720"/>
          <w:tab w:val="left" w:pos="920" w:leader="none"/>
        </w:tabs>
        <w:ind w:left="920" w:hanging="355"/>
        <w:rPr>
          <w:i/>
          <w:i/>
          <w:iCs/>
          <w:lang w:val="es-AR"/>
        </w:rPr>
      </w:pPr>
      <w:r>
        <w:rPr>
          <w:rFonts w:eastAsia="Times New Roman"/>
          <w:i/>
          <w:iCs/>
          <w:sz w:val="23"/>
          <w:szCs w:val="23"/>
          <w:lang w:val="es-AR"/>
        </w:rPr>
        <w:t>Enumere y explique las diferencias entre la programación estructurada, orientada a objetos y funcional.</w:t>
      </w:r>
    </w:p>
    <w:p>
      <w:pPr>
        <w:pStyle w:val="Normal"/>
        <w:tabs>
          <w:tab w:val="clear" w:pos="720"/>
          <w:tab w:val="left" w:pos="920" w:leader="none"/>
        </w:tabs>
        <w:ind w:left="920" w:hanging="355"/>
        <w:rPr>
          <w:rFonts w:eastAsia="Times New Roman"/>
          <w:sz w:val="23"/>
          <w:szCs w:val="23"/>
        </w:rPr>
      </w:pPr>
      <w:r>
        <w:rPr>
          <w:lang w:val="es-AR"/>
        </w:rPr>
      </w:r>
    </w:p>
    <w:p>
      <w:pPr>
        <w:pStyle w:val="Normal"/>
        <w:numPr>
          <w:ilvl w:val="0"/>
          <w:numId w:val="6"/>
        </w:numPr>
        <w:tabs>
          <w:tab w:val="clear" w:pos="720"/>
          <w:tab w:val="left" w:pos="920" w:leader="none"/>
        </w:tabs>
        <w:rPr>
          <w:lang w:val="es-AR"/>
        </w:rPr>
      </w:pPr>
      <w:r>
        <w:rPr>
          <w:rFonts w:eastAsia="Times New Roman"/>
          <w:sz w:val="23"/>
          <w:szCs w:val="23"/>
          <w:lang w:val="es-AR"/>
        </w:rPr>
        <w:t>La programación estructurada es llamada así porque sigue una estructura al nivel de la ejecución (runtime) del programa que estemos desarrollando.</w:t>
      </w:r>
    </w:p>
    <w:p>
      <w:pPr>
        <w:pStyle w:val="Normal"/>
        <w:numPr>
          <w:ilvl w:val="0"/>
          <w:numId w:val="0"/>
        </w:numPr>
        <w:tabs>
          <w:tab w:val="clear" w:pos="720"/>
          <w:tab w:val="left" w:pos="920" w:leader="none"/>
        </w:tabs>
        <w:ind w:left="1285" w:hanging="0"/>
        <w:rPr>
          <w:rFonts w:eastAsia="Times New Roman"/>
          <w:sz w:val="23"/>
          <w:szCs w:val="23"/>
        </w:rPr>
      </w:pPr>
      <w:r>
        <w:rPr>
          <w:lang w:val="es-AR"/>
        </w:rPr>
      </w:r>
    </w:p>
    <w:p>
      <w:pPr>
        <w:pStyle w:val="Normal"/>
        <w:numPr>
          <w:ilvl w:val="0"/>
          <w:numId w:val="6"/>
        </w:numPr>
        <w:tabs>
          <w:tab w:val="clear" w:pos="720"/>
          <w:tab w:val="left" w:pos="920" w:leader="none"/>
        </w:tabs>
        <w:rPr>
          <w:lang w:val="es-AR"/>
        </w:rPr>
      </w:pPr>
      <w:r>
        <w:rPr>
          <w:rFonts w:eastAsia="Times New Roman"/>
          <w:sz w:val="23"/>
          <w:szCs w:val="23"/>
          <w:lang w:val="es-AR"/>
        </w:rPr>
        <w:t>La programación orientada a objetos trabaja con el concepto de clases, objetos instancias, etc, que permiten declarar tipos y llamarlos desde cualquier parte del programa, sin necesidad de seguir un orden claro al momento de codear.</w:t>
      </w:r>
    </w:p>
    <w:p>
      <w:pPr>
        <w:pStyle w:val="Normal"/>
        <w:tabs>
          <w:tab w:val="clear" w:pos="720"/>
          <w:tab w:val="left" w:pos="920" w:leader="none"/>
        </w:tabs>
        <w:rPr>
          <w:rFonts w:eastAsia="Times New Roman"/>
          <w:sz w:val="23"/>
          <w:szCs w:val="23"/>
        </w:rPr>
      </w:pPr>
      <w:r>
        <w:rPr>
          <w:lang w:val="es-AR"/>
        </w:rPr>
      </w:r>
    </w:p>
    <w:p>
      <w:pPr>
        <w:pStyle w:val="Normal"/>
        <w:numPr>
          <w:ilvl w:val="0"/>
          <w:numId w:val="6"/>
        </w:numPr>
        <w:tabs>
          <w:tab w:val="clear" w:pos="720"/>
          <w:tab w:val="left" w:pos="920" w:leader="none"/>
        </w:tabs>
        <w:rPr>
          <w:lang w:val="es-AR"/>
        </w:rPr>
      </w:pPr>
      <w:r>
        <w:rPr>
          <w:rFonts w:eastAsia="Times New Roman"/>
          <w:sz w:val="23"/>
          <w:szCs w:val="23"/>
          <w:lang w:val="es-AR"/>
        </w:rPr>
        <w:t xml:space="preserve">La programación funcional, como su nombre lo dice esta orientada a funciones, que reciben parámetros y devuelven un resultado. </w:t>
      </w:r>
    </w:p>
    <w:p>
      <w:pPr>
        <w:pStyle w:val="Normal"/>
        <w:tabs>
          <w:tab w:val="clear" w:pos="720"/>
          <w:tab w:val="left" w:pos="920" w:leader="none"/>
        </w:tabs>
        <w:ind w:left="920" w:hanging="355"/>
        <w:rPr>
          <w:rFonts w:eastAsia="Times New Roman"/>
          <w:sz w:val="23"/>
          <w:szCs w:val="23"/>
        </w:rPr>
      </w:pPr>
      <w:r>
        <w:rPr>
          <w:lang w:val="es-AR"/>
        </w:rPr>
      </w:r>
    </w:p>
    <w:p>
      <w:pPr>
        <w:pStyle w:val="Normal"/>
        <w:spacing w:lineRule="exact" w:line="4"/>
        <w:rPr>
          <w:rFonts w:eastAsia="Times New Roman"/>
          <w:sz w:val="23"/>
          <w:szCs w:val="23"/>
          <w:lang w:val="es-AR"/>
        </w:rPr>
      </w:pPr>
      <w:r>
        <w:rPr>
          <w:rFonts w:eastAsia="Times New Roman"/>
          <w:sz w:val="23"/>
          <w:szCs w:val="23"/>
          <w:lang w:val="es-AR"/>
        </w:rPr>
      </w:r>
    </w:p>
    <w:p>
      <w:pPr>
        <w:pStyle w:val="Normal"/>
        <w:numPr>
          <w:ilvl w:val="0"/>
          <w:numId w:val="1"/>
        </w:numPr>
        <w:tabs>
          <w:tab w:val="clear" w:pos="720"/>
          <w:tab w:val="left" w:pos="920" w:leader="none"/>
        </w:tabs>
        <w:ind w:left="920" w:hanging="355"/>
        <w:rPr>
          <w:lang w:val="es-AR"/>
        </w:rPr>
      </w:pPr>
      <w:r>
        <w:rPr>
          <w:rFonts w:eastAsia="Times New Roman"/>
          <w:i/>
          <w:iCs/>
          <w:sz w:val="23"/>
          <w:szCs w:val="23"/>
          <w:lang w:val="es-AR"/>
        </w:rPr>
        <w:t xml:space="preserve">¿Qué es una abstracción? </w:t>
      </w:r>
      <w:r>
        <w:rPr>
          <w:rFonts w:eastAsia="Times New Roman"/>
          <w:i/>
          <w:iCs/>
          <w:sz w:val="23"/>
          <w:szCs w:val="23"/>
          <w:shd w:fill="FFFF00" w:val="clear"/>
          <w:lang w:val="es-AR"/>
        </w:rPr>
        <w:t>¿Qué es un tipo?</w:t>
      </w:r>
      <w:r>
        <w:rPr>
          <w:rFonts w:eastAsia="Times New Roman"/>
          <w:sz w:val="23"/>
          <w:szCs w:val="23"/>
          <w:lang w:val="es-AR"/>
        </w:rPr>
        <w:br/>
      </w:r>
    </w:p>
    <w:p>
      <w:pPr>
        <w:pStyle w:val="Normal"/>
        <w:numPr>
          <w:ilvl w:val="0"/>
          <w:numId w:val="0"/>
        </w:numPr>
        <w:tabs>
          <w:tab w:val="clear" w:pos="720"/>
          <w:tab w:val="left" w:pos="920" w:leader="none"/>
        </w:tabs>
        <w:ind w:hanging="0"/>
        <w:rPr>
          <w:lang w:val="es-AR"/>
        </w:rPr>
      </w:pPr>
      <w:r>
        <w:rPr>
          <w:rFonts w:eastAsia="Times New Roman"/>
          <w:sz w:val="23"/>
          <w:szCs w:val="23"/>
          <w:lang w:val="es-AR"/>
        </w:rPr>
        <w:t xml:space="preserve">Una abstracción es cuando eliminamos todos los conceptos de algo que no son necesarios ni componen al elemento, es decir, no son sus fundamentales (solo nos quedamos con estos últimos). </w:t>
      </w:r>
    </w:p>
    <w:p>
      <w:pPr>
        <w:pStyle w:val="Normal"/>
        <w:tabs>
          <w:tab w:val="clear" w:pos="720"/>
          <w:tab w:val="left" w:pos="920" w:leader="none"/>
        </w:tabs>
        <w:ind w:left="920" w:hanging="355"/>
        <w:rPr>
          <w:rFonts w:eastAsia="Times New Roman"/>
          <w:sz w:val="23"/>
          <w:szCs w:val="23"/>
        </w:rPr>
      </w:pPr>
      <w:r>
        <w:rPr>
          <w:shd w:fill="FFFF00" w:val="clear"/>
          <w:lang w:val="es-AR"/>
        </w:rPr>
      </w:r>
    </w:p>
    <w:p>
      <w:pPr>
        <w:pStyle w:val="Normal"/>
        <w:spacing w:lineRule="exact" w:line="4"/>
        <w:rPr>
          <w:rFonts w:eastAsia="Times New Roman"/>
          <w:sz w:val="23"/>
          <w:szCs w:val="23"/>
          <w:highlight w:val="none"/>
          <w:shd w:fill="FFFF00" w:val="clear"/>
          <w:lang w:val="es-AR"/>
        </w:rPr>
      </w:pPr>
      <w:r>
        <w:rPr>
          <w:rFonts w:eastAsia="Times New Roman"/>
          <w:sz w:val="23"/>
          <w:szCs w:val="23"/>
          <w:shd w:fill="FFFF00" w:val="clear"/>
          <w:lang w:val="es-AR"/>
        </w:rPr>
      </w:r>
    </w:p>
    <w:p>
      <w:pPr>
        <w:pStyle w:val="Normal"/>
        <w:numPr>
          <w:ilvl w:val="0"/>
          <w:numId w:val="1"/>
        </w:numPr>
        <w:tabs>
          <w:tab w:val="clear" w:pos="720"/>
          <w:tab w:val="left" w:pos="920" w:leader="none"/>
        </w:tabs>
        <w:ind w:left="920" w:hanging="355"/>
        <w:rPr>
          <w:highlight w:val="none"/>
          <w:shd w:fill="FFFF00" w:val="clear"/>
          <w:lang w:val="es-AR"/>
        </w:rPr>
      </w:pPr>
      <w:r>
        <w:rPr>
          <w:rFonts w:eastAsia="Times New Roman"/>
          <w:sz w:val="23"/>
          <w:szCs w:val="23"/>
          <w:shd w:fill="FFFF00" w:val="clear"/>
          <w:lang w:val="es-AR"/>
        </w:rPr>
        <w:t>Defina clases, objetos, herencia y polimorfismo</w:t>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spacing w:lineRule="exact" w:line="3"/>
        <w:rPr>
          <w:rFonts w:eastAsia="Times New Roman"/>
          <w:sz w:val="23"/>
          <w:szCs w:val="23"/>
          <w:lang w:val="es-AR"/>
        </w:rPr>
      </w:pPr>
      <w:r>
        <w:rPr>
          <w:rFonts w:eastAsia="Times New Roman"/>
          <w:sz w:val="23"/>
          <w:szCs w:val="23"/>
          <w:lang w:val="es-AR"/>
        </w:rPr>
      </w:r>
    </w:p>
    <w:p>
      <w:pPr>
        <w:pStyle w:val="Normal"/>
        <w:numPr>
          <w:ilvl w:val="0"/>
          <w:numId w:val="1"/>
        </w:numPr>
        <w:tabs>
          <w:tab w:val="clear" w:pos="720"/>
          <w:tab w:val="left" w:pos="920" w:leader="none"/>
        </w:tabs>
        <w:ind w:left="920" w:hanging="355"/>
        <w:rPr>
          <w:i/>
          <w:i/>
          <w:iCs/>
          <w:lang w:val="es-AR"/>
        </w:rPr>
      </w:pPr>
      <w:r>
        <w:rPr>
          <w:rFonts w:eastAsia="Times New Roman"/>
          <w:i/>
          <w:iCs/>
          <w:sz w:val="23"/>
          <w:szCs w:val="23"/>
          <w:lang w:val="es-AR"/>
        </w:rPr>
        <w:t xml:space="preserve">¿Qué es python? ¿Por qué se dice que es semi interpretado? </w:t>
        <w:br/>
      </w:r>
    </w:p>
    <w:p>
      <w:pPr>
        <w:pStyle w:val="Normal"/>
        <w:tabs>
          <w:tab w:val="clear" w:pos="720"/>
          <w:tab w:val="left" w:pos="920" w:leader="none"/>
        </w:tabs>
        <w:ind w:hanging="0"/>
        <w:rPr>
          <w:lang w:val="es-AR"/>
        </w:rPr>
      </w:pPr>
      <w:r>
        <w:rPr>
          <w:rFonts w:eastAsia="Times New Roman"/>
          <w:sz w:val="23"/>
          <w:szCs w:val="23"/>
          <w:lang w:val="es-AR"/>
        </w:rPr>
        <w:t xml:space="preserve">Python es un lenguaje de programación que fue ganando popularidad en los últimos años. Se dice que es semi-interpretado dado que si bien su ejecución se realiza como si fuera interpretado, a su vez tiene una especie de compilación para pasarse al lenguaje de maquina para poder correr. </w:t>
      </w:r>
    </w:p>
    <w:p>
      <w:pPr>
        <w:pStyle w:val="Normal"/>
        <w:tabs>
          <w:tab w:val="clear" w:pos="720"/>
          <w:tab w:val="left" w:pos="920" w:leader="none"/>
        </w:tabs>
        <w:ind w:hanging="0"/>
        <w:rPr>
          <w:rFonts w:eastAsia="Times New Roman"/>
          <w:sz w:val="23"/>
          <w:szCs w:val="23"/>
        </w:rPr>
      </w:pPr>
      <w:r>
        <w:rPr>
          <w:lang w:val="es-AR"/>
        </w:rPr>
      </w:r>
    </w:p>
    <w:p>
      <w:pPr>
        <w:pStyle w:val="Normal"/>
        <w:numPr>
          <w:ilvl w:val="0"/>
          <w:numId w:val="1"/>
        </w:numPr>
        <w:tabs>
          <w:tab w:val="clear" w:pos="720"/>
          <w:tab w:val="left" w:pos="920" w:leader="none"/>
        </w:tabs>
        <w:ind w:left="920" w:hanging="355"/>
        <w:rPr>
          <w:highlight w:val="none"/>
          <w:shd w:fill="FFFF00" w:val="clear"/>
          <w:lang w:val="es-AR"/>
        </w:rPr>
      </w:pPr>
      <w:r>
        <w:rPr>
          <w:rFonts w:eastAsia="Times New Roman"/>
          <w:sz w:val="23"/>
          <w:szCs w:val="23"/>
          <w:shd w:fill="FFFF00" w:val="clear"/>
          <w:lang w:val="es-AR"/>
        </w:rPr>
        <w:t>¿Por qué es importante conocer python? ¿Es adecuado para cualquier tipo de aplicaciones?</w:t>
      </w:r>
    </w:p>
    <w:p>
      <w:pPr>
        <w:pStyle w:val="Normal"/>
        <w:numPr>
          <w:ilvl w:val="0"/>
          <w:numId w:val="1"/>
        </w:numPr>
        <w:tabs>
          <w:tab w:val="clear" w:pos="720"/>
          <w:tab w:val="left" w:pos="920" w:leader="none"/>
        </w:tabs>
        <w:ind w:left="920" w:hanging="355"/>
        <w:rPr>
          <w:highlight w:val="none"/>
          <w:shd w:fill="FFFF00" w:val="clear"/>
          <w:lang w:val="es-AR"/>
        </w:rPr>
      </w:pPr>
      <w:r>
        <w:rPr>
          <w:rFonts w:eastAsia="Times New Roman"/>
          <w:sz w:val="23"/>
          <w:szCs w:val="23"/>
          <w:shd w:fill="FFFF00" w:val="clear"/>
          <w:lang w:val="es-AR"/>
        </w:rPr>
        <w:t>¿Cómo es la gestión de tipos de python? ¿Fuerte o débil? ¿Estático o Dinámico?</w:t>
      </w:r>
    </w:p>
    <w:p>
      <w:pPr>
        <w:pStyle w:val="Normal"/>
        <w:tabs>
          <w:tab w:val="clear" w:pos="720"/>
          <w:tab w:val="left" w:pos="920" w:leader="none"/>
        </w:tabs>
        <w:ind w:left="920" w:hanging="0"/>
        <w:rPr>
          <w:rFonts w:eastAsia="Times New Roman"/>
          <w:sz w:val="23"/>
          <w:szCs w:val="23"/>
          <w:lang w:val="es-AR"/>
        </w:rPr>
      </w:pPr>
      <w:r>
        <w:rPr>
          <w:rFonts w:eastAsia="Times New Roman"/>
          <w:sz w:val="23"/>
          <w:szCs w:val="23"/>
          <w:lang w:val="es-AR"/>
        </w:rPr>
      </w:r>
    </w:p>
    <w:p>
      <w:pPr>
        <w:pStyle w:val="Normal"/>
        <w:spacing w:lineRule="exact" w:line="205"/>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Clases y Objetos</w:t>
      </w:r>
    </w:p>
    <w:p>
      <w:pPr>
        <w:pStyle w:val="Normal"/>
        <w:spacing w:lineRule="exact" w:line="200"/>
        <w:rPr>
          <w:sz w:val="20"/>
          <w:szCs w:val="20"/>
          <w:lang w:val="es-AR"/>
        </w:rPr>
      </w:pPr>
      <w:r>
        <w:rPr>
          <w:sz w:val="20"/>
          <w:szCs w:val="20"/>
          <w:lang w:val="es-AR"/>
        </w:rPr>
      </w:r>
    </w:p>
    <w:p>
      <w:pPr>
        <w:pStyle w:val="Normal"/>
        <w:numPr>
          <w:ilvl w:val="1"/>
          <w:numId w:val="2"/>
        </w:numPr>
        <w:tabs>
          <w:tab w:val="clear" w:pos="720"/>
          <w:tab w:val="left" w:pos="920" w:leader="none"/>
        </w:tabs>
        <w:ind w:left="920" w:hanging="355"/>
        <w:rPr>
          <w:i/>
          <w:i/>
          <w:iCs/>
          <w:lang w:val="es-AR"/>
        </w:rPr>
      </w:pPr>
      <w:r>
        <w:rPr>
          <w:rFonts w:eastAsia="Times New Roman"/>
          <w:i/>
          <w:iCs/>
          <w:sz w:val="23"/>
          <w:szCs w:val="23"/>
          <w:lang w:val="es-AR"/>
        </w:rPr>
        <w:t>¿Cuáles son las estructuras condicionales y de repetición que ofrece el lenguaje?</w:t>
      </w:r>
    </w:p>
    <w:p>
      <w:pPr>
        <w:pStyle w:val="Normal"/>
        <w:tabs>
          <w:tab w:val="clear" w:pos="720"/>
          <w:tab w:val="left" w:pos="920" w:leader="none"/>
        </w:tabs>
        <w:ind w:hanging="0"/>
        <w:rPr>
          <w:rFonts w:eastAsia="Times New Roman"/>
          <w:sz w:val="23"/>
          <w:szCs w:val="23"/>
        </w:rPr>
      </w:pPr>
      <w:r>
        <w:rPr>
          <w:i/>
          <w:iCs/>
          <w:lang w:val="es-AR"/>
        </w:rPr>
      </w:r>
    </w:p>
    <w:p>
      <w:pPr>
        <w:pStyle w:val="Normal"/>
        <w:tabs>
          <w:tab w:val="clear" w:pos="720"/>
          <w:tab w:val="left" w:pos="920" w:leader="none"/>
        </w:tabs>
        <w:ind w:hanging="0"/>
        <w:rPr>
          <w:lang w:val="es-AR"/>
        </w:rPr>
      </w:pPr>
      <w:r>
        <w:rPr>
          <w:rFonts w:eastAsia="Times New Roman"/>
          <w:sz w:val="23"/>
          <w:szCs w:val="23"/>
          <w:lang w:val="es-AR"/>
        </w:rPr>
        <w:t>Las estructura que ofrece el lenguaje son las siguientes:</w:t>
      </w:r>
    </w:p>
    <w:p>
      <w:pPr>
        <w:pStyle w:val="Normal"/>
        <w:numPr>
          <w:ilvl w:val="0"/>
          <w:numId w:val="7"/>
        </w:numPr>
        <w:tabs>
          <w:tab w:val="clear" w:pos="720"/>
          <w:tab w:val="left" w:pos="920" w:leader="none"/>
        </w:tabs>
        <w:rPr>
          <w:lang w:val="es-AR"/>
        </w:rPr>
      </w:pPr>
      <w:r>
        <w:rPr>
          <w:rFonts w:eastAsia="Times New Roman"/>
          <w:sz w:val="23"/>
          <w:szCs w:val="23"/>
          <w:lang w:val="es-AR"/>
        </w:rPr>
        <w:t>For</w:t>
      </w:r>
    </w:p>
    <w:p>
      <w:pPr>
        <w:pStyle w:val="Normal"/>
        <w:numPr>
          <w:ilvl w:val="0"/>
          <w:numId w:val="7"/>
        </w:numPr>
        <w:tabs>
          <w:tab w:val="clear" w:pos="720"/>
          <w:tab w:val="left" w:pos="920" w:leader="none"/>
        </w:tabs>
        <w:rPr>
          <w:lang w:val="es-AR"/>
        </w:rPr>
      </w:pPr>
      <w:r>
        <w:rPr>
          <w:rFonts w:eastAsia="Times New Roman"/>
          <w:sz w:val="23"/>
          <w:szCs w:val="23"/>
          <w:lang w:val="es-AR"/>
        </w:rPr>
        <w:t>IF</w:t>
      </w:r>
    </w:p>
    <w:p>
      <w:pPr>
        <w:pStyle w:val="Normal"/>
        <w:numPr>
          <w:ilvl w:val="0"/>
          <w:numId w:val="7"/>
        </w:numPr>
        <w:tabs>
          <w:tab w:val="clear" w:pos="720"/>
          <w:tab w:val="left" w:pos="920" w:leader="none"/>
        </w:tabs>
        <w:rPr>
          <w:lang w:val="es-AR"/>
        </w:rPr>
      </w:pPr>
      <w:r>
        <w:rPr>
          <w:rFonts w:eastAsia="Times New Roman"/>
          <w:sz w:val="23"/>
          <w:szCs w:val="23"/>
          <w:lang w:val="es-AR"/>
        </w:rPr>
        <w:t>Else / Else IF</w:t>
      </w:r>
    </w:p>
    <w:p>
      <w:pPr>
        <w:pStyle w:val="Normal"/>
        <w:numPr>
          <w:ilvl w:val="0"/>
          <w:numId w:val="7"/>
        </w:numPr>
        <w:tabs>
          <w:tab w:val="clear" w:pos="720"/>
          <w:tab w:val="left" w:pos="920" w:leader="none"/>
        </w:tabs>
        <w:rPr>
          <w:lang w:val="es-AR"/>
        </w:rPr>
      </w:pPr>
      <w:r>
        <w:rPr>
          <w:rFonts w:eastAsia="Times New Roman"/>
          <w:sz w:val="23"/>
          <w:szCs w:val="23"/>
          <w:lang w:val="es-AR"/>
        </w:rPr>
        <w:t>While</w:t>
      </w:r>
    </w:p>
    <w:p>
      <w:pPr>
        <w:pStyle w:val="Normal"/>
        <w:tabs>
          <w:tab w:val="clear" w:pos="720"/>
          <w:tab w:val="left" w:pos="920" w:leader="none"/>
        </w:tabs>
        <w:ind w:hanging="0"/>
        <w:rPr>
          <w:rFonts w:eastAsia="Times New Roman"/>
          <w:sz w:val="23"/>
          <w:szCs w:val="23"/>
        </w:rPr>
      </w:pPr>
      <w:r>
        <w:rPr>
          <w:lang w:val="es-AR"/>
        </w:rPr>
      </w:r>
    </w:p>
    <w:p>
      <w:pPr>
        <w:pStyle w:val="Normal"/>
        <w:numPr>
          <w:ilvl w:val="1"/>
          <w:numId w:val="2"/>
        </w:numPr>
        <w:tabs>
          <w:tab w:val="clear" w:pos="720"/>
          <w:tab w:val="left" w:pos="920" w:leader="none"/>
        </w:tabs>
        <w:ind w:left="920" w:hanging="355"/>
        <w:rPr>
          <w:i/>
          <w:i/>
          <w:iCs/>
          <w:lang w:val="es-AR"/>
        </w:rPr>
      </w:pPr>
      <w:r>
        <w:rPr>
          <w:rFonts w:eastAsia="Times New Roman"/>
          <w:i/>
          <w:iCs/>
          <w:sz w:val="23"/>
          <w:szCs w:val="23"/>
          <w:lang w:val="es-AR"/>
        </w:rPr>
        <w:t xml:space="preserve">¿Cómo se define una clase? </w:t>
      </w:r>
    </w:p>
    <w:p>
      <w:pPr>
        <w:pStyle w:val="Normal"/>
        <w:numPr>
          <w:ilvl w:val="0"/>
          <w:numId w:val="0"/>
        </w:numPr>
        <w:tabs>
          <w:tab w:val="clear" w:pos="720"/>
          <w:tab w:val="left" w:pos="920" w:leader="none"/>
        </w:tabs>
        <w:ind w:left="565" w:hanging="0"/>
        <w:rPr>
          <w:rFonts w:eastAsia="Times New Roman"/>
          <w:sz w:val="23"/>
          <w:szCs w:val="23"/>
        </w:rPr>
      </w:pPr>
      <w:r>
        <w:rPr>
          <w:i/>
          <w:iCs/>
          <w:lang w:val="es-AR"/>
        </w:rPr>
      </w:r>
    </w:p>
    <w:p>
      <w:pPr>
        <w:pStyle w:val="Normal"/>
        <w:tabs>
          <w:tab w:val="clear" w:pos="720"/>
          <w:tab w:val="left" w:pos="920" w:leader="none"/>
        </w:tabs>
        <w:ind w:hanging="0"/>
        <w:rPr>
          <w:lang w:val="es-AR"/>
        </w:rPr>
      </w:pPr>
      <w:r>
        <w:rPr>
          <w:rFonts w:eastAsia="Times New Roman"/>
          <w:sz w:val="23"/>
          <w:szCs w:val="23"/>
          <w:lang w:val="es-AR"/>
        </w:rPr>
        <w:t>Para definir una clase solo basta con escribir la palabra “class” delante de la clase que se quiere definir. Ejemplo:</w:t>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drawing>
          <wp:anchor behindDoc="0" distT="0" distB="0" distL="0" distR="0" simplePos="0" locked="0" layoutInCell="0" allowOverlap="1" relativeHeight="8">
            <wp:simplePos x="0" y="0"/>
            <wp:positionH relativeFrom="column">
              <wp:posOffset>1251585</wp:posOffset>
            </wp:positionH>
            <wp:positionV relativeFrom="paragraph">
              <wp:posOffset>40005</wp:posOffset>
            </wp:positionV>
            <wp:extent cx="2962275" cy="8477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2962275" cy="847725"/>
                    </a:xfrm>
                    <a:prstGeom prst="rect">
                      <a:avLst/>
                    </a:prstGeom>
                  </pic:spPr>
                </pic:pic>
              </a:graphicData>
            </a:graphic>
          </wp:anchor>
        </w:drawing>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numPr>
          <w:ilvl w:val="1"/>
          <w:numId w:val="2"/>
        </w:numPr>
        <w:tabs>
          <w:tab w:val="clear" w:pos="720"/>
          <w:tab w:val="left" w:pos="920" w:leader="none"/>
        </w:tabs>
        <w:ind w:left="920" w:hanging="355"/>
        <w:rPr>
          <w:highlight w:val="none"/>
          <w:shd w:fill="FFFF00" w:val="clear"/>
          <w:lang w:val="es-AR"/>
        </w:rPr>
      </w:pPr>
      <w:r>
        <w:rPr>
          <w:rFonts w:eastAsia="Times New Roman"/>
          <w:sz w:val="23"/>
          <w:szCs w:val="23"/>
          <w:shd w:fill="FFFF00" w:val="clear"/>
          <w:lang w:val="es-AR"/>
        </w:rPr>
        <w:t>¿Qué diferencia a una clase clásica con una de “nuevo estilo”?</w:t>
      </w:r>
    </w:p>
    <w:p>
      <w:pPr>
        <w:pStyle w:val="Normal"/>
        <w:spacing w:lineRule="exact" w:line="4"/>
        <w:rPr>
          <w:rFonts w:eastAsia="Times New Roman"/>
          <w:sz w:val="23"/>
          <w:szCs w:val="23"/>
          <w:lang w:val="es-AR"/>
        </w:rPr>
      </w:pPr>
      <w:r>
        <w:rPr>
          <w:rFonts w:eastAsia="Times New Roman"/>
          <w:sz w:val="23"/>
          <w:szCs w:val="23"/>
          <w:lang w:val="es-AR"/>
        </w:rPr>
      </w:r>
    </w:p>
    <w:p>
      <w:pPr>
        <w:pStyle w:val="Normal"/>
        <w:numPr>
          <w:ilvl w:val="0"/>
          <w:numId w:val="0"/>
        </w:numPr>
        <w:tabs>
          <w:tab w:val="clear" w:pos="720"/>
          <w:tab w:val="left" w:pos="920" w:leader="none"/>
        </w:tabs>
        <w:ind w:hanging="0"/>
        <w:rPr>
          <w:rFonts w:eastAsia="Times New Roman"/>
          <w:sz w:val="23"/>
          <w:szCs w:val="23"/>
        </w:rPr>
      </w:pPr>
      <w:r>
        <w:rPr>
          <w:lang w:val="es-AR"/>
        </w:rPr>
      </w:r>
    </w:p>
    <w:p>
      <w:pPr>
        <w:pStyle w:val="Normal"/>
        <w:numPr>
          <w:ilvl w:val="1"/>
          <w:numId w:val="2"/>
        </w:numPr>
        <w:tabs>
          <w:tab w:val="clear" w:pos="720"/>
          <w:tab w:val="left" w:pos="920" w:leader="none"/>
        </w:tabs>
        <w:ind w:left="920" w:hanging="355"/>
        <w:rPr>
          <w:i/>
          <w:i/>
          <w:iCs/>
          <w:lang w:val="es-AR"/>
        </w:rPr>
      </w:pPr>
      <w:r>
        <w:rPr>
          <w:rFonts w:eastAsia="Times New Roman"/>
          <w:i/>
          <w:iCs/>
          <w:sz w:val="23"/>
          <w:szCs w:val="23"/>
          <w:lang w:val="es-AR"/>
        </w:rPr>
        <w:t>¿Cómo se instancia una clase para crear un objeto?</w:t>
      </w:r>
    </w:p>
    <w:p>
      <w:pPr>
        <w:pStyle w:val="Normal"/>
        <w:tabs>
          <w:tab w:val="clear" w:pos="720"/>
          <w:tab w:val="left" w:pos="920" w:leader="none"/>
        </w:tabs>
        <w:ind w:left="920" w:hanging="355"/>
        <w:rPr>
          <w:rFonts w:eastAsia="Times New Roman"/>
          <w:sz w:val="23"/>
          <w:szCs w:val="23"/>
        </w:rPr>
      </w:pPr>
      <w:r>
        <w:rPr>
          <w:lang w:val="es-AR"/>
        </w:rPr>
      </w:r>
    </w:p>
    <w:p>
      <w:pPr>
        <w:pStyle w:val="Normal"/>
        <w:numPr>
          <w:ilvl w:val="0"/>
          <w:numId w:val="0"/>
        </w:numPr>
        <w:tabs>
          <w:tab w:val="clear" w:pos="720"/>
          <w:tab w:val="left" w:pos="920" w:leader="none"/>
        </w:tabs>
        <w:ind w:hanging="0"/>
        <w:rPr>
          <w:lang w:val="es-AR"/>
        </w:rPr>
      </w:pPr>
      <w:r>
        <w:rPr>
          <w:rFonts w:eastAsia="Times New Roman"/>
          <w:sz w:val="23"/>
          <w:szCs w:val="23"/>
          <w:lang w:val="es-AR"/>
        </w:rPr>
        <w:t>Con respecto a esto python da una solución muy simple a la instanciacion de objetos comparado con otros lenguajes OO. Con solo crear un nuevo objeto del tipo de la clase, la instancia se realiza automáticamente. Ejemplo:</w:t>
      </w:r>
    </w:p>
    <w:p>
      <w:pPr>
        <w:pStyle w:val="Normal"/>
        <w:numPr>
          <w:ilvl w:val="0"/>
          <w:numId w:val="0"/>
        </w:numPr>
        <w:tabs>
          <w:tab w:val="clear" w:pos="720"/>
          <w:tab w:val="left" w:pos="920" w:leader="none"/>
        </w:tabs>
        <w:ind w:hanging="0"/>
        <w:rPr>
          <w:rFonts w:eastAsia="Times New Roman"/>
          <w:sz w:val="23"/>
          <w:szCs w:val="23"/>
        </w:rPr>
      </w:pPr>
      <w:r>
        <w:rPr>
          <w:lang w:val="es-AR"/>
        </w:rPr>
      </w:r>
    </w:p>
    <w:p>
      <w:pPr>
        <w:pStyle w:val="Normal"/>
        <w:numPr>
          <w:ilvl w:val="0"/>
          <w:numId w:val="0"/>
        </w:numPr>
        <w:tabs>
          <w:tab w:val="clear" w:pos="720"/>
          <w:tab w:val="left" w:pos="920" w:leader="none"/>
        </w:tabs>
        <w:ind w:hanging="0"/>
        <w:rPr>
          <w:lang w:val="es-AR"/>
        </w:rPr>
      </w:pPr>
      <w:r>
        <w:drawing>
          <wp:anchor behindDoc="0" distT="0" distB="0" distL="0" distR="0" simplePos="0" locked="0" layoutInCell="0" allowOverlap="1" relativeHeight="9">
            <wp:simplePos x="0" y="0"/>
            <wp:positionH relativeFrom="column">
              <wp:posOffset>1623060</wp:posOffset>
            </wp:positionH>
            <wp:positionV relativeFrom="paragraph">
              <wp:posOffset>66675</wp:posOffset>
            </wp:positionV>
            <wp:extent cx="2505075" cy="51435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2505075" cy="514350"/>
                    </a:xfrm>
                    <a:prstGeom prst="rect">
                      <a:avLst/>
                    </a:prstGeom>
                  </pic:spPr>
                </pic:pic>
              </a:graphicData>
            </a:graphic>
          </wp:anchor>
        </w:drawing>
      </w:r>
      <w:r>
        <w:rPr>
          <w:rFonts w:eastAsia="Times New Roman"/>
          <w:sz w:val="23"/>
          <w:szCs w:val="23"/>
          <w:lang w:val="es-AR"/>
        </w:rPr>
        <w:br/>
        <w:b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r>
        <w:br w:type="page"/>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i/>
          <w:iCs/>
          <w:shd w:fill="auto" w:val="clear"/>
          <w:lang w:val="es-AR"/>
        </w:rPr>
      </w:r>
    </w:p>
    <w:p>
      <w:pPr>
        <w:pStyle w:val="Normal"/>
        <w:spacing w:lineRule="exact" w:line="4"/>
        <w:rPr>
          <w:rFonts w:eastAsia="Times New Roman"/>
          <w:i/>
          <w:i/>
          <w:iCs/>
          <w:sz w:val="23"/>
          <w:szCs w:val="23"/>
          <w:highlight w:val="none"/>
          <w:shd w:fill="auto" w:val="clear"/>
          <w:lang w:val="es-AR"/>
        </w:rPr>
      </w:pPr>
      <w:r>
        <w:rPr>
          <w:rFonts w:eastAsia="Times New Roman"/>
          <w:i/>
          <w:iCs/>
          <w:sz w:val="23"/>
          <w:szCs w:val="23"/>
          <w:shd w:fill="auto" w:val="clear"/>
          <w:lang w:val="es-AR"/>
        </w:rPr>
      </w:r>
    </w:p>
    <w:p>
      <w:pPr>
        <w:pStyle w:val="Normal"/>
        <w:numPr>
          <w:ilvl w:val="1"/>
          <w:numId w:val="2"/>
        </w:numPr>
        <w:tabs>
          <w:tab w:val="clear" w:pos="720"/>
          <w:tab w:val="left" w:pos="920" w:leader="none"/>
        </w:tabs>
        <w:ind w:left="920" w:hanging="355"/>
        <w:rPr>
          <w:i/>
          <w:i/>
          <w:iCs/>
          <w:highlight w:val="none"/>
          <w:shd w:fill="auto" w:val="clear"/>
          <w:lang w:val="es-AR"/>
        </w:rPr>
      </w:pPr>
      <w:r>
        <w:rPr>
          <w:rFonts w:eastAsia="Times New Roman"/>
          <w:i/>
          <w:iCs/>
          <w:sz w:val="23"/>
          <w:szCs w:val="23"/>
          <w:shd w:fill="auto" w:val="clear"/>
          <w:lang w:val="es-AR"/>
        </w:rPr>
        <w:t>¿Cómo se gestiona el encapsulamiento?</w:t>
      </w:r>
    </w:p>
    <w:p>
      <w:pPr>
        <w:pStyle w:val="Normal"/>
        <w:tabs>
          <w:tab w:val="clear" w:pos="720"/>
          <w:tab w:val="left" w:pos="920" w:leader="none"/>
        </w:tabs>
        <w:ind w:left="565" w:hanging="0"/>
        <w:rPr>
          <w:rFonts w:eastAsia="Times New Roman"/>
          <w:sz w:val="23"/>
          <w:szCs w:val="23"/>
        </w:rPr>
      </w:pPr>
      <w:r>
        <w:rPr>
          <w:lang w:val="es-AR"/>
        </w:rPr>
      </w:r>
    </w:p>
    <w:p>
      <w:pPr>
        <w:pStyle w:val="Normal"/>
        <w:tabs>
          <w:tab w:val="clear" w:pos="720"/>
          <w:tab w:val="left" w:pos="920" w:leader="none"/>
        </w:tabs>
        <w:ind w:hanging="0"/>
        <w:rPr>
          <w:lang w:val="es-AR"/>
        </w:rPr>
      </w:pPr>
      <w:r>
        <w:rPr>
          <w:rFonts w:eastAsia="Times New Roman"/>
          <w:sz w:val="23"/>
          <w:szCs w:val="23"/>
          <w:lang w:val="es-AR"/>
        </w:rPr>
        <w:t>Para gestionar el encapsulamiento tenemos que utilizar las herramientas del lenguaje. En el caso de las propiedades publicas no tenemos que realizar nada en especial, dado que al por ejemplo definir una clase o una propiedad, si no marcamos ningún tipo de “Scope” el programa automáticamente interpreta que estamos hablando de algo publico. Ahora si queremos que esto pase a ser “Privado” vamos a tener que agregar un modificador, el mismo es “__”. Ejemplo en código:</w:t>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210050" cy="4133850"/>
            <wp:effectExtent l="0" t="0" r="0" b="0"/>
            <wp:wrapSquare wrapText="largest"/>
            <wp:docPr id="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8" descr=""/>
                    <pic:cNvPicPr>
                      <a:picLocks noChangeAspect="1" noChangeArrowheads="1"/>
                    </pic:cNvPicPr>
                  </pic:nvPicPr>
                  <pic:blipFill>
                    <a:blip r:embed="rId6"/>
                    <a:stretch>
                      <a:fillRect/>
                    </a:stretch>
                  </pic:blipFill>
                  <pic:spPr bwMode="auto">
                    <a:xfrm>
                      <a:off x="0" y="0"/>
                      <a:ext cx="4210050" cy="4133850"/>
                    </a:xfrm>
                    <a:prstGeom prst="rect">
                      <a:avLst/>
                    </a:prstGeom>
                  </pic:spPr>
                </pic:pic>
              </a:graphicData>
            </a:graphic>
          </wp:anchor>
        </w:drawing>
      </w:r>
      <w:r>
        <w:br w:type="page"/>
      </w:r>
    </w:p>
    <w:p>
      <w:pPr>
        <w:pStyle w:val="Normal"/>
        <w:tabs>
          <w:tab w:val="clear" w:pos="720"/>
          <w:tab w:val="left" w:pos="920" w:leader="none"/>
        </w:tabs>
        <w:ind w:left="565" w:hanging="0"/>
        <w:rPr>
          <w:rFonts w:eastAsia="Times New Roman"/>
          <w:sz w:val="23"/>
          <w:szCs w:val="23"/>
        </w:rPr>
      </w:pPr>
      <w:r>
        <w:rPr>
          <w:lang w:val="es-AR"/>
        </w:rPr>
      </w:r>
    </w:p>
    <w:p>
      <w:pPr>
        <w:pStyle w:val="Normal"/>
        <w:spacing w:lineRule="exact" w:line="3"/>
        <w:rPr>
          <w:rFonts w:eastAsia="Times New Roman"/>
          <w:sz w:val="23"/>
          <w:szCs w:val="23"/>
          <w:lang w:val="es-AR"/>
        </w:rPr>
      </w:pPr>
      <w:r>
        <w:rPr>
          <w:rFonts w:eastAsia="Times New Roman"/>
          <w:sz w:val="23"/>
          <w:szCs w:val="23"/>
          <w:lang w:val="es-AR"/>
        </w:rPr>
      </w:r>
    </w:p>
    <w:p>
      <w:pPr>
        <w:pStyle w:val="Normal"/>
        <w:numPr>
          <w:ilvl w:val="1"/>
          <w:numId w:val="2"/>
        </w:numPr>
        <w:tabs>
          <w:tab w:val="clear" w:pos="720"/>
          <w:tab w:val="left" w:pos="920" w:leader="none"/>
        </w:tabs>
        <w:ind w:left="920" w:hanging="355"/>
        <w:rPr>
          <w:i/>
          <w:i/>
          <w:iCs/>
          <w:lang w:val="es-AR"/>
        </w:rPr>
      </w:pPr>
      <w:r>
        <w:rPr>
          <w:rFonts w:eastAsia="Times New Roman"/>
          <w:i/>
          <w:iCs/>
          <w:sz w:val="23"/>
          <w:szCs w:val="23"/>
          <w:lang w:val="es-AR"/>
        </w:rPr>
        <w:t>¿Cómo y para qué se utilizan el constructor y el destructor?</w:t>
      </w:r>
    </w:p>
    <w:p>
      <w:pPr>
        <w:pStyle w:val="Normal"/>
        <w:tabs>
          <w:tab w:val="clear" w:pos="720"/>
          <w:tab w:val="left" w:pos="920" w:leader="none"/>
        </w:tabs>
        <w:ind w:left="920" w:hanging="355"/>
        <w:rPr>
          <w:rFonts w:eastAsia="Times New Roman"/>
          <w:sz w:val="23"/>
          <w:szCs w:val="23"/>
        </w:rPr>
      </w:pPr>
      <w:r>
        <w:rPr>
          <w:i/>
          <w:iCs/>
          <w:lang w:val="es-AR"/>
        </w:rPr>
      </w:r>
    </w:p>
    <w:p>
      <w:pPr>
        <w:pStyle w:val="Normal"/>
        <w:tabs>
          <w:tab w:val="clear" w:pos="720"/>
          <w:tab w:val="left" w:pos="920" w:leader="none"/>
        </w:tabs>
        <w:ind w:hanging="0"/>
        <w:rPr>
          <w:lang w:val="es-AR"/>
        </w:rPr>
      </w:pPr>
      <w:r>
        <w:rPr>
          <w:rFonts w:eastAsia="Times New Roman"/>
          <w:sz w:val="23"/>
          <w:szCs w:val="23"/>
          <w:lang w:val="es-AR"/>
        </w:rPr>
        <w:t xml:space="preserve">El constructor se utiliza para poder darle valores de inicio a una instancia de una clase. Por ejemplo si quiero que todos los autos que se creen sean de color naranja, en el constructor voy a definir por “defecto” el parámetro “color = naranja”. </w:t>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drawing>
          <wp:anchor behindDoc="0" distT="0" distB="0" distL="0" distR="0" simplePos="0" locked="0" layoutInCell="0" allowOverlap="1" relativeHeight="10">
            <wp:simplePos x="0" y="0"/>
            <wp:positionH relativeFrom="column">
              <wp:posOffset>1351280</wp:posOffset>
            </wp:positionH>
            <wp:positionV relativeFrom="paragraph">
              <wp:posOffset>46355</wp:posOffset>
            </wp:positionV>
            <wp:extent cx="3028950" cy="1628775"/>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3028950" cy="1628775"/>
                    </a:xfrm>
                    <a:prstGeom prst="rect">
                      <a:avLst/>
                    </a:prstGeom>
                  </pic:spPr>
                </pic:pic>
              </a:graphicData>
            </a:graphic>
          </wp:anchor>
        </w:drawing>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lang w:val="es-AR"/>
        </w:rPr>
      </w:pPr>
      <w:r>
        <w:rPr>
          <w:rFonts w:eastAsia="Times New Roman"/>
          <w:sz w:val="23"/>
          <w:szCs w:val="23"/>
          <w:lang w:val="es-AR"/>
        </w:rPr>
        <w:t>Con respecto al destructor, se utiliza para limpiar o mejor dicho borrar una instancia de una clase, para que deje de estar en memoria y así no ocupar la misma. No solo se usa con este, fin, pero en aplicaciones con grandes cantidades de objetos es una buena aplicación.</w:t>
        <w:br/>
      </w:r>
    </w:p>
    <w:p>
      <w:pPr>
        <w:pStyle w:val="Normal"/>
        <w:tabs>
          <w:tab w:val="clear" w:pos="720"/>
          <w:tab w:val="left" w:pos="920" w:leader="none"/>
        </w:tabs>
        <w:ind w:hanging="0"/>
        <w:rPr>
          <w:lang w:val="es-A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029075" cy="1790700"/>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8"/>
                    <a:stretch>
                      <a:fillRect/>
                    </a:stretch>
                  </pic:blipFill>
                  <pic:spPr bwMode="auto">
                    <a:xfrm>
                      <a:off x="0" y="0"/>
                      <a:ext cx="4029075" cy="1790700"/>
                    </a:xfrm>
                    <a:prstGeom prst="rect">
                      <a:avLst/>
                    </a:prstGeom>
                  </pic:spPr>
                </pic:pic>
              </a:graphicData>
            </a:graphic>
          </wp:anchor>
        </w:drawing>
      </w:r>
      <w:r>
        <w:rPr>
          <w:rFonts w:eastAsia="Times New Roman"/>
          <w:sz w:val="23"/>
          <w:szCs w:val="23"/>
          <w:lang w:val="es-AR"/>
        </w:rPr>
        <w:b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tabs>
          <w:tab w:val="clear" w:pos="720"/>
          <w:tab w:val="left" w:pos="920" w:leader="none"/>
        </w:tabs>
        <w:ind w:hanging="0"/>
        <w:rPr>
          <w:rFonts w:eastAsia="Times New Roman"/>
          <w:sz w:val="23"/>
          <w:szCs w:val="23"/>
        </w:rPr>
      </w:pPr>
      <w:r>
        <w:rPr>
          <w:lang w:val="es-AR"/>
        </w:rPr>
      </w:r>
    </w:p>
    <w:p>
      <w:pPr>
        <w:pStyle w:val="Normal"/>
        <w:spacing w:lineRule="exact" w:line="4"/>
        <w:rPr>
          <w:rFonts w:eastAsia="Times New Roman"/>
          <w:sz w:val="23"/>
          <w:szCs w:val="23"/>
          <w:lang w:val="es-AR"/>
        </w:rPr>
      </w:pPr>
      <w:r>
        <w:rPr>
          <w:rFonts w:eastAsia="Times New Roman"/>
          <w:sz w:val="23"/>
          <w:szCs w:val="23"/>
          <w:lang w:val="es-AR"/>
        </w:rPr>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 xml:space="preserve">¿Para qué se utiliza el método </w:t>
      </w:r>
      <w:r>
        <w:rPr>
          <w:lang w:val="es-AR"/>
        </w:rPr>
        <w:t>__init__(self, args)</w:t>
      </w:r>
      <w:r>
        <w:rPr>
          <w:rFonts w:eastAsia="Times New Roman"/>
          <w:sz w:val="23"/>
          <w:szCs w:val="23"/>
          <w:lang w:val="es-AR"/>
        </w:rPr>
        <w:t>?</w:t>
      </w:r>
    </w:p>
    <w:p>
      <w:pPr>
        <w:pStyle w:val="Normal"/>
        <w:spacing w:lineRule="exact" w:line="3"/>
        <w:rPr>
          <w:rFonts w:eastAsia="Times New Roman"/>
          <w:sz w:val="23"/>
          <w:szCs w:val="23"/>
          <w:lang w:val="es-AR"/>
        </w:rPr>
      </w:pPr>
      <w:r>
        <w:rPr>
          <w:rFonts w:eastAsia="Times New Roman"/>
          <w:sz w:val="23"/>
          <w:szCs w:val="23"/>
          <w:lang w:val="es-AR"/>
        </w:rPr>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¿Cómo se implementa una herencia simple y múltiple?</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¿Qué métodos especiales son los más utilizados?</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¿Cómo se maneja el polimorfismo?</w:t>
      </w:r>
    </w:p>
    <w:p>
      <w:pPr>
        <w:pStyle w:val="Normal"/>
        <w:ind w:left="920" w:hanging="0"/>
        <w:rPr>
          <w:rFonts w:eastAsia="Times New Roman"/>
          <w:b/>
          <w:b/>
          <w:bCs/>
          <w:sz w:val="27"/>
          <w:szCs w:val="27"/>
          <w:u w:val="single"/>
          <w:lang w:val="es-AR"/>
        </w:rPr>
      </w:pPr>
      <w:r>
        <w:rPr>
          <w:rFonts w:eastAsia="Times New Roman"/>
          <w:b/>
          <w:bCs/>
          <w:sz w:val="27"/>
          <w:szCs w:val="27"/>
          <w:u w:val="single"/>
          <w:lang w:val="es-AR"/>
        </w:rPr>
      </w:r>
    </w:p>
    <w:p>
      <w:pPr>
        <w:pStyle w:val="Normal"/>
        <w:ind w:left="920" w:hanging="0"/>
        <w:rPr>
          <w:lang w:val="es-AR"/>
        </w:rPr>
      </w:pPr>
      <w:r>
        <w:rPr>
          <w:rFonts w:eastAsia="Times New Roman"/>
          <w:b/>
          <w:bCs/>
          <w:sz w:val="27"/>
          <w:szCs w:val="27"/>
          <w:u w:val="single"/>
          <w:lang w:val="es-AR"/>
        </w:rPr>
        <w:t>Programación funcional y excepciones</w:t>
      </w:r>
    </w:p>
    <w:p>
      <w:pPr>
        <w:pStyle w:val="Normal"/>
        <w:spacing w:lineRule="exact" w:line="219"/>
        <w:rPr>
          <w:sz w:val="20"/>
          <w:szCs w:val="20"/>
          <w:lang w:val="es-AR"/>
        </w:rPr>
      </w:pPr>
      <w:r>
        <w:rPr>
          <w:sz w:val="20"/>
          <w:szCs w:val="20"/>
          <w:lang w:val="es-AR"/>
        </w:rPr>
      </w:r>
    </w:p>
    <w:p>
      <w:pPr>
        <w:pStyle w:val="Normal"/>
        <w:numPr>
          <w:ilvl w:val="1"/>
          <w:numId w:val="2"/>
        </w:numPr>
        <w:tabs>
          <w:tab w:val="clear" w:pos="720"/>
          <w:tab w:val="left" w:pos="920" w:leader="none"/>
        </w:tabs>
        <w:ind w:left="920" w:hanging="355"/>
        <w:rPr>
          <w:lang w:val="es-AR"/>
        </w:rPr>
      </w:pPr>
      <w:bookmarkStart w:id="4" w:name="page3"/>
      <w:bookmarkEnd w:id="4"/>
      <w:r>
        <w:rPr>
          <w:rFonts w:eastAsia="Times New Roman"/>
          <w:sz w:val="23"/>
          <w:szCs w:val="23"/>
          <w:lang w:val="es-AR"/>
        </w:rPr>
        <w:t>¿Qué es una función de orden superior?</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Qué es una iteración de orden superior?</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Para qué se utilizan las funciones map, filter y reduce?</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Para que sirve el operador lambda?</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Qué son las list comprehensions?</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Qué son las expresiones generadoras?</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Qué es un decorador?</w:t>
      </w:r>
    </w:p>
    <w:p>
      <w:pPr>
        <w:sectPr>
          <w:type w:val="nextPage"/>
          <w:pgSz w:w="11906" w:h="16838"/>
          <w:pgMar w:left="1440" w:right="1440" w:gutter="0" w:header="0" w:top="1440" w:footer="0" w:bottom="1440"/>
          <w:pgNumType w:fmt="decimal"/>
          <w:formProt w:val="false"/>
          <w:textDirection w:val="lrTb"/>
          <w:docGrid w:type="default" w:linePitch="100" w:charSpace="4096"/>
        </w:sect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Cómo se gestionan las excepciones?</w:t>
      </w:r>
    </w:p>
    <w:p>
      <w:pPr>
        <w:pStyle w:val="Normal"/>
        <w:spacing w:lineRule="exact" w:line="200"/>
        <w:rPr>
          <w:sz w:val="20"/>
          <w:szCs w:val="20"/>
          <w:lang w:val="es-AR"/>
        </w:rPr>
      </w:pPr>
      <w:r>
        <w:rPr>
          <w:sz w:val="20"/>
          <w:szCs w:val="20"/>
          <w:lang w:val="es-AR"/>
        </w:rPr>
        <w:drawing>
          <wp:anchor behindDoc="1" distT="0" distB="0" distL="0" distR="0" simplePos="0" locked="0" layoutInCell="0" allowOverlap="1" relativeHeight="4">
            <wp:simplePos x="0" y="0"/>
            <wp:positionH relativeFrom="page">
              <wp:posOffset>1094105</wp:posOffset>
            </wp:positionH>
            <wp:positionV relativeFrom="page">
              <wp:posOffset>908050</wp:posOffset>
            </wp:positionV>
            <wp:extent cx="5290820" cy="1014095"/>
            <wp:effectExtent l="0" t="0" r="0" b="0"/>
            <wp:wrapNone/>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9"/>
                    <a:stretch>
                      <a:fillRect/>
                    </a:stretch>
                  </pic:blipFill>
                  <pic:spPr bwMode="auto">
                    <a:xfrm>
                      <a:off x="0" y="0"/>
                      <a:ext cx="5290820" cy="1014095"/>
                    </a:xfrm>
                    <a:prstGeom prst="rect">
                      <a:avLst/>
                    </a:prstGeom>
                  </pic:spPr>
                </pic:pic>
              </a:graphicData>
            </a:graphic>
          </wp:anchor>
        </w:drawing>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329"/>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Archivos y expresiones regulares</w:t>
      </w:r>
    </w:p>
    <w:p>
      <w:pPr>
        <w:pStyle w:val="Normal"/>
        <w:spacing w:lineRule="exact" w:line="200"/>
        <w:rPr>
          <w:sz w:val="20"/>
          <w:szCs w:val="20"/>
          <w:lang w:val="es-AR"/>
        </w:rPr>
      </w:pPr>
      <w:r>
        <w:rPr>
          <w:sz w:val="20"/>
          <w:szCs w:val="20"/>
          <w:lang w:val="es-AR"/>
        </w:rPr>
      </w:r>
    </w:p>
    <w:p>
      <w:pPr>
        <w:pStyle w:val="Normal"/>
        <w:spacing w:lineRule="exact" w:line="213"/>
        <w:rPr>
          <w:sz w:val="20"/>
          <w:szCs w:val="20"/>
          <w:lang w:val="es-AR"/>
        </w:rPr>
      </w:pPr>
      <w:r>
        <w:rPr>
          <w:sz w:val="20"/>
          <w:szCs w:val="20"/>
          <w:lang w:val="es-AR"/>
        </w:rPr>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Diferencias entre módulo y paquete.</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Entrada y salida estándard. Parámetros de línea de comandos. Ejemplos.</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¿Cómo se gestiona la escritura y lectura de archivos?</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Movimiento del puntero de escritura. Ejemplo.</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¿Cómo se tratan los errores en la gestión de archivos?</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Uso de expresiones regulares. ¿Qué es el módulo re? Ejemplos.</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¿Qué flags son los más utilizados?</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 xml:space="preserve">¿Qué es un </w:t>
      </w:r>
      <w:r>
        <w:rPr>
          <w:lang w:val="es-AR"/>
        </w:rPr>
        <w:t>RegexObject?</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3"/>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Librerías e introducción al machine learning</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14"/>
        <w:rPr>
          <w:sz w:val="20"/>
          <w:szCs w:val="20"/>
          <w:lang w:val="es-AR"/>
        </w:rPr>
      </w:pPr>
      <w:r>
        <w:rPr>
          <w:sz w:val="20"/>
          <w:szCs w:val="20"/>
          <w:lang w:val="es-AR"/>
        </w:rPr>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 xml:space="preserve">¿Para qué sirven las librerías? </w:t>
      </w:r>
      <w:r>
        <w:rPr>
          <w:rFonts w:eastAsia="Times New Roman"/>
          <w:bCs/>
          <w:sz w:val="23"/>
          <w:szCs w:val="23"/>
          <w:lang w:val="es-AR"/>
        </w:rPr>
        <w:t>Pygame, RE, Collections, NumPy, SQLAlchemy, Request y Pillow</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Qué es el machine learning?</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 xml:space="preserve">Qué es el deep learning? </w:t>
      </w:r>
    </w:p>
    <w:p>
      <w:pPr>
        <w:pStyle w:val="Normal"/>
        <w:numPr>
          <w:ilvl w:val="1"/>
          <w:numId w:val="2"/>
        </w:numPr>
        <w:tabs>
          <w:tab w:val="clear" w:pos="720"/>
          <w:tab w:val="left" w:pos="920" w:leader="none"/>
        </w:tabs>
        <w:ind w:left="920" w:hanging="355"/>
        <w:rPr>
          <w:lang w:val="es-AR"/>
        </w:rPr>
      </w:pPr>
      <w:r>
        <w:rPr>
          <w:lang w:val="es-AR"/>
        </w:rPr>
        <w:t>Defina los conceptos de: Aprendizaje. Perceptrón. Función de activación. Red neuronal. Back propagation.</w:t>
      </w:r>
    </w:p>
    <w:p>
      <w:pPr>
        <w:pStyle w:val="Normal"/>
        <w:numPr>
          <w:ilvl w:val="1"/>
          <w:numId w:val="2"/>
        </w:numPr>
        <w:tabs>
          <w:tab w:val="clear" w:pos="720"/>
          <w:tab w:val="left" w:pos="920" w:leader="none"/>
        </w:tabs>
        <w:ind w:left="920" w:hanging="355"/>
        <w:rPr>
          <w:lang w:val="es-AR"/>
        </w:rPr>
      </w:pPr>
      <w:r>
        <w:rPr>
          <w:rFonts w:eastAsia="Times New Roman"/>
          <w:sz w:val="23"/>
          <w:szCs w:val="23"/>
          <w:lang w:val="es-AR"/>
        </w:rPr>
        <w:t>¿</w:t>
      </w:r>
      <w:r>
        <w:rPr>
          <w:lang w:val="es-AR"/>
        </w:rPr>
        <w:t xml:space="preserve">Para que se utilizan los framework Anaconda y miniconda? </w:t>
      </w:r>
      <w:r>
        <w:rPr>
          <w:rFonts w:eastAsia="Times New Roman"/>
          <w:sz w:val="23"/>
          <w:szCs w:val="23"/>
          <w:lang w:val="es-AR"/>
        </w:rPr>
        <w:t>¿</w:t>
      </w:r>
      <w:r>
        <w:rPr>
          <w:lang w:val="es-AR"/>
        </w:rPr>
        <w:t>Diferencia entre ambos?</w:t>
      </w:r>
    </w:p>
    <w:p>
      <w:pPr>
        <w:pStyle w:val="Normal"/>
        <w:tabs>
          <w:tab w:val="clear" w:pos="720"/>
          <w:tab w:val="left" w:pos="920" w:leader="none"/>
        </w:tabs>
        <w:rPr>
          <w:b/>
          <w:b/>
          <w:lang w:val="es-AR"/>
        </w:rPr>
      </w:pPr>
      <w:r>
        <w:rPr>
          <w:b/>
          <w:lang w:val="es-AR"/>
        </w:rPr>
      </w:r>
    </w:p>
    <w:p>
      <w:pPr>
        <w:sectPr>
          <w:type w:val="nextPage"/>
          <w:pgSz w:w="11906" w:h="16838"/>
          <w:pgMar w:left="1440" w:right="1440" w:gutter="0" w:header="0" w:top="1440" w:footer="0" w:bottom="1440"/>
          <w:pgNumType w:fmt="decimal"/>
          <w:formProt w:val="false"/>
          <w:textDirection w:val="lrTb"/>
          <w:docGrid w:type="default" w:linePitch="100" w:charSpace="4096"/>
        </w:sectPr>
        <w:pStyle w:val="Normal"/>
        <w:tabs>
          <w:tab w:val="clear" w:pos="720"/>
          <w:tab w:val="left" w:pos="920" w:leader="none"/>
        </w:tabs>
        <w:rPr>
          <w:b/>
          <w:b/>
          <w:lang w:val="es-AR"/>
        </w:rPr>
      </w:pPr>
      <w:r>
        <w:rPr>
          <w:b/>
          <w:lang w:val="es-AR"/>
        </w:rPr>
      </w:r>
    </w:p>
    <w:p>
      <w:pPr>
        <w:pStyle w:val="Normal"/>
        <w:spacing w:lineRule="exact" w:line="200"/>
        <w:rPr>
          <w:sz w:val="20"/>
          <w:szCs w:val="20"/>
          <w:lang w:val="es-AR"/>
        </w:rPr>
      </w:pPr>
      <w:r>
        <w:rPr>
          <w:sz w:val="20"/>
          <w:szCs w:val="20"/>
          <w:lang w:val="es-AR"/>
        </w:rPr>
        <w:drawing>
          <wp:anchor behindDoc="1" distT="0" distB="0" distL="0" distR="0" simplePos="0" locked="0" layoutInCell="0" allowOverlap="1" relativeHeight="5">
            <wp:simplePos x="0" y="0"/>
            <wp:positionH relativeFrom="page">
              <wp:posOffset>1094105</wp:posOffset>
            </wp:positionH>
            <wp:positionV relativeFrom="page">
              <wp:posOffset>908050</wp:posOffset>
            </wp:positionV>
            <wp:extent cx="5290820" cy="1014095"/>
            <wp:effectExtent l="0" t="0" r="0" b="0"/>
            <wp:wrapNone/>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0"/>
                    <a:stretch>
                      <a:fillRect/>
                    </a:stretch>
                  </pic:blipFill>
                  <pic:spPr bwMode="auto">
                    <a:xfrm>
                      <a:off x="0" y="0"/>
                      <a:ext cx="5290820" cy="1014095"/>
                    </a:xfrm>
                    <a:prstGeom prst="rect">
                      <a:avLst/>
                    </a:prstGeom>
                  </pic:spPr>
                </pic:pic>
              </a:graphicData>
            </a:graphic>
          </wp:anchor>
        </w:drawing>
      </w:r>
      <w:bookmarkStart w:id="5" w:name="page4"/>
      <w:bookmarkStart w:id="6" w:name="page4"/>
      <w:bookmarkEnd w:id="6"/>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360"/>
        <w:rPr>
          <w:sz w:val="20"/>
          <w:szCs w:val="20"/>
          <w:lang w:val="es-AR"/>
        </w:rPr>
      </w:pPr>
      <w:r>
        <w:rPr>
          <w:sz w:val="20"/>
          <w:szCs w:val="20"/>
          <w:lang w:val="es-AR"/>
        </w:rPr>
      </w:r>
    </w:p>
    <w:p>
      <w:pPr>
        <w:pStyle w:val="Normal"/>
        <w:ind w:right="4" w:hanging="0"/>
        <w:jc w:val="center"/>
        <w:rPr>
          <w:lang w:val="es-AR"/>
        </w:rPr>
      </w:pPr>
      <w:r>
        <w:rPr>
          <w:rFonts w:eastAsia="Arial" w:cs="Arial" w:ascii="Arial" w:hAnsi="Arial"/>
          <w:b/>
          <w:bCs/>
          <w:sz w:val="39"/>
          <w:szCs w:val="39"/>
          <w:u w:val="single"/>
          <w:lang w:val="es-AR"/>
        </w:rPr>
        <w:t>Guía Trabajos Prácticos</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65"/>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Introducción a Python</w:t>
      </w:r>
    </w:p>
    <w:p>
      <w:pPr>
        <w:pStyle w:val="Normal"/>
        <w:spacing w:lineRule="exact" w:line="200"/>
        <w:rPr>
          <w:sz w:val="20"/>
          <w:szCs w:val="20"/>
          <w:lang w:val="es-AR"/>
        </w:rPr>
      </w:pPr>
      <w:r>
        <w:rPr>
          <w:sz w:val="20"/>
          <w:szCs w:val="20"/>
          <w:lang w:val="es-AR"/>
        </w:rPr>
      </w:r>
    </w:p>
    <w:p>
      <w:pPr>
        <w:pStyle w:val="Normal"/>
        <w:spacing w:lineRule="exact" w:line="344"/>
        <w:rPr>
          <w:sz w:val="20"/>
          <w:szCs w:val="20"/>
          <w:lang w:val="es-AR"/>
        </w:rPr>
      </w:pPr>
      <w:r>
        <w:rPr>
          <w:sz w:val="20"/>
          <w:szCs w:val="20"/>
          <w:lang w:val="es-AR"/>
        </w:rPr>
      </w:r>
    </w:p>
    <w:p>
      <w:pPr>
        <w:pStyle w:val="Normal"/>
        <w:numPr>
          <w:ilvl w:val="0"/>
          <w:numId w:val="3"/>
        </w:numPr>
        <w:tabs>
          <w:tab w:val="clear" w:pos="720"/>
          <w:tab w:val="left" w:pos="920" w:leader="none"/>
        </w:tabs>
        <w:ind w:left="920" w:hanging="355"/>
        <w:rPr>
          <w:lang w:val="es-AR"/>
        </w:rPr>
      </w:pPr>
      <w:r>
        <w:rPr>
          <w:rFonts w:eastAsia="Times New Roman"/>
          <w:sz w:val="23"/>
          <w:szCs w:val="23"/>
          <w:lang w:val="es-AR"/>
        </w:rPr>
        <w:t>Realice un cuadro sinóptico donde se expliquen las ventajas y desventajas en PE,</w:t>
      </w:r>
    </w:p>
    <w:p>
      <w:pPr>
        <w:pStyle w:val="Normal"/>
        <w:spacing w:lineRule="exact" w:line="3"/>
        <w:rPr>
          <w:rFonts w:eastAsia="Times New Roman"/>
          <w:sz w:val="23"/>
          <w:szCs w:val="23"/>
          <w:lang w:val="es-AR"/>
        </w:rPr>
      </w:pPr>
      <w:r>
        <w:rPr>
          <w:rFonts w:eastAsia="Times New Roman"/>
          <w:sz w:val="23"/>
          <w:szCs w:val="23"/>
          <w:lang w:val="es-AR"/>
        </w:rPr>
      </w:r>
    </w:p>
    <w:p>
      <w:pPr>
        <w:pStyle w:val="Normal"/>
        <w:ind w:left="920" w:hanging="0"/>
        <w:rPr>
          <w:lang w:val="es-AR"/>
        </w:rPr>
      </w:pPr>
      <w:r>
        <w:rPr>
          <w:rFonts w:eastAsia="Times New Roman"/>
          <w:sz w:val="23"/>
          <w:szCs w:val="23"/>
          <w:lang w:val="es-AR"/>
        </w:rPr>
        <w:t>POO y Funcional.</w:t>
      </w:r>
    </w:p>
    <w:p>
      <w:pPr>
        <w:pStyle w:val="Normal"/>
        <w:spacing w:lineRule="exact" w:line="4"/>
        <w:rPr>
          <w:rFonts w:eastAsia="Times New Roman"/>
          <w:sz w:val="23"/>
          <w:szCs w:val="23"/>
          <w:lang w:val="es-AR"/>
        </w:rPr>
      </w:pPr>
      <w:r>
        <w:rPr>
          <w:rFonts w:eastAsia="Times New Roman"/>
          <w:sz w:val="23"/>
          <w:szCs w:val="23"/>
          <w:lang w:val="es-AR"/>
        </w:rPr>
      </w:r>
    </w:p>
    <w:p>
      <w:pPr>
        <w:pStyle w:val="Normal"/>
        <w:numPr>
          <w:ilvl w:val="0"/>
          <w:numId w:val="3"/>
        </w:numPr>
        <w:tabs>
          <w:tab w:val="clear" w:pos="720"/>
          <w:tab w:val="left" w:pos="920" w:leader="none"/>
        </w:tabs>
        <w:spacing w:lineRule="auto" w:line="278"/>
        <w:ind w:left="920" w:right="484" w:hanging="355"/>
        <w:rPr>
          <w:lang w:val="es-AR"/>
        </w:rPr>
      </w:pPr>
      <w:r>
        <w:rPr>
          <w:rFonts w:eastAsia="Times New Roman"/>
          <w:sz w:val="23"/>
          <w:szCs w:val="23"/>
          <w:lang w:val="es-AR"/>
        </w:rPr>
        <w:t>Realice un cuadro sinóptico con las definiciones de clase, objeto, polimorfismo y herencia</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Clases y Objetos</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13"/>
        <w:rPr>
          <w:sz w:val="20"/>
          <w:szCs w:val="20"/>
          <w:lang w:val="es-AR"/>
        </w:rPr>
      </w:pPr>
      <w:r>
        <w:rPr>
          <w:sz w:val="20"/>
          <w:szCs w:val="20"/>
          <w:lang w:val="es-AR"/>
        </w:rPr>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Escriba en un mismo código de ejemplo las sentencias condicionales y de iteración para cada estructura conocida del lenguaje: [if, elseif y else] [while y for].</w:t>
      </w:r>
    </w:p>
    <w:p>
      <w:pPr>
        <w:pStyle w:val="Normal"/>
        <w:tabs>
          <w:tab w:val="clear" w:pos="720"/>
          <w:tab w:val="left" w:pos="920" w:leader="none"/>
        </w:tabs>
        <w:ind w:left="920" w:hanging="355"/>
        <w:rPr>
          <w:rFonts w:eastAsia="Times New Roman"/>
          <w:sz w:val="23"/>
          <w:szCs w:val="23"/>
        </w:rPr>
      </w:pPr>
      <w:r>
        <w:rPr>
          <w:lang w:val="es-AR"/>
        </w:rPr>
      </w:r>
    </w:p>
    <w:p>
      <w:pPr>
        <w:pStyle w:val="Normal"/>
        <w:numPr>
          <w:ilvl w:val="0"/>
          <w:numId w:val="4"/>
        </w:numPr>
        <w:tabs>
          <w:tab w:val="clear" w:pos="720"/>
          <w:tab w:val="left" w:pos="920" w:leader="none"/>
        </w:tabs>
        <w:ind w:left="920" w:hanging="355"/>
        <w:rPr>
          <w:i/>
          <w:i/>
          <w:iCs/>
          <w:lang w:val="es-AR"/>
        </w:rPr>
      </w:pPr>
      <w:r>
        <w:rPr>
          <w:rFonts w:eastAsia="Times New Roman"/>
          <w:i/>
          <w:iCs/>
          <w:sz w:val="23"/>
          <w:szCs w:val="23"/>
          <w:lang w:val="es-AR"/>
        </w:rPr>
        <w:t>Realice el código necesario para definir una clase</w:t>
      </w:r>
    </w:p>
    <w:p>
      <w:pPr>
        <w:pStyle w:val="Normal"/>
        <w:tabs>
          <w:tab w:val="clear" w:pos="720"/>
          <w:tab w:val="left" w:pos="920" w:leader="none"/>
        </w:tabs>
        <w:ind w:left="565" w:hanging="0"/>
        <w:rPr>
          <w:rFonts w:eastAsia="Times New Roman"/>
          <w:sz w:val="23"/>
          <w:szCs w:val="23"/>
        </w:rPr>
      </w:pPr>
      <w:r>
        <w:rPr>
          <w:i/>
          <w:iCs/>
          <w:lang w:val="es-AR"/>
        </w:rPr>
      </w:r>
    </w:p>
    <w:p>
      <w:pPr>
        <w:pStyle w:val="Normal"/>
        <w:tabs>
          <w:tab w:val="clear" w:pos="720"/>
          <w:tab w:val="left" w:pos="920" w:leader="none"/>
        </w:tabs>
        <w:ind w:left="920" w:hanging="355"/>
        <w:rPr>
          <w:rFonts w:eastAsia="Times New Roman"/>
          <w:sz w:val="23"/>
          <w:szCs w:val="23"/>
        </w:rPr>
      </w:pPr>
      <w:r>
        <w:rPr>
          <w:i/>
          <w:iCs/>
          <w:lang w:val="es-A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962275" cy="847725"/>
            <wp:effectExtent l="0" t="0" r="0" b="0"/>
            <wp:wrapSquare wrapText="largest"/>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11"/>
                    <a:stretch>
                      <a:fillRect/>
                    </a:stretch>
                  </pic:blipFill>
                  <pic:spPr bwMode="auto">
                    <a:xfrm>
                      <a:off x="0" y="0"/>
                      <a:ext cx="2962275" cy="847725"/>
                    </a:xfrm>
                    <a:prstGeom prst="rect">
                      <a:avLst/>
                    </a:prstGeom>
                  </pic:spPr>
                </pic:pic>
              </a:graphicData>
            </a:graphic>
          </wp:anchor>
        </w:drawing>
      </w:r>
    </w:p>
    <w:p>
      <w:pPr>
        <w:pStyle w:val="Normal"/>
        <w:tabs>
          <w:tab w:val="clear" w:pos="720"/>
          <w:tab w:val="left" w:pos="920" w:leader="none"/>
        </w:tabs>
        <w:ind w:left="920" w:hanging="355"/>
        <w:rPr>
          <w:rFonts w:eastAsia="Times New Roman"/>
          <w:sz w:val="23"/>
          <w:szCs w:val="23"/>
        </w:rPr>
      </w:pPr>
      <w:r>
        <w:rPr>
          <w:i/>
          <w:iCs/>
          <w:lang w:val="es-AR"/>
        </w:rPr>
      </w:r>
    </w:p>
    <w:p>
      <w:pPr>
        <w:pStyle w:val="Normal"/>
        <w:tabs>
          <w:tab w:val="clear" w:pos="720"/>
          <w:tab w:val="left" w:pos="920" w:leader="none"/>
        </w:tabs>
        <w:ind w:left="920" w:hanging="355"/>
        <w:rPr>
          <w:rFonts w:eastAsia="Times New Roman"/>
          <w:sz w:val="23"/>
          <w:szCs w:val="23"/>
        </w:rPr>
      </w:pPr>
      <w:r>
        <w:rPr>
          <w:i/>
          <w:iCs/>
          <w:lang w:val="es-AR"/>
        </w:rPr>
      </w:r>
    </w:p>
    <w:p>
      <w:pPr>
        <w:pStyle w:val="Normal"/>
        <w:tabs>
          <w:tab w:val="clear" w:pos="720"/>
          <w:tab w:val="left" w:pos="920" w:leader="none"/>
        </w:tabs>
        <w:ind w:left="920" w:hanging="355"/>
        <w:rPr>
          <w:rFonts w:eastAsia="Times New Roman"/>
          <w:sz w:val="23"/>
          <w:szCs w:val="23"/>
        </w:rPr>
      </w:pPr>
      <w:r>
        <w:rPr>
          <w:i/>
          <w:iCs/>
          <w:lang w:val="es-AR"/>
        </w:rPr>
      </w:r>
    </w:p>
    <w:p>
      <w:pPr>
        <w:pStyle w:val="Normal"/>
        <w:tabs>
          <w:tab w:val="clear" w:pos="720"/>
          <w:tab w:val="left" w:pos="920" w:leader="none"/>
        </w:tabs>
        <w:ind w:left="920" w:hanging="355"/>
        <w:rPr>
          <w:rFonts w:eastAsia="Times New Roman"/>
          <w:sz w:val="23"/>
          <w:szCs w:val="23"/>
        </w:rPr>
      </w:pPr>
      <w:r>
        <w:rPr>
          <w:i/>
          <w:iCs/>
          <w:lang w:val="es-AR"/>
        </w:rPr>
      </w:r>
    </w:p>
    <w:p>
      <w:pPr>
        <w:pStyle w:val="Normal"/>
        <w:tabs>
          <w:tab w:val="clear" w:pos="720"/>
          <w:tab w:val="left" w:pos="920" w:leader="none"/>
        </w:tabs>
        <w:ind w:left="920" w:hanging="355"/>
        <w:rPr>
          <w:rFonts w:eastAsia="Times New Roman"/>
          <w:sz w:val="23"/>
          <w:szCs w:val="23"/>
        </w:rPr>
      </w:pPr>
      <w:r>
        <w:rPr>
          <w:i/>
          <w:iCs/>
          <w:lang w:val="es-AR"/>
        </w:rPr>
      </w:r>
    </w:p>
    <w:p>
      <w:pPr>
        <w:pStyle w:val="Normal"/>
        <w:tabs>
          <w:tab w:val="clear" w:pos="720"/>
          <w:tab w:val="left" w:pos="920" w:leader="none"/>
        </w:tabs>
        <w:ind w:left="565" w:hanging="0"/>
        <w:rPr>
          <w:rFonts w:eastAsia="Times New Roman"/>
          <w:sz w:val="23"/>
          <w:szCs w:val="23"/>
        </w:rPr>
      </w:pPr>
      <w:r>
        <w:rPr>
          <w:i/>
          <w:iCs/>
          <w:lang w:val="es-AR"/>
        </w:rPr>
      </w:r>
    </w:p>
    <w:p>
      <w:pPr>
        <w:pStyle w:val="Normal"/>
        <w:numPr>
          <w:ilvl w:val="0"/>
          <w:numId w:val="4"/>
        </w:numPr>
        <w:tabs>
          <w:tab w:val="clear" w:pos="720"/>
          <w:tab w:val="left" w:pos="920" w:leader="none"/>
        </w:tabs>
        <w:ind w:left="920" w:hanging="355"/>
        <w:rPr>
          <w:i/>
          <w:i/>
          <w:iCs/>
          <w:lang w:val="es-AR"/>
        </w:rPr>
      </w:pPr>
      <w:r>
        <w:rPr>
          <w:rFonts w:eastAsia="Times New Roman"/>
          <w:i/>
          <w:iCs/>
          <w:sz w:val="23"/>
          <w:szCs w:val="23"/>
          <w:lang w:val="es-AR"/>
        </w:rPr>
        <w:t>Realice el código necesario para instanciar dicha clase</w:t>
      </w:r>
    </w:p>
    <w:p>
      <w:pPr>
        <w:pStyle w:val="Normal"/>
        <w:tabs>
          <w:tab w:val="clear" w:pos="720"/>
          <w:tab w:val="left" w:pos="920" w:leader="none"/>
        </w:tabs>
        <w:ind w:hanging="0"/>
        <w:rPr>
          <w:rFonts w:eastAsia="Times New Roman"/>
          <w:sz w:val="23"/>
          <w:szCs w:val="23"/>
        </w:rPr>
      </w:pPr>
      <w:r>
        <w:rPr>
          <w:i/>
          <w:iCs/>
          <w:lang w:val="es-AR"/>
        </w:rPr>
      </w:r>
    </w:p>
    <w:p>
      <w:pPr>
        <w:pStyle w:val="Normal"/>
        <w:tabs>
          <w:tab w:val="clear" w:pos="720"/>
          <w:tab w:val="left" w:pos="920" w:leader="none"/>
        </w:tabs>
        <w:ind w:hanging="0"/>
        <w:rPr>
          <w:rFonts w:eastAsia="Times New Roman"/>
          <w:sz w:val="23"/>
          <w:szCs w:val="23"/>
        </w:rPr>
      </w:pPr>
      <w:r>
        <w:rPr>
          <w:i/>
          <w:iCs/>
          <w:lang w:val="es-A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505075" cy="514350"/>
            <wp:effectExtent l="0" t="0" r="0" b="0"/>
            <wp:wrapSquare wrapText="largest"/>
            <wp:docPr id="1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
                    <pic:cNvPicPr>
                      <a:picLocks noChangeAspect="1" noChangeArrowheads="1"/>
                    </pic:cNvPicPr>
                  </pic:nvPicPr>
                  <pic:blipFill>
                    <a:blip r:embed="rId12"/>
                    <a:stretch>
                      <a:fillRect/>
                    </a:stretch>
                  </pic:blipFill>
                  <pic:spPr bwMode="auto">
                    <a:xfrm>
                      <a:off x="0" y="0"/>
                      <a:ext cx="2505075" cy="514350"/>
                    </a:xfrm>
                    <a:prstGeom prst="rect">
                      <a:avLst/>
                    </a:prstGeom>
                  </pic:spPr>
                </pic:pic>
              </a:graphicData>
            </a:graphic>
          </wp:anchor>
        </w:drawing>
      </w:r>
    </w:p>
    <w:p>
      <w:pPr>
        <w:pStyle w:val="Normal"/>
        <w:tabs>
          <w:tab w:val="clear" w:pos="720"/>
          <w:tab w:val="left" w:pos="920" w:leader="none"/>
        </w:tabs>
        <w:ind w:hanging="0"/>
        <w:rPr>
          <w:rFonts w:eastAsia="Times New Roman"/>
          <w:sz w:val="23"/>
          <w:szCs w:val="23"/>
        </w:rPr>
      </w:pPr>
      <w:r>
        <w:rPr>
          <w:i/>
          <w:iCs/>
          <w:lang w:val="es-AR"/>
        </w:rPr>
      </w:r>
    </w:p>
    <w:p>
      <w:pPr>
        <w:pStyle w:val="Normal"/>
        <w:tabs>
          <w:tab w:val="clear" w:pos="720"/>
          <w:tab w:val="left" w:pos="920" w:leader="none"/>
        </w:tabs>
        <w:ind w:hanging="0"/>
        <w:rPr>
          <w:rFonts w:eastAsia="Times New Roman"/>
          <w:sz w:val="23"/>
          <w:szCs w:val="23"/>
        </w:rPr>
      </w:pPr>
      <w:r>
        <w:rPr>
          <w:i/>
          <w:iCs/>
          <w:lang w:val="es-AR"/>
        </w:rPr>
      </w:r>
    </w:p>
    <w:p>
      <w:pPr>
        <w:pStyle w:val="Normal"/>
        <w:tabs>
          <w:tab w:val="clear" w:pos="720"/>
          <w:tab w:val="left" w:pos="920" w:leader="none"/>
        </w:tabs>
        <w:ind w:hanging="0"/>
        <w:rPr>
          <w:rFonts w:eastAsia="Times New Roman"/>
          <w:sz w:val="23"/>
          <w:szCs w:val="23"/>
        </w:rPr>
      </w:pPr>
      <w:r>
        <w:rPr>
          <w:i/>
          <w:iCs/>
          <w:lang w:val="es-AR"/>
        </w:rPr>
      </w:r>
    </w:p>
    <w:p>
      <w:pPr>
        <w:pStyle w:val="Normal"/>
        <w:tabs>
          <w:tab w:val="clear" w:pos="720"/>
          <w:tab w:val="left" w:pos="920" w:leader="none"/>
        </w:tabs>
        <w:ind w:hanging="0"/>
        <w:rPr>
          <w:rFonts w:eastAsia="Times New Roman"/>
          <w:sz w:val="23"/>
          <w:szCs w:val="23"/>
        </w:rPr>
      </w:pPr>
      <w:r>
        <w:rPr>
          <w:i/>
          <w:iCs/>
          <w:lang w:val="es-AR"/>
        </w:rPr>
      </w:r>
      <w:r>
        <w:br w:type="page"/>
      </w:r>
    </w:p>
    <w:p>
      <w:pPr>
        <w:pStyle w:val="Normal"/>
        <w:tabs>
          <w:tab w:val="clear" w:pos="720"/>
          <w:tab w:val="left" w:pos="920" w:leader="none"/>
        </w:tabs>
        <w:ind w:hanging="0"/>
        <w:rPr>
          <w:rFonts w:eastAsia="Times New Roman"/>
          <w:sz w:val="23"/>
          <w:szCs w:val="23"/>
        </w:rPr>
      </w:pPr>
      <w:r>
        <w:rPr>
          <w:i/>
          <w:iCs/>
          <w:lang w:val="es-AR"/>
        </w:rPr>
      </w:r>
    </w:p>
    <w:p>
      <w:pPr>
        <w:pStyle w:val="Normal"/>
        <w:numPr>
          <w:ilvl w:val="0"/>
          <w:numId w:val="4"/>
        </w:numPr>
        <w:tabs>
          <w:tab w:val="clear" w:pos="720"/>
          <w:tab w:val="left" w:pos="920" w:leader="none"/>
        </w:tabs>
        <w:ind w:left="920" w:hanging="355"/>
        <w:rPr>
          <w:i/>
          <w:i/>
          <w:iCs/>
          <w:lang w:val="es-AR"/>
        </w:rPr>
      </w:pPr>
      <w:r>
        <w:rPr>
          <w:rFonts w:eastAsia="Times New Roman"/>
          <w:i/>
          <w:iCs/>
          <w:sz w:val="23"/>
          <w:szCs w:val="23"/>
          <w:lang w:val="es-AR"/>
        </w:rPr>
        <w:t>Realice un ejemplo en código donde se demuestre el encapsulamiento</w:t>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210050" cy="4133850"/>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3"/>
                    <a:stretch>
                      <a:fillRect/>
                    </a:stretch>
                  </pic:blipFill>
                  <pic:spPr bwMode="auto">
                    <a:xfrm>
                      <a:off x="0" y="0"/>
                      <a:ext cx="4210050" cy="4133850"/>
                    </a:xfrm>
                    <a:prstGeom prst="rect">
                      <a:avLst/>
                    </a:prstGeom>
                  </pic:spPr>
                </pic:pic>
              </a:graphicData>
            </a:graphic>
          </wp:anchor>
        </w:drawing>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tabs>
          <w:tab w:val="clear" w:pos="720"/>
          <w:tab w:val="left" w:pos="920" w:leader="none"/>
        </w:tabs>
        <w:ind w:left="920" w:hanging="355"/>
        <w:rPr>
          <w:rFonts w:eastAsia="Times New Roman"/>
          <w:sz w:val="23"/>
          <w:szCs w:val="23"/>
        </w:rPr>
      </w:pPr>
      <w:r>
        <w:rPr>
          <w:lang w:val="es-AR"/>
        </w:rPr>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herencia simple y múltiple</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 xml:space="preserve">Realice un ejemplo en código que permita polimorfismo </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donde se utilicen los métodos especiales init, new, del, str y cmp.</w:t>
      </w:r>
    </w:p>
    <w:p>
      <w:pPr>
        <w:pStyle w:val="Normal"/>
        <w:spacing w:lineRule="exact" w:line="293"/>
        <w:rPr>
          <w:sz w:val="20"/>
          <w:szCs w:val="20"/>
          <w:lang w:val="es-AR"/>
        </w:rPr>
      </w:pPr>
      <w:r>
        <w:rPr>
          <w:sz w:val="20"/>
          <w:szCs w:val="20"/>
          <w:lang w:val="es-AR"/>
        </w:rPr>
      </w:r>
    </w:p>
    <w:p>
      <w:pPr>
        <w:pStyle w:val="Normal"/>
        <w:spacing w:lineRule="exact" w:line="293"/>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Programación funcional y excepciones</w:t>
      </w:r>
    </w:p>
    <w:p>
      <w:pPr>
        <w:pStyle w:val="Normal"/>
        <w:spacing w:lineRule="exact" w:line="200"/>
        <w:rPr>
          <w:sz w:val="20"/>
          <w:szCs w:val="20"/>
          <w:lang w:val="es-AR"/>
        </w:rPr>
      </w:pPr>
      <w:r>
        <w:rPr>
          <w:sz w:val="20"/>
          <w:szCs w:val="20"/>
          <w:lang w:val="es-AR"/>
        </w:rPr>
      </w:r>
    </w:p>
    <w:p>
      <w:pPr>
        <w:pStyle w:val="Normal"/>
        <w:spacing w:lineRule="exact" w:line="359"/>
        <w:rPr>
          <w:sz w:val="20"/>
          <w:szCs w:val="20"/>
          <w:lang w:val="es-AR"/>
        </w:rPr>
      </w:pPr>
      <w:r>
        <w:rPr>
          <w:sz w:val="20"/>
          <w:szCs w:val="20"/>
          <w:lang w:val="es-AR"/>
        </w:rPr>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el uso de diccionarios, cadenas y listas.</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el uso de una función de orden superior</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cada función de: map, filter y reduce</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el uso de una función lambda</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el uso de una list comprehension</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el uso de una expresión generadora</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el uso de una función decoradora</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Realice un ejemplo en código para el tratamiento de una excepción</w:t>
      </w:r>
    </w:p>
    <w:p>
      <w:pPr>
        <w:sectPr>
          <w:type w:val="nextPage"/>
          <w:pgSz w:w="11906" w:h="16838"/>
          <w:pgMar w:left="1440" w:right="1440" w:gutter="0" w:header="0" w:top="1440" w:footer="0" w:bottom="1440"/>
          <w:pgNumType w:fmt="decimal"/>
          <w:formProt w:val="false"/>
          <w:textDirection w:val="lrTb"/>
          <w:docGrid w:type="default" w:linePitch="100" w:charSpace="4096"/>
        </w:sectPr>
        <w:pStyle w:val="Normal"/>
        <w:rPr>
          <w:lang w:val="es-AR"/>
        </w:rPr>
      </w:pPr>
      <w:r>
        <w:rPr>
          <w:lang w:val="es-AR"/>
        </w:rPr>
      </w:r>
    </w:p>
    <w:p>
      <w:pPr>
        <w:pStyle w:val="Normal"/>
        <w:spacing w:lineRule="exact" w:line="200"/>
        <w:rPr>
          <w:sz w:val="20"/>
          <w:szCs w:val="20"/>
          <w:lang w:val="es-AR"/>
        </w:rPr>
      </w:pPr>
      <w:r>
        <w:rPr>
          <w:sz w:val="20"/>
          <w:szCs w:val="20"/>
          <w:lang w:val="es-AR"/>
        </w:rPr>
        <w:drawing>
          <wp:anchor behindDoc="1" distT="0" distB="0" distL="0" distR="0" simplePos="0" locked="0" layoutInCell="0" allowOverlap="1" relativeHeight="6">
            <wp:simplePos x="0" y="0"/>
            <wp:positionH relativeFrom="page">
              <wp:posOffset>1094105</wp:posOffset>
            </wp:positionH>
            <wp:positionV relativeFrom="page">
              <wp:posOffset>908050</wp:posOffset>
            </wp:positionV>
            <wp:extent cx="5290820" cy="1014095"/>
            <wp:effectExtent l="0" t="0" r="0" b="0"/>
            <wp:wrapNone/>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4"/>
                    <a:stretch>
                      <a:fillRect/>
                    </a:stretch>
                  </pic:blipFill>
                  <pic:spPr bwMode="auto">
                    <a:xfrm>
                      <a:off x="0" y="0"/>
                      <a:ext cx="5290820" cy="1014095"/>
                    </a:xfrm>
                    <a:prstGeom prst="rect">
                      <a:avLst/>
                    </a:prstGeom>
                  </pic:spPr>
                </pic:pic>
              </a:graphicData>
            </a:graphic>
          </wp:anchor>
        </w:drawing>
      </w:r>
      <w:bookmarkStart w:id="7" w:name="page5"/>
      <w:bookmarkStart w:id="8" w:name="page5"/>
      <w:bookmarkEnd w:id="8"/>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374"/>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Archivos y expresiones regulares</w:t>
      </w:r>
    </w:p>
    <w:p>
      <w:pPr>
        <w:pStyle w:val="Normal"/>
        <w:spacing w:lineRule="exact" w:line="200"/>
        <w:rPr>
          <w:sz w:val="20"/>
          <w:szCs w:val="20"/>
          <w:lang w:val="es-AR"/>
        </w:rPr>
      </w:pPr>
      <w:r>
        <w:rPr>
          <w:sz w:val="20"/>
          <w:szCs w:val="20"/>
          <w:lang w:val="es-AR"/>
        </w:rPr>
      </w:r>
    </w:p>
    <w:p>
      <w:pPr>
        <w:pStyle w:val="Normal"/>
        <w:spacing w:lineRule="exact" w:line="291"/>
        <w:rPr>
          <w:sz w:val="20"/>
          <w:szCs w:val="20"/>
          <w:lang w:val="es-AR"/>
        </w:rPr>
      </w:pPr>
      <w:r>
        <w:rPr>
          <w:sz w:val="20"/>
          <w:szCs w:val="20"/>
          <w:lang w:val="es-AR"/>
        </w:rPr>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Genere un código que permita la creación y el uso de un módulo.</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Agregue el uso de paquetes al código anterior.</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Genere un código para la creación, apertura, grabación, lectura y cierre de un archivo</w:t>
      </w:r>
    </w:p>
    <w:p>
      <w:pPr>
        <w:pStyle w:val="Normal"/>
        <w:spacing w:lineRule="exact" w:line="247"/>
        <w:rPr>
          <w:rFonts w:eastAsia="Times New Roman"/>
          <w:b/>
          <w:b/>
          <w:bCs/>
          <w:sz w:val="23"/>
          <w:szCs w:val="23"/>
          <w:lang w:val="es-AR"/>
        </w:rPr>
      </w:pPr>
      <w:r>
        <w:rPr>
          <w:rFonts w:eastAsia="Times New Roman"/>
          <w:b/>
          <w:bCs/>
          <w:sz w:val="23"/>
          <w:szCs w:val="23"/>
          <w:lang w:val="es-AR"/>
        </w:rPr>
      </w:r>
    </w:p>
    <w:p>
      <w:pPr>
        <w:pStyle w:val="Normal"/>
        <w:numPr>
          <w:ilvl w:val="1"/>
          <w:numId w:val="5"/>
        </w:numPr>
        <w:tabs>
          <w:tab w:val="clear" w:pos="720"/>
          <w:tab w:val="left" w:pos="1620" w:leader="none"/>
        </w:tabs>
        <w:ind w:left="1620" w:hanging="355"/>
        <w:rPr>
          <w:lang w:val="es-AR"/>
        </w:rPr>
      </w:pPr>
      <w:r>
        <w:rPr>
          <w:rFonts w:eastAsia="Times New Roman"/>
          <w:sz w:val="23"/>
          <w:szCs w:val="23"/>
          <w:lang w:val="es-AR"/>
        </w:rPr>
        <w:t>de texto</w:t>
      </w:r>
    </w:p>
    <w:p>
      <w:pPr>
        <w:pStyle w:val="Normal"/>
        <w:spacing w:lineRule="exact" w:line="4"/>
        <w:rPr>
          <w:rFonts w:eastAsia="Times New Roman"/>
          <w:sz w:val="23"/>
          <w:szCs w:val="23"/>
          <w:lang w:val="es-AR"/>
        </w:rPr>
      </w:pPr>
      <w:r>
        <w:rPr>
          <w:rFonts w:eastAsia="Times New Roman"/>
          <w:sz w:val="23"/>
          <w:szCs w:val="23"/>
          <w:lang w:val="es-AR"/>
        </w:rPr>
      </w:r>
    </w:p>
    <w:p>
      <w:pPr>
        <w:pStyle w:val="Normal"/>
        <w:numPr>
          <w:ilvl w:val="1"/>
          <w:numId w:val="5"/>
        </w:numPr>
        <w:tabs>
          <w:tab w:val="clear" w:pos="720"/>
          <w:tab w:val="left" w:pos="1620" w:leader="none"/>
        </w:tabs>
        <w:ind w:left="1620" w:hanging="355"/>
        <w:rPr>
          <w:lang w:val="es-AR"/>
        </w:rPr>
      </w:pPr>
      <w:r>
        <w:rPr>
          <w:rFonts w:eastAsia="Times New Roman"/>
          <w:sz w:val="23"/>
          <w:szCs w:val="23"/>
          <w:lang w:val="es-AR"/>
        </w:rPr>
        <w:t>de datos binarios</w:t>
      </w:r>
    </w:p>
    <w:p>
      <w:pPr>
        <w:pStyle w:val="Normal"/>
        <w:spacing w:lineRule="exact" w:line="271"/>
        <w:rPr>
          <w:rFonts w:eastAsia="Times New Roman"/>
          <w:sz w:val="23"/>
          <w:szCs w:val="23"/>
          <w:lang w:val="es-AR"/>
        </w:rPr>
      </w:pPr>
      <w:r>
        <w:rPr>
          <w:rFonts w:eastAsia="Times New Roman"/>
          <w:sz w:val="23"/>
          <w:szCs w:val="23"/>
          <w:lang w:val="es-AR"/>
        </w:rPr>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Genere el código para tratar los errores de la gestión de archivos del punto anterior.</w:t>
      </w:r>
      <w:bookmarkStart w:id="9" w:name="_GoBack"/>
      <w:bookmarkEnd w:id="9"/>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Genere un ejemplo donde aplique expresiones regulares en la lectura (Línea a línea) de un archivo X (Por ejemplo, encontrar direcciones de email u otro patrón que usted desee), guarde las líneas que contienen su patrón en un archivo y en otro las líneas que no lo contiene.</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48"/>
        <w:rPr>
          <w:sz w:val="20"/>
          <w:szCs w:val="20"/>
          <w:lang w:val="es-AR"/>
        </w:rPr>
      </w:pPr>
      <w:r>
        <w:rPr>
          <w:sz w:val="20"/>
          <w:szCs w:val="20"/>
          <w:lang w:val="es-AR"/>
        </w:rPr>
      </w:r>
    </w:p>
    <w:p>
      <w:pPr>
        <w:pStyle w:val="Normal"/>
        <w:ind w:left="920" w:hanging="0"/>
        <w:rPr>
          <w:lang w:val="es-AR"/>
        </w:rPr>
      </w:pPr>
      <w:r>
        <w:rPr>
          <w:rFonts w:eastAsia="Times New Roman"/>
          <w:b/>
          <w:bCs/>
          <w:sz w:val="27"/>
          <w:szCs w:val="27"/>
          <w:u w:val="single"/>
          <w:lang w:val="es-AR"/>
        </w:rPr>
        <w:t>Librerías e introducción al machine learning</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 xml:space="preserve">Genere códigos de ejemplo utilizando cada una de las bibliotecas: </w:t>
      </w:r>
      <w:r>
        <w:rPr>
          <w:rFonts w:eastAsia="Times New Roman"/>
          <w:bCs/>
          <w:sz w:val="23"/>
          <w:szCs w:val="23"/>
          <w:lang w:val="es-AR"/>
        </w:rPr>
        <w:t>Pygame, RE, Collections, NumPy, SQLAlchemy, Request y Pillow.</w:t>
      </w:r>
    </w:p>
    <w:p>
      <w:pPr>
        <w:pStyle w:val="Normal"/>
        <w:numPr>
          <w:ilvl w:val="0"/>
          <w:numId w:val="4"/>
        </w:numPr>
        <w:tabs>
          <w:tab w:val="clear" w:pos="720"/>
          <w:tab w:val="left" w:pos="920" w:leader="none"/>
        </w:tabs>
        <w:ind w:left="920" w:hanging="355"/>
        <w:rPr>
          <w:lang w:val="es-AR"/>
        </w:rPr>
      </w:pPr>
      <w:r>
        <w:rPr>
          <w:rFonts w:eastAsia="Times New Roman"/>
          <w:sz w:val="23"/>
          <w:szCs w:val="23"/>
          <w:lang w:val="es-AR"/>
        </w:rPr>
        <w:t>Genere el código para que un perceptrón pueda aprender las compuertas AND, OR, NOT, XOR y XNOR.</w:t>
      </w:r>
    </w:p>
    <w:p>
      <w:pPr>
        <w:sectPr>
          <w:type w:val="nextPage"/>
          <w:pgSz w:w="11906" w:h="16838"/>
          <w:pgMar w:left="1440" w:right="1440" w:gutter="0" w:header="0" w:top="1440" w:footer="0" w:bottom="1440"/>
          <w:pgNumType w:fmt="decimal"/>
          <w:formProt w:val="false"/>
          <w:textDirection w:val="lrTb"/>
          <w:docGrid w:type="default" w:linePitch="100" w:charSpace="4096"/>
        </w:sectPr>
        <w:pStyle w:val="Normal"/>
        <w:numPr>
          <w:ilvl w:val="0"/>
          <w:numId w:val="4"/>
        </w:numPr>
        <w:tabs>
          <w:tab w:val="clear" w:pos="720"/>
          <w:tab w:val="left" w:pos="920" w:leader="none"/>
        </w:tabs>
        <w:ind w:left="920" w:hanging="355"/>
        <w:rPr>
          <w:lang w:val="es-AR"/>
        </w:rPr>
      </w:pPr>
      <w:r>
        <w:rPr>
          <w:rFonts w:eastAsia="Times New Roman"/>
          <w:sz w:val="23"/>
          <w:szCs w:val="23"/>
          <w:lang w:val="es-AR"/>
        </w:rPr>
        <w:t xml:space="preserve">Diseñe el código para que un vehículo arduino/micro:bit pueda aprender a evitar obstáculos  </w:t>
      </w:r>
    </w:p>
    <w:p>
      <w:pPr>
        <w:pStyle w:val="Normal"/>
        <w:spacing w:lineRule="exact" w:line="200"/>
        <w:rPr>
          <w:sz w:val="20"/>
          <w:szCs w:val="20"/>
          <w:lang w:val="es-AR"/>
        </w:rPr>
      </w:pPr>
      <w:r>
        <w:rPr>
          <w:sz w:val="20"/>
          <w:szCs w:val="20"/>
          <w:lang w:val="es-AR"/>
        </w:rPr>
        <w:drawing>
          <wp:anchor behindDoc="1" distT="0" distB="0" distL="0" distR="0" simplePos="0" locked="0" layoutInCell="0" allowOverlap="1" relativeHeight="7">
            <wp:simplePos x="0" y="0"/>
            <wp:positionH relativeFrom="page">
              <wp:posOffset>1094105</wp:posOffset>
            </wp:positionH>
            <wp:positionV relativeFrom="page">
              <wp:posOffset>908050</wp:posOffset>
            </wp:positionV>
            <wp:extent cx="5290820" cy="1014095"/>
            <wp:effectExtent l="0" t="0" r="0" b="0"/>
            <wp:wrapNone/>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15"/>
                    <a:stretch>
                      <a:fillRect/>
                    </a:stretch>
                  </pic:blipFill>
                  <pic:spPr bwMode="auto">
                    <a:xfrm>
                      <a:off x="0" y="0"/>
                      <a:ext cx="5290820" cy="1014095"/>
                    </a:xfrm>
                    <a:prstGeom prst="rect">
                      <a:avLst/>
                    </a:prstGeom>
                  </pic:spPr>
                </pic:pic>
              </a:graphicData>
            </a:graphic>
          </wp:anchor>
        </w:drawing>
      </w:r>
      <w:bookmarkStart w:id="10" w:name="page6"/>
      <w:bookmarkStart w:id="11" w:name="page6"/>
      <w:bookmarkEnd w:id="11"/>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29"/>
        <w:rPr>
          <w:sz w:val="20"/>
          <w:szCs w:val="20"/>
          <w:lang w:val="es-AR"/>
        </w:rPr>
      </w:pPr>
      <w:r>
        <w:rPr>
          <w:sz w:val="20"/>
          <w:szCs w:val="20"/>
          <w:lang w:val="es-AR"/>
        </w:rPr>
      </w:r>
    </w:p>
    <w:p>
      <w:pPr>
        <w:pStyle w:val="Normal"/>
        <w:ind w:right="4" w:hanging="0"/>
        <w:jc w:val="center"/>
        <w:rPr>
          <w:lang w:val="es-AR"/>
        </w:rPr>
      </w:pPr>
      <w:r>
        <w:rPr>
          <w:rFonts w:eastAsia="Arial" w:cs="Arial" w:ascii="Arial" w:hAnsi="Arial"/>
          <w:b/>
          <w:bCs/>
          <w:sz w:val="39"/>
          <w:szCs w:val="39"/>
          <w:u w:val="single"/>
          <w:lang w:val="es-AR"/>
        </w:rPr>
        <w:t>Guía de Abordaje</w:t>
      </w:r>
    </w:p>
    <w:p>
      <w:pPr>
        <w:pStyle w:val="Normal"/>
        <w:spacing w:lineRule="exact" w:line="200"/>
        <w:rPr>
          <w:sz w:val="20"/>
          <w:szCs w:val="20"/>
          <w:lang w:val="es-AR"/>
        </w:rPr>
      </w:pPr>
      <w:r>
        <w:rPr>
          <w:sz w:val="20"/>
          <w:szCs w:val="20"/>
          <w:lang w:val="es-AR"/>
        </w:rPr>
      </w:r>
    </w:p>
    <w:p>
      <w:pPr>
        <w:pStyle w:val="Normal"/>
        <w:spacing w:lineRule="exact" w:line="398"/>
        <w:rPr>
          <w:sz w:val="20"/>
          <w:szCs w:val="20"/>
          <w:lang w:val="es-AR"/>
        </w:rPr>
      </w:pPr>
      <w:r>
        <w:rPr>
          <w:sz w:val="20"/>
          <w:szCs w:val="20"/>
          <w:lang w:val="es-AR"/>
        </w:rPr>
      </w:r>
    </w:p>
    <w:p>
      <w:pPr>
        <w:pStyle w:val="Normal"/>
        <w:ind w:left="220" w:hanging="0"/>
        <w:rPr>
          <w:lang w:val="es-AR"/>
        </w:rPr>
      </w:pPr>
      <w:r>
        <w:rPr>
          <w:rFonts w:eastAsia="Times New Roman"/>
          <w:b/>
          <w:bCs/>
          <w:sz w:val="23"/>
          <w:szCs w:val="23"/>
          <w:u w:val="single"/>
          <w:lang w:val="es-AR"/>
        </w:rPr>
        <w:t>INTRODUCCIÓN A PYTHON</w:t>
      </w:r>
    </w:p>
    <w:p>
      <w:pPr>
        <w:pStyle w:val="Normal"/>
        <w:spacing w:lineRule="exact" w:line="344"/>
        <w:rPr>
          <w:sz w:val="20"/>
          <w:szCs w:val="20"/>
          <w:lang w:val="es-AR"/>
        </w:rPr>
      </w:pPr>
      <w:r>
        <w:rPr>
          <w:sz w:val="20"/>
          <w:szCs w:val="20"/>
          <w:lang w:val="es-AR"/>
        </w:rPr>
      </w:r>
    </w:p>
    <w:p>
      <w:pPr>
        <w:pStyle w:val="Normal"/>
        <w:spacing w:lineRule="exact" w:line="200"/>
        <w:ind w:left="220" w:hanging="0"/>
        <w:rPr>
          <w:lang w:val="es-AR"/>
        </w:rPr>
      </w:pPr>
      <w:r>
        <w:rPr>
          <w:lang w:val="es-AR"/>
        </w:rPr>
        <w:t>Raúl González Duque - “Python para todos”. 1ª Ed. España. Creative Commons 2015. Capítulos 1 y 2.</w:t>
      </w:r>
    </w:p>
    <w:p>
      <w:pPr>
        <w:pStyle w:val="Normal"/>
        <w:spacing w:lineRule="exact" w:line="200"/>
        <w:ind w:left="220" w:hanging="0"/>
        <w:rPr>
          <w:lang w:val="es-AR"/>
        </w:rPr>
      </w:pPr>
      <w:r>
        <w:rPr>
          <w:lang w:val="es-AR"/>
        </w:rPr>
        <w:t>Eric Matthes - “Python Crash Course” 2ª Ed. USA. No Starch Press 2019. Introducción y Capítulo 1</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5"/>
        <w:rPr>
          <w:sz w:val="20"/>
          <w:szCs w:val="20"/>
          <w:lang w:val="es-AR"/>
        </w:rPr>
      </w:pPr>
      <w:r>
        <w:rPr>
          <w:sz w:val="20"/>
          <w:szCs w:val="20"/>
          <w:lang w:val="es-AR"/>
        </w:rPr>
      </w:r>
    </w:p>
    <w:p>
      <w:pPr>
        <w:pStyle w:val="Normal"/>
        <w:ind w:left="220" w:hanging="0"/>
        <w:rPr>
          <w:lang w:val="es-AR"/>
        </w:rPr>
      </w:pPr>
      <w:r>
        <w:rPr>
          <w:rFonts w:eastAsia="Times New Roman"/>
          <w:b/>
          <w:bCs/>
          <w:sz w:val="23"/>
          <w:szCs w:val="23"/>
          <w:u w:val="single"/>
          <w:lang w:val="es-AR"/>
        </w:rPr>
        <w:t>CLASES Y OBJETOS</w:t>
      </w:r>
    </w:p>
    <w:p>
      <w:pPr>
        <w:pStyle w:val="Normal"/>
        <w:spacing w:lineRule="exact" w:line="277"/>
        <w:rPr>
          <w:sz w:val="20"/>
          <w:szCs w:val="20"/>
          <w:lang w:val="es-AR"/>
        </w:rPr>
      </w:pPr>
      <w:r>
        <w:rPr>
          <w:sz w:val="20"/>
          <w:szCs w:val="20"/>
          <w:lang w:val="es-AR"/>
        </w:rPr>
      </w:r>
    </w:p>
    <w:p>
      <w:pPr>
        <w:pStyle w:val="Normal"/>
        <w:spacing w:lineRule="exact" w:line="200"/>
        <w:ind w:left="220" w:hanging="0"/>
        <w:rPr>
          <w:lang w:val="es-AR"/>
        </w:rPr>
      </w:pPr>
      <w:r>
        <w:rPr>
          <w:lang w:val="es-AR"/>
        </w:rPr>
        <w:t>Raúl González Duque -</w:t>
      </w:r>
      <w:r>
        <w:rPr>
          <w:szCs w:val="24"/>
          <w:lang w:val="es-AR"/>
        </w:rPr>
        <w:t xml:space="preserve"> “Python para todos”. 1ª Ed. España.</w:t>
      </w:r>
      <w:r>
        <w:rPr>
          <w:lang w:val="es-AR"/>
        </w:rPr>
        <w:t xml:space="preserve"> Creative Commons 2015. Capítulos 7   y 8</w:t>
      </w:r>
    </w:p>
    <w:p>
      <w:pPr>
        <w:pStyle w:val="Normal"/>
        <w:spacing w:lineRule="exact" w:line="200"/>
        <w:ind w:left="220" w:hanging="0"/>
        <w:rPr>
          <w:lang w:val="es-AR"/>
        </w:rPr>
      </w:pPr>
      <w:r>
        <w:rPr>
          <w:lang w:val="es-AR"/>
        </w:rPr>
        <w:t>David Beazley, Brian K. Jones - “Python Cookbook” 3 ª Ed. USA. OReilly Media 2013. Capítulo 8.</w:t>
        <w:br/>
        <w:t>Eric Matthes - “Python Crash Course” 2ª Ed. USA. No Starch Press 2019. Introducción y Capítulo 9</w:t>
      </w:r>
    </w:p>
    <w:p>
      <w:pPr>
        <w:pStyle w:val="Normal"/>
        <w:spacing w:lineRule="exact" w:line="200"/>
        <w:rPr>
          <w:sz w:val="20"/>
          <w:szCs w:val="20"/>
          <w:lang w:val="es-AR"/>
        </w:rPr>
      </w:pPr>
      <w:r>
        <w:rPr>
          <w:sz w:val="20"/>
          <w:szCs w:val="20"/>
          <w:lang w:val="es-AR"/>
        </w:rPr>
      </w:r>
    </w:p>
    <w:p>
      <w:pPr>
        <w:pStyle w:val="Normal"/>
        <w:spacing w:lineRule="exact" w:line="200"/>
        <w:rPr>
          <w:sz w:val="20"/>
          <w:szCs w:val="20"/>
          <w:lang w:val="es-AR"/>
        </w:rPr>
      </w:pPr>
      <w:r>
        <w:rPr>
          <w:sz w:val="20"/>
          <w:szCs w:val="20"/>
          <w:lang w:val="es-AR"/>
        </w:rPr>
      </w:r>
    </w:p>
    <w:p>
      <w:pPr>
        <w:pStyle w:val="Normal"/>
        <w:spacing w:lineRule="exact" w:line="205"/>
        <w:rPr>
          <w:sz w:val="20"/>
          <w:szCs w:val="20"/>
          <w:lang w:val="es-AR"/>
        </w:rPr>
      </w:pPr>
      <w:r>
        <w:rPr>
          <w:sz w:val="20"/>
          <w:szCs w:val="20"/>
          <w:lang w:val="es-AR"/>
        </w:rPr>
      </w:r>
    </w:p>
    <w:p>
      <w:pPr>
        <w:pStyle w:val="Normal"/>
        <w:spacing w:lineRule="auto" w:line="283"/>
        <w:ind w:left="220" w:right="464" w:hanging="0"/>
        <w:rPr>
          <w:lang w:val="es-AR"/>
        </w:rPr>
      </w:pPr>
      <w:r>
        <w:rPr>
          <w:rFonts w:eastAsia="Times New Roman"/>
          <w:b/>
          <w:bCs/>
          <w:sz w:val="23"/>
          <w:szCs w:val="23"/>
          <w:u w:val="single"/>
          <w:lang w:val="es-AR"/>
        </w:rPr>
        <w:t>PROGRAMACIÓN FUNCIONAL Y EXCEPCIONES</w:t>
      </w:r>
    </w:p>
    <w:p>
      <w:pPr>
        <w:pStyle w:val="Normal"/>
        <w:spacing w:lineRule="exact" w:line="184"/>
        <w:rPr>
          <w:sz w:val="20"/>
          <w:szCs w:val="20"/>
          <w:lang w:val="es-AR"/>
        </w:rPr>
      </w:pPr>
      <w:r>
        <w:rPr>
          <w:sz w:val="20"/>
          <w:szCs w:val="20"/>
          <w:lang w:val="es-AR"/>
        </w:rPr>
      </w:r>
    </w:p>
    <w:p>
      <w:pPr>
        <w:pStyle w:val="Normal"/>
        <w:spacing w:lineRule="exact" w:line="200"/>
        <w:ind w:left="220" w:hanging="0"/>
        <w:rPr>
          <w:lang w:val="es-AR"/>
        </w:rPr>
      </w:pPr>
      <w:r>
        <w:rPr>
          <w:lang w:val="es-AR"/>
        </w:rPr>
        <w:t>Raúl González Duque - “Python para todos”. 1ª Ed. España. Creative Commons 2015. Capítulos 9 y 10</w:t>
      </w:r>
    </w:p>
    <w:p>
      <w:pPr>
        <w:pStyle w:val="Normal"/>
        <w:spacing w:lineRule="exact" w:line="200"/>
        <w:ind w:left="220" w:hanging="0"/>
        <w:rPr>
          <w:lang w:val="es-AR"/>
        </w:rPr>
      </w:pPr>
      <w:r>
        <w:rPr>
          <w:lang w:val="es-AR"/>
        </w:rPr>
        <w:t>David Beazley, Brian K. Jones - “Python Cookbook” 3 ª Ed. USA. OReilly Media 2013. Capítulo 10 y 14.</w:t>
      </w:r>
    </w:p>
    <w:p>
      <w:pPr>
        <w:pStyle w:val="Normal"/>
        <w:spacing w:lineRule="exact" w:line="200"/>
        <w:ind w:left="220" w:hanging="0"/>
        <w:rPr>
          <w:lang w:val="es-AR"/>
        </w:rPr>
      </w:pPr>
      <w:r>
        <w:rPr>
          <w:lang w:val="es-AR"/>
        </w:rPr>
        <w:t>Eric Matthes - “Python Crash Course” 2ª Ed. USA. No Starch Press 2019. Introducción y Capítulo 8 y 10</w:t>
      </w:r>
    </w:p>
    <w:p>
      <w:pPr>
        <w:pStyle w:val="Normal"/>
        <w:spacing w:lineRule="exact" w:line="336"/>
        <w:rPr>
          <w:sz w:val="20"/>
          <w:szCs w:val="20"/>
          <w:lang w:val="es-AR"/>
        </w:rPr>
      </w:pPr>
      <w:r>
        <w:rPr>
          <w:sz w:val="20"/>
          <w:szCs w:val="20"/>
          <w:lang w:val="es-AR"/>
        </w:rPr>
      </w:r>
    </w:p>
    <w:p>
      <w:pPr>
        <w:pStyle w:val="Normal"/>
        <w:ind w:left="220" w:hanging="0"/>
        <w:rPr>
          <w:lang w:val="es-AR"/>
        </w:rPr>
      </w:pPr>
      <w:r>
        <w:rPr>
          <w:rFonts w:eastAsia="Times New Roman"/>
          <w:b/>
          <w:bCs/>
          <w:sz w:val="23"/>
          <w:szCs w:val="23"/>
          <w:u w:val="single"/>
          <w:lang w:val="es-AR"/>
        </w:rPr>
        <w:t>ARCHIVOS Y EXPRESIONES REGULARES</w:t>
      </w:r>
    </w:p>
    <w:p>
      <w:pPr>
        <w:pStyle w:val="Normal"/>
        <w:spacing w:lineRule="exact" w:line="276"/>
        <w:rPr>
          <w:sz w:val="20"/>
          <w:szCs w:val="20"/>
          <w:lang w:val="es-AR"/>
        </w:rPr>
      </w:pPr>
      <w:r>
        <w:rPr>
          <w:sz w:val="20"/>
          <w:szCs w:val="20"/>
          <w:lang w:val="es-AR"/>
        </w:rPr>
      </w:r>
    </w:p>
    <w:p>
      <w:pPr>
        <w:pStyle w:val="Normal"/>
        <w:spacing w:lineRule="exact" w:line="200"/>
        <w:ind w:left="220" w:hanging="0"/>
        <w:rPr>
          <w:lang w:val="es-AR"/>
        </w:rPr>
      </w:pPr>
      <w:r>
        <w:rPr>
          <w:lang w:val="es-AR"/>
        </w:rPr>
        <w:t>Raúl González Duque - “Python para todos”. 1ª Ed. España. Creative Commons 2015. Capítulos 11, 12 y 13.</w:t>
        <w:br/>
        <w:t>David Beazley, Brian K. Jones - “Python Cookbook” 3 ª Ed. USA. OReilly Media 2013. Capítulo 2, 5 y 10.</w:t>
      </w:r>
    </w:p>
    <w:p>
      <w:pPr>
        <w:pStyle w:val="Normal"/>
        <w:spacing w:lineRule="exact" w:line="200"/>
        <w:ind w:left="220" w:hanging="0"/>
        <w:rPr>
          <w:lang w:val="es-AR"/>
        </w:rPr>
      </w:pPr>
      <w:r>
        <w:rPr>
          <w:lang w:val="es-AR"/>
        </w:rPr>
        <w:t>Eric Matthes - “Python Crash Course” 2ª Ed. USA. No Starch Press 2019. Introducción y Capítulo 10</w:t>
      </w:r>
    </w:p>
    <w:p>
      <w:pPr>
        <w:pStyle w:val="Normal"/>
        <w:spacing w:lineRule="exact" w:line="200"/>
        <w:rPr>
          <w:sz w:val="20"/>
          <w:szCs w:val="20"/>
          <w:lang w:val="es-AR"/>
        </w:rPr>
      </w:pPr>
      <w:r>
        <w:rPr>
          <w:sz w:val="20"/>
          <w:szCs w:val="20"/>
          <w:lang w:val="es-AR"/>
        </w:rPr>
      </w:r>
    </w:p>
    <w:p>
      <w:pPr>
        <w:pStyle w:val="Normal"/>
        <w:spacing w:lineRule="exact" w:line="206"/>
        <w:rPr>
          <w:sz w:val="20"/>
          <w:szCs w:val="20"/>
          <w:lang w:val="es-AR"/>
        </w:rPr>
      </w:pPr>
      <w:r>
        <w:rPr>
          <w:sz w:val="20"/>
          <w:szCs w:val="20"/>
          <w:lang w:val="es-AR"/>
        </w:rPr>
      </w:r>
    </w:p>
    <w:p>
      <w:pPr>
        <w:pStyle w:val="Normal"/>
        <w:ind w:left="220" w:hanging="0"/>
        <w:rPr>
          <w:lang w:val="es-AR"/>
        </w:rPr>
      </w:pPr>
      <w:r>
        <w:rPr>
          <w:rFonts w:eastAsia="Times New Roman"/>
          <w:b/>
          <w:bCs/>
          <w:sz w:val="23"/>
          <w:szCs w:val="23"/>
          <w:u w:val="single"/>
          <w:lang w:val="es-AR"/>
        </w:rPr>
        <w:t>LIBRERÍAS E INTRODUCCIÓN AL MACHINE LEARNING</w:t>
      </w:r>
    </w:p>
    <w:p>
      <w:pPr>
        <w:pStyle w:val="Normal"/>
        <w:spacing w:lineRule="exact" w:line="276"/>
        <w:rPr>
          <w:sz w:val="20"/>
          <w:szCs w:val="20"/>
          <w:lang w:val="es-AR"/>
        </w:rPr>
      </w:pPr>
      <w:r>
        <w:rPr>
          <w:sz w:val="20"/>
          <w:szCs w:val="20"/>
          <w:lang w:val="es-AR"/>
        </w:rPr>
      </w:r>
    </w:p>
    <w:p>
      <w:pPr>
        <w:pStyle w:val="Normal"/>
        <w:spacing w:lineRule="exact" w:line="276"/>
        <w:ind w:left="220" w:hanging="0"/>
        <w:rPr>
          <w:lang w:val="es-AR"/>
        </w:rPr>
      </w:pPr>
      <w:r>
        <w:rPr>
          <w:lang w:val="es-AR"/>
        </w:rPr>
        <w:t>Aurélien Géron – “Hands-On Machine Learning with Scikit-Learn &amp; TensorFlow”. 1ª Ed USA. OReilly Media 2017. Capítulo 10</w:t>
      </w:r>
    </w:p>
    <w:p>
      <w:pPr>
        <w:pStyle w:val="Normal"/>
        <w:ind w:left="220" w:hanging="0"/>
        <w:rPr>
          <w:lang w:val="es-AR"/>
        </w:rPr>
      </w:pPr>
      <w:r>
        <w:rPr>
          <w:lang w:val="es-A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9"/>
      <w:numFmt w:val="decimal"/>
      <w:lvlText w:val="%2."/>
      <w:lvlJc w:val="left"/>
      <w:pPr>
        <w:tabs>
          <w:tab w:val="num" w:pos="0"/>
        </w:tabs>
        <w:ind w:left="0" w:hanging="0"/>
      </w:pPr>
    </w:lvl>
    <w:lvl w:ilvl="2">
      <w:start w:val="0"/>
      <w:numFmt w:val="decimal"/>
      <w:lvlText w:val=""/>
      <w:lvlJc w:val="left"/>
      <w:pPr>
        <w:tabs>
          <w:tab w:val="num" w:pos="0"/>
        </w:tabs>
        <w:ind w:left="0" w:hanging="0"/>
      </w:pPr>
    </w:lvl>
    <w:lvl w:ilvl="3">
      <w:start w:val="1"/>
      <w:numFmt w:val="bullet"/>
      <w:lvlText w:val=""/>
      <w:lvlJc w:val="left"/>
      <w:pPr>
        <w:tabs>
          <w:tab w:val="num" w:pos="0"/>
        </w:tabs>
        <w:ind w:left="0" w:hanging="0"/>
      </w:pPr>
      <w:rPr>
        <w:rFonts w:ascii="Symbol" w:hAnsi="Symbol" w:cs="Symbol" w:hint="default"/>
      </w:r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3"/>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3"/>
      <w:numFmt w:val="decimal"/>
      <w:lvlText w:val="%1."/>
      <w:lvlJc w:val="left"/>
      <w:pPr>
        <w:tabs>
          <w:tab w:val="num" w:pos="0"/>
        </w:tabs>
        <w:ind w:left="0" w:hanging="0"/>
      </w:pPr>
    </w:lvl>
    <w:lvl w:ilvl="1">
      <w:start w:val="1"/>
      <w:numFmt w:val="lowerLetter"/>
      <w:lvlText w:val="%2."/>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bullet"/>
      <w:lvlText w:val=""/>
      <w:lvlJc w:val="left"/>
      <w:pPr>
        <w:tabs>
          <w:tab w:val="num" w:pos="1285"/>
        </w:tabs>
        <w:ind w:left="1285" w:hanging="360"/>
      </w:pPr>
      <w:rPr>
        <w:rFonts w:ascii="Symbol" w:hAnsi="Symbol" w:cs="Symbol" w:hint="default"/>
      </w:rPr>
    </w:lvl>
    <w:lvl w:ilvl="1">
      <w:start w:val="1"/>
      <w:numFmt w:val="bullet"/>
      <w:lvlText w:val="◦"/>
      <w:lvlJc w:val="left"/>
      <w:pPr>
        <w:tabs>
          <w:tab w:val="num" w:pos="1645"/>
        </w:tabs>
        <w:ind w:left="1645" w:hanging="360"/>
      </w:pPr>
      <w:rPr>
        <w:rFonts w:ascii="OpenSymbol" w:hAnsi="OpenSymbol" w:cs="OpenSymbol" w:hint="default"/>
      </w:rPr>
    </w:lvl>
    <w:lvl w:ilvl="2">
      <w:start w:val="1"/>
      <w:numFmt w:val="bullet"/>
      <w:lvlText w:val="▪"/>
      <w:lvlJc w:val="left"/>
      <w:pPr>
        <w:tabs>
          <w:tab w:val="num" w:pos="2005"/>
        </w:tabs>
        <w:ind w:left="2005" w:hanging="360"/>
      </w:pPr>
      <w:rPr>
        <w:rFonts w:ascii="OpenSymbol" w:hAnsi="OpenSymbol" w:cs="OpenSymbol" w:hint="default"/>
      </w:rPr>
    </w:lvl>
    <w:lvl w:ilvl="3">
      <w:start w:val="1"/>
      <w:numFmt w:val="bullet"/>
      <w:lvlText w:val=""/>
      <w:lvlJc w:val="left"/>
      <w:pPr>
        <w:tabs>
          <w:tab w:val="num" w:pos="2365"/>
        </w:tabs>
        <w:ind w:left="2365" w:hanging="360"/>
      </w:pPr>
      <w:rPr>
        <w:rFonts w:ascii="Symbol" w:hAnsi="Symbol" w:cs="Symbol" w:hint="default"/>
      </w:rPr>
    </w:lvl>
    <w:lvl w:ilvl="4">
      <w:start w:val="1"/>
      <w:numFmt w:val="bullet"/>
      <w:lvlText w:val="◦"/>
      <w:lvlJc w:val="left"/>
      <w:pPr>
        <w:tabs>
          <w:tab w:val="num" w:pos="2725"/>
        </w:tabs>
        <w:ind w:left="2725" w:hanging="360"/>
      </w:pPr>
      <w:rPr>
        <w:rFonts w:ascii="OpenSymbol" w:hAnsi="OpenSymbol" w:cs="OpenSymbol" w:hint="default"/>
      </w:rPr>
    </w:lvl>
    <w:lvl w:ilvl="5">
      <w:start w:val="1"/>
      <w:numFmt w:val="bullet"/>
      <w:lvlText w:val="▪"/>
      <w:lvlJc w:val="left"/>
      <w:pPr>
        <w:tabs>
          <w:tab w:val="num" w:pos="3085"/>
        </w:tabs>
        <w:ind w:left="3085" w:hanging="360"/>
      </w:pPr>
      <w:rPr>
        <w:rFonts w:ascii="OpenSymbol" w:hAnsi="OpenSymbol" w:cs="OpenSymbol" w:hint="default"/>
      </w:rPr>
    </w:lvl>
    <w:lvl w:ilvl="6">
      <w:start w:val="1"/>
      <w:numFmt w:val="bullet"/>
      <w:lvlText w:val=""/>
      <w:lvlJc w:val="left"/>
      <w:pPr>
        <w:tabs>
          <w:tab w:val="num" w:pos="3445"/>
        </w:tabs>
        <w:ind w:left="3445" w:hanging="360"/>
      </w:pPr>
      <w:rPr>
        <w:rFonts w:ascii="Symbol" w:hAnsi="Symbol" w:cs="Symbol" w:hint="default"/>
      </w:rPr>
    </w:lvl>
    <w:lvl w:ilvl="7">
      <w:start w:val="1"/>
      <w:numFmt w:val="bullet"/>
      <w:lvlText w:val="◦"/>
      <w:lvlJc w:val="left"/>
      <w:pPr>
        <w:tabs>
          <w:tab w:val="num" w:pos="3805"/>
        </w:tabs>
        <w:ind w:left="3805" w:hanging="360"/>
      </w:pPr>
      <w:rPr>
        <w:rFonts w:ascii="OpenSymbol" w:hAnsi="OpenSymbol" w:cs="OpenSymbol" w:hint="default"/>
      </w:rPr>
    </w:lvl>
    <w:lvl w:ilvl="8">
      <w:start w:val="1"/>
      <w:numFmt w:val="bullet"/>
      <w:lvlText w:val="▪"/>
      <w:lvlJc w:val="left"/>
      <w:pPr>
        <w:tabs>
          <w:tab w:val="num" w:pos="4165"/>
        </w:tabs>
        <w:ind w:left="4165"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 w:cs="Times New Roman" w:eastAsiaTheme="minorEastAsia"/>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06444"/>
    <w:rPr>
      <w:rFonts w:ascii="Segoe UI" w:hAnsi="Segoe UI" w:cs="Segoe UI"/>
      <w:sz w:val="18"/>
      <w:szCs w:val="1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9123a7"/>
    <w:pPr>
      <w:spacing w:before="0" w:after="0"/>
      <w:ind w:left="720" w:hanging="0"/>
      <w:contextualSpacing/>
    </w:pPr>
    <w:rPr/>
  </w:style>
  <w:style w:type="paragraph" w:styleId="BalloonText">
    <w:name w:val="Balloon Text"/>
    <w:basedOn w:val="Normal"/>
    <w:link w:val="BalloonTextChar"/>
    <w:uiPriority w:val="99"/>
    <w:semiHidden/>
    <w:unhideWhenUsed/>
    <w:qFormat/>
    <w:rsid w:val="00a06444"/>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Application>LibreOffice/7.2.7.2$Windows_X86_64 LibreOffice_project/8d71d29d553c0f7dcbfa38fbfda25ee34cce99a2</Application>
  <AppVersion>15.0000</AppVersion>
  <Pages>10</Pages>
  <Words>1537</Words>
  <Characters>7726</Characters>
  <CharactersWithSpaces>9094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2020-01-31T19:16:00Z</dcterms:created>
  <dc:creator>Windows User</dc:creator>
  <dc:description/>
  <dc:language>es-ES</dc:language>
  <cp:lastModifiedBy/>
  <cp:lastPrinted>2020-02-01T04:33:00Z</cp:lastPrinted>
  <dcterms:modified xsi:type="dcterms:W3CDTF">2022-08-28T18:58:59Z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