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184B5D2A"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BD1807">
              <w:rPr>
                <w:webHidden/>
              </w:rPr>
              <w:t>1</w:t>
            </w:r>
            <w:r w:rsidR="006A08BD">
              <w:rPr>
                <w:webHidden/>
              </w:rPr>
              <w:fldChar w:fldCharType="end"/>
            </w:r>
          </w:hyperlink>
        </w:p>
        <w:p w14:paraId="341A3234" w14:textId="67EC6D9C"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BD1807">
              <w:rPr>
                <w:webHidden/>
              </w:rPr>
              <w:t>3</w:t>
            </w:r>
            <w:r w:rsidR="006A08BD">
              <w:rPr>
                <w:webHidden/>
              </w:rPr>
              <w:fldChar w:fldCharType="end"/>
            </w:r>
          </w:hyperlink>
        </w:p>
        <w:p w14:paraId="6C04D698" w14:textId="5455A857"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BD1807">
              <w:rPr>
                <w:noProof/>
                <w:webHidden/>
              </w:rPr>
              <w:t>3</w:t>
            </w:r>
            <w:r w:rsidR="006A08BD">
              <w:rPr>
                <w:noProof/>
                <w:webHidden/>
              </w:rPr>
              <w:fldChar w:fldCharType="end"/>
            </w:r>
          </w:hyperlink>
        </w:p>
        <w:p w14:paraId="10A98008" w14:textId="1A82A36E"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BD1807">
              <w:rPr>
                <w:noProof/>
                <w:webHidden/>
              </w:rPr>
              <w:t>3</w:t>
            </w:r>
            <w:r w:rsidR="006A08BD">
              <w:rPr>
                <w:noProof/>
                <w:webHidden/>
              </w:rPr>
              <w:fldChar w:fldCharType="end"/>
            </w:r>
          </w:hyperlink>
        </w:p>
        <w:p w14:paraId="51A15B4B" w14:textId="2AC59AE9"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BD1807">
              <w:rPr>
                <w:noProof/>
                <w:webHidden/>
              </w:rPr>
              <w:t>11</w:t>
            </w:r>
            <w:r w:rsidR="006A08BD">
              <w:rPr>
                <w:noProof/>
                <w:webHidden/>
              </w:rPr>
              <w:fldChar w:fldCharType="end"/>
            </w:r>
          </w:hyperlink>
        </w:p>
        <w:p w14:paraId="3638226A" w14:textId="6F5B50DF"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BD1807">
              <w:rPr>
                <w:noProof/>
                <w:webHidden/>
              </w:rPr>
              <w:t>13</w:t>
            </w:r>
            <w:r w:rsidR="006A08BD">
              <w:rPr>
                <w:noProof/>
                <w:webHidden/>
              </w:rPr>
              <w:fldChar w:fldCharType="end"/>
            </w:r>
          </w:hyperlink>
        </w:p>
        <w:p w14:paraId="228D1201" w14:textId="68143909"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BD1807">
              <w:rPr>
                <w:noProof/>
                <w:webHidden/>
              </w:rPr>
              <w:t>15</w:t>
            </w:r>
            <w:r w:rsidR="006A08BD">
              <w:rPr>
                <w:noProof/>
                <w:webHidden/>
              </w:rPr>
              <w:fldChar w:fldCharType="end"/>
            </w:r>
          </w:hyperlink>
        </w:p>
        <w:p w14:paraId="18F86D82" w14:textId="3A4DCE7D"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BD1807">
              <w:rPr>
                <w:noProof/>
                <w:webHidden/>
              </w:rPr>
              <w:t>15</w:t>
            </w:r>
            <w:r w:rsidR="006A08BD">
              <w:rPr>
                <w:noProof/>
                <w:webHidden/>
              </w:rPr>
              <w:fldChar w:fldCharType="end"/>
            </w:r>
          </w:hyperlink>
        </w:p>
        <w:p w14:paraId="0D8DD019" w14:textId="0D95A20D"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BD1807">
              <w:rPr>
                <w:noProof/>
                <w:webHidden/>
              </w:rPr>
              <w:t>16</w:t>
            </w:r>
            <w:r w:rsidR="006A08BD">
              <w:rPr>
                <w:noProof/>
                <w:webHidden/>
              </w:rPr>
              <w:fldChar w:fldCharType="end"/>
            </w:r>
          </w:hyperlink>
        </w:p>
        <w:p w14:paraId="14750795" w14:textId="1B550AE5"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BD1807">
              <w:rPr>
                <w:noProof/>
                <w:webHidden/>
              </w:rPr>
              <w:t>19</w:t>
            </w:r>
            <w:r w:rsidR="006A08BD">
              <w:rPr>
                <w:noProof/>
                <w:webHidden/>
              </w:rPr>
              <w:fldChar w:fldCharType="end"/>
            </w:r>
          </w:hyperlink>
        </w:p>
        <w:p w14:paraId="68B090F4" w14:textId="2AFC7428"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BD1807">
              <w:rPr>
                <w:noProof/>
                <w:webHidden/>
              </w:rPr>
              <w:t>20</w:t>
            </w:r>
            <w:r w:rsidR="006A08BD">
              <w:rPr>
                <w:noProof/>
                <w:webHidden/>
              </w:rPr>
              <w:fldChar w:fldCharType="end"/>
            </w:r>
          </w:hyperlink>
        </w:p>
        <w:p w14:paraId="58B5D8D3" w14:textId="0FEC5AE5"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fldChar w:fldCharType="separate"/>
            </w:r>
            <w:r w:rsidR="00BD1807">
              <w:rPr>
                <w:b/>
                <w:bCs/>
                <w:webHidden/>
                <w:lang w:val="en-US"/>
              </w:rPr>
              <w:t>Error! Bookmark not defined.</w:t>
            </w:r>
            <w:r w:rsidR="006A08BD">
              <w:rPr>
                <w:webHidden/>
              </w:rPr>
              <w:fldChar w:fldCharType="end"/>
            </w:r>
          </w:hyperlink>
        </w:p>
        <w:p w14:paraId="534BFDFA" w14:textId="1E2A6984"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BD1807">
              <w:rPr>
                <w:noProof/>
                <w:webHidden/>
              </w:rPr>
              <w:t>31</w:t>
            </w:r>
            <w:r w:rsidR="006A08BD">
              <w:rPr>
                <w:noProof/>
                <w:webHidden/>
              </w:rPr>
              <w:fldChar w:fldCharType="end"/>
            </w:r>
          </w:hyperlink>
        </w:p>
        <w:p w14:paraId="255B4C2B" w14:textId="1F1CE0B4"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BD1807">
              <w:rPr>
                <w:noProof/>
                <w:webHidden/>
              </w:rPr>
              <w:t>33</w:t>
            </w:r>
            <w:r w:rsidR="006A08BD">
              <w:rPr>
                <w:noProof/>
                <w:webHidden/>
              </w:rPr>
              <w:fldChar w:fldCharType="end"/>
            </w:r>
          </w:hyperlink>
        </w:p>
        <w:p w14:paraId="3A85DA20" w14:textId="3C95A207"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BD1807">
              <w:rPr>
                <w:webHidden/>
              </w:rPr>
              <w:t>34</w:t>
            </w:r>
            <w:r w:rsidR="006A08BD">
              <w:rPr>
                <w:webHidden/>
              </w:rPr>
              <w:fldChar w:fldCharType="end"/>
            </w:r>
          </w:hyperlink>
        </w:p>
        <w:p w14:paraId="3C0DC28F" w14:textId="643D657C"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BD1807">
              <w:rPr>
                <w:noProof/>
                <w:webHidden/>
              </w:rPr>
              <w:t>34</w:t>
            </w:r>
            <w:r w:rsidR="006A08BD">
              <w:rPr>
                <w:noProof/>
                <w:webHidden/>
              </w:rPr>
              <w:fldChar w:fldCharType="end"/>
            </w:r>
          </w:hyperlink>
        </w:p>
        <w:p w14:paraId="76EDC5FB" w14:textId="0314D4BE"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BD1807">
              <w:rPr>
                <w:noProof/>
                <w:webHidden/>
              </w:rPr>
              <w:t>42</w:t>
            </w:r>
            <w:r w:rsidR="006A08BD">
              <w:rPr>
                <w:noProof/>
                <w:webHidden/>
              </w:rPr>
              <w:fldChar w:fldCharType="end"/>
            </w:r>
          </w:hyperlink>
        </w:p>
        <w:p w14:paraId="1AD12CD1" w14:textId="0F69D9EF"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BD1807">
              <w:rPr>
                <w:webHidden/>
              </w:rPr>
              <w:t>51</w:t>
            </w:r>
            <w:r w:rsidR="006A08BD">
              <w:rPr>
                <w:webHidden/>
              </w:rPr>
              <w:fldChar w:fldCharType="end"/>
            </w:r>
          </w:hyperlink>
        </w:p>
        <w:p w14:paraId="65B10080" w14:textId="56448946"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BD1807">
              <w:rPr>
                <w:webHidden/>
              </w:rPr>
              <w:t>53</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268B20AF"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fldChar w:fldCharType="separate"/>
        </w:r>
        <w:r w:rsidR="00BD1807">
          <w:rPr>
            <w:b/>
            <w:bCs/>
            <w:noProof/>
            <w:webHidden/>
            <w:lang w:val="en-US"/>
          </w:rPr>
          <w:t>Error! Bookmark not defined.</w:t>
        </w:r>
        <w:r w:rsidR="00816C49" w:rsidRPr="00B77BBD">
          <w:rPr>
            <w:noProof/>
            <w:webHidden/>
          </w:rPr>
          <w:fldChar w:fldCharType="end"/>
        </w:r>
      </w:hyperlink>
    </w:p>
    <w:p w14:paraId="4E1B4808" w14:textId="1EDFFC7A"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BD1807">
          <w:rPr>
            <w:noProof/>
            <w:webHidden/>
          </w:rPr>
          <w:t>55</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F12CBD" w:rsidP="0012355D">
      <w:pPr>
        <w:pStyle w:val="BodyText1"/>
      </w:pPr>
      <w:hyperlink r:id="rId11" w:history="1">
        <w:r w:rsidRPr="00F72DDF">
          <w:rPr>
            <w:rStyle w:val="Hyperlink"/>
          </w:rPr>
          <w:t>https://www.digitalocean.com/community/tutorials/http-1-1-vs-http-2-what-s-the-difference</w:t>
        </w:r>
      </w:hyperlink>
    </w:p>
    <w:p w14:paraId="574BD411" w14:textId="0E3C7429" w:rsidR="00F12CBD" w:rsidRDefault="00F12CBD" w:rsidP="0012355D">
      <w:pPr>
        <w:pStyle w:val="BodyText1"/>
      </w:pPr>
      <w:hyperlink r:id="rId12" w:history="1">
        <w:r w:rsidRPr="00F72DDF">
          <w:rPr>
            <w:rStyle w:val="Hyperlink"/>
          </w:rPr>
          <w:t>https://www.wallarm.com/what/</w:t>
        </w:r>
        <w:r w:rsidRPr="00F72DDF">
          <w:rPr>
            <w:rStyle w:val="Hyperlink"/>
          </w:rPr>
          <w:t>w</w:t>
        </w:r>
        <w:r w:rsidRPr="00F72DDF">
          <w:rPr>
            <w:rStyle w:val="Hyperlink"/>
          </w:rPr>
          <w:t>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r w:rsidR="003A7EC1">
        <w:fldChar w:fldCharType="begin"/>
      </w:r>
      <w:r w:rsidR="003A7EC1">
        <w:instrText>HYPERLINK "</w:instrText>
      </w:r>
      <w:r w:rsidR="003A7EC1" w:rsidRPr="003A7EC1">
        <w:instrText>https://www.rfc-editor.org/rfc/rfc9114.txt</w:instrText>
      </w:r>
      <w:r w:rsidR="003A7EC1">
        <w:instrText>"</w:instrText>
      </w:r>
      <w:r w:rsidR="003A7EC1">
        <w:fldChar w:fldCharType="separate"/>
      </w:r>
      <w:r w:rsidR="003A7EC1" w:rsidRPr="00F72DDF">
        <w:rPr>
          <w:rStyle w:val="Hyperlink"/>
        </w:rPr>
        <w:t>https://www.rfc-editor.org/rfc/rfc9114.txt</w:t>
      </w:r>
      <w:r w:rsidR="003A7EC1">
        <w:fldChar w:fldCharType="end"/>
      </w:r>
      <w:r w:rsidR="003A7EC1">
        <w:t xml:space="preserve"> </w:t>
      </w:r>
      <w:r w:rsidR="003A7EC1" w:rsidRPr="003A7EC1">
        <w:t>https://http.dev/3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61B9ACBD" w:rsidR="000246F2" w:rsidRDefault="003F6B07" w:rsidP="000246F2">
      <w:pPr>
        <w:pStyle w:val="Caption"/>
      </w:pPr>
      <w:bookmarkStart w:id="5" w:name="_Ref108977310"/>
      <w:r>
        <w:t xml:space="preserve">Kuva </w:t>
      </w:r>
      <w:r>
        <w:fldChar w:fldCharType="begin"/>
      </w:r>
      <w:r>
        <w:instrText xml:space="preserve"> SEQ Kuva \* ARABIC </w:instrText>
      </w:r>
      <w:r>
        <w:fldChar w:fldCharType="separate"/>
      </w:r>
      <w:r w:rsidR="00F620F8">
        <w:rPr>
          <w:noProof/>
        </w:rPr>
        <w:t>1</w:t>
      </w:r>
      <w:r>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C3C1B44" w:rsidR="009A6633" w:rsidRDefault="00FB5B4E" w:rsidP="00FB5B4E">
      <w:pPr>
        <w:pStyle w:val="Caption"/>
      </w:pPr>
      <w:r>
        <w:t xml:space="preserve">Kuva </w:t>
      </w:r>
      <w:r>
        <w:fldChar w:fldCharType="begin"/>
      </w:r>
      <w:r>
        <w:instrText xml:space="preserve"> SEQ Kuva \* ARABIC </w:instrText>
      </w:r>
      <w:r>
        <w:fldChar w:fldCharType="separate"/>
      </w:r>
      <w:r w:rsidR="00F620F8">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9A9339D" w:rsidR="00976B2C" w:rsidRDefault="000A55F2" w:rsidP="000A55F2">
      <w:pPr>
        <w:pStyle w:val="Caption"/>
      </w:pPr>
      <w:r>
        <w:t xml:space="preserve">Kuva </w:t>
      </w:r>
      <w:r>
        <w:fldChar w:fldCharType="begin"/>
      </w:r>
      <w:r>
        <w:instrText xml:space="preserve"> SEQ Kuva \* ARABIC </w:instrText>
      </w:r>
      <w:r>
        <w:fldChar w:fldCharType="separate"/>
      </w:r>
      <w:r w:rsidR="00F620F8">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E43172E" w:rsidR="000023CD" w:rsidRPr="000023CD" w:rsidRDefault="000023CD" w:rsidP="000023CD">
      <w:pPr>
        <w:pStyle w:val="Caption"/>
      </w:pPr>
      <w:r>
        <w:t xml:space="preserve">Kuva </w:t>
      </w:r>
      <w:r>
        <w:fldChar w:fldCharType="begin"/>
      </w:r>
      <w:r>
        <w:instrText xml:space="preserve"> SEQ Kuva \* ARABIC </w:instrText>
      </w:r>
      <w:r>
        <w:fldChar w:fldCharType="separate"/>
      </w:r>
      <w:r w:rsidR="00F620F8">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494FCF0F" w:rsidR="00EF21D1" w:rsidRDefault="00CA1707" w:rsidP="00CA1707">
      <w:pPr>
        <w:pStyle w:val="Caption"/>
      </w:pPr>
      <w:bookmarkStart w:id="10" w:name="_Ref108977275"/>
      <w:bookmarkStart w:id="11" w:name="_Ref108977338"/>
      <w:r>
        <w:t xml:space="preserve">Kuva </w:t>
      </w:r>
      <w:r>
        <w:fldChar w:fldCharType="begin"/>
      </w:r>
      <w:r>
        <w:instrText xml:space="preserve"> SEQ Kuva \* ARABIC </w:instrText>
      </w:r>
      <w:r>
        <w:fldChar w:fldCharType="separate"/>
      </w:r>
      <w:r w:rsidR="00F620F8">
        <w:rPr>
          <w:noProof/>
        </w:rPr>
        <w:t>5</w:t>
      </w:r>
      <w:r>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3C7FDFBD" w:rsidR="004F2452" w:rsidRDefault="00457D0A" w:rsidP="00457D0A">
      <w:pPr>
        <w:pStyle w:val="Caption"/>
      </w:pPr>
      <w:r>
        <w:t xml:space="preserve">Kuva </w:t>
      </w:r>
      <w:r>
        <w:fldChar w:fldCharType="begin"/>
      </w:r>
      <w:r>
        <w:instrText xml:space="preserve"> SEQ Kuva \* ARABIC </w:instrText>
      </w:r>
      <w:r>
        <w:fldChar w:fldCharType="separate"/>
      </w:r>
      <w:r w:rsidR="00F620F8">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4FD98FF0" w:rsidR="0021311D" w:rsidRPr="00537692" w:rsidRDefault="00941ADB" w:rsidP="00941ADB">
      <w:pPr>
        <w:pStyle w:val="Caption"/>
      </w:pPr>
      <w:r>
        <w:t xml:space="preserve">Kuva </w:t>
      </w:r>
      <w:r>
        <w:fldChar w:fldCharType="begin"/>
      </w:r>
      <w:r>
        <w:instrText xml:space="preserve"> SEQ Kuva \* ARABIC </w:instrText>
      </w:r>
      <w:r>
        <w:fldChar w:fldCharType="separate"/>
      </w:r>
      <w:r w:rsidR="00F620F8">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7B317383" w:rsidR="006B405F" w:rsidRDefault="00DD1891" w:rsidP="00DD1891">
      <w:pPr>
        <w:pStyle w:val="Caption"/>
      </w:pPr>
      <w:bookmarkStart w:id="15" w:name="_Ref108977381"/>
      <w:r>
        <w:t xml:space="preserve">Kuva </w:t>
      </w:r>
      <w:r>
        <w:fldChar w:fldCharType="begin"/>
      </w:r>
      <w:r>
        <w:instrText xml:space="preserve"> SEQ Kuva \* ARABIC </w:instrText>
      </w:r>
      <w:r>
        <w:fldChar w:fldCharType="separate"/>
      </w:r>
      <w:r w:rsidR="00F620F8">
        <w:rPr>
          <w:noProof/>
        </w:rPr>
        <w:t>8</w:t>
      </w:r>
      <w:r>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r>
        <w:t>Tietoturva</w:t>
      </w:r>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r>
        <w:t>RSA</w:t>
      </w:r>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743216"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r>
        <w:t>TLS</w:t>
      </w:r>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w:t>
      </w:r>
      <w:r w:rsidR="00EC3A7A">
        <w:t>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w:t>
      </w:r>
      <w:r w:rsidR="00EC3A7A">
        <w:t>sen allekirjoituksen joka on tehty</w:t>
      </w:r>
      <w:r w:rsidR="00EC3A7A" w:rsidRPr="00EC3A7A">
        <w:t xml:space="preserve"> </w:t>
      </w:r>
      <w:r w:rsidR="00EC3A7A">
        <w:t>v</w:t>
      </w:r>
      <w:r w:rsidR="00EC3A7A" w:rsidRPr="00C8292C">
        <w:t>armennevirano</w:t>
      </w:r>
      <w:r w:rsidR="00EC3A7A">
        <w:t>maisen</w:t>
      </w:r>
      <w:r w:rsidR="00EC3A7A">
        <w:t xml:space="preserve"> yksityisellä avaimella. V</w:t>
      </w:r>
      <w:r w:rsidR="00EC3A7A" w:rsidRPr="00C8292C">
        <w:t>armennevirano</w:t>
      </w:r>
      <w:r w:rsidR="00EC3A7A">
        <w:t>maisen</w:t>
      </w:r>
      <w:r w:rsidR="00EC3A7A">
        <w:t xml:space="preserve">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maisen</w:t>
      </w:r>
      <w:r w:rsidR="00EC3A7A">
        <w:t xml:space="preserve"> tekemän allekirjoituksen avulla asiakas pystyy luottamaan palvelimen </w:t>
      </w:r>
      <w:r w:rsidR="001C60C5">
        <w:t xml:space="preserve">identiteettiin. Varmenne voidaan myös allekirjoittaa omalla yksityisellä avaimella, jolloin puhutaan itseallekirjoitetuista varmenteista. Silloin asiakas ei voi varmentaa palvelinta </w:t>
      </w:r>
      <w:r w:rsidR="001C60C5">
        <w:t>v</w:t>
      </w:r>
      <w:r w:rsidR="001C60C5" w:rsidRPr="00C8292C">
        <w:t>armennevirano</w:t>
      </w:r>
      <w:r w:rsidR="001C60C5">
        <w:t>mai</w:t>
      </w:r>
      <w:r w:rsidR="001C60C5">
        <w:t>sten avulla</w:t>
      </w:r>
      <w:r w:rsidR="009E5835">
        <w:t xml:space="preserve"> vann luottamus pitää todentaa toisella tapaa</w:t>
      </w:r>
      <w:r w:rsidR="001C60C5">
        <w:t xml:space="preserve">.  </w:t>
      </w:r>
      <w:hyperlink r:id="rId24"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DH-protokollas</w:t>
      </w:r>
      <w:r w:rsidR="008D55C9">
        <w:t xml:space="preserve">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DH-protokollassa</w:t>
      </w:r>
      <w:r w:rsidR="001F6A04">
        <w:t xml:space="preserve">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E7138" w:rsidP="000E7138">
      <w:pPr>
        <w:pStyle w:val="BodyText1"/>
        <w:keepNext/>
        <w:rPr>
          <w:rFonts w:eastAsiaTheme="minorEastAsia"/>
        </w:rPr>
      </w:pPr>
      <w:hyperlink r:id="rId25" w:history="1">
        <w:r w:rsidRPr="00F72DDF">
          <w:rPr>
            <w:rStyle w:val="Hyperlink"/>
            <w:rFonts w:eastAsiaTheme="minorEastAsia"/>
          </w:rPr>
          <w:t>https://www.comparitech.com/blog/information-security/diffie-hellman-key-exchange/</w:t>
        </w:r>
      </w:hyperlink>
      <w:r>
        <w:rPr>
          <w:rFonts w:eastAsiaTheme="minorEastAsia"/>
        </w:rPr>
        <w:t xml:space="preserve"> </w:t>
      </w:r>
      <w:hyperlink r:id="rId26" w:history="1">
        <w:r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72D0F571"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F620F8">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w:t>
      </w:r>
      <w:r w:rsidR="00493CA1">
        <w:rPr>
          <w:rFonts w:eastAsiaTheme="minorEastAsia"/>
        </w:rPr>
        <w:t>AES-GCM</w:t>
      </w:r>
      <w:r w:rsidR="00493CA1">
        <w:rPr>
          <w:rFonts w:eastAsiaTheme="minorEastAsia"/>
        </w:rPr>
        <w:t xml:space="preserve">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8" w:history="1">
        <w:r w:rsidR="00B41667" w:rsidRPr="00F72DDF">
          <w:rPr>
            <w:rStyle w:val="Hyperlink"/>
            <w:rFonts w:eastAsiaTheme="minorEastAsia"/>
          </w:rPr>
          <w:t>https://datatracker.ietf.org/doc/html/rfc8446</w:t>
        </w:r>
      </w:hyperlink>
      <w:r w:rsidR="00B41667">
        <w:rPr>
          <w:rFonts w:eastAsiaTheme="minorEastAsia"/>
        </w:rPr>
        <w:t xml:space="preserve"> </w:t>
      </w:r>
      <w:hyperlink r:id="rId29"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0"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DH-protokoll</w:t>
      </w:r>
      <w:r w:rsidR="002314BF">
        <w:t xml:space="preserve">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3CF301D4" w:rsidR="000E7138" w:rsidRPr="00CB4E67" w:rsidRDefault="000A1546" w:rsidP="000A1546">
      <w:pPr>
        <w:pStyle w:val="Caption"/>
        <w:rPr>
          <w:rFonts w:eastAsiaTheme="minorEastAsia"/>
        </w:rPr>
      </w:pPr>
      <w:bookmarkStart w:id="16" w:name="_Ref175357675"/>
      <w:r>
        <w:t xml:space="preserve">Kuva </w:t>
      </w:r>
      <w:r>
        <w:fldChar w:fldCharType="begin"/>
      </w:r>
      <w:r>
        <w:instrText xml:space="preserve"> SEQ Kuva \* ARABIC </w:instrText>
      </w:r>
      <w:r>
        <w:fldChar w:fldCharType="separate"/>
      </w:r>
      <w:r w:rsidR="00F620F8">
        <w:rPr>
          <w:noProof/>
        </w:rPr>
        <w:t>10</w:t>
      </w:r>
      <w:r>
        <w:fldChar w:fldCharType="end"/>
      </w:r>
      <w:bookmarkEnd w:id="16"/>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283D2019" w:rsidR="00B57D04" w:rsidRPr="00B57D04" w:rsidRDefault="00910DF8" w:rsidP="00B57D04">
      <w:pPr>
        <w:pStyle w:val="Caption"/>
      </w:pPr>
      <w:r>
        <w:t xml:space="preserve">Kuva </w:t>
      </w:r>
      <w:r>
        <w:fldChar w:fldCharType="begin"/>
      </w:r>
      <w:r>
        <w:instrText xml:space="preserve"> SEQ Kuva \* ARABIC </w:instrText>
      </w:r>
      <w:r>
        <w:fldChar w:fldCharType="separate"/>
      </w:r>
      <w:r w:rsidR="00F620F8">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7" w:name="_Toc73893663"/>
      <w:r>
        <w:t>Tiedostojen siirto</w:t>
      </w:r>
      <w:bookmarkEnd w:id="1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532878FC" w:rsidR="00412382" w:rsidRDefault="00412382" w:rsidP="00412382">
      <w:pPr>
        <w:pStyle w:val="Caption"/>
      </w:pPr>
      <w:r>
        <w:t xml:space="preserve">Kuva </w:t>
      </w:r>
      <w:r>
        <w:fldChar w:fldCharType="begin"/>
      </w:r>
      <w:r>
        <w:instrText xml:space="preserve"> SEQ Kuva \* ARABIC </w:instrText>
      </w:r>
      <w:r>
        <w:fldChar w:fldCharType="separate"/>
      </w:r>
      <w:r w:rsidR="00F620F8">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8" w:name="_Toc73893664"/>
      <w:r>
        <w:t>Tiedostojen talletus</w:t>
      </w:r>
      <w:bookmarkEnd w:id="1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9" w:name="_Toc73893665"/>
      <w:r>
        <w:lastRenderedPageBreak/>
        <w:t>Projektien tulokset</w:t>
      </w:r>
      <w:bookmarkEnd w:id="1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20" w:name="_Toc73893666"/>
      <w:r>
        <w:t>K</w:t>
      </w:r>
      <w:r w:rsidR="00557D95">
        <w:t>ustannusvertailu</w:t>
      </w:r>
      <w:bookmarkEnd w:id="2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34"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5" w:history="1">
        <w:r w:rsidR="006656F7" w:rsidRPr="00B375F6">
          <w:rPr>
            <w:rStyle w:val="Hyperlink"/>
          </w:rPr>
          <w:t>https://azure.microsoft.com/en-us/products/storage/blobs/</w:t>
        </w:r>
      </w:hyperlink>
      <w:r w:rsidR="006656F7">
        <w:t xml:space="preserve">  </w:t>
      </w:r>
      <w:hyperlink r:id="rId36"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7"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8" w:history="1">
        <w:r w:rsidR="00E62AB1" w:rsidRPr="00F72DDF">
          <w:rPr>
            <w:rStyle w:val="Hyperlink"/>
          </w:rPr>
          <w:t>https://azure.microsoft.com/en-us/pricing/details/managed-disks/</w:t>
        </w:r>
      </w:hyperlink>
      <w:r w:rsidR="00E62AB1">
        <w:t xml:space="preserve">  </w:t>
      </w:r>
      <w:hyperlink r:id="rId39"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w:t>
            </w:r>
            <w:r>
              <w:t xml:space="preserve">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w:t>
      </w:r>
      <w:r w:rsidR="00D92637">
        <w:t>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r w:rsidR="007B0B55">
        <w:t>~</w:t>
      </w:r>
      <w:r w:rsidR="007B0B55">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w:t>
            </w: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w:t>
            </w: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w:t>
      </w:r>
      <w:r w:rsidR="007373D4">
        <w:t>abstr</w:t>
      </w:r>
      <w:r w:rsidR="007373D4">
        <w:t xml:space="preserve">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1" w:name="_Toc73893667"/>
      <w:r>
        <w:t>T</w:t>
      </w:r>
      <w:r w:rsidR="00557D95">
        <w:t>ehokkuusvertailu</w:t>
      </w:r>
      <w:bookmarkEnd w:id="21"/>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30145A7B" w:rsidR="00F12CA3" w:rsidRDefault="00823341" w:rsidP="00823341">
      <w:pPr>
        <w:pStyle w:val="Caption"/>
      </w:pPr>
      <w:bookmarkStart w:id="22" w:name="_Ref115924351"/>
      <w:bookmarkStart w:id="23" w:name="_Ref108977386"/>
      <w:r>
        <w:t xml:space="preserve">Kuva </w:t>
      </w:r>
      <w:r>
        <w:fldChar w:fldCharType="begin"/>
      </w:r>
      <w:r>
        <w:instrText xml:space="preserve"> SEQ Kuva \* ARABIC </w:instrText>
      </w:r>
      <w:r>
        <w:fldChar w:fldCharType="separate"/>
      </w:r>
      <w:r w:rsidR="00F620F8">
        <w:rPr>
          <w:noProof/>
        </w:rPr>
        <w:t>13</w:t>
      </w:r>
      <w:r>
        <w:rPr>
          <w:noProof/>
        </w:rPr>
        <w:fldChar w:fldCharType="end"/>
      </w:r>
      <w:bookmarkEnd w:id="22"/>
      <w:r>
        <w:t xml:space="preserve"> FTP, FTPS ja SFTP latausten tulokset</w:t>
      </w:r>
      <w:bookmarkEnd w:id="23"/>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0CA29911" w:rsidR="00FC1065" w:rsidRDefault="007A4351" w:rsidP="007A4351">
      <w:pPr>
        <w:pStyle w:val="Caption"/>
      </w:pPr>
      <w:bookmarkStart w:id="24" w:name="_Ref115924397"/>
      <w:r>
        <w:t xml:space="preserve">Kuva </w:t>
      </w:r>
      <w:r>
        <w:fldChar w:fldCharType="begin"/>
      </w:r>
      <w:r>
        <w:instrText xml:space="preserve"> SEQ Kuva \* ARABIC </w:instrText>
      </w:r>
      <w:r>
        <w:fldChar w:fldCharType="separate"/>
      </w:r>
      <w:r w:rsidR="00F620F8">
        <w:rPr>
          <w:noProof/>
        </w:rPr>
        <w:t>14</w:t>
      </w:r>
      <w:r>
        <w:rPr>
          <w:noProof/>
        </w:rPr>
        <w:fldChar w:fldCharType="end"/>
      </w:r>
      <w:bookmarkEnd w:id="24"/>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65F75950" w:rsidR="00651866" w:rsidRDefault="00651866" w:rsidP="00651866">
      <w:pPr>
        <w:pStyle w:val="Caption"/>
      </w:pPr>
      <w:bookmarkStart w:id="25" w:name="_Ref115923720"/>
      <w:r>
        <w:t xml:space="preserve">Kuva </w:t>
      </w:r>
      <w:r>
        <w:fldChar w:fldCharType="begin"/>
      </w:r>
      <w:r>
        <w:instrText xml:space="preserve"> SEQ Kuva \* ARABIC </w:instrText>
      </w:r>
      <w:r>
        <w:fldChar w:fldCharType="separate"/>
      </w:r>
      <w:r w:rsidR="00F620F8">
        <w:rPr>
          <w:noProof/>
        </w:rPr>
        <w:t>15</w:t>
      </w:r>
      <w:r>
        <w:rPr>
          <w:noProof/>
        </w:rPr>
        <w:fldChar w:fldCharType="end"/>
      </w:r>
      <w:bookmarkEnd w:id="25"/>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C8B346B" w:rsidR="006D5262" w:rsidRPr="00BD1807" w:rsidRDefault="002068A3" w:rsidP="006D5262">
      <w:pPr>
        <w:pStyle w:val="Caption"/>
        <w:rPr>
          <w:lang w:val="en-US"/>
        </w:rPr>
      </w:pPr>
      <w:bookmarkStart w:id="26" w:name="_Ref115924454"/>
      <w:r>
        <w:t xml:space="preserve">Kuva </w:t>
      </w:r>
      <w:r>
        <w:fldChar w:fldCharType="begin"/>
      </w:r>
      <w:r>
        <w:instrText xml:space="preserve"> SEQ Kuva \* ARABIC </w:instrText>
      </w:r>
      <w:r>
        <w:fldChar w:fldCharType="separate"/>
      </w:r>
      <w:r w:rsidR="00F620F8">
        <w:rPr>
          <w:noProof/>
        </w:rPr>
        <w:t>16</w:t>
      </w:r>
      <w:r>
        <w:rPr>
          <w:noProof/>
        </w:rPr>
        <w:fldChar w:fldCharType="end"/>
      </w:r>
      <w:bookmarkEnd w:id="26"/>
      <w:r>
        <w:t xml:space="preserve"> Websocket-lataus</w:t>
      </w:r>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55FCC419" w:rsidR="006D5262" w:rsidRDefault="006D5262" w:rsidP="006D5262">
      <w:pPr>
        <w:pStyle w:val="Caption"/>
      </w:pPr>
      <w:r>
        <w:t xml:space="preserve">Kuva </w:t>
      </w:r>
      <w:r>
        <w:fldChar w:fldCharType="begin"/>
      </w:r>
      <w:r>
        <w:instrText xml:space="preserve"> SEQ Kuva \* ARABIC </w:instrText>
      </w:r>
      <w:r>
        <w:fldChar w:fldCharType="separate"/>
      </w:r>
      <w:r w:rsidR="00F620F8">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400A1345" w:rsidR="007A4351" w:rsidRPr="00FC1065" w:rsidRDefault="007A4351" w:rsidP="007A4351">
      <w:pPr>
        <w:pStyle w:val="Caption"/>
      </w:pPr>
      <w:bookmarkStart w:id="27" w:name="_Ref115924494"/>
      <w:r>
        <w:t xml:space="preserve">Kuva </w:t>
      </w:r>
      <w:r>
        <w:fldChar w:fldCharType="begin"/>
      </w:r>
      <w:r>
        <w:instrText xml:space="preserve"> SEQ Kuva \* ARABIC </w:instrText>
      </w:r>
      <w:r>
        <w:fldChar w:fldCharType="separate"/>
      </w:r>
      <w:r w:rsidR="00F620F8">
        <w:rPr>
          <w:noProof/>
        </w:rPr>
        <w:t>18</w:t>
      </w:r>
      <w:r>
        <w:rPr>
          <w:noProof/>
        </w:rPr>
        <w:fldChar w:fldCharType="end"/>
      </w:r>
      <w:bookmarkEnd w:id="27"/>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604CBB39" w:rsidR="00137FC0" w:rsidRDefault="00137FC0" w:rsidP="00137FC0">
      <w:pPr>
        <w:pStyle w:val="Caption"/>
      </w:pPr>
      <w:bookmarkStart w:id="28" w:name="_Ref111715868"/>
      <w:r>
        <w:t xml:space="preserve">Kuva </w:t>
      </w:r>
      <w:r>
        <w:fldChar w:fldCharType="begin"/>
      </w:r>
      <w:r>
        <w:instrText xml:space="preserve"> SEQ Kuva \* ARABIC </w:instrText>
      </w:r>
      <w:r>
        <w:fldChar w:fldCharType="separate"/>
      </w:r>
      <w:r w:rsidR="00F620F8">
        <w:rPr>
          <w:noProof/>
        </w:rPr>
        <w:t>19</w:t>
      </w:r>
      <w:r>
        <w:rPr>
          <w:noProof/>
        </w:rPr>
        <w:fldChar w:fldCharType="end"/>
      </w:r>
      <w:bookmarkEnd w:id="28"/>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52E5F7BA" w:rsidR="00C601C0" w:rsidRDefault="001C63B4" w:rsidP="00557D95">
      <w:pPr>
        <w:pStyle w:val="BodyText1"/>
      </w:pPr>
      <w:r>
        <w:lastRenderedPageBreak/>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r w:rsidR="00C601C0" w:rsidRPr="00C601C0">
        <w:t>https://www.acunetix.com/blog/articles/breach-attack/</w:t>
      </w: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w:t>
      </w:r>
      <w:r w:rsidRPr="001D2A97">
        <w:lastRenderedPageBreak/>
        <w:t>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49"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0"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w:t>
      </w:r>
      <w:r w:rsidRPr="007A34AD">
        <w:lastRenderedPageBreak/>
        <w:t xml:space="preserve">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1" w:history="1">
        <w:r w:rsidR="006C50B0" w:rsidRPr="00F72DDF">
          <w:rPr>
            <w:rStyle w:val="Hyperlink"/>
          </w:rPr>
          <w:t>https://www.acunetix.com/blog/web-security-zone/what-is-poodle-attack/</w:t>
        </w:r>
      </w:hyperlink>
      <w:r w:rsidR="006C50B0">
        <w:t xml:space="preserve"> </w:t>
      </w:r>
      <w:hyperlink r:id="rId52"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3"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t>https://www.acunetix.com/white-papers/acunetix-web-application-vulnerability-report-2020/</w:t>
      </w:r>
    </w:p>
    <w:p w14:paraId="5381D00D" w14:textId="77777777" w:rsidR="0060374A" w:rsidRDefault="0060374A" w:rsidP="0060374A">
      <w:pPr>
        <w:pStyle w:val="BodyText1"/>
        <w:keepNext/>
      </w:pPr>
      <w:r>
        <w:rPr>
          <w:noProof/>
        </w:rPr>
        <w:lastRenderedPageBreak/>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48EC434E" w:rsidR="00D56C35" w:rsidRDefault="0060374A" w:rsidP="008A7500">
      <w:pPr>
        <w:pStyle w:val="Caption"/>
      </w:pPr>
      <w:bookmarkStart w:id="29" w:name="_Ref175361380"/>
      <w:r>
        <w:t xml:space="preserve">Kuva </w:t>
      </w:r>
      <w:r>
        <w:fldChar w:fldCharType="begin"/>
      </w:r>
      <w:r>
        <w:instrText xml:space="preserve"> SEQ Kuva \* ARABIC </w:instrText>
      </w:r>
      <w:r>
        <w:fldChar w:fldCharType="separate"/>
      </w:r>
      <w:r w:rsidR="00F620F8">
        <w:rPr>
          <w:noProof/>
        </w:rPr>
        <w:t>20</w:t>
      </w:r>
      <w:r>
        <w:fldChar w:fldCharType="end"/>
      </w:r>
      <w:bookmarkEnd w:id="29"/>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w:t>
      </w:r>
      <w:r w:rsidR="00305B8E">
        <w:t>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lastRenderedPageBreak/>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DD51F6A" w:rsidR="008A7500" w:rsidRDefault="00F620F8" w:rsidP="00F620F8">
      <w:pPr>
        <w:pStyle w:val="Caption"/>
      </w:pPr>
      <w:r>
        <w:t xml:space="preserve">Kuva </w:t>
      </w:r>
      <w:r>
        <w:fldChar w:fldCharType="begin"/>
      </w:r>
      <w:r>
        <w:instrText xml:space="preserve"> SEQ Kuva \* ARABIC </w:instrText>
      </w:r>
      <w:r>
        <w:fldChar w:fldCharType="separate"/>
      </w:r>
      <w:r>
        <w:rPr>
          <w:noProof/>
        </w:rPr>
        <w:t>21</w:t>
      </w:r>
      <w:r>
        <w:fldChar w:fldCharType="end"/>
      </w:r>
      <w:r>
        <w:t xml:space="preserve">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30" w:name="_Toc73893668"/>
      <w:r>
        <w:lastRenderedPageBreak/>
        <w:t>yhteenveto</w:t>
      </w:r>
      <w:bookmarkEnd w:id="30"/>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31" w:name="_Toc535531177"/>
      <w:bookmarkStart w:id="32" w:name="_Toc73893669"/>
      <w:r w:rsidRPr="00257728">
        <w:lastRenderedPageBreak/>
        <w:t>Läh</w:t>
      </w:r>
      <w:r w:rsidR="00D25C7A" w:rsidRPr="00257728">
        <w:t>teet</w:t>
      </w:r>
      <w:bookmarkEnd w:id="31"/>
      <w:bookmarkEnd w:id="32"/>
    </w:p>
    <w:p w14:paraId="54F942DD" w14:textId="7B988F99" w:rsidR="00BD5F41" w:rsidRDefault="00000000" w:rsidP="00B62B9D">
      <w:pPr>
        <w:pStyle w:val="BibItem"/>
        <w:rPr>
          <w:lang w:val="fi-FI"/>
        </w:rPr>
      </w:pPr>
      <w:hyperlink r:id="rId56"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57"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58"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3" w:name="_Ref381025873"/>
      <w:bookmarkStart w:id="34" w:name="_Ref381025428"/>
      <w:r w:rsidRPr="00BD5F41">
        <w:br w:type="page"/>
      </w:r>
      <w:bookmarkEnd w:id="33"/>
      <w:bookmarkEnd w:id="34"/>
    </w:p>
    <w:p w14:paraId="4C0B5A6D" w14:textId="77777777" w:rsidR="0069384A" w:rsidRDefault="00AD0263" w:rsidP="009745A9">
      <w:pPr>
        <w:pStyle w:val="Headingnonumbibl"/>
      </w:pPr>
      <w:bookmarkStart w:id="35" w:name="_Toc535531178"/>
      <w:r w:rsidRPr="00C61564">
        <w:lastRenderedPageBreak/>
        <w:t>Liite</w:t>
      </w:r>
      <w:r>
        <w:t xml:space="preserve"> </w:t>
      </w:r>
      <w:r w:rsidR="007078F2">
        <w:t>A</w:t>
      </w:r>
      <w:r>
        <w:t>: MS Wordin tekstityylien käyttö</w:t>
      </w:r>
      <w:bookmarkEnd w:id="35"/>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7A9357DF"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BD1807">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BD1807">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6" w:name="_Ref394652862"/>
            <w:bookmarkStart w:id="37" w:name="_Toc532040188"/>
            <w:r w:rsidRPr="00343CBB">
              <w:rPr>
                <w:szCs w:val="22"/>
              </w:rPr>
              <w:t>Tyylit kirjoitusohjeen versioissa 11.3 ja 11.5</w:t>
            </w:r>
            <w:bookmarkEnd w:id="36"/>
            <w:bookmarkEnd w:id="37"/>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56933F02"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61"/>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69E16" w14:textId="77777777" w:rsidR="006A7BAC" w:rsidRDefault="006A7BAC" w:rsidP="00F255F3">
      <w:r>
        <w:separator/>
      </w:r>
    </w:p>
    <w:p w14:paraId="504B8E3A" w14:textId="77777777" w:rsidR="006A7BAC" w:rsidRDefault="006A7BAC"/>
  </w:endnote>
  <w:endnote w:type="continuationSeparator" w:id="0">
    <w:p w14:paraId="6D19D49C" w14:textId="77777777" w:rsidR="006A7BAC" w:rsidRDefault="006A7BAC" w:rsidP="00F255F3">
      <w:r>
        <w:continuationSeparator/>
      </w:r>
    </w:p>
    <w:p w14:paraId="12FE6554" w14:textId="77777777" w:rsidR="006A7BAC" w:rsidRDefault="006A7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1E915" w14:textId="77777777" w:rsidR="006A7BAC" w:rsidRDefault="006A7BAC" w:rsidP="00F255F3">
      <w:r>
        <w:separator/>
      </w:r>
    </w:p>
    <w:p w14:paraId="06779FAD" w14:textId="77777777" w:rsidR="006A7BAC" w:rsidRDefault="006A7BAC"/>
  </w:footnote>
  <w:footnote w:type="continuationSeparator" w:id="0">
    <w:p w14:paraId="3A1ECE17" w14:textId="77777777" w:rsidR="006A7BAC" w:rsidRDefault="006A7BAC" w:rsidP="00F255F3">
      <w:r>
        <w:continuationSeparator/>
      </w:r>
    </w:p>
    <w:p w14:paraId="4AD524F7" w14:textId="77777777" w:rsidR="006A7BAC" w:rsidRDefault="006A7B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7"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3DD7"/>
    <w:rsid w:val="00024065"/>
    <w:rsid w:val="000246F2"/>
    <w:rsid w:val="0002567E"/>
    <w:rsid w:val="00026E2E"/>
    <w:rsid w:val="00026E8E"/>
    <w:rsid w:val="000279D1"/>
    <w:rsid w:val="00027C3C"/>
    <w:rsid w:val="00027E92"/>
    <w:rsid w:val="00032DC0"/>
    <w:rsid w:val="00032DCA"/>
    <w:rsid w:val="00032EC6"/>
    <w:rsid w:val="00033F5F"/>
    <w:rsid w:val="000352B9"/>
    <w:rsid w:val="0003558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754B"/>
    <w:rsid w:val="001D75C8"/>
    <w:rsid w:val="001D7EFC"/>
    <w:rsid w:val="001E061C"/>
    <w:rsid w:val="001E4FB4"/>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7198"/>
    <w:rsid w:val="00230E73"/>
    <w:rsid w:val="002314BF"/>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8E"/>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3A2"/>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3CA1"/>
    <w:rsid w:val="00495D27"/>
    <w:rsid w:val="00495EB4"/>
    <w:rsid w:val="00497892"/>
    <w:rsid w:val="004A33CA"/>
    <w:rsid w:val="004A570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3A1E"/>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6689"/>
    <w:rsid w:val="00546B75"/>
    <w:rsid w:val="0055047B"/>
    <w:rsid w:val="0055165D"/>
    <w:rsid w:val="005518FD"/>
    <w:rsid w:val="0055213C"/>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A7BAC"/>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5262"/>
    <w:rsid w:val="006D6040"/>
    <w:rsid w:val="006D709A"/>
    <w:rsid w:val="006D762E"/>
    <w:rsid w:val="006D7972"/>
    <w:rsid w:val="006E0469"/>
    <w:rsid w:val="006E05EF"/>
    <w:rsid w:val="006E29D7"/>
    <w:rsid w:val="006E4BAB"/>
    <w:rsid w:val="006E5616"/>
    <w:rsid w:val="006E62C0"/>
    <w:rsid w:val="006E7256"/>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1667"/>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1F0E"/>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43FE"/>
    <w:rsid w:val="00C462EB"/>
    <w:rsid w:val="00C46D51"/>
    <w:rsid w:val="00C47342"/>
    <w:rsid w:val="00C50527"/>
    <w:rsid w:val="00C5111C"/>
    <w:rsid w:val="00C51C8E"/>
    <w:rsid w:val="00C51EA5"/>
    <w:rsid w:val="00C543BF"/>
    <w:rsid w:val="00C544BB"/>
    <w:rsid w:val="00C5482A"/>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1A2"/>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033"/>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3A7A"/>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0F8"/>
    <w:rsid w:val="00F625C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26" Type="http://schemas.openxmlformats.org/officeDocument/2006/relationships/hyperlink" Target="https://www.upguard.com/blog/diffie-hellman" TargetMode="External"/><Relationship Id="rId39" Type="http://schemas.openxmlformats.org/officeDocument/2006/relationships/hyperlink" Target="https://learn.microsoft.com/en-us/azure/virtual-machines/disk-bursting" TargetMode="External"/><Relationship Id="rId21" Type="http://schemas.openxmlformats.org/officeDocument/2006/relationships/image" Target="media/image9.png"/><Relationship Id="rId34" Type="http://schemas.openxmlformats.org/officeDocument/2006/relationships/hyperlink" Target="https://learn.microsoft.com/en-us/azure/cosmos-db/request-units"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www.acunetix.com/blog/articles/tls-vulnerabilities-attacks-final-part/" TargetMode="External"/><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csrc.nist.rip/groups/ST/toolkit/BCM/documents/proposedmodes/gcm/gcm-spec.pdf" TargetMode="External"/><Relationship Id="rId11" Type="http://schemas.openxmlformats.org/officeDocument/2006/relationships/hyperlink" Target="https://www.digitalocean.com/community/tutorials/http-1-1-vs-http-2-what-s-the-difference" TargetMode="External"/><Relationship Id="rId24" Type="http://schemas.openxmlformats.org/officeDocument/2006/relationships/hyperlink" Target="https://aws.amazon.com/what-is/ssl-certificate/" TargetMode="External"/><Relationship Id="rId32" Type="http://schemas.openxmlformats.org/officeDocument/2006/relationships/image" Target="media/image14.png"/><Relationship Id="rId37" Type="http://schemas.openxmlformats.org/officeDocument/2006/relationships/hyperlink" Target="https://azure.microsoft.com/en-us/pricing/details/storage/files/"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drownattack.com/" TargetMode="External"/><Relationship Id="rId58" Type="http://schemas.openxmlformats.org/officeDocument/2006/relationships/hyperlink" Target="https://ieeexplore-ieee-org.libproxy.tuni.fi/stamp/stamp.jsp?tp=&amp;arnumber=8068716"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hyperlink" Target="https://infocenter.nordicsemi.com/index.jsp?topic=%2Fcom.nordic.infocenter.nrf52832.ps.v1.1%2Fccm.html" TargetMode="External"/><Relationship Id="rId35" Type="http://schemas.openxmlformats.org/officeDocument/2006/relationships/hyperlink" Target="https://azure.microsoft.com/en-us/products/storage/blobs/"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developer.mozilla.org/en-US/docs/Web/API/File" TargetMode="External"/><Relationship Id="rId8" Type="http://schemas.openxmlformats.org/officeDocument/2006/relationships/header" Target="header1.xml"/><Relationship Id="rId51" Type="http://schemas.openxmlformats.org/officeDocument/2006/relationships/hyperlink" Target="https://www.acunetix.com/blog/web-security-zone/what-is-poodle-attack/" TargetMode="Externa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hyperlink" Target="https://www.comparitech.com/blog/information-security/diffie-hellman-key-exchange/" TargetMode="External"/><Relationship Id="rId33" Type="http://schemas.openxmlformats.org/officeDocument/2006/relationships/image" Target="media/image15.png"/><Relationship Id="rId38" Type="http://schemas.openxmlformats.org/officeDocument/2006/relationships/hyperlink" Target="https://azure.microsoft.com/en-us/pricing/details/managed-disks/" TargetMode="External"/><Relationship Id="rId46" Type="http://schemas.openxmlformats.org/officeDocument/2006/relationships/image" Target="media/image22.png"/><Relationship Id="rId59"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atatracker.ietf.org/doc/html/rfc8446" TargetMode="External"/><Relationship Id="rId36" Type="http://schemas.openxmlformats.org/officeDocument/2006/relationships/hyperlink" Target="https://azure.microsoft.com/en-us/pricing/details/storage/blobs/" TargetMode="External"/><Relationship Id="rId49" Type="http://schemas.openxmlformats.org/officeDocument/2006/relationships/hyperlink" Target="https://beaglesecurity.com/blog/vulnerability/the-rc4-algorithm-in-transport-layer-security-and-secure-sockets-layer.html" TargetMode="External"/><Relationship Id="rId57" Type="http://schemas.openxmlformats.org/officeDocument/2006/relationships/hyperlink" Target="https://tools.ietf.org/html/rfc959" TargetMode="External"/><Relationship Id="rId10" Type="http://schemas.openxmlformats.org/officeDocument/2006/relationships/hyperlink" Target="https://ably.com/topic/http-2-vs-http-3" TargetMode="External"/><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s://www.acunetix.com/blog/articles/poodle-gives-final-bite-puts-sslv3-rest/" TargetMode="External"/><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164315</TotalTime>
  <Pages>68</Pages>
  <Words>16650</Words>
  <Characters>94909</Characters>
  <Application>Microsoft Office Word</Application>
  <DocSecurity>0</DocSecurity>
  <Lines>790</Lines>
  <Paragraphs>222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28</cp:revision>
  <cp:lastPrinted>2024-08-21T10:25:00Z</cp:lastPrinted>
  <dcterms:created xsi:type="dcterms:W3CDTF">2021-01-11T11:40:00Z</dcterms:created>
  <dcterms:modified xsi:type="dcterms:W3CDTF">2024-08-24T01:37:00Z</dcterms:modified>
</cp:coreProperties>
</file>