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3.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Хаб POZHARNIK.KZ — «Кейсы»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https://pozharnik.kz/keysy/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подтверждает опыт Pozharnik.kz для организаций Алматы и Алматинской области через 5–7 содержательных кейсов. Каждый материал показывает исходную проблему, ограничения объекта, выполненные работы, подтверждённый результат, сроки, фотографии и документы, а затем ведёт к релевантной услуге, расчёту или выезду.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#pz-keysy-page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«Кейсы по пожарной безопасности в Алматы»;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краткое объяснение: реальные задачи на объектах, принятые решения и проверяемые результаты без раскрытия конфиденциальных данных;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не выводить обобщённые обещания по срокам; длительность указывать только внутри конкретного кейса и только по подтверждённым данным;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основная CTA «Подобрать решение для объекта», запасные — «Рассчитать стоимость» и WhatsApp; внутри кейса CTA соответствует связанной услуге;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 формируются по фактическим материалам: типы объектов, направления работ, опубликованные кейсы и география; неподтверждённые цифры не использовать;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короткая форма: тип объекта, задача, площадь или масштаб, желаемый результат, имя и телефон; источник формы содержит id открытого кейса и категорию.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метрики, автоматически или вручную рассчитанные по опубликованным кейсам: число кейсов, объектов/типов объектов, направлений и подтверждённых результатов. Не смешивать число заявок с выполненными проектами.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Обязательная структура подробного кейса: контекст и тип объекта; исходная проблема; ограничения и исходные данные; диагностика и решение; выполненные работы и переданные документы; измеримый или проверяемый результат. Дополнительно: сроки, команда/роль без лишних персональных данных, фотогалерея, связанная услуга, калькулятор и CTA.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Первый экран каталога кейсов: 5–7 карточек с реальными фото, типом объекта, задачей, услугой, сроком при наличии подтверждения и коротким результатом. На desktop превью до 360×360px, на mobile до 340×340px; единое соотношение сторон, object-fit: cover, понятный alt. Карточка целиком кликабельна и ведёт на подробный кейс или раскрывает его без потери доступности.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«Монтаж и модернизация»: новые системы, замена и развитие существующих решений;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«Обслуживание и ремонт»: регулярные работы, диагностика и устранение неисправностей;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«Аудит и подготовка»: обследования, подготовка к проверке и устранение выявленных рисков.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Это навигационные категории, а не пакеты услуг. Категорийные страницы /keysy/montazh/, /keysy/obsluzhivanie/, /keysy/remont/, /keysy/proverka/ и /keysy/promyshlennye-obekty/ создавать только после накопления минимум трёх содержательных кейсов в каждой; до этого использовать фильтры и якоря хаба.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Вместо таблицы пакетов — компактная матрица навигации «задача → тип объекта → связанная услуга → целевое действие». Она помогает выбрать релевантный кейс, но не сравнивает несопоставимые проекты по цене.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Правила публикации кейса: письменное согласование допустимого объёма раскрытия; обезличивание адресов, контактов, номеров документов и закрытых зон; подтверждение цифр, сроков и результата; права на фото/видео; запрет публиковать договоры, сметы и акты целиком без отдельного разрешения.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Интерактивный фильтр и поиск кейсов: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фильтры: направление работ, тип объекта, исходная ситуация, масштаб/площадь при наличии, год и вид результата; предусмотреть кнопку сброса и состояние «ничего не найдено»;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фильтрация выполняется мгновенно без перезагрузки; выбранные параметры отражаются в URL или восстанавливаются при возврате назад;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показывать число найденных кейсов, активные фильтры и карточки в предсказуемом порядке: новые или рекомендованные — только по явно заданному правилу;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 карточке и подробном кейсе CTA формирует WhatsApp-сообщение с названием кейса, связанной услугой и вопросом пользователя;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case_filter_use, case_open и case_cta_click.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Медиа каждого кейса: обложка и до трёх согласованных фото JPG/WebP, при необходимости короткое видео. Подписи объясняют проблему, действие или результат; исключить персональные данные, охранные схемы и чувствительные детали объекта. Использовать loading="lazy", decoding="async", width/height, одинаковые превью и доступное модальное увеличение.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Доказательства: обезличенные фрагменты актов, отчётов, схем или отзывов привязывать к конкретному кейсу. Показывать только то, что подтверждает описанный результат; PDF не встраивать, документы конвертировать в JPG/WebP и скрывать персональные/договорные данные.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Отрасли и связи: склады/логистика, производство, офисы и бизнес-центры, магазины/ТРЦ, общепит и другие подтверждённые сегменты. Каждый кейс содержит ссылки на одну основную услугу, релевантный калькулятор и при наличии документ/материал базы знаний.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FAQ: минимум 6 вопросов — реальные ли объекты; почему скрыты адреса; как подтверждаются результаты; можно ли показать похожий проект; одинаковы ли сроки и цены; как заказать обследование или расчёт. Не переносить показатели одного кейса на будущие объекты.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«Кейсы по пожарной безопасности | Pozharnik.kz»;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«Реальные кейсы Pozharnik.kz: задачи объектов, выполненные работы, фотографии и подтверждённые результаты по пожарной безопасности в Алматы.»;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https://pozharnik.kz/keysy/;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JSON-LD: LocalBusiness, Service и FAQPage. Данные JSON-LD должны совпадать с видимым текстом.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#pz-cases-page: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 «Кейсы», H1, title, description и URL /keysy/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Опубликовано 5–7 содержательных кейсов; каждый содержит проблему, работы, доказательства, результат и связанное целевое действие.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Нет неподтверждённых обещаний.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