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3.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Корпоративная страница POZHARNIK.KZ — «Отзывы»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https://pozharnik.kz/o-kompanii/otzyvy/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формирует доверие к Pozharnik.kz через проверяемые отзывы клиентов с обязательным контекстом: тип объекта, выполненная услуга и дата. Она помогает организациям Алматы и Алматинской области оценить релевантный опыт подрядчика и перейти к подходящей услуге или кейсу. Имена, названия организаций, цитаты, оценки и подтверждающие материалы публикуются только из согласованных источников.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#pz-o-kompanii/otzyvy-page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«Отзывы клиентов о работе Pozharnik.kz»;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пользователь сразу понимает, на каком объекте и по какой услуге оставлен каждый отзыв, когда выполнена работа и чем подтверждён контекст;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даты выполнения работ и публикации отзыва указывать только по подтверждённым материалам; относительные формулировки без даты не использовать;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«Обсудить похожую задачу», дополнительные — «Смотреть кейсы», «Выбрать услугу» и WhatsApp;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чипсы: число опубликованных отзывов, представленные услуги, типы объектов и дата обновления — только по фактическим данным;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короткая форма: интересующая услуга, тип объекта, краткое описание задачи, имя и телефон; выбранный отзыв и связанный кейс передаются скрытыми полями.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проверяемые метрики — число опубликованных отзывов, число представленных услуг, число типов объектов и дата последнего обновления. Не показывать среднюю оценку и проценты удовлетворённости без достаточной методологии и подтверждённой выборки.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Карточки отзывов: согласованная цитата без изменения смысла; отображаемое имя или разрешённая обезличенная подпись; организация при наличии согласия; тип объекта; город/район, если допустимо; выполненная услуга; дата работы или отзыва; источник; ссылка на связанный кейс. На desktop карточки одинаковой ширины, на mobile — одна колонка. Для длинного текста использовать раскрытие «Читать полностью», не обрезая смысл цитаты.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Порядок подготовки отзыва: получить исходный материал; зафиксировать источник и согласие; сверить автора, объект, услугу и дату; согласовать публичную формулировку и степень обезличивания; связать отзыв с услугой и кейсом; опубликовать с датой проверки. Исправления хранить с журналом изменений.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«По услугам»: монтаж, обслуживание, аудит, испытания, обучение и другие направления — только если есть соответствующие отзывы;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«По типам объектов»: офисы, склады, производство, торговые и иные объекты — только по подтверждённому контексту;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«Письма и рекомендации»: согласованные сканы, видеоотзывы и ссылки на независимые площадки.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Это рубрики отзывов, а не тарифы. Для каждой карточки обязательно показать услугу и объект; без этих двух полей отзыв не публиковать в основной ленте. Если клиент не разрешает раскрывать название, использовать конкретную, но безопасную подпись вроде «складской комплекс, Алматы», согласованную с клиентом.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Навигационная матрица «отзыв → тип объекта → услуга → связанный кейс → источник/формат → дата проверки». Матрица нужна редактору и разработчику для фильтрации и внутренней перелинковки; публичный интерфейс может быть карточками и фильтрами.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Правила достоверности и приватности: не придумывать отзывы, оценки, имена, должности, логотипы и детали объекта; не объединять разные отзывы; не редактировать цитату так, чтобы менялся смысл. Скрывать телефоны, e-mail, подписи, печати, QR-коды, номера документов и иные персональные или служебные данные. Для публикации фото, видео, имени, компании и логотипа хранить подтверждение согласия.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Интерактивный фильтр отзывов: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фильтры: услуга, тип объекта, формат отзыва и наличие связанного кейса;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фильтрация без перезагрузки; показывать число найденных отзывов, активные фильтры, сброс и состояние «ничего не найдено»;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результат: релевантные карточки с объектом, услугой, датой, источником и переходом к кейсу или услуге;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WhatsApp-сообщение содержит название интересующей услуги, тип объекта и идентификатор выбранного отзыва, но не передаёт скрытые персональные данные;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события review_filter_use, review_expand, review_source_click и review_cta_click.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Медиа: 6–12 согласованных материалов — фото объекта или результата работ, скан рекомендательного письма, обложка видеоотзыва или логотип клиента при отдельном разрешении. Использовать JPG/WebP, loading="lazy", decoding="async", заданные width/height и информативный alt. Сканы показывать как безопасные превью с увеличением; PDF не встраивать. Не использовать стоковые портреты как изображения клиентов.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Связанные кейсы: у каждого отзыва при наличии подтверждённого проекта показывать ссылку на соответствующий кейс с совпадающими услугой и типом объекта. Не приписывать отзыву показатели кейса, если клиент их не подтвердил. Если кейса нет, вести на профильную услугу без создания фиктивной истории.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Внутренние ссылки: /keysy/, /uslugi/, /o-kompanii/, /o-kompanii/komanda/, /o-kompanii/licenzii/ и /kontakty/. Ссылки из карточек вести на действительно соответствующие услуги и кейсы; не раскрывать точный адрес объекта без согласия.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 на &lt;details&gt;/&lt;summary&gt;: минимум 7 вопросов — откуда получены отзывы; проверяются ли они; почему часть клиентов обезличена; можно ли связаться с автором; как оставить отзыв; публикуются ли отрицательные отзывы; можно ли удалить или исправить отзыв; как выбрать отзыв по похожему объекту и услуге.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«Отзывы клиентов о Pozharnik.kz | Объекты и услуги»;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«Отзывы клиентов Pozharnik.kz о монтаже, обслуживании и проверке систем пожарной безопасности с указанием объектов, услуг и связанных кейсов.»;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https://pozharnik.kz/o-kompanii/otzyvy/;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JSON-LD: Organization, WebPage и FAQPage. Review или AggregateRating добавлять только после отдельной SEO-проверки применимости, при наличии видимых подтверждённых оценок и полном совпадении с контентом. Не создавать собственный рейтинг ради расширенного сниппета.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#pz-reviews-page: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Название «Отзывы», H1, title, description и URL /o-kompanii/otzyvy/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Есть отзывы с объектом и услугой, фильтры, источники/форматы, связанные кейсы, FAQ, форма и CTA.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Нет вымышленных отзывов, имён, компаний, должностей, оценок, дат, объектов, логотипов или результатов; согласия и источники зафиксированы.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