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7.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Коммерческая страница POZHARNIK.KZ — «Замер сопротивления изоляции»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https://pozharnik.kz/zsi/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SEO-страницу услуги «Замер сопротивления изоляции» на основе этапа 7 медиаплана. Задача страницы — объяснить применимость и результат услуги, собрать достаточные исходные данные и привести к целевому действию «Расчет».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выдавать предварительную онлайн-оценку за проект, испытание, измерение, юридическое заключение или подтверждение соответствия. Не публиковать универсальные сроки, периодичность, нагрузки, состав работ либо нормативные выводы без проверки объекта и действующей редакции источников.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#pz-insulation-resistance-page,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«Замер сопротивления изоляции»; сформулировать проблему: заказчику требуется безопасно проверить состояние изоляции электрических цепей и получить оформленные результаты измерений. Основной CTA «Расчет», вторичные — звонок и WhatsApp. Короткая форма собирает объект, задачу, сроки и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«Когда нужна услуга»: раскрыть реальные ситуации пользователя без запугивания и юридических обещаний. Основа: заказчику требуется безопасно проверить состояние изоляции электрических цепей и получить оформленные результаты измерений.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рамка: применимые правила устройства и безопасной эксплуатации электроустановок, документы по стандартизации и документация оборудования; требования пожарной безопасности — только в релевантной части. Работы не описывать как инструкцию для неподготовленного лица. Давать ссылки на официальные источники Adilet; номера пунктов, редакцию и применимость проверять перед публикацией. КоАП не использовать как источник технических требований.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Исходные данные: объект и назначение; напряжение и состав установок; перечень линий/щитов; схемы; возможность отключения; режим работы; предыдущие протоколы; условия среды; сроки. Если ключевых данных нет, предлагать обследование/консультацию, а не выдавать окончательный вывод.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Состав услуги: согласование объема и отключений; подготовка рабочего места; измерения квалифицированным персоналом; фиксация условий и приборов; оценка по применимым нормам; протокол и замечания. Разделить обязательный объем по применимым требованиям и дополнительные опции заказчика.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Интерактивный квалификатор: тип объекта, текущая ситуация, исходные документы, объем, ограничения доступа, сроки и желаемый результат. Вывод — подходящий следующий шаг и перечень данных, не автоматическое заключение о соответствии.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Этапы работы: заявка → уточнение безопасности и задачи → анализ документов → обследование/замеры при необходимости → предложение и расчет → выполнение → контроль результата → документы и рекомендации.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Матрица «ситуация → риск → решение → подтверждающий документ». Строки сформировать только для этой услуги; не переносить обязательные требования с других видов работ.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Результат для заказчика: протокол измерений с идентификацией цепей, приборов и условий, перечень несоответствий и рекомендации по дальнейшим действиям. Не обещать согласование государственным органом или гарантированное отсутствие замечаний.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Стоимость: показать факторы расчета, что включено/не включено, допущения и необходимость уточнения после исходных данных. Цена/диапазон не является публичной офертой; не публиковать неподтвержденные тарифы.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Документы и качество: перечислить исходные и итоговые документы, контрольные точки, роли заказчика и исполнителя, правила хранения чувствительных данных. Добавить релевантные внутренние ссылки на смежные услуги.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зачем измерять изоляцию; кто может выполнять; нужно ли отключение; что измеряют; как подготовиться; как часто; от чего зависит объем; можно ли ночью; сколько длится; что влияет на цену; что содержит протокол; что делать при плохом результате. Ответы различают нормативный факт, инженерную оценку, договорное условие и рекомендацию.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«Расчет»: форма — адрес/регион, организация, тип объекта, задача, исходные документы, объем, сроки, имя, должность, телефон, согласие. В CRM передавать страницу и выбранный сценарий.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 и область, политика конфиденциальности, официальные источники и релевантные услуги. Не выводить нерелевантные законы только ради SEO.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первичный CTA и важные ограничения выше длинных блоков; форма в одну колонку; матрица карточками; липкая панель не перекрывает правовые оговорки и результат.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«Замер сопротивления изоляции — расчет»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«Замер сопротивления изоляции: когда нужна услуга, этапы, документы и факторы стоимости. Расчет для организаций Алматы и Алматинской области.» (проверить 140–170 символов);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https://pozharnik.kz/zsi/;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Service, Article, BreadcrumbList и FAQPage; Calculator/WebApplication — только при реально работающем расчете. Не размечать неподтвержденные цены, рейтинги, сроки или нормативные гарантии.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service_type=insulation_resistance;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pozharnik-insulation_resistance-tilda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уникальную логику услуги, нормативные оговорки, форму/квалификатор, CTA,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canonical соответствуют странице «Замер сопротивления изоляции».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Целевое действие медиаплана реализовано как «Расчет».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Нормативные источники относятся именно к услуге; КоАП не используется как технический источник.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Действующая редакция, номера пунктов и применимость проверены профильным специалистом.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Страница не выдает онлайн-результат за проект, испытание, измерение или заключение о соответствии.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Универсальные сроки, периодичность, нагрузки и состав работ без основания отсутствуют.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релевантных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Квалификатор показывает следующий шаг, исходные данные и ограничения результата.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Стоимость сопровождается составом, исключениями и допущениями; это не публичная оферта.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регион, телефон, согласие и обязательные поля; файлы передаются защищенно.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CRM получает page_slug, service_type, requested_action, параметры объекта и атрибуцию.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Аналитика не получает документы, схемы защиты, PIN, ключи или иные чувствительные данные.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Проверены телефон, WhatsApp, внутренние ссылки, мобильные отступы и Safe Area.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Примеры не содержат вымышленных клиентов, разрешений, цен или результатов.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CORS/HTTPS; контент принят редактором, профильным специалистом и продажами.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