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E093" w14:textId="3AF372C4" w:rsidR="003446A4" w:rsidRDefault="003446A4" w:rsidP="00B80DB2">
      <w:pPr>
        <w:pStyle w:val="a3"/>
      </w:pPr>
      <w:r w:rsidRPr="00B80DB2">
        <w:rPr>
          <w:rStyle w:val="a4"/>
        </w:rPr>
        <w:t>Вариант</w:t>
      </w:r>
      <w:r w:rsidR="00B80DB2">
        <w:t xml:space="preserve"> 2. Дз7.</w:t>
      </w:r>
    </w:p>
    <w:p w14:paraId="220E109F" w14:textId="1F296665" w:rsidR="006A06EF" w:rsidRPr="006A06EF" w:rsidRDefault="006A06EF" w:rsidP="006A06EF">
      <w:pPr>
        <w:rPr>
          <w:lang w:val="en-US"/>
        </w:rPr>
      </w:pPr>
      <w:r w:rsidRPr="006A06EF">
        <w:rPr>
          <w:lang w:val="en-US"/>
        </w:rPr>
        <w:t>A = 4.3</w:t>
      </w:r>
      <w:r w:rsidRPr="006A06EF">
        <w:rPr>
          <w:lang w:val="en-US"/>
        </w:rPr>
        <w:br/>
        <w:t>B = 0.41</w:t>
      </w:r>
      <w:r w:rsidRPr="006A06EF">
        <w:rPr>
          <w:lang w:val="en-US"/>
        </w:rPr>
        <w:br/>
      </w:r>
      <w:r w:rsidRPr="006A06EF">
        <w:rPr>
          <w:lang w:val="en-US"/>
        </w:rPr>
        <w:br/>
      </w:r>
      <w:r w:rsidRPr="006A06EF">
        <w:rPr>
          <w:lang w:val="en-US"/>
        </w:rPr>
        <w:br/>
      </w:r>
    </w:p>
    <w:p w14:paraId="10A06361" w14:textId="77777777" w:rsidR="006A06EF" w:rsidRPr="006A06EF" w:rsidRDefault="006A06EF" w:rsidP="006A06EF">
      <w:pPr>
        <w:rPr>
          <w:b/>
          <w:bCs/>
          <w:lang w:val="en-US"/>
        </w:rPr>
      </w:pPr>
      <w:r w:rsidRPr="006A06EF">
        <w:rPr>
          <w:b/>
          <w:bCs/>
          <w:lang w:val="en-US"/>
        </w:rPr>
        <w:t xml:space="preserve">1. </w:t>
      </w:r>
      <w:r w:rsidRPr="006A06EF">
        <w:rPr>
          <w:b/>
          <w:bCs/>
        </w:rPr>
        <w:t>Формат</w:t>
      </w:r>
      <w:r w:rsidRPr="006A06EF">
        <w:rPr>
          <w:b/>
          <w:bCs/>
          <w:lang w:val="en-US"/>
        </w:rPr>
        <w:t xml:space="preserve"> </w:t>
      </w:r>
      <w:r w:rsidRPr="006A06EF">
        <w:rPr>
          <w:b/>
          <w:bCs/>
        </w:rPr>
        <w:t>Ф</w:t>
      </w:r>
      <w:r w:rsidRPr="006A06EF">
        <w:rPr>
          <w:b/>
          <w:bCs/>
          <w:lang w:val="en-US"/>
        </w:rPr>
        <w:t>1</w:t>
      </w:r>
    </w:p>
    <w:p w14:paraId="74113BE1" w14:textId="77777777" w:rsidR="006A06EF" w:rsidRPr="006A06EF" w:rsidRDefault="006A06EF" w:rsidP="006A06EF">
      <w:pPr>
        <w:rPr>
          <w:lang w:val="en-US"/>
        </w:rPr>
      </w:pPr>
      <w:r w:rsidRPr="006A06EF">
        <w:rPr>
          <w:lang w:val="en-US"/>
        </w:rPr>
        <w:br/>
        <w:t>A = (4.3)</w:t>
      </w:r>
      <w:r w:rsidRPr="006A06EF">
        <w:rPr>
          <w:vertAlign w:val="subscript"/>
          <w:lang w:val="en-US"/>
        </w:rPr>
        <w:t>10</w:t>
      </w:r>
      <w:r w:rsidRPr="006A06EF">
        <w:rPr>
          <w:lang w:val="en-US"/>
        </w:rPr>
        <w:t> = (4,4CCCCD)</w:t>
      </w:r>
      <w:r w:rsidRPr="006A06EF">
        <w:rPr>
          <w:vertAlign w:val="subscript"/>
          <w:lang w:val="en-US"/>
        </w:rPr>
        <w:t>16</w:t>
      </w:r>
      <w:r w:rsidRPr="006A06EF">
        <w:rPr>
          <w:lang w:val="en-US"/>
        </w:rPr>
        <w:t> = (0,44CCCCD)</w:t>
      </w:r>
      <w:r w:rsidRPr="006A06EF">
        <w:rPr>
          <w:vertAlign w:val="subscript"/>
          <w:lang w:val="en-US"/>
        </w:rPr>
        <w:t>16</w:t>
      </w:r>
      <w:r w:rsidRPr="006A06EF">
        <w:rPr>
          <w:lang w:val="en-US"/>
        </w:rPr>
        <w:t> · 16</w:t>
      </w:r>
      <w:r w:rsidRPr="006A06EF">
        <w:rPr>
          <w:vertAlign w:val="superscript"/>
          <w:lang w:val="en-US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6A06EF" w:rsidRPr="006A06EF" w14:paraId="1F2054BF" w14:textId="77777777" w:rsidTr="006A06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33170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0858B7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03C2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50453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7C066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0F6D5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E1C7F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C04AA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FBF9C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AA015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031DD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9D48E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039B4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69550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EEC92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A7A31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27FBC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F3B08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C808B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02BD2D" w14:textId="77777777" w:rsidR="006A06EF" w:rsidRPr="006A06EF" w:rsidRDefault="006A06EF" w:rsidP="006A06EF">
            <w:r w:rsidRPr="006A06EF">
              <w:t>1</w:t>
            </w:r>
          </w:p>
        </w:tc>
      </w:tr>
    </w:tbl>
    <w:p w14:paraId="365FDE5B" w14:textId="77777777" w:rsidR="006A06EF" w:rsidRPr="006A06EF" w:rsidRDefault="006A06EF" w:rsidP="006A06EF">
      <w:r w:rsidRPr="006A06EF">
        <w:br/>
        <w:t>B = (0.41)</w:t>
      </w:r>
      <w:r w:rsidRPr="006A06EF">
        <w:rPr>
          <w:vertAlign w:val="subscript"/>
        </w:rPr>
        <w:t>10</w:t>
      </w:r>
      <w:r w:rsidRPr="006A06EF">
        <w:t> = (0,68F5C3)</w:t>
      </w:r>
      <w:r w:rsidRPr="006A06EF">
        <w:rPr>
          <w:vertAlign w:val="subscript"/>
        </w:rPr>
        <w:t>16</w:t>
      </w:r>
      <w:r w:rsidRPr="006A06EF">
        <w:t> = (0,68F5C3)</w:t>
      </w:r>
      <w:r w:rsidRPr="006A06EF">
        <w:rPr>
          <w:vertAlign w:val="subscript"/>
        </w:rPr>
        <w:t>16</w:t>
      </w:r>
      <w:r w:rsidRPr="006A06EF">
        <w:t> · 16</w:t>
      </w:r>
      <w:r w:rsidRPr="006A06EF">
        <w:rPr>
          <w:vertAlign w:val="superscript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6A06EF" w:rsidRPr="006A06EF" w14:paraId="621C1E5A" w14:textId="77777777" w:rsidTr="006A06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E2210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19C675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DF6A3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F9C50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084E4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AEA34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BA8CD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BA213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98562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2CF74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15FBC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68337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8A65F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76396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856BB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829EB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0F3AF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557B2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618EB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ABA66A" w14:textId="77777777" w:rsidR="006A06EF" w:rsidRPr="006A06EF" w:rsidRDefault="006A06EF" w:rsidP="006A06EF">
            <w:r w:rsidRPr="006A06EF">
              <w:t>1</w:t>
            </w:r>
          </w:p>
        </w:tc>
      </w:tr>
    </w:tbl>
    <w:p w14:paraId="6BC54779" w14:textId="77777777" w:rsidR="006A06EF" w:rsidRPr="006A06EF" w:rsidRDefault="006A06EF" w:rsidP="006A06EF">
      <w:pPr>
        <w:rPr>
          <w:lang w:val="en-US"/>
        </w:rPr>
      </w:pPr>
      <w:r w:rsidRPr="006A06EF">
        <w:rPr>
          <w:lang w:val="en-US"/>
        </w:rPr>
        <w:br/>
      </w:r>
      <w:proofErr w:type="spellStart"/>
      <w:r w:rsidRPr="006A06EF">
        <w:rPr>
          <w:lang w:val="en-US"/>
        </w:rPr>
        <w:t>SignC</w:t>
      </w:r>
      <w:proofErr w:type="spellEnd"/>
      <w:r w:rsidRPr="006A06EF">
        <w:rPr>
          <w:lang w:val="en-US"/>
        </w:rPr>
        <w:t xml:space="preserve"> = </w:t>
      </w:r>
      <w:proofErr w:type="spellStart"/>
      <w:r w:rsidRPr="006A06EF">
        <w:rPr>
          <w:lang w:val="en-US"/>
        </w:rPr>
        <w:t>SignA</w:t>
      </w:r>
      <w:proofErr w:type="spellEnd"/>
      <w:r w:rsidRPr="006A06EF">
        <w:rPr>
          <w:lang w:val="en-US"/>
        </w:rPr>
        <w:t xml:space="preserve"> </w:t>
      </w:r>
      <w:r w:rsidRPr="006A06EF">
        <w:rPr>
          <w:rFonts w:ascii="Cambria Math" w:hAnsi="Cambria Math" w:cs="Cambria Math"/>
          <w:lang w:val="en-US"/>
        </w:rPr>
        <w:t>⊕</w:t>
      </w:r>
      <w:r w:rsidRPr="006A06EF">
        <w:rPr>
          <w:lang w:val="en-US"/>
        </w:rPr>
        <w:t xml:space="preserve"> </w:t>
      </w:r>
      <w:proofErr w:type="spellStart"/>
      <w:r w:rsidRPr="006A06EF">
        <w:rPr>
          <w:lang w:val="en-US"/>
        </w:rPr>
        <w:t>SignB</w:t>
      </w:r>
      <w:proofErr w:type="spellEnd"/>
      <w:r w:rsidRPr="006A06EF">
        <w:rPr>
          <w:lang w:val="en-US"/>
        </w:rPr>
        <w:t>.</w:t>
      </w:r>
      <w:r w:rsidRPr="006A06EF">
        <w:rPr>
          <w:lang w:val="en-US"/>
        </w:rPr>
        <w:br/>
        <w:t>X</w:t>
      </w:r>
      <w:r w:rsidRPr="006A06EF">
        <w:rPr>
          <w:vertAlign w:val="subscript"/>
          <w:lang w:val="en-US"/>
        </w:rPr>
        <w:t>A</w:t>
      </w:r>
      <w:r w:rsidRPr="006A06EF">
        <w:rPr>
          <w:lang w:val="en-US"/>
        </w:rPr>
        <w:t> = P</w:t>
      </w:r>
      <w:r w:rsidRPr="006A06EF">
        <w:rPr>
          <w:vertAlign w:val="subscript"/>
          <w:lang w:val="en-US"/>
        </w:rPr>
        <w:t>A</w:t>
      </w:r>
      <w:r w:rsidRPr="006A06EF">
        <w:rPr>
          <w:lang w:val="en-US"/>
        </w:rPr>
        <w:t> + d; X</w:t>
      </w:r>
      <w:r w:rsidRPr="006A06EF">
        <w:rPr>
          <w:vertAlign w:val="subscript"/>
          <w:lang w:val="en-US"/>
        </w:rPr>
        <w:t>B</w:t>
      </w:r>
      <w:r w:rsidRPr="006A06EF">
        <w:rPr>
          <w:lang w:val="en-US"/>
        </w:rPr>
        <w:t> = P</w:t>
      </w:r>
      <w:r w:rsidRPr="006A06EF">
        <w:rPr>
          <w:vertAlign w:val="subscript"/>
        </w:rPr>
        <w:t>В</w:t>
      </w:r>
      <w:r w:rsidRPr="006A06EF">
        <w:rPr>
          <w:lang w:val="en-US"/>
        </w:rPr>
        <w:t> + d;</w:t>
      </w:r>
      <w:r w:rsidRPr="006A06EF">
        <w:rPr>
          <w:lang w:val="en-US"/>
        </w:rPr>
        <w:br/>
        <w:t>X</w:t>
      </w:r>
      <w:r w:rsidRPr="006A06EF">
        <w:rPr>
          <w:vertAlign w:val="subscript"/>
          <w:lang w:val="en-US"/>
        </w:rPr>
        <w:t>C</w:t>
      </w:r>
      <w:r w:rsidRPr="006A06EF">
        <w:rPr>
          <w:lang w:val="en-US"/>
        </w:rPr>
        <w:t> = X</w:t>
      </w:r>
      <w:r w:rsidRPr="006A06EF">
        <w:rPr>
          <w:vertAlign w:val="subscript"/>
          <w:lang w:val="en-US"/>
        </w:rPr>
        <w:t>A</w:t>
      </w:r>
      <w:r w:rsidRPr="006A06EF">
        <w:rPr>
          <w:lang w:val="en-US"/>
        </w:rPr>
        <w:t> + X</w:t>
      </w:r>
      <w:r w:rsidRPr="006A06EF">
        <w:rPr>
          <w:vertAlign w:val="subscript"/>
          <w:lang w:val="en-US"/>
        </w:rPr>
        <w:t>B</w:t>
      </w:r>
      <w:r w:rsidRPr="006A06EF">
        <w:rPr>
          <w:lang w:val="en-US"/>
        </w:rPr>
        <w:t> – d;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949"/>
        <w:gridCol w:w="735"/>
      </w:tblGrid>
      <w:tr w:rsidR="006A06EF" w:rsidRPr="006A06EF" w14:paraId="6D10AD6B" w14:textId="77777777" w:rsidTr="006A06E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3D290" w14:textId="77777777" w:rsidR="006A06EF" w:rsidRPr="006A06EF" w:rsidRDefault="006A06EF" w:rsidP="006A06EF">
            <w:r w:rsidRPr="006A06EF">
              <w:t>P</w:t>
            </w:r>
            <w:r w:rsidRPr="006A06EF">
              <w:rPr>
                <w:vertAlign w:val="subscript"/>
              </w:rPr>
              <w:t>C</w:t>
            </w:r>
            <w:r w:rsidRPr="006A06EF"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C19D7A" w14:textId="77777777" w:rsidR="006A06EF" w:rsidRPr="006A06EF" w:rsidRDefault="006A06EF" w:rsidP="006A06EF">
            <w:r w:rsidRPr="006A06EF">
              <w:t>P</w:t>
            </w:r>
            <w:r w:rsidRPr="006A06EF">
              <w:rPr>
                <w:vertAlign w:val="subscript"/>
              </w:rPr>
              <w:t>A</w:t>
            </w:r>
            <w:r w:rsidRPr="006A06EF">
              <w:t> + d + P</w:t>
            </w:r>
            <w:r w:rsidRPr="006A06EF">
              <w:rPr>
                <w:vertAlign w:val="subscript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32FE1" w14:textId="77777777" w:rsidR="006A06EF" w:rsidRPr="006A06EF" w:rsidRDefault="006A06EF" w:rsidP="006A06EF">
            <w:r w:rsidRPr="006A06EF">
              <w:t> + d – d.</w:t>
            </w:r>
          </w:p>
        </w:tc>
      </w:tr>
      <w:tr w:rsidR="006A06EF" w:rsidRPr="006A06EF" w14:paraId="27C57D12" w14:textId="77777777" w:rsidTr="006A06E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9C42E" w14:textId="77777777" w:rsidR="006A06EF" w:rsidRPr="006A06EF" w:rsidRDefault="006A06EF" w:rsidP="006A06E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7D82D" w14:textId="77777777" w:rsidR="006A06EF" w:rsidRPr="006A06EF" w:rsidRDefault="006A06EF" w:rsidP="006A06EF">
            <w:r w:rsidRPr="006A06EF">
              <w:t>P</w:t>
            </w:r>
            <w:r w:rsidRPr="006A06EF">
              <w:rPr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D0A6C" w14:textId="77777777" w:rsidR="006A06EF" w:rsidRPr="006A06EF" w:rsidRDefault="006A06EF" w:rsidP="006A06EF"/>
        </w:tc>
      </w:tr>
    </w:tbl>
    <w:p w14:paraId="5E5BD8FB" w14:textId="77777777" w:rsidR="006A06EF" w:rsidRPr="006A06EF" w:rsidRDefault="006A06EF" w:rsidP="006A06E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140"/>
        <w:gridCol w:w="140"/>
        <w:gridCol w:w="142"/>
        <w:gridCol w:w="142"/>
        <w:gridCol w:w="142"/>
        <w:gridCol w:w="142"/>
        <w:gridCol w:w="142"/>
        <w:gridCol w:w="142"/>
        <w:gridCol w:w="142"/>
        <w:gridCol w:w="142"/>
      </w:tblGrid>
      <w:tr w:rsidR="006A06EF" w:rsidRPr="006A06EF" w14:paraId="09221227" w14:textId="77777777" w:rsidTr="006A06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FECEE" w14:textId="77777777" w:rsidR="006A06EF" w:rsidRPr="006A06EF" w:rsidRDefault="006A06EF" w:rsidP="006A06EF">
            <w:r w:rsidRPr="006A06EF">
              <w:t>X</w:t>
            </w:r>
            <w:r w:rsidRPr="006A06EF">
              <w:rPr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10E7A" w14:textId="77777777" w:rsidR="006A06EF" w:rsidRPr="006A06EF" w:rsidRDefault="006A06EF" w:rsidP="006A06EF">
            <w:r w:rsidRPr="006A06EF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A511A5" w14:textId="77777777" w:rsidR="006A06EF" w:rsidRPr="006A06EF" w:rsidRDefault="006A06EF" w:rsidP="006A06EF">
            <w:r w:rsidRPr="006A06EF"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2D10A" w14:textId="77777777" w:rsidR="006A06EF" w:rsidRPr="006A06EF" w:rsidRDefault="006A06EF" w:rsidP="006A06E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A4E4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9542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F3BA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078C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6D8A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1DDB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2F8DE" w14:textId="77777777" w:rsidR="006A06EF" w:rsidRPr="006A06EF" w:rsidRDefault="006A06EF" w:rsidP="006A06EF">
            <w:r w:rsidRPr="006A06EF">
              <w:t>1</w:t>
            </w:r>
          </w:p>
        </w:tc>
      </w:tr>
      <w:tr w:rsidR="006A06EF" w:rsidRPr="006A06EF" w14:paraId="171DECA7" w14:textId="77777777" w:rsidTr="006A06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F09CD" w14:textId="77777777" w:rsidR="006A06EF" w:rsidRPr="006A06EF" w:rsidRDefault="006A06EF" w:rsidP="006A06EF">
            <w:r w:rsidRPr="006A06EF">
              <w:t>X</w:t>
            </w:r>
            <w:r w:rsidRPr="006A06EF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C8010B" w14:textId="77777777" w:rsidR="006A06EF" w:rsidRPr="006A06EF" w:rsidRDefault="006A06EF" w:rsidP="006A06EF">
            <w:r w:rsidRPr="006A06EF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3DD01B3" w14:textId="77777777" w:rsidR="006A06EF" w:rsidRPr="006A06EF" w:rsidRDefault="006A06EF" w:rsidP="006A06EF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970FDD" w14:textId="77777777" w:rsidR="006A06EF" w:rsidRPr="006A06EF" w:rsidRDefault="006A06EF" w:rsidP="006A06EF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4850F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57496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A8ED2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9EFC7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48080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696B7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4B4835" w14:textId="77777777" w:rsidR="006A06EF" w:rsidRPr="006A06EF" w:rsidRDefault="006A06EF" w:rsidP="006A06EF">
            <w:r w:rsidRPr="006A06EF">
              <w:t>0</w:t>
            </w:r>
          </w:p>
        </w:tc>
      </w:tr>
      <w:tr w:rsidR="006A06EF" w:rsidRPr="006A06EF" w14:paraId="6B986914" w14:textId="77777777" w:rsidTr="006A06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C87F9" w14:textId="77777777" w:rsidR="006A06EF" w:rsidRPr="006A06EF" w:rsidRDefault="006A06EF" w:rsidP="006A06EF">
            <w:r w:rsidRPr="006A06EF">
              <w:t>X</w:t>
            </w:r>
            <w:r w:rsidRPr="006A06EF">
              <w:rPr>
                <w:vertAlign w:val="subscript"/>
              </w:rPr>
              <w:t>A</w:t>
            </w:r>
            <w:r w:rsidRPr="006A06EF">
              <w:t>+X</w:t>
            </w:r>
            <w:r w:rsidRPr="006A06EF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95C55" w14:textId="77777777" w:rsidR="006A06EF" w:rsidRPr="006A06EF" w:rsidRDefault="006A06EF" w:rsidP="006A06EF">
            <w:r w:rsidRPr="006A06EF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8E812E6" w14:textId="77777777" w:rsidR="006A06EF" w:rsidRPr="006A06EF" w:rsidRDefault="006A06EF" w:rsidP="006A06EF">
            <w:r w:rsidRPr="006A06E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A029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1DFE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674C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BFA4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D176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8EC8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6731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961C4" w14:textId="77777777" w:rsidR="006A06EF" w:rsidRPr="006A06EF" w:rsidRDefault="006A06EF" w:rsidP="006A06EF">
            <w:r w:rsidRPr="006A06EF">
              <w:t>1</w:t>
            </w:r>
          </w:p>
        </w:tc>
      </w:tr>
      <w:tr w:rsidR="006A06EF" w:rsidRPr="006A06EF" w14:paraId="51FDCC45" w14:textId="77777777" w:rsidTr="006A06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40C0A" w14:textId="77777777" w:rsidR="006A06EF" w:rsidRPr="006A06EF" w:rsidRDefault="006A06EF" w:rsidP="006A06EF">
            <w:r w:rsidRPr="006A06EF"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4ECB81" w14:textId="77777777" w:rsidR="006A06EF" w:rsidRPr="006A06EF" w:rsidRDefault="006A06EF" w:rsidP="006A06EF">
            <w:r w:rsidRPr="006A06EF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E1CE9C" w14:textId="77777777" w:rsidR="006A06EF" w:rsidRPr="006A06EF" w:rsidRDefault="006A06EF" w:rsidP="006A06EF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BFF9BC" w14:textId="77777777" w:rsidR="006A06EF" w:rsidRPr="006A06EF" w:rsidRDefault="006A06EF" w:rsidP="006A06EF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CDC6A95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F17BF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2DA88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A6BE7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E5FEB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69E61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AC9C88" w14:textId="77777777" w:rsidR="006A06EF" w:rsidRPr="006A06EF" w:rsidRDefault="006A06EF" w:rsidP="006A06EF">
            <w:r w:rsidRPr="006A06EF">
              <w:t>0</w:t>
            </w:r>
          </w:p>
        </w:tc>
      </w:tr>
      <w:tr w:rsidR="006A06EF" w:rsidRPr="006A06EF" w14:paraId="051897F1" w14:textId="77777777" w:rsidTr="006A06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25C1E" w14:textId="77777777" w:rsidR="006A06EF" w:rsidRPr="006A06EF" w:rsidRDefault="006A06EF" w:rsidP="006A06EF">
            <w:r w:rsidRPr="006A06EF">
              <w:t>X</w:t>
            </w:r>
            <w:r w:rsidRPr="006A06EF">
              <w:rPr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4B7B3" w14:textId="77777777" w:rsidR="006A06EF" w:rsidRPr="006A06EF" w:rsidRDefault="006A06EF" w:rsidP="006A06EF">
            <w:r w:rsidRPr="006A06EF"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82ED6" w14:textId="77777777" w:rsidR="006A06EF" w:rsidRPr="006A06EF" w:rsidRDefault="006A06EF" w:rsidP="006A06E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9954B" w14:textId="77777777" w:rsidR="006A06EF" w:rsidRPr="006A06EF" w:rsidRDefault="006A06EF" w:rsidP="006A06E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1380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E95C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56A4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A33D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31B4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AC69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2620F" w14:textId="77777777" w:rsidR="006A06EF" w:rsidRPr="006A06EF" w:rsidRDefault="006A06EF" w:rsidP="006A06EF">
            <w:r w:rsidRPr="006A06EF">
              <w:t>1</w:t>
            </w:r>
          </w:p>
        </w:tc>
      </w:tr>
    </w:tbl>
    <w:p w14:paraId="1B89BEC3" w14:textId="77777777" w:rsidR="006A06EF" w:rsidRPr="006A06EF" w:rsidRDefault="006A06EF" w:rsidP="006A06EF">
      <w:r w:rsidRPr="006A06EF">
        <w:t>P</w:t>
      </w:r>
      <w:r w:rsidRPr="006A06EF">
        <w:rPr>
          <w:vertAlign w:val="subscript"/>
        </w:rPr>
        <w:t>C</w:t>
      </w:r>
      <w:r w:rsidRPr="006A06EF">
        <w:t> = 1</w:t>
      </w:r>
      <w:r w:rsidRPr="006A06EF"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1039"/>
        <w:gridCol w:w="153"/>
        <w:gridCol w:w="153"/>
        <w:gridCol w:w="153"/>
        <w:gridCol w:w="153"/>
        <w:gridCol w:w="153"/>
        <w:gridCol w:w="153"/>
        <w:gridCol w:w="152"/>
        <w:gridCol w:w="152"/>
        <w:gridCol w:w="152"/>
        <w:gridCol w:w="152"/>
        <w:gridCol w:w="152"/>
        <w:gridCol w:w="152"/>
        <w:gridCol w:w="152"/>
        <w:gridCol w:w="152"/>
        <w:gridCol w:w="152"/>
        <w:gridCol w:w="218"/>
        <w:gridCol w:w="218"/>
        <w:gridCol w:w="218"/>
        <w:gridCol w:w="218"/>
        <w:gridCol w:w="217"/>
        <w:gridCol w:w="217"/>
        <w:gridCol w:w="217"/>
        <w:gridCol w:w="217"/>
        <w:gridCol w:w="217"/>
        <w:gridCol w:w="217"/>
        <w:gridCol w:w="217"/>
        <w:gridCol w:w="217"/>
        <w:gridCol w:w="1938"/>
      </w:tblGrid>
      <w:tr w:rsidR="006A06EF" w:rsidRPr="006A06EF" w14:paraId="5DF12B8B" w14:textId="77777777" w:rsidTr="006A06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0E67F9E3" w14:textId="77777777" w:rsidR="006A06EF" w:rsidRPr="006A06EF" w:rsidRDefault="006A06EF" w:rsidP="006A06EF">
            <w:pPr>
              <w:rPr>
                <w:b/>
                <w:bCs/>
              </w:rPr>
            </w:pPr>
            <w:r w:rsidRPr="006A06EF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45EA3209" w14:textId="77777777" w:rsidR="006A06EF" w:rsidRPr="006A06EF" w:rsidRDefault="006A06EF" w:rsidP="006A06EF">
            <w:pPr>
              <w:rPr>
                <w:b/>
                <w:bCs/>
              </w:rPr>
            </w:pPr>
            <w:r w:rsidRPr="006A06EF">
              <w:rPr>
                <w:b/>
                <w:bCs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448E626E" w14:textId="77777777" w:rsidR="006A06EF" w:rsidRPr="006A06EF" w:rsidRDefault="006A06EF" w:rsidP="006A06EF">
            <w:pPr>
              <w:rPr>
                <w:b/>
                <w:bCs/>
              </w:rPr>
            </w:pPr>
            <w:r w:rsidRPr="006A06EF">
              <w:rPr>
                <w:b/>
                <w:bCs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562E3AA" w14:textId="77777777" w:rsidR="006A06EF" w:rsidRPr="006A06EF" w:rsidRDefault="006A06EF" w:rsidP="006A06EF">
            <w:pPr>
              <w:rPr>
                <w:b/>
                <w:bCs/>
              </w:rPr>
            </w:pPr>
            <w:r w:rsidRPr="006A06EF">
              <w:rPr>
                <w:b/>
                <w:bCs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5DC4B218" w14:textId="77777777" w:rsidR="006A06EF" w:rsidRPr="006A06EF" w:rsidRDefault="006A06EF" w:rsidP="006A06EF">
            <w:pPr>
              <w:rPr>
                <w:b/>
                <w:bCs/>
              </w:rPr>
            </w:pPr>
            <w:r w:rsidRPr="006A06EF">
              <w:rPr>
                <w:b/>
                <w:bCs/>
              </w:rPr>
              <w:t>Признак коррекции</w:t>
            </w:r>
          </w:p>
        </w:tc>
      </w:tr>
      <w:tr w:rsidR="006A06EF" w:rsidRPr="006A06EF" w14:paraId="3704C341" w14:textId="77777777" w:rsidTr="006A06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051C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AED4648" w14:textId="77777777" w:rsidR="006A06EF" w:rsidRPr="006A06EF" w:rsidRDefault="006A06EF" w:rsidP="006A06EF">
            <w:r w:rsidRPr="006A06EF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E2AF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26A3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2AEA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4211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6BEC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0E9E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AED9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947B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1287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A807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0807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D710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5256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8CBC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EE96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C4F1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3CCB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1B03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32EF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D778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00A2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2615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D4B6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19CF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033C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051E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2221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2C823" w14:textId="77777777" w:rsidR="006A06EF" w:rsidRPr="006A06EF" w:rsidRDefault="006A06EF" w:rsidP="006A06EF">
            <w:r w:rsidRPr="006A06EF">
              <w:t>0</w:t>
            </w:r>
          </w:p>
        </w:tc>
      </w:tr>
      <w:tr w:rsidR="006A06EF" w:rsidRPr="006A06EF" w14:paraId="7F4CCE1E" w14:textId="77777777" w:rsidTr="006A06EF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3549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C91766D" w14:textId="77777777" w:rsidR="006A06EF" w:rsidRPr="006A06EF" w:rsidRDefault="006A06EF" w:rsidP="006A06EF">
            <w:r w:rsidRPr="006A06EF">
              <w:t>[-</w:t>
            </w:r>
            <w:proofErr w:type="gramStart"/>
            <w:r w:rsidRPr="006A06EF">
              <w:t>M</w:t>
            </w:r>
            <w:r w:rsidRPr="006A06EF">
              <w:rPr>
                <w:vertAlign w:val="subscript"/>
              </w:rPr>
              <w:t>A</w:t>
            </w:r>
            <w:r w:rsidRPr="006A06EF">
              <w:t>]</w:t>
            </w:r>
            <w:proofErr w:type="spellStart"/>
            <w:r w:rsidRPr="006A06EF">
              <w:rPr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935A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CEDE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FE92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11B8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A862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A4EA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8427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BD63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5817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3FC9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DB7D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3CB6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E300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4D2E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B023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0171CBB6" w14:textId="77777777" w:rsidR="006A06EF" w:rsidRPr="006A06EF" w:rsidRDefault="006A06EF" w:rsidP="006A06EF">
            <w:r w:rsidRPr="006A06EF">
              <w:t>-M</w:t>
            </w:r>
            <w:r w:rsidRPr="006A06EF">
              <w:rPr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0A7AA" w14:textId="77777777" w:rsidR="006A06EF" w:rsidRPr="006A06EF" w:rsidRDefault="006A06EF" w:rsidP="006A06EF">
            <w:r w:rsidRPr="006A06EF">
              <w:t>1</w:t>
            </w:r>
          </w:p>
        </w:tc>
      </w:tr>
      <w:tr w:rsidR="006A06EF" w:rsidRPr="006A06EF" w14:paraId="26EF4E17" w14:textId="77777777" w:rsidTr="006A06EF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C446D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029D6FF" w14:textId="77777777" w:rsidR="006A06EF" w:rsidRPr="006A06EF" w:rsidRDefault="006A06EF" w:rsidP="006A06EF">
            <w:r w:rsidRPr="006A06EF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9E6D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925F7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22B2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D65E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A613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0BB8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7BCA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D47D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A79B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B730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9044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6C44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3D9F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E99C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F0D9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A061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89A3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00A9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4077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E752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16A1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F665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6191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D0FA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F198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3BE17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054F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8750E" w14:textId="77777777" w:rsidR="006A06EF" w:rsidRPr="006A06EF" w:rsidRDefault="006A06EF" w:rsidP="006A06EF"/>
        </w:tc>
      </w:tr>
      <w:tr w:rsidR="006A06EF" w:rsidRPr="006A06EF" w14:paraId="5745C9F3" w14:textId="77777777" w:rsidTr="006A06EF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37E14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658A82C" w14:textId="77777777" w:rsidR="006A06EF" w:rsidRPr="006A06EF" w:rsidRDefault="006A06EF" w:rsidP="006A06EF">
            <w:r w:rsidRPr="006A06EF"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870D5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D74D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857A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7DC6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EB4A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6549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74B5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139F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8B26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03FA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6D2A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BC9C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895D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9E61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D2A8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4F73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C32E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A67F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26B1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2D8F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B9CB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79F1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E752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0CCC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DD5C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FE0B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D35C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611CE" w14:textId="77777777" w:rsidR="006A06EF" w:rsidRPr="006A06EF" w:rsidRDefault="006A06EF" w:rsidP="006A06EF"/>
        </w:tc>
      </w:tr>
      <w:tr w:rsidR="006A06EF" w:rsidRPr="006A06EF" w14:paraId="0B8E5D06" w14:textId="77777777" w:rsidTr="006A06EF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15F5F" w14:textId="77777777" w:rsidR="006A06EF" w:rsidRPr="006A06EF" w:rsidRDefault="006A06EF" w:rsidP="006A06EF">
            <w:r w:rsidRPr="006A06EF"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1948F2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4F4F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6256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5EEC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64CF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47A0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B0D0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FAA4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3118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404F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F55E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FD83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6602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40F3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8704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8D9B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31662877" w14:textId="77777777" w:rsidR="006A06EF" w:rsidRPr="006A06EF" w:rsidRDefault="006A06EF" w:rsidP="006A06EF">
            <w:r w:rsidRPr="006A06EF"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B19ED" w14:textId="77777777" w:rsidR="006A06EF" w:rsidRPr="006A06EF" w:rsidRDefault="006A06EF" w:rsidP="006A06EF">
            <w:r w:rsidRPr="006A06EF">
              <w:t>1</w:t>
            </w:r>
          </w:p>
        </w:tc>
      </w:tr>
      <w:tr w:rsidR="006A06EF" w:rsidRPr="006A06EF" w14:paraId="0CD3D8B7" w14:textId="77777777" w:rsidTr="006A06EF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368B9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5256E3B" w14:textId="77777777" w:rsidR="006A06EF" w:rsidRPr="006A06EF" w:rsidRDefault="006A06EF" w:rsidP="006A06EF">
            <w:r w:rsidRPr="006A06EF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28C0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1A92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400A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9262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9CE8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516D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B060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25FE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51CD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F754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358E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722A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A825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6491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F1E9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5973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8003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C030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D42B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452A5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375B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68A1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BCA0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2413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BB5B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6065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D220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01148" w14:textId="77777777" w:rsidR="006A06EF" w:rsidRPr="006A06EF" w:rsidRDefault="006A06EF" w:rsidP="006A06EF"/>
        </w:tc>
      </w:tr>
      <w:tr w:rsidR="006A06EF" w:rsidRPr="006A06EF" w14:paraId="2C09A30D" w14:textId="77777777" w:rsidTr="006A06EF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DAAFD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10582D5" w14:textId="77777777" w:rsidR="006A06EF" w:rsidRPr="006A06EF" w:rsidRDefault="006A06EF" w:rsidP="006A06EF">
            <w:r w:rsidRPr="006A06EF"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8CD7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F2EE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6A07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5F10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9D9667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FD1F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70E2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6E00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E7CE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9D75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744B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473C7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A7BD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D2205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F080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4228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D663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634C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37B0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29E7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72C6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F4315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D6A6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7A8D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6100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101E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1F6D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6A736" w14:textId="77777777" w:rsidR="006A06EF" w:rsidRPr="006A06EF" w:rsidRDefault="006A06EF" w:rsidP="006A06EF"/>
        </w:tc>
      </w:tr>
      <w:tr w:rsidR="006A06EF" w:rsidRPr="006A06EF" w14:paraId="36F34656" w14:textId="77777777" w:rsidTr="006A06EF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0FACC" w14:textId="77777777" w:rsidR="006A06EF" w:rsidRPr="006A06EF" w:rsidRDefault="006A06EF" w:rsidP="006A06EF">
            <w:r w:rsidRPr="006A06EF"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E622C1D" w14:textId="77777777" w:rsidR="006A06EF" w:rsidRPr="006A06EF" w:rsidRDefault="006A06EF" w:rsidP="006A06EF">
            <w:r w:rsidRPr="006A06EF">
              <w:t>[M</w:t>
            </w:r>
            <w:r w:rsidRPr="006A06EF">
              <w:rPr>
                <w:vertAlign w:val="subscript"/>
              </w:rPr>
              <w:t>A</w:t>
            </w:r>
            <w:r w:rsidRPr="006A06EF">
              <w:t>]</w:t>
            </w:r>
            <w:proofErr w:type="spellStart"/>
            <w:r w:rsidRPr="006A06EF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343B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A25B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4B91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D6D6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B4EF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1B40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31C0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7CD1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448F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11D5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FE0C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03A3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73C9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BF4B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839D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15CEF440" w14:textId="77777777" w:rsidR="006A06EF" w:rsidRPr="006A06EF" w:rsidRDefault="006A06EF" w:rsidP="006A06EF">
            <w:r w:rsidRPr="006A06EF">
              <w:t>M</w:t>
            </w:r>
            <w:r w:rsidRPr="006A06EF">
              <w:rPr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CEF40" w14:textId="77777777" w:rsidR="006A06EF" w:rsidRPr="006A06EF" w:rsidRDefault="006A06EF" w:rsidP="006A06EF">
            <w:r w:rsidRPr="006A06EF">
              <w:t>0</w:t>
            </w:r>
          </w:p>
        </w:tc>
      </w:tr>
      <w:tr w:rsidR="006A06EF" w:rsidRPr="006A06EF" w14:paraId="09D4B55F" w14:textId="77777777" w:rsidTr="006A06EF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E3426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08366A7" w14:textId="77777777" w:rsidR="006A06EF" w:rsidRPr="006A06EF" w:rsidRDefault="006A06EF" w:rsidP="006A06EF">
            <w:r w:rsidRPr="006A06EF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5EE2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D638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0B97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8E32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E200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0CCB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99C3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A8B6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2A25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ADF1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D360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E2E4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2A9D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B938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7486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1979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2806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6072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E35E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759C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C063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7BE3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9AB4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CDEC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BF25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C5F8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97DC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C37C7" w14:textId="77777777" w:rsidR="006A06EF" w:rsidRPr="006A06EF" w:rsidRDefault="006A06EF" w:rsidP="006A06EF"/>
        </w:tc>
      </w:tr>
      <w:tr w:rsidR="006A06EF" w:rsidRPr="006A06EF" w14:paraId="51534441" w14:textId="77777777" w:rsidTr="006A06EF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EBC74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1D077CC" w14:textId="77777777" w:rsidR="006A06EF" w:rsidRPr="006A06EF" w:rsidRDefault="006A06EF" w:rsidP="006A06EF">
            <w:r w:rsidRPr="006A06EF"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095C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F479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94FC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677C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E227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D6E9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8BA1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92F9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3CFA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1458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5379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1824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EC38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F78D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CB54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3AD2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67FE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6308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0F3A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F24A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D16B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D6FB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32495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F50F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17EF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10A9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057E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8842C" w14:textId="77777777" w:rsidR="006A06EF" w:rsidRPr="006A06EF" w:rsidRDefault="006A06EF" w:rsidP="006A06EF"/>
        </w:tc>
      </w:tr>
      <w:tr w:rsidR="006A06EF" w:rsidRPr="006A06EF" w14:paraId="21EEEE9F" w14:textId="77777777" w:rsidTr="006A06EF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E5B44" w14:textId="77777777" w:rsidR="006A06EF" w:rsidRPr="006A06EF" w:rsidRDefault="006A06EF" w:rsidP="006A06EF">
            <w:r w:rsidRPr="006A06EF"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EAFF786" w14:textId="77777777" w:rsidR="006A06EF" w:rsidRPr="006A06EF" w:rsidRDefault="006A06EF" w:rsidP="006A06EF">
            <w:r w:rsidRPr="006A06EF">
              <w:t>[2</w:t>
            </w:r>
            <w:proofErr w:type="gramStart"/>
            <w:r w:rsidRPr="006A06EF">
              <w:t>M</w:t>
            </w:r>
            <w:r w:rsidRPr="006A06EF">
              <w:rPr>
                <w:vertAlign w:val="subscript"/>
              </w:rPr>
              <w:t>A</w:t>
            </w:r>
            <w:r w:rsidRPr="006A06EF">
              <w:t>]</w:t>
            </w:r>
            <w:proofErr w:type="spellStart"/>
            <w:r w:rsidRPr="006A06EF">
              <w:rPr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7B5E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986A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F8F8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32117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9356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2F6F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9BBF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E040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E151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C70F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7A55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F48C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9023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7E4A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BDC9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1DFA8BB6" w14:textId="77777777" w:rsidR="006A06EF" w:rsidRPr="006A06EF" w:rsidRDefault="006A06EF" w:rsidP="006A06EF">
            <w:r w:rsidRPr="006A06EF">
              <w:t>2M</w:t>
            </w:r>
            <w:r w:rsidRPr="006A06EF">
              <w:rPr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E8C73" w14:textId="77777777" w:rsidR="006A06EF" w:rsidRPr="006A06EF" w:rsidRDefault="006A06EF" w:rsidP="006A06EF">
            <w:r w:rsidRPr="006A06EF">
              <w:t>0</w:t>
            </w:r>
          </w:p>
        </w:tc>
      </w:tr>
      <w:tr w:rsidR="006A06EF" w:rsidRPr="006A06EF" w14:paraId="133782C6" w14:textId="77777777" w:rsidTr="006A06EF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5113E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2B35C4E" w14:textId="77777777" w:rsidR="006A06EF" w:rsidRPr="006A06EF" w:rsidRDefault="006A06EF" w:rsidP="006A06EF">
            <w:r w:rsidRPr="006A06EF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8DB9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C7BE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B4F0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372C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7B8E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C4F2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47217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9C05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37C6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75B5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925F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1BE5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FA1A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9C7F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9BE2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FB89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8CF4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46B4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3404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5CF5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F2315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1892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6D98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3293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2014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7946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5E3B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D3C84" w14:textId="77777777" w:rsidR="006A06EF" w:rsidRPr="006A06EF" w:rsidRDefault="006A06EF" w:rsidP="006A06EF"/>
        </w:tc>
      </w:tr>
      <w:tr w:rsidR="006A06EF" w:rsidRPr="006A06EF" w14:paraId="5ABAFFE0" w14:textId="77777777" w:rsidTr="006A06EF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0B235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6E171A5" w14:textId="77777777" w:rsidR="006A06EF" w:rsidRPr="006A06EF" w:rsidRDefault="006A06EF" w:rsidP="006A06EF">
            <w:r w:rsidRPr="006A06EF"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1B15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D2DC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0DBB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ADC5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2F68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8707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34E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A7A2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C8ED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FDCA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13F7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BE28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D9D3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5612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E1AD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9ABE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4EDC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1AC0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0604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978C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C2C7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36CF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8D48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DA50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16FB5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7755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DEE8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4ECBD" w14:textId="77777777" w:rsidR="006A06EF" w:rsidRPr="006A06EF" w:rsidRDefault="006A06EF" w:rsidP="006A06EF"/>
        </w:tc>
      </w:tr>
      <w:tr w:rsidR="006A06EF" w:rsidRPr="006A06EF" w14:paraId="521AE3F0" w14:textId="77777777" w:rsidTr="006A06EF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71FD2" w14:textId="77777777" w:rsidR="006A06EF" w:rsidRPr="006A06EF" w:rsidRDefault="006A06EF" w:rsidP="006A06EF">
            <w:r w:rsidRPr="006A06EF"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D8CA742" w14:textId="77777777" w:rsidR="006A06EF" w:rsidRPr="006A06EF" w:rsidRDefault="006A06EF" w:rsidP="006A06EF">
            <w:r w:rsidRPr="006A06EF">
              <w:t>[2</w:t>
            </w:r>
            <w:proofErr w:type="gramStart"/>
            <w:r w:rsidRPr="006A06EF">
              <w:t>M</w:t>
            </w:r>
            <w:r w:rsidRPr="006A06EF">
              <w:rPr>
                <w:vertAlign w:val="subscript"/>
              </w:rPr>
              <w:t>A</w:t>
            </w:r>
            <w:r w:rsidRPr="006A06EF">
              <w:t>]</w:t>
            </w:r>
            <w:proofErr w:type="spellStart"/>
            <w:r w:rsidRPr="006A06EF">
              <w:rPr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9855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E1A5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4BE5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5ECF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F7FE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B0DD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F0F8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2A14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108D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CEBD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122E7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4B297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406F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B65A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8900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515AA294" w14:textId="77777777" w:rsidR="006A06EF" w:rsidRPr="006A06EF" w:rsidRDefault="006A06EF" w:rsidP="006A06EF">
            <w:r w:rsidRPr="006A06EF">
              <w:t>2M</w:t>
            </w:r>
            <w:r w:rsidRPr="006A06EF">
              <w:rPr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BE488" w14:textId="77777777" w:rsidR="006A06EF" w:rsidRPr="006A06EF" w:rsidRDefault="006A06EF" w:rsidP="006A06EF">
            <w:r w:rsidRPr="006A06EF">
              <w:t>0</w:t>
            </w:r>
          </w:p>
        </w:tc>
      </w:tr>
      <w:tr w:rsidR="006A06EF" w:rsidRPr="006A06EF" w14:paraId="624644C0" w14:textId="77777777" w:rsidTr="006A06EF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7404E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75AF389" w14:textId="77777777" w:rsidR="006A06EF" w:rsidRPr="006A06EF" w:rsidRDefault="006A06EF" w:rsidP="006A06EF">
            <w:r w:rsidRPr="006A06EF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DAAB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AB6B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0B04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82C5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9486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AEEE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B23A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479F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6E12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85D6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3EFC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2FB2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956F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B09B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FA6B7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B850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B79D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E298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D47D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9C45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F2C0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804E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0998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FF10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E202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3B7F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4F24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FFB3F" w14:textId="77777777" w:rsidR="006A06EF" w:rsidRPr="006A06EF" w:rsidRDefault="006A06EF" w:rsidP="006A06EF"/>
        </w:tc>
      </w:tr>
      <w:tr w:rsidR="006A06EF" w:rsidRPr="006A06EF" w14:paraId="35ADFFD1" w14:textId="77777777" w:rsidTr="006A06EF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861AD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E580136" w14:textId="77777777" w:rsidR="006A06EF" w:rsidRPr="006A06EF" w:rsidRDefault="006A06EF" w:rsidP="006A06EF">
            <w:r w:rsidRPr="006A06EF"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36CE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4BBB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3573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5C81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A4F3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E76B5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CCEC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5F30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A012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A2CC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577D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30B8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E427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9865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34B5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D0D2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DBFB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0E50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F796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0B31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462D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F820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C36C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E9A9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E012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E1A2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DB80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A0CE8" w14:textId="77777777" w:rsidR="006A06EF" w:rsidRPr="006A06EF" w:rsidRDefault="006A06EF" w:rsidP="006A06EF"/>
        </w:tc>
      </w:tr>
      <w:tr w:rsidR="006A06EF" w:rsidRPr="006A06EF" w14:paraId="79D848D7" w14:textId="77777777" w:rsidTr="006A06EF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BBF1A" w14:textId="77777777" w:rsidR="006A06EF" w:rsidRPr="006A06EF" w:rsidRDefault="006A06EF" w:rsidP="006A06EF">
            <w:r w:rsidRPr="006A06EF">
              <w:t>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21F41E7" w14:textId="77777777" w:rsidR="006A06EF" w:rsidRPr="006A06EF" w:rsidRDefault="006A06EF" w:rsidP="006A06EF">
            <w:r w:rsidRPr="006A06EF">
              <w:t>[M</w:t>
            </w:r>
            <w:r w:rsidRPr="006A06EF">
              <w:rPr>
                <w:vertAlign w:val="subscript"/>
              </w:rPr>
              <w:t>A</w:t>
            </w:r>
            <w:r w:rsidRPr="006A06EF">
              <w:t>]</w:t>
            </w:r>
            <w:proofErr w:type="spellStart"/>
            <w:r w:rsidRPr="006A06EF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025B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2CAE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F8E7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A013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D707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0B58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131F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6D1D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CB0F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D023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ACAB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F233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8093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6814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B96F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57BBE882" w14:textId="77777777" w:rsidR="006A06EF" w:rsidRPr="006A06EF" w:rsidRDefault="006A06EF" w:rsidP="006A06EF">
            <w:r w:rsidRPr="006A06EF">
              <w:t>M</w:t>
            </w:r>
            <w:r w:rsidRPr="006A06EF">
              <w:rPr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3AE73" w14:textId="77777777" w:rsidR="006A06EF" w:rsidRPr="006A06EF" w:rsidRDefault="006A06EF" w:rsidP="006A06EF">
            <w:r w:rsidRPr="006A06EF">
              <w:t>0</w:t>
            </w:r>
          </w:p>
        </w:tc>
      </w:tr>
      <w:tr w:rsidR="006A06EF" w:rsidRPr="006A06EF" w14:paraId="4383B9EB" w14:textId="77777777" w:rsidTr="006A06EF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F62DA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130440D" w14:textId="77777777" w:rsidR="006A06EF" w:rsidRPr="006A06EF" w:rsidRDefault="006A06EF" w:rsidP="006A06EF">
            <w:r w:rsidRPr="006A06EF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F6E2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0C5C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10CD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62C8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73F7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B7DB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2D77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1692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B73A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0A4F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53C5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9DB8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7D42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2137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2750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1815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BA5A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D956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8BB8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EE53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D1BD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105D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A6FB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D5CB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B5F2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F3B1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B5B05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F8AFD" w14:textId="77777777" w:rsidR="006A06EF" w:rsidRPr="006A06EF" w:rsidRDefault="006A06EF" w:rsidP="006A06EF"/>
        </w:tc>
      </w:tr>
      <w:tr w:rsidR="006A06EF" w:rsidRPr="006A06EF" w14:paraId="68028561" w14:textId="77777777" w:rsidTr="006A06EF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03415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45ACD96" w14:textId="77777777" w:rsidR="006A06EF" w:rsidRPr="006A06EF" w:rsidRDefault="006A06EF" w:rsidP="006A06EF">
            <w:r w:rsidRPr="006A06EF"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DEA0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7F60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5F1B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7A3E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865E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ACE0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F8ED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841F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8B6B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5833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873F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54BB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6201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9FB2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5F1F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0A46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050E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B571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93CF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59DC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2123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2842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5A04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23C8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8C92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8D8E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698B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DB3AC" w14:textId="77777777" w:rsidR="006A06EF" w:rsidRPr="006A06EF" w:rsidRDefault="006A06EF" w:rsidP="006A06EF"/>
        </w:tc>
      </w:tr>
      <w:tr w:rsidR="006A06EF" w:rsidRPr="006A06EF" w14:paraId="762F9DF0" w14:textId="77777777" w:rsidTr="006A06EF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3C769" w14:textId="77777777" w:rsidR="006A06EF" w:rsidRPr="006A06EF" w:rsidRDefault="006A06EF" w:rsidP="006A06EF">
            <w:r w:rsidRPr="006A06EF"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8C5D392" w14:textId="77777777" w:rsidR="006A06EF" w:rsidRPr="006A06EF" w:rsidRDefault="006A06EF" w:rsidP="006A06EF">
            <w:r w:rsidRPr="006A06EF"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26C5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4344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76C3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FC96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D860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C653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37CD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9351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6D6A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48A1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2AFF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6144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5282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1849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9098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E293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0529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E21E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6B4A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CD3B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3E38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CCB9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A80E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0B24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33D4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1D82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D4AF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10167" w14:textId="77777777" w:rsidR="006A06EF" w:rsidRPr="006A06EF" w:rsidRDefault="006A06EF" w:rsidP="006A06EF">
            <w:r w:rsidRPr="006A06EF">
              <w:t>0</w:t>
            </w:r>
          </w:p>
        </w:tc>
      </w:tr>
      <w:tr w:rsidR="006A06EF" w:rsidRPr="006A06EF" w14:paraId="131D83B3" w14:textId="77777777" w:rsidTr="006A06EF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AF202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3B2E6E8" w14:textId="77777777" w:rsidR="006A06EF" w:rsidRPr="006A06EF" w:rsidRDefault="006A06EF" w:rsidP="006A06EF">
            <w:r w:rsidRPr="006A06EF">
              <w:t>M</w:t>
            </w:r>
            <w:r w:rsidRPr="006A06EF">
              <w:rPr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1244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8A08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2A5B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B6AE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1774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9208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1B70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87007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E6B3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449C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EB8C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446B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9EE2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29B9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8FED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5ADB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6FC8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1E0B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5BB7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6BED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37C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D19A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CCF6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DE98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3C51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CEB4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B008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FE693" w14:textId="77777777" w:rsidR="006A06EF" w:rsidRPr="006A06EF" w:rsidRDefault="006A06EF" w:rsidP="006A06EF"/>
        </w:tc>
      </w:tr>
    </w:tbl>
    <w:p w14:paraId="6E522BE3" w14:textId="77777777" w:rsidR="006A06EF" w:rsidRPr="006A06EF" w:rsidRDefault="006A06EF" w:rsidP="006A06EF">
      <w:r w:rsidRPr="006A06EF">
        <w:br/>
        <w:t>С* = (0,1C3)</w:t>
      </w:r>
      <w:r w:rsidRPr="006A06EF">
        <w:rPr>
          <w:vertAlign w:val="subscript"/>
        </w:rPr>
        <w:t>16</w:t>
      </w:r>
      <w:r w:rsidRPr="006A06EF">
        <w:t> · 16</w:t>
      </w:r>
      <w:r w:rsidRPr="006A06EF">
        <w:rPr>
          <w:vertAlign w:val="superscript"/>
        </w:rPr>
        <w:t>1</w:t>
      </w:r>
      <w:r w:rsidRPr="006A06EF">
        <w:t> = 1,76171875.</w:t>
      </w:r>
      <w:r w:rsidRPr="006A06EF">
        <w:br/>
      </w:r>
      <w:r w:rsidRPr="006A06EF">
        <w:br/>
        <w:t>Определим абсолютную и относительную погрешности результата:</w:t>
      </w:r>
      <w:r w:rsidRPr="006A06EF">
        <w:br/>
        <w:t>ΔС = 1,763 – 1,76171875 = 0,00128125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80"/>
        <w:gridCol w:w="1089"/>
        <w:gridCol w:w="80"/>
        <w:gridCol w:w="2102"/>
      </w:tblGrid>
      <w:tr w:rsidR="006A06EF" w:rsidRPr="006A06EF" w14:paraId="26AA661C" w14:textId="77777777" w:rsidTr="006A06E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A96B4" w14:textId="77777777" w:rsidR="006A06EF" w:rsidRPr="006A06EF" w:rsidRDefault="006A06EF" w:rsidP="006A06EF">
            <w:proofErr w:type="spellStart"/>
            <w:r w:rsidRPr="006A06EF">
              <w:t>δС</w:t>
            </w:r>
            <w:proofErr w:type="spellEnd"/>
            <w:r w:rsidRPr="006A06EF"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1245F51" w14:textId="77777777" w:rsidR="006A06EF" w:rsidRPr="006A06EF" w:rsidRDefault="006A06EF" w:rsidP="006A06EF">
            <w:r w:rsidRPr="006A06EF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697DCA" w14:textId="77777777" w:rsidR="006A06EF" w:rsidRPr="006A06EF" w:rsidRDefault="006A06EF" w:rsidP="006A06EF">
            <w:r w:rsidRPr="006A06EF">
              <w:t>0,00128125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90BA6A5" w14:textId="77777777" w:rsidR="006A06EF" w:rsidRPr="006A06EF" w:rsidRDefault="006A06EF" w:rsidP="006A06EF">
            <w:r w:rsidRPr="006A06EF"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4CFF2" w14:textId="77777777" w:rsidR="006A06EF" w:rsidRPr="006A06EF" w:rsidRDefault="006A06EF" w:rsidP="006A06EF">
            <w:r w:rsidRPr="006A06EF">
              <w:t> · 100% = 0,07267442%</w:t>
            </w:r>
          </w:p>
        </w:tc>
      </w:tr>
      <w:tr w:rsidR="006A06EF" w:rsidRPr="006A06EF" w14:paraId="210F0743" w14:textId="77777777" w:rsidTr="006A06E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C08ED" w14:textId="77777777" w:rsidR="006A06EF" w:rsidRPr="006A06EF" w:rsidRDefault="006A06EF" w:rsidP="006A06EF"/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88F5440" w14:textId="77777777" w:rsidR="006A06EF" w:rsidRPr="006A06EF" w:rsidRDefault="006A06EF" w:rsidP="006A06E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FE14E" w14:textId="77777777" w:rsidR="006A06EF" w:rsidRPr="006A06EF" w:rsidRDefault="006A06EF" w:rsidP="006A06EF">
            <w:r w:rsidRPr="006A06EF">
              <w:t>1,763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993672C" w14:textId="77777777" w:rsidR="006A06EF" w:rsidRPr="006A06EF" w:rsidRDefault="006A06EF" w:rsidP="006A06E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9C3F3" w14:textId="77777777" w:rsidR="006A06EF" w:rsidRPr="006A06EF" w:rsidRDefault="006A06EF" w:rsidP="006A06EF"/>
        </w:tc>
      </w:tr>
    </w:tbl>
    <w:p w14:paraId="589661D7" w14:textId="77777777" w:rsidR="006A06EF" w:rsidRPr="006A06EF" w:rsidRDefault="006A06EF" w:rsidP="006A06EF">
      <w:r w:rsidRPr="006A06EF">
        <w:br/>
      </w:r>
      <w:r w:rsidRPr="006A06EF">
        <w:br/>
      </w:r>
    </w:p>
    <w:p w14:paraId="1C346068" w14:textId="77777777" w:rsidR="006A06EF" w:rsidRPr="006A06EF" w:rsidRDefault="006A06EF" w:rsidP="006A06EF">
      <w:pPr>
        <w:rPr>
          <w:b/>
          <w:bCs/>
        </w:rPr>
      </w:pPr>
      <w:r w:rsidRPr="006A06EF">
        <w:rPr>
          <w:b/>
          <w:bCs/>
        </w:rPr>
        <w:t>2. Формат Ф2</w:t>
      </w:r>
    </w:p>
    <w:p w14:paraId="20632D75" w14:textId="77777777" w:rsidR="006A06EF" w:rsidRPr="006A06EF" w:rsidRDefault="006A06EF" w:rsidP="006A06EF">
      <w:r w:rsidRPr="006A06EF">
        <w:br/>
        <w:t>A = (4.3)</w:t>
      </w:r>
      <w:r w:rsidRPr="006A06EF">
        <w:rPr>
          <w:vertAlign w:val="subscript"/>
        </w:rPr>
        <w:t>10</w:t>
      </w:r>
      <w:r w:rsidRPr="006A06EF">
        <w:t> = (4,4CCCCD)</w:t>
      </w:r>
      <w:r w:rsidRPr="006A06EF">
        <w:rPr>
          <w:vertAlign w:val="subscript"/>
        </w:rPr>
        <w:t>16</w:t>
      </w:r>
      <w:r w:rsidRPr="006A06EF">
        <w:t> = (0,1000100110011001101)</w:t>
      </w:r>
      <w:r w:rsidRPr="006A06EF">
        <w:rPr>
          <w:vertAlign w:val="subscript"/>
        </w:rPr>
        <w:t>2</w:t>
      </w:r>
      <w:r w:rsidRPr="006A06EF">
        <w:t> · 2</w:t>
      </w:r>
      <w:r w:rsidRPr="006A06EF">
        <w:rPr>
          <w:vertAlign w:val="superscript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6A06EF" w:rsidRPr="006A06EF" w14:paraId="7BB2895E" w14:textId="77777777" w:rsidTr="006A06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D3936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CAD59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70253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51A83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B041D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DBB85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3BC18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7BAB9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736487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E4554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A759A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2760F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BFC2E5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A4728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CA8CB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863DD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FF8C1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AE3BA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343635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1091B5" w14:textId="77777777" w:rsidR="006A06EF" w:rsidRPr="006A06EF" w:rsidRDefault="006A06EF" w:rsidP="006A06EF">
            <w:r w:rsidRPr="006A06EF">
              <w:t>0</w:t>
            </w:r>
          </w:p>
        </w:tc>
      </w:tr>
    </w:tbl>
    <w:p w14:paraId="0B4CD955" w14:textId="77777777" w:rsidR="006A06EF" w:rsidRPr="006A06EF" w:rsidRDefault="006A06EF" w:rsidP="006A06EF">
      <w:r w:rsidRPr="006A06EF">
        <w:br/>
        <w:t>B = (0.41)</w:t>
      </w:r>
      <w:r w:rsidRPr="006A06EF">
        <w:rPr>
          <w:vertAlign w:val="subscript"/>
        </w:rPr>
        <w:t>10</w:t>
      </w:r>
      <w:r w:rsidRPr="006A06EF">
        <w:t> = (0,68F5C3)</w:t>
      </w:r>
      <w:r w:rsidRPr="006A06EF">
        <w:rPr>
          <w:vertAlign w:val="subscript"/>
        </w:rPr>
        <w:t>16</w:t>
      </w:r>
      <w:r w:rsidRPr="006A06EF">
        <w:t> = (0,11010001111011)</w:t>
      </w:r>
      <w:r w:rsidRPr="006A06EF">
        <w:rPr>
          <w:vertAlign w:val="subscript"/>
        </w:rPr>
        <w:t>2</w:t>
      </w:r>
      <w:r w:rsidRPr="006A06EF">
        <w:t> · 2</w:t>
      </w:r>
      <w:r w:rsidRPr="006A06EF">
        <w:rPr>
          <w:vertAlign w:val="superscript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6A06EF" w:rsidRPr="006A06EF" w14:paraId="0440DDBE" w14:textId="77777777" w:rsidTr="006A06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3A40DD" w14:textId="77777777" w:rsidR="006A06EF" w:rsidRPr="006A06EF" w:rsidRDefault="006A06EF" w:rsidP="006A06EF">
            <w:r w:rsidRPr="006A06EF"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D70D7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2D5EE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9DE237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C10D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1F4FD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47B4D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F26B8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152EA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ABB77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AA91F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AFB2D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6C955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AAA73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DCC23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129EE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66DA3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CF133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217355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5266DC" w14:textId="77777777" w:rsidR="006A06EF" w:rsidRPr="006A06EF" w:rsidRDefault="006A06EF" w:rsidP="006A06EF">
            <w:r w:rsidRPr="006A06EF">
              <w:t>1</w:t>
            </w:r>
          </w:p>
        </w:tc>
      </w:tr>
    </w:tbl>
    <w:p w14:paraId="47877101" w14:textId="77777777" w:rsidR="006A06EF" w:rsidRPr="006A06EF" w:rsidRDefault="006A06EF" w:rsidP="006A06E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140"/>
        <w:gridCol w:w="140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</w:tblGrid>
      <w:tr w:rsidR="006A06EF" w:rsidRPr="006A06EF" w14:paraId="45F82611" w14:textId="77777777" w:rsidTr="006A06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708EF" w14:textId="77777777" w:rsidR="006A06EF" w:rsidRPr="006A06EF" w:rsidRDefault="006A06EF" w:rsidP="006A06EF">
            <w:r w:rsidRPr="006A06EF">
              <w:t>X</w:t>
            </w:r>
            <w:r w:rsidRPr="006A06EF">
              <w:rPr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E7CEF" w14:textId="77777777" w:rsidR="006A06EF" w:rsidRPr="006A06EF" w:rsidRDefault="006A06EF" w:rsidP="006A06EF">
            <w:r w:rsidRPr="006A06EF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3BBAF0" w14:textId="77777777" w:rsidR="006A06EF" w:rsidRPr="006A06EF" w:rsidRDefault="006A06EF" w:rsidP="006A06EF">
            <w:r w:rsidRPr="006A06EF"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F420E" w14:textId="77777777" w:rsidR="006A06EF" w:rsidRPr="006A06EF" w:rsidRDefault="006A06EF" w:rsidP="006A06E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60E1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8787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2C99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CADE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9318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E702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2172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03FB0" w14:textId="77777777" w:rsidR="006A06EF" w:rsidRPr="006A06EF" w:rsidRDefault="006A06EF" w:rsidP="006A06EF">
            <w:r w:rsidRPr="006A06EF">
              <w:t>1</w:t>
            </w:r>
          </w:p>
        </w:tc>
      </w:tr>
      <w:tr w:rsidR="006A06EF" w:rsidRPr="006A06EF" w14:paraId="3D727F13" w14:textId="77777777" w:rsidTr="006A06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93FED" w14:textId="77777777" w:rsidR="006A06EF" w:rsidRPr="006A06EF" w:rsidRDefault="006A06EF" w:rsidP="006A06EF">
            <w:r w:rsidRPr="006A06EF">
              <w:t>X</w:t>
            </w:r>
            <w:r w:rsidRPr="006A06EF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765A90" w14:textId="77777777" w:rsidR="006A06EF" w:rsidRPr="006A06EF" w:rsidRDefault="006A06EF" w:rsidP="006A06EF">
            <w:r w:rsidRPr="006A06EF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7D1CA2" w14:textId="77777777" w:rsidR="006A06EF" w:rsidRPr="006A06EF" w:rsidRDefault="006A06EF" w:rsidP="006A06EF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C02FEA" w14:textId="77777777" w:rsidR="006A06EF" w:rsidRPr="006A06EF" w:rsidRDefault="006A06EF" w:rsidP="006A06EF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FB25A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DF9AF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4974F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17F3C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EF016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C16123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C6294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2ADD24" w14:textId="77777777" w:rsidR="006A06EF" w:rsidRPr="006A06EF" w:rsidRDefault="006A06EF" w:rsidP="006A06EF">
            <w:r w:rsidRPr="006A06EF">
              <w:t>1</w:t>
            </w:r>
          </w:p>
        </w:tc>
      </w:tr>
      <w:tr w:rsidR="006A06EF" w:rsidRPr="006A06EF" w14:paraId="378C8C7F" w14:textId="77777777" w:rsidTr="006A06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1E34D" w14:textId="77777777" w:rsidR="006A06EF" w:rsidRPr="006A06EF" w:rsidRDefault="006A06EF" w:rsidP="006A06EF">
            <w:r w:rsidRPr="006A06EF">
              <w:t>X</w:t>
            </w:r>
            <w:r w:rsidRPr="006A06EF">
              <w:rPr>
                <w:vertAlign w:val="subscript"/>
              </w:rPr>
              <w:t>A</w:t>
            </w:r>
            <w:r w:rsidRPr="006A06EF">
              <w:t>+X</w:t>
            </w:r>
            <w:r w:rsidRPr="006A06EF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9F449" w14:textId="77777777" w:rsidR="006A06EF" w:rsidRPr="006A06EF" w:rsidRDefault="006A06EF" w:rsidP="006A06EF">
            <w:r w:rsidRPr="006A06EF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1D8358" w14:textId="77777777" w:rsidR="006A06EF" w:rsidRPr="006A06EF" w:rsidRDefault="006A06EF" w:rsidP="006A06EF">
            <w:r w:rsidRPr="006A06E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46CE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1F07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3FC2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DFB2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7DDF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BBA7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DC17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5038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5E69B" w14:textId="77777777" w:rsidR="006A06EF" w:rsidRPr="006A06EF" w:rsidRDefault="006A06EF" w:rsidP="006A06EF">
            <w:r w:rsidRPr="006A06EF">
              <w:t>0</w:t>
            </w:r>
          </w:p>
        </w:tc>
      </w:tr>
      <w:tr w:rsidR="006A06EF" w:rsidRPr="006A06EF" w14:paraId="29CC77B3" w14:textId="77777777" w:rsidTr="006A06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6A2DB" w14:textId="77777777" w:rsidR="006A06EF" w:rsidRPr="006A06EF" w:rsidRDefault="006A06EF" w:rsidP="006A06EF">
            <w:r w:rsidRPr="006A06EF"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D26050" w14:textId="77777777" w:rsidR="006A06EF" w:rsidRPr="006A06EF" w:rsidRDefault="006A06EF" w:rsidP="006A06EF">
            <w:r w:rsidRPr="006A06EF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C58BBD" w14:textId="77777777" w:rsidR="006A06EF" w:rsidRPr="006A06EF" w:rsidRDefault="006A06EF" w:rsidP="006A06EF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8ED815" w14:textId="77777777" w:rsidR="006A06EF" w:rsidRPr="006A06EF" w:rsidRDefault="006A06EF" w:rsidP="006A06EF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04894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14298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8B43F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BA4B1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DFA9B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7DBA3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5D1AA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CD3861B" w14:textId="77777777" w:rsidR="006A06EF" w:rsidRPr="006A06EF" w:rsidRDefault="006A06EF" w:rsidP="006A06EF">
            <w:r w:rsidRPr="006A06EF">
              <w:t>0</w:t>
            </w:r>
          </w:p>
        </w:tc>
      </w:tr>
      <w:tr w:rsidR="006A06EF" w:rsidRPr="006A06EF" w14:paraId="1B9EB8A5" w14:textId="77777777" w:rsidTr="006A06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8E938" w14:textId="77777777" w:rsidR="006A06EF" w:rsidRPr="006A06EF" w:rsidRDefault="006A06EF" w:rsidP="006A06EF">
            <w:r w:rsidRPr="006A06EF">
              <w:t>X</w:t>
            </w:r>
            <w:r w:rsidRPr="006A06EF">
              <w:rPr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7BEFD" w14:textId="77777777" w:rsidR="006A06EF" w:rsidRPr="006A06EF" w:rsidRDefault="006A06EF" w:rsidP="006A06EF">
            <w:r w:rsidRPr="006A06EF"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6F236" w14:textId="77777777" w:rsidR="006A06EF" w:rsidRPr="006A06EF" w:rsidRDefault="006A06EF" w:rsidP="006A06E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6D696" w14:textId="77777777" w:rsidR="006A06EF" w:rsidRPr="006A06EF" w:rsidRDefault="006A06EF" w:rsidP="006A06E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31195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659D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18FB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2DD3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E0F8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77C5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B34C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4C88E" w14:textId="77777777" w:rsidR="006A06EF" w:rsidRPr="006A06EF" w:rsidRDefault="006A06EF" w:rsidP="006A06EF">
            <w:r w:rsidRPr="006A06EF">
              <w:t>0</w:t>
            </w:r>
          </w:p>
        </w:tc>
      </w:tr>
    </w:tbl>
    <w:p w14:paraId="331E493D" w14:textId="77777777" w:rsidR="006A06EF" w:rsidRPr="006A06EF" w:rsidRDefault="006A06EF" w:rsidP="006A06EF">
      <w:r w:rsidRPr="006A06EF">
        <w:t>P</w:t>
      </w:r>
      <w:r w:rsidRPr="006A06EF">
        <w:rPr>
          <w:vertAlign w:val="subscript"/>
        </w:rPr>
        <w:t>C</w:t>
      </w:r>
      <w:r w:rsidRPr="006A06EF">
        <w:t> = 2</w:t>
      </w:r>
      <w:r w:rsidRPr="006A06EF"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1039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80"/>
        <w:gridCol w:w="180"/>
        <w:gridCol w:w="180"/>
        <w:gridCol w:w="180"/>
        <w:gridCol w:w="180"/>
        <w:gridCol w:w="180"/>
        <w:gridCol w:w="180"/>
        <w:gridCol w:w="180"/>
        <w:gridCol w:w="207"/>
        <w:gridCol w:w="204"/>
        <w:gridCol w:w="180"/>
        <w:gridCol w:w="1103"/>
        <w:gridCol w:w="1521"/>
      </w:tblGrid>
      <w:tr w:rsidR="006A06EF" w:rsidRPr="006A06EF" w14:paraId="1BE80793" w14:textId="77777777" w:rsidTr="006A06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BEC84F3" w14:textId="77777777" w:rsidR="006A06EF" w:rsidRPr="006A06EF" w:rsidRDefault="006A06EF" w:rsidP="006A06EF">
            <w:pPr>
              <w:rPr>
                <w:b/>
                <w:bCs/>
              </w:rPr>
            </w:pPr>
            <w:r w:rsidRPr="006A06EF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BB52550" w14:textId="77777777" w:rsidR="006A06EF" w:rsidRPr="006A06EF" w:rsidRDefault="006A06EF" w:rsidP="006A06EF">
            <w:pPr>
              <w:rPr>
                <w:b/>
                <w:bCs/>
              </w:rPr>
            </w:pPr>
            <w:r w:rsidRPr="006A06EF">
              <w:rPr>
                <w:b/>
                <w:bCs/>
              </w:rPr>
              <w:t>Операнды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5F652908" w14:textId="77777777" w:rsidR="006A06EF" w:rsidRPr="006A06EF" w:rsidRDefault="006A06EF" w:rsidP="006A06EF">
            <w:pPr>
              <w:rPr>
                <w:b/>
                <w:bCs/>
              </w:rPr>
            </w:pPr>
            <w:r w:rsidRPr="006A06EF">
              <w:rPr>
                <w:b/>
                <w:bCs/>
              </w:rPr>
              <w:t>СЧП (старшие разряды)</w:t>
            </w:r>
          </w:p>
        </w:tc>
        <w:tc>
          <w:tcPr>
            <w:tcW w:w="3082" w:type="dxa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46E3EFDF" w14:textId="77777777" w:rsidR="006A06EF" w:rsidRPr="006A06EF" w:rsidRDefault="006A06EF" w:rsidP="006A06EF">
            <w:pPr>
              <w:rPr>
                <w:b/>
                <w:bCs/>
              </w:rPr>
            </w:pPr>
            <w:r w:rsidRPr="006A06EF">
              <w:rPr>
                <w:b/>
                <w:bCs/>
              </w:rPr>
              <w:t>В/СЧП (младшие разряды)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176214B" w14:textId="77777777" w:rsidR="006A06EF" w:rsidRPr="006A06EF" w:rsidRDefault="006A06EF" w:rsidP="006A06EF">
            <w:pPr>
              <w:rPr>
                <w:b/>
                <w:bCs/>
              </w:rPr>
            </w:pPr>
            <w:r w:rsidRPr="006A06EF">
              <w:rPr>
                <w:b/>
                <w:bCs/>
              </w:rPr>
              <w:t>Признак коррекции</w:t>
            </w:r>
          </w:p>
        </w:tc>
      </w:tr>
      <w:tr w:rsidR="006A06EF" w:rsidRPr="006A06EF" w14:paraId="704397CB" w14:textId="77777777" w:rsidTr="006A06E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7574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05B7C69" w14:textId="77777777" w:rsidR="006A06EF" w:rsidRPr="006A06EF" w:rsidRDefault="006A06EF" w:rsidP="006A06EF">
            <w:r w:rsidRPr="006A06EF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07E2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5100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5100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3849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2CF0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E0E0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CD00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559D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4308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7417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7BE4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ADB1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4F26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33CF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6C5B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CE71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A016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467B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ACFA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C6E1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7517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C895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E6D8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BDAF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BD4D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08B2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8261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A648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F418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25BAC" w14:textId="77777777" w:rsidR="006A06EF" w:rsidRPr="006A06EF" w:rsidRDefault="006A06EF" w:rsidP="006A06EF">
            <w:r w:rsidRPr="006A06EF">
              <w:t>1</w:t>
            </w:r>
          </w:p>
        </w:tc>
      </w:tr>
      <w:tr w:rsidR="006A06EF" w:rsidRPr="006A06EF" w14:paraId="6715F798" w14:textId="77777777" w:rsidTr="006A06E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33D6E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EF89A60" w14:textId="77777777" w:rsidR="006A06EF" w:rsidRPr="006A06EF" w:rsidRDefault="006A06EF" w:rsidP="006A06EF">
            <w:r w:rsidRPr="006A06EF">
              <w:t>[-</w:t>
            </w:r>
            <w:proofErr w:type="gramStart"/>
            <w:r w:rsidRPr="006A06EF">
              <w:t>M</w:t>
            </w:r>
            <w:r w:rsidRPr="006A06EF">
              <w:rPr>
                <w:vertAlign w:val="subscript"/>
              </w:rPr>
              <w:t>A</w:t>
            </w:r>
            <w:r w:rsidRPr="006A06EF">
              <w:t>]</w:t>
            </w:r>
            <w:proofErr w:type="spellStart"/>
            <w:r w:rsidRPr="006A06EF">
              <w:rPr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720A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B8C77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8921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A370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EE9B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9760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12B1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E7DE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FCB8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FA2A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FCBB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8012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119C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77EC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75FB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F33D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4827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DF463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535AF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956FF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B63AE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BEB8A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80B77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C914D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EEBE0" w14:textId="77777777" w:rsidR="006A06EF" w:rsidRPr="006A06EF" w:rsidRDefault="006A06EF" w:rsidP="006A06EF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BACFD" w14:textId="77777777" w:rsidR="006A06EF" w:rsidRPr="006A06EF" w:rsidRDefault="006A06EF" w:rsidP="006A06EF">
            <w:r w:rsidRPr="006A06EF">
              <w:t>-M</w:t>
            </w:r>
            <w:r w:rsidRPr="006A06EF">
              <w:rPr>
                <w:vertAlign w:val="subscript"/>
              </w:rPr>
              <w:t>A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86417" w14:textId="77777777" w:rsidR="006A06EF" w:rsidRPr="006A06EF" w:rsidRDefault="006A06EF" w:rsidP="006A06EF">
            <w:r w:rsidRPr="006A06EF">
              <w:t>0M</w:t>
            </w:r>
            <w:r w:rsidRPr="006A06EF">
              <w:rPr>
                <w:vertAlign w:val="subscript"/>
              </w:rPr>
              <w:t>A</w:t>
            </w:r>
          </w:p>
        </w:tc>
        <w:tc>
          <w:tcPr>
            <w:tcW w:w="15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49BB3" w14:textId="77777777" w:rsidR="006A06EF" w:rsidRPr="006A06EF" w:rsidRDefault="006A06EF" w:rsidP="006A06EF"/>
        </w:tc>
      </w:tr>
      <w:tr w:rsidR="006A06EF" w:rsidRPr="006A06EF" w14:paraId="6C4CD355" w14:textId="77777777" w:rsidTr="006A06E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86CB1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3FEA069" w14:textId="77777777" w:rsidR="006A06EF" w:rsidRPr="006A06EF" w:rsidRDefault="006A06EF" w:rsidP="006A06EF">
            <w:r w:rsidRPr="006A06EF">
              <w:t>[0</w:t>
            </w:r>
            <w:proofErr w:type="gramStart"/>
            <w:r w:rsidRPr="006A06EF">
              <w:t>M</w:t>
            </w:r>
            <w:r w:rsidRPr="006A06EF">
              <w:rPr>
                <w:vertAlign w:val="subscript"/>
              </w:rPr>
              <w:t>A</w:t>
            </w:r>
            <w:r w:rsidRPr="006A06EF">
              <w:t>]</w:t>
            </w:r>
            <w:proofErr w:type="spellStart"/>
            <w:r w:rsidRPr="006A06EF">
              <w:rPr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CBB6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D4CE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C43D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4381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9D80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050A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278D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2EB6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EC98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72A5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F6E8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0B3C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D6E4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C47E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E2B0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660E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1175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99475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1589F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19903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7EC59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2C729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F258A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02170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F745F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01A36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A37DA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D5C71" w14:textId="77777777" w:rsidR="006A06EF" w:rsidRPr="006A06EF" w:rsidRDefault="006A06EF" w:rsidP="006A06EF"/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0485F" w14:textId="77777777" w:rsidR="006A06EF" w:rsidRPr="006A06EF" w:rsidRDefault="006A06EF" w:rsidP="006A06EF"/>
        </w:tc>
        <w:tc>
          <w:tcPr>
            <w:tcW w:w="15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53EF4" w14:textId="77777777" w:rsidR="006A06EF" w:rsidRPr="006A06EF" w:rsidRDefault="006A06EF" w:rsidP="006A06EF"/>
        </w:tc>
      </w:tr>
      <w:tr w:rsidR="006A06EF" w:rsidRPr="006A06EF" w14:paraId="79A858BF" w14:textId="77777777" w:rsidTr="006A06EF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442A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D8E450D" w14:textId="77777777" w:rsidR="006A06EF" w:rsidRPr="006A06EF" w:rsidRDefault="006A06EF" w:rsidP="006A06EF">
            <w:r w:rsidRPr="006A06EF"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C070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5477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3907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A4F8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A5C5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45A9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3C0B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554D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4C1E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08AA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4BFB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B205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4ECD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FE82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8E78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7AA1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62CF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716E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697C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96A7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5068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9547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9719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8192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8EE5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B5F6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80BA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3A43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871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0963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1521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ED46F" w14:textId="77777777" w:rsidR="006A06EF" w:rsidRPr="006A06EF" w:rsidRDefault="006A06EF" w:rsidP="006A06EF">
            <w:r w:rsidRPr="006A06EF">
              <w:t>0</w:t>
            </w:r>
          </w:p>
        </w:tc>
      </w:tr>
      <w:tr w:rsidR="006A06EF" w:rsidRPr="006A06EF" w14:paraId="10A08ACD" w14:textId="77777777" w:rsidTr="006A06EF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1A0F5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E68A8E7" w14:textId="77777777" w:rsidR="006A06EF" w:rsidRPr="006A06EF" w:rsidRDefault="006A06EF" w:rsidP="006A06EF">
            <w:r w:rsidRPr="006A06EF"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46DD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7061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03A5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A69E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EA45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4092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1068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504B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2FB5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1BD3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46A5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0DF3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FA5E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D85B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F605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F156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44A8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B4B5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755C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36E9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67DE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8179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D3F6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5A2C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1FEF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F015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2C4D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53C7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DD0C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152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F9F57" w14:textId="77777777" w:rsidR="006A06EF" w:rsidRPr="006A06EF" w:rsidRDefault="006A06EF" w:rsidP="006A06EF"/>
        </w:tc>
      </w:tr>
      <w:tr w:rsidR="006A06EF" w:rsidRPr="006A06EF" w14:paraId="55C59F72" w14:textId="77777777" w:rsidTr="006A06EF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984CE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468C4B9" w14:textId="77777777" w:rsidR="006A06EF" w:rsidRPr="006A06EF" w:rsidRDefault="006A06EF" w:rsidP="006A06EF">
            <w:r w:rsidRPr="006A06EF">
              <w:t>[2</w:t>
            </w:r>
            <w:proofErr w:type="gramStart"/>
            <w:r w:rsidRPr="006A06EF">
              <w:t>M</w:t>
            </w:r>
            <w:r w:rsidRPr="006A06EF">
              <w:rPr>
                <w:vertAlign w:val="subscript"/>
              </w:rPr>
              <w:t>A</w:t>
            </w:r>
            <w:r w:rsidRPr="006A06EF">
              <w:t>]</w:t>
            </w:r>
            <w:proofErr w:type="spellStart"/>
            <w:r w:rsidRPr="006A06EF">
              <w:rPr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FF10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DA0A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A340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A3A3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85C2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4D80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1634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AA50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A28F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2EF7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875C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A2D5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9BC8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306E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D714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EF5E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C5B3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4EF2E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87E25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C2164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9CBE7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016D6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8F93D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E8FC6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E6716" w14:textId="77777777" w:rsidR="006A06EF" w:rsidRPr="006A06EF" w:rsidRDefault="006A06EF" w:rsidP="006A06EF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58DC3" w14:textId="77777777" w:rsidR="006A06EF" w:rsidRPr="006A06EF" w:rsidRDefault="006A06EF" w:rsidP="006A06EF">
            <w:r w:rsidRPr="006A06EF">
              <w:t>2M</w:t>
            </w:r>
            <w:r w:rsidRPr="006A06EF">
              <w:rPr>
                <w:vertAlign w:val="subscript"/>
              </w:rPr>
              <w:t>A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C325B" w14:textId="77777777" w:rsidR="006A06EF" w:rsidRPr="006A06EF" w:rsidRDefault="006A06EF" w:rsidP="006A06EF">
            <w:r w:rsidRPr="006A06EF">
              <w:t>0M</w:t>
            </w:r>
            <w:r w:rsidRPr="006A06EF">
              <w:rPr>
                <w:vertAlign w:val="subscript"/>
              </w:rPr>
              <w:t>A</w:t>
            </w:r>
          </w:p>
        </w:tc>
        <w:tc>
          <w:tcPr>
            <w:tcW w:w="152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48F97" w14:textId="77777777" w:rsidR="006A06EF" w:rsidRPr="006A06EF" w:rsidRDefault="006A06EF" w:rsidP="006A06EF"/>
        </w:tc>
      </w:tr>
      <w:tr w:rsidR="006A06EF" w:rsidRPr="006A06EF" w14:paraId="0C4302B0" w14:textId="77777777" w:rsidTr="006A06EF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2C18B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8479EE7" w14:textId="77777777" w:rsidR="006A06EF" w:rsidRPr="006A06EF" w:rsidRDefault="006A06EF" w:rsidP="006A06EF">
            <w:r w:rsidRPr="006A06EF">
              <w:t>[0</w:t>
            </w:r>
            <w:proofErr w:type="gramStart"/>
            <w:r w:rsidRPr="006A06EF">
              <w:t>M</w:t>
            </w:r>
            <w:r w:rsidRPr="006A06EF">
              <w:rPr>
                <w:vertAlign w:val="subscript"/>
              </w:rPr>
              <w:t>A</w:t>
            </w:r>
            <w:r w:rsidRPr="006A06EF">
              <w:t>]</w:t>
            </w:r>
            <w:proofErr w:type="spellStart"/>
            <w:r w:rsidRPr="006A06EF">
              <w:rPr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7E09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0683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B9C0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E081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9601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8A80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3D61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7E76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507C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731F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4D7D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8A69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C197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9DAE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070C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2F1A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DADC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13702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84814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206E1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E9086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B33A8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978BE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9DA27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2EECC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FDFC7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89CB3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05CD7" w14:textId="77777777" w:rsidR="006A06EF" w:rsidRPr="006A06EF" w:rsidRDefault="006A06EF" w:rsidP="006A06EF"/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66777" w14:textId="77777777" w:rsidR="006A06EF" w:rsidRPr="006A06EF" w:rsidRDefault="006A06EF" w:rsidP="006A06EF"/>
        </w:tc>
        <w:tc>
          <w:tcPr>
            <w:tcW w:w="152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C2563" w14:textId="77777777" w:rsidR="006A06EF" w:rsidRPr="006A06EF" w:rsidRDefault="006A06EF" w:rsidP="006A06EF"/>
        </w:tc>
      </w:tr>
      <w:tr w:rsidR="006A06EF" w:rsidRPr="006A06EF" w14:paraId="55D6D5C5" w14:textId="77777777" w:rsidTr="006A06EF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AC480" w14:textId="77777777" w:rsidR="006A06EF" w:rsidRPr="006A06EF" w:rsidRDefault="006A06EF" w:rsidP="006A06EF">
            <w:r w:rsidRPr="006A06EF"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AE11C91" w14:textId="77777777" w:rsidR="006A06EF" w:rsidRPr="006A06EF" w:rsidRDefault="006A06EF" w:rsidP="006A06EF">
            <w:r w:rsidRPr="006A06EF"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1DE1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2DD8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A039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9DAB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8139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5614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1A23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894A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CD7B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C4EA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298A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7817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F2FB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645C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F323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642C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D454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7A55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EA757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678F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A823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1D7C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F29A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D04D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08A65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A250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C2DD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6EA2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871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155E5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1521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924D6" w14:textId="77777777" w:rsidR="006A06EF" w:rsidRPr="006A06EF" w:rsidRDefault="006A06EF" w:rsidP="006A06EF">
            <w:r w:rsidRPr="006A06EF">
              <w:t>1</w:t>
            </w:r>
          </w:p>
        </w:tc>
      </w:tr>
      <w:tr w:rsidR="006A06EF" w:rsidRPr="006A06EF" w14:paraId="0015AC9D" w14:textId="77777777" w:rsidTr="006A06EF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3D0F7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2046AE0" w14:textId="77777777" w:rsidR="006A06EF" w:rsidRPr="006A06EF" w:rsidRDefault="006A06EF" w:rsidP="006A06EF">
            <w:r w:rsidRPr="006A06EF"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4D05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A7A7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8283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C178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07E6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CEFF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F587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260E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BEE7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8D4D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A85D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C558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900A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A781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CA12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0315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2737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53D75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36A1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93A0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5458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89A5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6D1A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5D4C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0995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8015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832C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1FE9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2084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152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488ED" w14:textId="77777777" w:rsidR="006A06EF" w:rsidRPr="006A06EF" w:rsidRDefault="006A06EF" w:rsidP="006A06EF"/>
        </w:tc>
      </w:tr>
      <w:tr w:rsidR="006A06EF" w:rsidRPr="006A06EF" w14:paraId="1C88E54C" w14:textId="77777777" w:rsidTr="006A06EF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BC593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F276E44" w14:textId="77777777" w:rsidR="006A06EF" w:rsidRPr="006A06EF" w:rsidRDefault="006A06EF" w:rsidP="006A06EF">
            <w:r w:rsidRPr="006A06EF">
              <w:t>[M</w:t>
            </w:r>
            <w:r w:rsidRPr="006A06EF">
              <w:rPr>
                <w:vertAlign w:val="subscript"/>
              </w:rPr>
              <w:t>A</w:t>
            </w:r>
            <w:r w:rsidRPr="006A06EF">
              <w:t>]</w:t>
            </w:r>
            <w:proofErr w:type="spellStart"/>
            <w:r w:rsidRPr="006A06EF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DF5C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9B8C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308C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3B91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1880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CE72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CEF9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FD8F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300D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385F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7B42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7A22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36A9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BD97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350F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5C69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F9F1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6025B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512DB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1456F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1800C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A4C90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801FC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0F9F0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13A69" w14:textId="77777777" w:rsidR="006A06EF" w:rsidRPr="006A06EF" w:rsidRDefault="006A06EF" w:rsidP="006A06EF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AC043" w14:textId="77777777" w:rsidR="006A06EF" w:rsidRPr="006A06EF" w:rsidRDefault="006A06EF" w:rsidP="006A06EF">
            <w:r w:rsidRPr="006A06EF">
              <w:t>M</w:t>
            </w:r>
            <w:r w:rsidRPr="006A06EF">
              <w:rPr>
                <w:vertAlign w:val="subscript"/>
              </w:rPr>
              <w:t>A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E9650" w14:textId="77777777" w:rsidR="006A06EF" w:rsidRPr="006A06EF" w:rsidRDefault="006A06EF" w:rsidP="006A06EF">
            <w:r w:rsidRPr="006A06EF">
              <w:t>-4M</w:t>
            </w:r>
            <w:r w:rsidRPr="006A06EF">
              <w:rPr>
                <w:vertAlign w:val="subscript"/>
              </w:rPr>
              <w:t>A</w:t>
            </w:r>
          </w:p>
        </w:tc>
        <w:tc>
          <w:tcPr>
            <w:tcW w:w="152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9824F" w14:textId="77777777" w:rsidR="006A06EF" w:rsidRPr="006A06EF" w:rsidRDefault="006A06EF" w:rsidP="006A06EF"/>
        </w:tc>
      </w:tr>
      <w:tr w:rsidR="006A06EF" w:rsidRPr="006A06EF" w14:paraId="58BBD8F1" w14:textId="77777777" w:rsidTr="006A06EF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14ADB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A31A0E1" w14:textId="77777777" w:rsidR="006A06EF" w:rsidRPr="006A06EF" w:rsidRDefault="006A06EF" w:rsidP="006A06EF">
            <w:r w:rsidRPr="006A06EF">
              <w:t>[-4</w:t>
            </w:r>
            <w:proofErr w:type="gramStart"/>
            <w:r w:rsidRPr="006A06EF">
              <w:t>M</w:t>
            </w:r>
            <w:r w:rsidRPr="006A06EF">
              <w:rPr>
                <w:vertAlign w:val="subscript"/>
              </w:rPr>
              <w:t>A</w:t>
            </w:r>
            <w:r w:rsidRPr="006A06EF">
              <w:t>]</w:t>
            </w:r>
            <w:proofErr w:type="spellStart"/>
            <w:r w:rsidRPr="006A06EF">
              <w:rPr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5B21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E6B8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0234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784E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2B82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0BF3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54AA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E7549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6525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12E1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11C0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C971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E800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1E7C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4A9D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43E9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254D6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D8D1A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B05D9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C22C9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F4167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CD1BA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6A715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4BAA8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97369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D3559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465A1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BCA93" w14:textId="77777777" w:rsidR="006A06EF" w:rsidRPr="006A06EF" w:rsidRDefault="006A06EF" w:rsidP="006A06EF"/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73141" w14:textId="77777777" w:rsidR="006A06EF" w:rsidRPr="006A06EF" w:rsidRDefault="006A06EF" w:rsidP="006A06EF"/>
        </w:tc>
        <w:tc>
          <w:tcPr>
            <w:tcW w:w="152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9923C" w14:textId="77777777" w:rsidR="006A06EF" w:rsidRPr="006A06EF" w:rsidRDefault="006A06EF" w:rsidP="006A06EF"/>
        </w:tc>
      </w:tr>
      <w:tr w:rsidR="006A06EF" w:rsidRPr="006A06EF" w14:paraId="646884C4" w14:textId="77777777" w:rsidTr="006A06EF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E8AE4" w14:textId="77777777" w:rsidR="006A06EF" w:rsidRPr="006A06EF" w:rsidRDefault="006A06EF" w:rsidP="006A06EF">
            <w:r w:rsidRPr="006A06EF"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6A3118A" w14:textId="77777777" w:rsidR="006A06EF" w:rsidRPr="006A06EF" w:rsidRDefault="006A06EF" w:rsidP="006A06EF">
            <w:r w:rsidRPr="006A06EF"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4A44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E82F7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33BD5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B4F3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9EB8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DAD5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033B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D653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02E77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37C5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72D2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B95B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C87C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254A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5954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BC69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F535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E314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5AC3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B9225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24DB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C28C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4C56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54D2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E3B2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0C49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22115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BE8C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871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D5B4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1521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395DA" w14:textId="77777777" w:rsidR="006A06EF" w:rsidRPr="006A06EF" w:rsidRDefault="006A06EF" w:rsidP="006A06EF">
            <w:r w:rsidRPr="006A06EF">
              <w:t>0</w:t>
            </w:r>
          </w:p>
        </w:tc>
      </w:tr>
      <w:tr w:rsidR="006A06EF" w:rsidRPr="006A06EF" w14:paraId="29194619" w14:textId="77777777" w:rsidTr="006A06EF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A325D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A2AE77D" w14:textId="77777777" w:rsidR="006A06EF" w:rsidRPr="006A06EF" w:rsidRDefault="006A06EF" w:rsidP="006A06EF">
            <w:r w:rsidRPr="006A06EF"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F67C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BF33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E3CE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24A8B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2A94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539D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91BF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390F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CA48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0984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D947C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62C97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98B0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6596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200B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357F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2312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4E61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C8F7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7E8F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25DA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F691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EA13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AC3D9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816A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9CEB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B6E2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EF40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4095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152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7C1F9" w14:textId="77777777" w:rsidR="006A06EF" w:rsidRPr="006A06EF" w:rsidRDefault="006A06EF" w:rsidP="006A06EF"/>
        </w:tc>
      </w:tr>
      <w:tr w:rsidR="006A06EF" w:rsidRPr="006A06EF" w14:paraId="6728773F" w14:textId="77777777" w:rsidTr="006A06EF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3025A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D9E054C" w14:textId="77777777" w:rsidR="006A06EF" w:rsidRPr="006A06EF" w:rsidRDefault="006A06EF" w:rsidP="006A06EF">
            <w:r w:rsidRPr="006A06EF">
              <w:t>[M</w:t>
            </w:r>
            <w:r w:rsidRPr="006A06EF">
              <w:rPr>
                <w:vertAlign w:val="subscript"/>
              </w:rPr>
              <w:t>A</w:t>
            </w:r>
            <w:r w:rsidRPr="006A06EF">
              <w:t>]</w:t>
            </w:r>
            <w:proofErr w:type="spellStart"/>
            <w:r w:rsidRPr="006A06EF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DFCD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9A1D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297D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8D33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B242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75AE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6AB6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B633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92C8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E668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00BF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7715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437C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CA76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01482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F8822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6501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ACCEF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4B32F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ADB0E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27EC7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67834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E298C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CC4B7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366D7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D0F17" w14:textId="77777777" w:rsidR="006A06EF" w:rsidRPr="006A06EF" w:rsidRDefault="006A06EF" w:rsidP="006A06E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895AE" w14:textId="77777777" w:rsidR="006A06EF" w:rsidRPr="006A06EF" w:rsidRDefault="006A06EF" w:rsidP="006A06EF"/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33A7D" w14:textId="77777777" w:rsidR="006A06EF" w:rsidRPr="006A06EF" w:rsidRDefault="006A06EF" w:rsidP="006A06EF">
            <w:r w:rsidRPr="006A06EF">
              <w:t>M</w:t>
            </w:r>
            <w:r w:rsidRPr="006A06EF">
              <w:rPr>
                <w:vertAlign w:val="subscript"/>
              </w:rPr>
              <w:t>A</w:t>
            </w:r>
          </w:p>
        </w:tc>
        <w:tc>
          <w:tcPr>
            <w:tcW w:w="152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76DB4" w14:textId="77777777" w:rsidR="006A06EF" w:rsidRPr="006A06EF" w:rsidRDefault="006A06EF" w:rsidP="006A06EF"/>
        </w:tc>
      </w:tr>
      <w:tr w:rsidR="006A06EF" w:rsidRPr="006A06EF" w14:paraId="7EC642A2" w14:textId="77777777" w:rsidTr="006A06EF"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3891A" w14:textId="77777777" w:rsidR="006A06EF" w:rsidRPr="006A06EF" w:rsidRDefault="006A06EF" w:rsidP="006A06EF"/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95F5C6C" w14:textId="77777777" w:rsidR="006A06EF" w:rsidRPr="006A06EF" w:rsidRDefault="006A06EF" w:rsidP="006A06EF">
            <w:r w:rsidRPr="006A06EF"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97AFF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0415C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82D2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91CF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9FE5D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FF134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5334D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E01E3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B5766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4E0A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B8FEE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D83D1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6B820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27D3E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B704A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FACA3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EB651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517BF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CB77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6B86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D2A67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062E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DDA5B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EAAA0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4A69A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819C5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15A68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61854" w14:textId="77777777" w:rsidR="006A06EF" w:rsidRPr="006A06EF" w:rsidRDefault="006A06EF" w:rsidP="006A06EF">
            <w:r w:rsidRPr="006A06EF">
              <w:t>1</w:t>
            </w:r>
          </w:p>
        </w:tc>
        <w:tc>
          <w:tcPr>
            <w:tcW w:w="871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03278" w14:textId="77777777" w:rsidR="006A06EF" w:rsidRPr="006A06EF" w:rsidRDefault="006A06EF" w:rsidP="006A06EF">
            <w:r w:rsidRPr="006A06EF">
              <w:t>0</w:t>
            </w:r>
          </w:p>
        </w:tc>
        <w:tc>
          <w:tcPr>
            <w:tcW w:w="1521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D0B46" w14:textId="77777777" w:rsidR="006A06EF" w:rsidRPr="006A06EF" w:rsidRDefault="006A06EF" w:rsidP="006A06EF"/>
        </w:tc>
      </w:tr>
    </w:tbl>
    <w:p w14:paraId="16F748A0" w14:textId="77777777" w:rsidR="006A06EF" w:rsidRPr="006A06EF" w:rsidRDefault="006A06EF" w:rsidP="006A06EF">
      <w:r w:rsidRPr="006A06EF">
        <w:br/>
        <w:t>X</w:t>
      </w:r>
      <w:r w:rsidRPr="006A06EF">
        <w:rPr>
          <w:vertAlign w:val="subscript"/>
        </w:rPr>
        <w:t>C</w:t>
      </w:r>
      <w:r w:rsidRPr="006A06EF">
        <w:t> = X</w:t>
      </w:r>
      <w:r w:rsidRPr="006A06EF">
        <w:rPr>
          <w:vertAlign w:val="subscript"/>
        </w:rPr>
        <w:t>C</w:t>
      </w:r>
      <w:r w:rsidRPr="006A06EF">
        <w:t> – 1</w:t>
      </w:r>
      <w:r w:rsidRPr="006A06EF">
        <w:br/>
      </w:r>
      <w:r w:rsidRPr="006A06EF">
        <w:br/>
        <w:t>С* = (0,111000011011)</w:t>
      </w:r>
      <w:r w:rsidRPr="006A06EF">
        <w:rPr>
          <w:vertAlign w:val="subscript"/>
        </w:rPr>
        <w:t>2</w:t>
      </w:r>
      <w:r w:rsidRPr="006A06EF">
        <w:t> · 2</w:t>
      </w:r>
      <w:r w:rsidRPr="006A06EF">
        <w:rPr>
          <w:vertAlign w:val="superscript"/>
        </w:rPr>
        <w:t>1</w:t>
      </w:r>
      <w:r w:rsidRPr="006A06EF">
        <w:t> = 1,76318359.</w:t>
      </w:r>
      <w:r w:rsidRPr="006A06EF">
        <w:br/>
      </w:r>
      <w:r w:rsidRPr="006A06EF">
        <w:br/>
      </w:r>
      <w:r w:rsidRPr="006A06EF">
        <w:lastRenderedPageBreak/>
        <w:t>Определим абсолютную и относительную погрешности результата:</w:t>
      </w:r>
      <w:r w:rsidRPr="006A06EF">
        <w:br/>
        <w:t>ΔС = 1,763 – 1,76318359 = -0,00018359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80"/>
        <w:gridCol w:w="1156"/>
        <w:gridCol w:w="80"/>
        <w:gridCol w:w="2102"/>
      </w:tblGrid>
      <w:tr w:rsidR="006A06EF" w:rsidRPr="006A06EF" w14:paraId="52499249" w14:textId="77777777" w:rsidTr="006A06E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9DAB3" w14:textId="77777777" w:rsidR="006A06EF" w:rsidRPr="006A06EF" w:rsidRDefault="006A06EF" w:rsidP="006A06EF">
            <w:proofErr w:type="spellStart"/>
            <w:r w:rsidRPr="006A06EF">
              <w:t>δС</w:t>
            </w:r>
            <w:proofErr w:type="spellEnd"/>
            <w:r w:rsidRPr="006A06EF"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A37BDD3" w14:textId="77777777" w:rsidR="006A06EF" w:rsidRPr="006A06EF" w:rsidRDefault="006A06EF" w:rsidP="006A06EF">
            <w:r w:rsidRPr="006A06EF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7A155B" w14:textId="77777777" w:rsidR="006A06EF" w:rsidRPr="006A06EF" w:rsidRDefault="006A06EF" w:rsidP="006A06EF">
            <w:r w:rsidRPr="006A06EF">
              <w:t>-0,00018359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1920565" w14:textId="77777777" w:rsidR="006A06EF" w:rsidRPr="006A06EF" w:rsidRDefault="006A06EF" w:rsidP="006A06EF">
            <w:r w:rsidRPr="006A06EF"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5DC85" w14:textId="77777777" w:rsidR="006A06EF" w:rsidRPr="006A06EF" w:rsidRDefault="006A06EF" w:rsidP="006A06EF">
            <w:r w:rsidRPr="006A06EF">
              <w:t> · 100% = 0,01041371%</w:t>
            </w:r>
          </w:p>
        </w:tc>
      </w:tr>
      <w:tr w:rsidR="006A06EF" w:rsidRPr="006A06EF" w14:paraId="42D72A8A" w14:textId="77777777" w:rsidTr="006A06E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DEEA8" w14:textId="77777777" w:rsidR="006A06EF" w:rsidRPr="006A06EF" w:rsidRDefault="006A06EF" w:rsidP="006A06EF"/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93991B3" w14:textId="77777777" w:rsidR="006A06EF" w:rsidRPr="006A06EF" w:rsidRDefault="006A06EF" w:rsidP="006A06E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764CF" w14:textId="77777777" w:rsidR="006A06EF" w:rsidRPr="006A06EF" w:rsidRDefault="006A06EF" w:rsidP="006A06EF">
            <w:r w:rsidRPr="006A06EF">
              <w:t>1,763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B031871" w14:textId="77777777" w:rsidR="006A06EF" w:rsidRPr="006A06EF" w:rsidRDefault="006A06EF" w:rsidP="006A06E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D6637" w14:textId="77777777" w:rsidR="006A06EF" w:rsidRPr="006A06EF" w:rsidRDefault="006A06EF" w:rsidP="006A06EF"/>
        </w:tc>
      </w:tr>
    </w:tbl>
    <w:p w14:paraId="33B11B20" w14:textId="5387D2D0" w:rsidR="00D40A1A" w:rsidRDefault="006A06EF">
      <w:r w:rsidRPr="006A06EF">
        <w:br/>
      </w:r>
      <w:r w:rsidRPr="006A06EF">
        <w:br/>
        <w:t>Погрешности результатов вызваны неточным представлением операндов. В формате Ф2 при нормализации результата сдвиг производился на один двоичный разряд, а не на четыре.</w:t>
      </w:r>
    </w:p>
    <w:sectPr w:rsidR="00D40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1A"/>
    <w:rsid w:val="001E46B9"/>
    <w:rsid w:val="00303977"/>
    <w:rsid w:val="003446A4"/>
    <w:rsid w:val="006A06EF"/>
    <w:rsid w:val="00B80DB2"/>
    <w:rsid w:val="00D4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A4E3"/>
  <w15:chartTrackingRefBased/>
  <w15:docId w15:val="{41BD6028-AEB9-405B-ABE7-B832704A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0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6A06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A06EF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80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80D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0D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Шубин</dc:creator>
  <cp:keywords/>
  <dc:description/>
  <cp:lastModifiedBy>Егор Шубин</cp:lastModifiedBy>
  <cp:revision>2</cp:revision>
  <dcterms:created xsi:type="dcterms:W3CDTF">2024-11-16T08:23:00Z</dcterms:created>
  <dcterms:modified xsi:type="dcterms:W3CDTF">2024-11-16T12:51:00Z</dcterms:modified>
</cp:coreProperties>
</file>