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51C" w:rsidRDefault="009D351C" w:rsidP="00E16DC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9D351C" w:rsidRPr="00E16DC4" w:rsidRDefault="009D351C" w:rsidP="00E16DC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E16DC4">
        <w:rPr>
          <w:rFonts w:ascii="Calibri" w:hAnsi="Calibri" w:cs="Calibri"/>
          <w:color w:val="000000"/>
        </w:rPr>
        <w:t>Comunicato stampa</w:t>
      </w:r>
    </w:p>
    <w:p w:rsidR="009D351C" w:rsidRDefault="009D351C" w:rsidP="00E16DC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9D351C" w:rsidRPr="00E16DC4" w:rsidRDefault="009D351C" w:rsidP="00E16DC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16DC4">
        <w:rPr>
          <w:rFonts w:ascii="Calibri" w:hAnsi="Calibri" w:cs="Calibri"/>
          <w:b/>
          <w:bCs/>
          <w:color w:val="000000"/>
          <w:sz w:val="36"/>
          <w:szCs w:val="36"/>
        </w:rPr>
        <w:t>ASSTEL: GLI OPERATORI TELEFONICI NON CONSERVANO I CONTENUTI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E16DC4">
        <w:rPr>
          <w:rFonts w:ascii="Calibri" w:hAnsi="Calibri" w:cs="Calibri"/>
          <w:b/>
          <w:bCs/>
          <w:color w:val="000000"/>
          <w:sz w:val="36"/>
          <w:szCs w:val="36"/>
        </w:rPr>
        <w:t>DELLE CHIAMATE E DEGLI SMS</w:t>
      </w:r>
    </w:p>
    <w:p w:rsidR="009D351C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  <w:r w:rsidRPr="00E16DC4">
        <w:rPr>
          <w:sz w:val="24"/>
          <w:szCs w:val="24"/>
          <w:lang w:eastAsia="it-IT"/>
        </w:rPr>
        <w:t>Roma, 26 settembre 2011 – “E’ assolutamente infondato che i contenuti di chiamate e di sms inviati e ricevuti dai clienti siano conservati sui sistemi aziendali degli operatori telefonici”</w:t>
      </w:r>
      <w:r>
        <w:rPr>
          <w:sz w:val="24"/>
          <w:szCs w:val="24"/>
          <w:lang w:eastAsia="it-IT"/>
        </w:rPr>
        <w:t>-</w:t>
      </w:r>
      <w:r w:rsidRPr="00E16DC4">
        <w:rPr>
          <w:sz w:val="24"/>
          <w:szCs w:val="24"/>
          <w:lang w:eastAsia="it-IT"/>
        </w:rPr>
        <w:t xml:space="preserve"> è quanto afferma in una nota Asstel, l’associazione di Confindustria delle imprese della filiera delle Telecomunicazioni, smentendo l'informazione riportata da alcuni organi di stampa.</w:t>
      </w: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  <w:r w:rsidRPr="00E16DC4">
        <w:rPr>
          <w:sz w:val="24"/>
          <w:szCs w:val="24"/>
          <w:lang w:eastAsia="it-IT"/>
        </w:rPr>
        <w:t>“Per legge i gestori telefonici sono obbligati a conservare il solo elenco dei numeri telefonici che hanno inviato e ricevuto telefonate e sms – precisa l’Associazione – per un massimo di 24 mesi per le sole finalità di accertamento e repressione dei reati, ai sensi della normativa Comunitaria e del Codice della privacy.</w:t>
      </w: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  <w:r w:rsidRPr="00E16DC4">
        <w:rPr>
          <w:sz w:val="24"/>
          <w:szCs w:val="24"/>
          <w:lang w:eastAsia="it-IT"/>
        </w:rPr>
        <w:t xml:space="preserve">Solo ed esclusivamente su </w:t>
      </w:r>
      <w:r>
        <w:rPr>
          <w:sz w:val="24"/>
          <w:szCs w:val="24"/>
          <w:lang w:eastAsia="it-IT"/>
        </w:rPr>
        <w:t xml:space="preserve">disposizione </w:t>
      </w:r>
      <w:r w:rsidRPr="00E16DC4">
        <w:rPr>
          <w:sz w:val="24"/>
          <w:szCs w:val="24"/>
          <w:lang w:eastAsia="it-IT"/>
        </w:rPr>
        <w:t>dell’autorità giudiziaria e solo dal  momento dell'ordine</w:t>
      </w:r>
      <w:r>
        <w:rPr>
          <w:sz w:val="24"/>
          <w:szCs w:val="24"/>
          <w:lang w:eastAsia="it-IT"/>
        </w:rPr>
        <w:t xml:space="preserve"> del magistrato</w:t>
      </w:r>
      <w:r w:rsidRPr="00E16DC4">
        <w:rPr>
          <w:sz w:val="24"/>
          <w:szCs w:val="24"/>
          <w:lang w:eastAsia="it-IT"/>
        </w:rPr>
        <w:t>, l’operatore telefonico è tenuto  a trasferire  il testo degli sms in modalità criptata, ai punti di ascolto preposti dalle Procure della Repubblica, dove vengono successivamente decodificati e memorizzati direttamente dagli ufficiali di Polizia Giudiziaria. Quindi, anche in questo caso limitato, i contenuti di chiamate e sms inviati e ricevuti dai clienti non sono conservati dal gestore</w:t>
      </w:r>
      <w:r>
        <w:rPr>
          <w:sz w:val="24"/>
          <w:szCs w:val="24"/>
          <w:lang w:eastAsia="it-IT"/>
        </w:rPr>
        <w:t>”</w:t>
      </w:r>
      <w:r w:rsidRPr="00E16DC4">
        <w:rPr>
          <w:sz w:val="24"/>
          <w:szCs w:val="24"/>
          <w:lang w:eastAsia="it-IT"/>
        </w:rPr>
        <w:t>.</w:t>
      </w: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“</w:t>
      </w:r>
      <w:r w:rsidRPr="00E16DC4">
        <w:rPr>
          <w:sz w:val="24"/>
          <w:szCs w:val="24"/>
          <w:lang w:eastAsia="it-IT"/>
        </w:rPr>
        <w:t xml:space="preserve">Poiché tale informazione è falsa e gravemente lesiva della reputazione degli operatori di telecomunicazione, </w:t>
      </w:r>
      <w:r>
        <w:rPr>
          <w:sz w:val="24"/>
          <w:szCs w:val="24"/>
          <w:lang w:eastAsia="it-IT"/>
        </w:rPr>
        <w:t xml:space="preserve">- conclude la nota - </w:t>
      </w:r>
      <w:r w:rsidRPr="00E16DC4">
        <w:rPr>
          <w:sz w:val="24"/>
          <w:szCs w:val="24"/>
          <w:lang w:eastAsia="it-IT"/>
        </w:rPr>
        <w:t>Asstel si riserva di difendere in ogni luogo l'immagine delle proprie aziende associate, qualora tale informazione venisse reiterata</w:t>
      </w:r>
      <w:r>
        <w:rPr>
          <w:sz w:val="24"/>
          <w:szCs w:val="24"/>
          <w:lang w:eastAsia="it-IT"/>
        </w:rPr>
        <w:t>”</w:t>
      </w:r>
      <w:r w:rsidRPr="00E16DC4">
        <w:rPr>
          <w:sz w:val="24"/>
          <w:szCs w:val="24"/>
          <w:lang w:eastAsia="it-IT"/>
        </w:rPr>
        <w:t>.</w:t>
      </w: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</w:p>
    <w:p w:rsidR="009D351C" w:rsidRPr="00E16DC4" w:rsidRDefault="009D351C" w:rsidP="00E1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  <w:lang w:eastAsia="it-IT"/>
        </w:rPr>
      </w:pPr>
    </w:p>
    <w:p w:rsidR="009D351C" w:rsidRPr="001A5A53" w:rsidRDefault="009D351C" w:rsidP="00E16DC4">
      <w:r w:rsidRPr="001A5A53">
        <w:t>Per informazioni</w:t>
      </w:r>
    </w:p>
    <w:p w:rsidR="009D351C" w:rsidRPr="001A5A53" w:rsidRDefault="009D351C" w:rsidP="00E16DC4">
      <w:pPr>
        <w:spacing w:after="0"/>
      </w:pPr>
      <w:r w:rsidRPr="001A5A53">
        <w:t>Anna Borioni – Ufficio stampa Asstel</w:t>
      </w:r>
      <w:r>
        <w:t>- Confindustria Digitale</w:t>
      </w:r>
    </w:p>
    <w:p w:rsidR="009D351C" w:rsidRPr="0011076A" w:rsidRDefault="009D351C" w:rsidP="00E16DC4">
      <w:pPr>
        <w:spacing w:after="0"/>
      </w:pPr>
      <w:r>
        <w:t xml:space="preserve">Tel. 0642140410 - </w:t>
      </w:r>
      <w:r w:rsidRPr="001A5A53">
        <w:t>Cell. 3471409877</w:t>
      </w:r>
    </w:p>
    <w:p w:rsidR="009D351C" w:rsidRDefault="009D351C" w:rsidP="00E16DC4">
      <w:pPr>
        <w:pStyle w:val="NormalWeb"/>
        <w:spacing w:line="276" w:lineRule="auto"/>
        <w:jc w:val="both"/>
        <w:rPr>
          <w:rFonts w:ascii="Calibri" w:hAnsi="Calibri" w:cs="Calibri"/>
          <w:color w:val="000000"/>
        </w:rPr>
      </w:pPr>
    </w:p>
    <w:p w:rsidR="009D351C" w:rsidRPr="00E16DC4" w:rsidRDefault="009D351C" w:rsidP="00E16DC4">
      <w:pPr>
        <w:rPr>
          <w:lang w:eastAsia="it-IT"/>
        </w:rPr>
      </w:pPr>
    </w:p>
    <w:p w:rsidR="009D351C" w:rsidRPr="00E16DC4" w:rsidRDefault="009D351C" w:rsidP="00E16DC4">
      <w:pPr>
        <w:rPr>
          <w:lang w:eastAsia="it-IT"/>
        </w:rPr>
      </w:pPr>
    </w:p>
    <w:p w:rsidR="009D351C" w:rsidRPr="00E16DC4" w:rsidRDefault="009D351C" w:rsidP="00E16DC4">
      <w:pPr>
        <w:rPr>
          <w:lang w:eastAsia="it-IT"/>
        </w:rPr>
      </w:pPr>
    </w:p>
    <w:p w:rsidR="009D351C" w:rsidRDefault="009D351C" w:rsidP="00E16DC4">
      <w:pPr>
        <w:rPr>
          <w:lang w:eastAsia="it-IT"/>
        </w:rPr>
      </w:pPr>
    </w:p>
    <w:p w:rsidR="009D351C" w:rsidRPr="00E16DC4" w:rsidRDefault="009D351C" w:rsidP="00E16DC4">
      <w:pPr>
        <w:tabs>
          <w:tab w:val="left" w:pos="2085"/>
        </w:tabs>
        <w:rPr>
          <w:lang w:eastAsia="it-IT"/>
        </w:rPr>
      </w:pPr>
      <w:r>
        <w:rPr>
          <w:lang w:eastAsia="it-IT"/>
        </w:rPr>
        <w:tab/>
      </w:r>
    </w:p>
    <w:sectPr w:rsidR="009D351C" w:rsidRPr="00E16DC4" w:rsidSect="00F839AD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10A" w:rsidRDefault="0028210A" w:rsidP="00E16DC4">
      <w:pPr>
        <w:spacing w:after="0" w:line="240" w:lineRule="auto"/>
      </w:pPr>
      <w:r>
        <w:separator/>
      </w:r>
    </w:p>
  </w:endnote>
  <w:endnote w:type="continuationSeparator" w:id="1">
    <w:p w:rsidR="0028210A" w:rsidRDefault="0028210A" w:rsidP="00E1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10A" w:rsidRDefault="0028210A" w:rsidP="00E16DC4">
      <w:pPr>
        <w:spacing w:after="0" w:line="240" w:lineRule="auto"/>
      </w:pPr>
      <w:r>
        <w:separator/>
      </w:r>
    </w:p>
  </w:footnote>
  <w:footnote w:type="continuationSeparator" w:id="1">
    <w:p w:rsidR="0028210A" w:rsidRDefault="0028210A" w:rsidP="00E1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1C" w:rsidRDefault="007B645D">
    <w:pPr>
      <w:pStyle w:val="Header"/>
    </w:pPr>
    <w:r w:rsidRPr="007B645D">
      <w:rPr>
        <w:rFonts w:ascii="Futura Book" w:hAnsi="Futura Book" w:cs="Futura Book"/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1" o:spid="_x0000_i1025" type="#_x0000_t75" style="width:231.75pt;height:61.5pt;visibility:visible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4AC7"/>
    <w:rsid w:val="00012278"/>
    <w:rsid w:val="000E6E02"/>
    <w:rsid w:val="0011076A"/>
    <w:rsid w:val="001A5A53"/>
    <w:rsid w:val="001D540F"/>
    <w:rsid w:val="001E0DDF"/>
    <w:rsid w:val="0028210A"/>
    <w:rsid w:val="00364AC7"/>
    <w:rsid w:val="004E3E2F"/>
    <w:rsid w:val="005B458A"/>
    <w:rsid w:val="00732449"/>
    <w:rsid w:val="007B645D"/>
    <w:rsid w:val="0081489D"/>
    <w:rsid w:val="00900383"/>
    <w:rsid w:val="009D351C"/>
    <w:rsid w:val="00B04AFD"/>
    <w:rsid w:val="00C80637"/>
    <w:rsid w:val="00E16DC4"/>
    <w:rsid w:val="00F2208B"/>
    <w:rsid w:val="00F716AC"/>
    <w:rsid w:val="00F839AD"/>
    <w:rsid w:val="00F9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Preformatted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AD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6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rsid w:val="00E16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DC4"/>
    <w:rPr>
      <w:rFonts w:ascii="Courier New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semiHidden/>
    <w:rsid w:val="00E16D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DC4"/>
  </w:style>
  <w:style w:type="paragraph" w:styleId="Footer">
    <w:name w:val="footer"/>
    <w:basedOn w:val="Normal"/>
    <w:link w:val="FooterChar"/>
    <w:uiPriority w:val="99"/>
    <w:semiHidden/>
    <w:rsid w:val="00E16D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DC4"/>
  </w:style>
  <w:style w:type="paragraph" w:styleId="BalloonText">
    <w:name w:val="Balloon Text"/>
    <w:basedOn w:val="Normal"/>
    <w:link w:val="BalloonTextChar"/>
    <w:uiPriority w:val="99"/>
    <w:semiHidden/>
    <w:rsid w:val="00E1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0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>fita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Comunicato stampa</dc:title>
  <dc:subject/>
  <dc:creator>borioni</dc:creator>
  <cp:keywords/>
  <dc:description/>
  <cp:lastModifiedBy>Antonio Panetta</cp:lastModifiedBy>
  <cp:revision>2</cp:revision>
  <cp:lastPrinted>2011-09-26T14:59:00Z</cp:lastPrinted>
  <dcterms:created xsi:type="dcterms:W3CDTF">2011-09-27T15:11:00Z</dcterms:created>
  <dcterms:modified xsi:type="dcterms:W3CDTF">2011-09-27T15:11:00Z</dcterms:modified>
</cp:coreProperties>
</file>