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DB7" w:rsidRDefault="008C5DB7" w:rsidP="008C5DB7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URL:</w:t>
      </w:r>
    </w:p>
    <w:p w:rsidR="008C5DB7" w:rsidRDefault="008C5DB7" w:rsidP="008C5DB7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 xml:space="preserve"> </w:t>
      </w:r>
      <w:hyperlink r:id="rId5" w:history="1">
        <w:r w:rsidRPr="0031216A">
          <w:rPr>
            <w:rStyle w:val="Hyperlink"/>
            <w:b/>
            <w:sz w:val="24"/>
            <w:szCs w:val="24"/>
          </w:rPr>
          <w:t>https://us-west-2.console.aws.amazon.com/ec2/v2/home?region=us-west-2#Instances</w:t>
        </w:r>
      </w:hyperlink>
      <w:r w:rsidRPr="008C5DB7">
        <w:rPr>
          <w:b/>
          <w:sz w:val="24"/>
          <w:szCs w:val="24"/>
        </w:rPr>
        <w:t>:</w:t>
      </w:r>
    </w:p>
    <w:p w:rsidR="008C5DB7" w:rsidRDefault="008C5DB7" w:rsidP="008C5DB7">
      <w:pPr>
        <w:rPr>
          <w:b/>
          <w:sz w:val="24"/>
          <w:szCs w:val="24"/>
        </w:rPr>
      </w:pPr>
    </w:p>
    <w:p w:rsidR="008C5DB7" w:rsidRDefault="008C5DB7" w:rsidP="008C5DB7">
      <w:pPr>
        <w:rPr>
          <w:b/>
          <w:sz w:val="24"/>
          <w:szCs w:val="24"/>
        </w:rPr>
      </w:pPr>
      <w:r w:rsidRPr="008C5DB7">
        <w:rPr>
          <w:b/>
          <w:sz w:val="24"/>
          <w:szCs w:val="24"/>
          <w:highlight w:val="yellow"/>
        </w:rPr>
        <w:t>Instance ID:</w:t>
      </w:r>
    </w:p>
    <w:p w:rsidR="008C5DB7" w:rsidRDefault="008C5DB7" w:rsidP="008C5DB7">
      <w:pPr>
        <w:ind w:firstLine="720"/>
        <w:rPr>
          <w:color w:val="000000"/>
        </w:rPr>
      </w:pPr>
      <w:proofErr w:type="gramStart"/>
      <w:r w:rsidRPr="008C5DB7">
        <w:rPr>
          <w:color w:val="000000"/>
        </w:rPr>
        <w:t>i-024f1ed6c6b165a5a</w:t>
      </w:r>
      <w:proofErr w:type="gramEnd"/>
    </w:p>
    <w:p w:rsidR="001D1B9A" w:rsidRPr="001D1B9A" w:rsidRDefault="001D1B9A" w:rsidP="001D1B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1D1B9A">
        <w:rPr>
          <w:rFonts w:ascii="Arial" w:eastAsia="Times New Roman" w:hAnsi="Arial" w:cs="Arial"/>
          <w:b/>
          <w:sz w:val="20"/>
          <w:szCs w:val="20"/>
          <w:highlight w:val="yellow"/>
        </w:rPr>
        <w:t>Public IPv4 address:</w:t>
      </w:r>
      <w:r w:rsidRPr="001D1B9A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:rsidR="001D1B9A" w:rsidRPr="001D1B9A" w:rsidRDefault="001D1B9A" w:rsidP="001D1B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1D1B9A" w:rsidRDefault="001D1B9A" w:rsidP="001D1B9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6191F"/>
          <w:sz w:val="21"/>
          <w:szCs w:val="21"/>
        </w:rPr>
      </w:pPr>
      <w:r w:rsidRPr="001D1B9A">
        <w:rPr>
          <w:rFonts w:ascii="Arial" w:eastAsia="Times New Roman" w:hAnsi="Arial" w:cs="Arial"/>
          <w:color w:val="16191F"/>
          <w:sz w:val="21"/>
          <w:szCs w:val="21"/>
        </w:rPr>
        <w:t> 54.213.193.176 </w:t>
      </w:r>
    </w:p>
    <w:p w:rsidR="001D1B9A" w:rsidRDefault="001D1B9A" w:rsidP="001D1B9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6191F"/>
          <w:sz w:val="21"/>
          <w:szCs w:val="21"/>
        </w:rPr>
      </w:pPr>
    </w:p>
    <w:p w:rsidR="001D1B9A" w:rsidRPr="001D1B9A" w:rsidRDefault="001D1B9A" w:rsidP="001D1B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1"/>
          <w:szCs w:val="21"/>
        </w:rPr>
      </w:pPr>
      <w:r w:rsidRPr="001D1B9A">
        <w:rPr>
          <w:rFonts w:ascii="Arial" w:eastAsia="Times New Roman" w:hAnsi="Arial" w:cs="Arial"/>
          <w:b/>
          <w:sz w:val="21"/>
          <w:szCs w:val="21"/>
          <w:highlight w:val="yellow"/>
        </w:rPr>
        <w:t>Instance type:</w:t>
      </w:r>
      <w:r w:rsidRPr="001D1B9A">
        <w:rPr>
          <w:rFonts w:ascii="Arial" w:eastAsia="Times New Roman" w:hAnsi="Arial" w:cs="Arial"/>
          <w:b/>
          <w:sz w:val="21"/>
          <w:szCs w:val="21"/>
        </w:rPr>
        <w:t xml:space="preserve"> </w:t>
      </w:r>
    </w:p>
    <w:p w:rsidR="001D1B9A" w:rsidRPr="001D1B9A" w:rsidRDefault="001D1B9A" w:rsidP="001D1B9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1D1B9A" w:rsidRPr="001D1B9A" w:rsidRDefault="001D1B9A" w:rsidP="001D1B9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6191F"/>
          <w:sz w:val="21"/>
          <w:szCs w:val="21"/>
        </w:rPr>
      </w:pPr>
      <w:r w:rsidRPr="001D1B9A">
        <w:rPr>
          <w:rFonts w:ascii="Arial" w:eastAsia="Times New Roman" w:hAnsi="Arial" w:cs="Arial"/>
          <w:color w:val="16191F"/>
          <w:sz w:val="21"/>
          <w:szCs w:val="21"/>
        </w:rPr>
        <w:t>t2.micro</w:t>
      </w:r>
    </w:p>
    <w:p w:rsidR="001D1B9A" w:rsidRPr="001D1B9A" w:rsidRDefault="001D1B9A" w:rsidP="001D1B9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6191F"/>
          <w:sz w:val="21"/>
          <w:szCs w:val="21"/>
        </w:rPr>
      </w:pPr>
    </w:p>
    <w:p w:rsidR="008C5DB7" w:rsidRPr="008C5DB7" w:rsidRDefault="008C5DB7" w:rsidP="008C5DB7">
      <w:pPr>
        <w:rPr>
          <w:b/>
          <w:sz w:val="24"/>
          <w:szCs w:val="24"/>
        </w:rPr>
      </w:pPr>
      <w:r w:rsidRPr="008C5DB7">
        <w:rPr>
          <w:b/>
          <w:sz w:val="24"/>
          <w:szCs w:val="24"/>
          <w:highlight w:val="yellow"/>
        </w:rPr>
        <w:t>Public IPV4 address:</w:t>
      </w:r>
    </w:p>
    <w:p w:rsidR="008C5DB7" w:rsidRDefault="008C5DB7" w:rsidP="008C5DB7">
      <w:r>
        <w:tab/>
      </w:r>
      <w:proofErr w:type="gramStart"/>
      <w:r>
        <w:t>ec2-54-213-193-176.us-west-2.compute.amazonaws.com</w:t>
      </w:r>
      <w:proofErr w:type="gramEnd"/>
    </w:p>
    <w:p w:rsidR="001D1B9A" w:rsidRPr="001D1B9A" w:rsidRDefault="001D1B9A" w:rsidP="001D1B9A">
      <w:pPr>
        <w:shd w:val="clear" w:color="auto" w:fill="FFFFFF"/>
        <w:rPr>
          <w:rFonts w:ascii="Arial" w:hAnsi="Arial" w:cs="Arial"/>
          <w:b/>
          <w:sz w:val="21"/>
          <w:szCs w:val="21"/>
        </w:rPr>
      </w:pPr>
      <w:r w:rsidRPr="001D1B9A">
        <w:rPr>
          <w:rFonts w:ascii="Arial" w:hAnsi="Arial" w:cs="Arial"/>
          <w:b/>
          <w:sz w:val="21"/>
          <w:szCs w:val="21"/>
          <w:highlight w:val="yellow"/>
        </w:rPr>
        <w:t>Security groups:</w:t>
      </w:r>
    </w:p>
    <w:p w:rsidR="001D1B9A" w:rsidRDefault="001D1B9A" w:rsidP="001D1B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6191F"/>
          <w:sz w:val="21"/>
          <w:szCs w:val="21"/>
        </w:rPr>
      </w:pPr>
      <w:hyperlink r:id="rId6" w:anchor="SecurityGroup:securityGroupId=sg-0e0d9befd4d26767e" w:history="1">
        <w:r>
          <w:rPr>
            <w:rStyle w:val="Hyperlink"/>
            <w:rFonts w:ascii="Arial" w:hAnsi="Arial" w:cs="Arial"/>
            <w:sz w:val="21"/>
            <w:szCs w:val="21"/>
          </w:rPr>
          <w:t>sg-0e0d9befd4d26767e (launch-wizard-1)</w:t>
        </w:r>
      </w:hyperlink>
    </w:p>
    <w:p w:rsidR="001D1B9A" w:rsidRPr="001D1B9A" w:rsidRDefault="001D1B9A" w:rsidP="001D1B9A">
      <w:pPr>
        <w:shd w:val="clear" w:color="auto" w:fill="FFFFFF"/>
        <w:rPr>
          <w:rFonts w:ascii="Arial" w:hAnsi="Arial" w:cs="Arial"/>
          <w:b/>
          <w:sz w:val="21"/>
          <w:szCs w:val="21"/>
        </w:rPr>
      </w:pPr>
      <w:r w:rsidRPr="001D1B9A">
        <w:rPr>
          <w:rFonts w:ascii="Arial" w:hAnsi="Arial" w:cs="Arial"/>
          <w:b/>
          <w:sz w:val="21"/>
          <w:szCs w:val="21"/>
          <w:highlight w:val="yellow"/>
        </w:rPr>
        <w:t>VPC ID:</w:t>
      </w:r>
    </w:p>
    <w:p w:rsidR="001D1B9A" w:rsidRDefault="001D1B9A" w:rsidP="001D1B9A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16191F"/>
          <w:sz w:val="21"/>
          <w:szCs w:val="21"/>
        </w:rPr>
      </w:pPr>
      <w:hyperlink r:id="rId7" w:anchor="vpcs:VpcId=vpc-757f330d" w:tgtFrame="_blank" w:history="1">
        <w:r w:rsidRPr="001D1B9A">
          <w:rPr>
            <w:rStyle w:val="Hyperlink"/>
            <w:rFonts w:ascii="Arial" w:hAnsi="Arial" w:cs="Arial"/>
            <w:sz w:val="21"/>
            <w:szCs w:val="21"/>
          </w:rPr>
          <w:t>vpc-757f330d </w:t>
        </w:r>
      </w:hyperlink>
    </w:p>
    <w:p w:rsidR="001D1B9A" w:rsidRDefault="001D1B9A" w:rsidP="001D1B9A">
      <w:pPr>
        <w:pStyle w:val="ListParagraph"/>
        <w:shd w:val="clear" w:color="auto" w:fill="FFFFFF"/>
        <w:rPr>
          <w:rFonts w:ascii="Arial" w:hAnsi="Arial" w:cs="Arial"/>
          <w:color w:val="16191F"/>
          <w:sz w:val="21"/>
          <w:szCs w:val="21"/>
        </w:rPr>
      </w:pPr>
    </w:p>
    <w:p w:rsidR="001D1B9A" w:rsidRPr="001D1B9A" w:rsidRDefault="001D1B9A" w:rsidP="001D1B9A">
      <w:pPr>
        <w:shd w:val="clear" w:color="auto" w:fill="FFFFFF"/>
        <w:rPr>
          <w:rFonts w:ascii="Arial" w:hAnsi="Arial" w:cs="Arial"/>
          <w:b/>
          <w:sz w:val="21"/>
          <w:szCs w:val="21"/>
        </w:rPr>
      </w:pPr>
      <w:r w:rsidRPr="001D1B9A">
        <w:rPr>
          <w:rFonts w:ascii="Arial" w:hAnsi="Arial" w:cs="Arial"/>
          <w:b/>
          <w:sz w:val="21"/>
          <w:szCs w:val="21"/>
          <w:highlight w:val="yellow"/>
        </w:rPr>
        <w:t>Key pair name:</w:t>
      </w:r>
    </w:p>
    <w:p w:rsidR="001D1B9A" w:rsidRPr="001D1B9A" w:rsidRDefault="001D1B9A" w:rsidP="001D1B9A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16191F"/>
          <w:sz w:val="21"/>
          <w:szCs w:val="21"/>
        </w:rPr>
      </w:pPr>
      <w:r w:rsidRPr="001D1B9A">
        <w:rPr>
          <w:rFonts w:ascii="Arial" w:hAnsi="Arial" w:cs="Arial"/>
          <w:color w:val="16191F"/>
          <w:sz w:val="21"/>
          <w:szCs w:val="21"/>
        </w:rPr>
        <w:t> </w:t>
      </w:r>
      <w:hyperlink r:id="rId8" w:anchor="KeyPairs:keyPairName=ec2keypairname1" w:history="1">
        <w:r w:rsidRPr="001D1B9A">
          <w:rPr>
            <w:rStyle w:val="Hyperlink"/>
            <w:rFonts w:ascii="Arial" w:hAnsi="Arial" w:cs="Arial"/>
            <w:sz w:val="21"/>
            <w:szCs w:val="21"/>
          </w:rPr>
          <w:t>ec2keypairname1</w:t>
        </w:r>
      </w:hyperlink>
    </w:p>
    <w:p w:rsidR="001D1B9A" w:rsidRPr="001D1B9A" w:rsidRDefault="001D1B9A" w:rsidP="001D1B9A">
      <w:pPr>
        <w:shd w:val="clear" w:color="auto" w:fill="FFFFFF"/>
        <w:rPr>
          <w:rFonts w:ascii="Arial" w:hAnsi="Arial" w:cs="Arial"/>
          <w:color w:val="16191F"/>
          <w:sz w:val="21"/>
          <w:szCs w:val="21"/>
        </w:rPr>
      </w:pPr>
    </w:p>
    <w:p w:rsidR="008C5DB7" w:rsidRPr="008C5DB7" w:rsidRDefault="008C5DB7" w:rsidP="008C5DB7">
      <w:pPr>
        <w:rPr>
          <w:b/>
          <w:sz w:val="24"/>
          <w:szCs w:val="24"/>
        </w:rPr>
      </w:pPr>
      <w:proofErr w:type="gramStart"/>
      <w:r w:rsidRPr="008C5DB7">
        <w:rPr>
          <w:b/>
          <w:sz w:val="24"/>
          <w:szCs w:val="24"/>
          <w:highlight w:val="yellow"/>
        </w:rPr>
        <w:t>eksctl</w:t>
      </w:r>
      <w:proofErr w:type="gramEnd"/>
      <w:r w:rsidRPr="008C5DB7">
        <w:rPr>
          <w:b/>
          <w:sz w:val="24"/>
          <w:szCs w:val="24"/>
          <w:highlight w:val="yellow"/>
        </w:rPr>
        <w:t xml:space="preserve"> version:</w:t>
      </w:r>
      <w:r w:rsidRPr="008C5DB7">
        <w:rPr>
          <w:b/>
          <w:sz w:val="24"/>
          <w:szCs w:val="24"/>
        </w:rPr>
        <w:t xml:space="preserve"> </w:t>
      </w:r>
    </w:p>
    <w:p w:rsidR="008C5DB7" w:rsidRDefault="001D1B9A" w:rsidP="008C5DB7">
      <w:r>
        <w:tab/>
      </w:r>
      <w:r w:rsidR="008C5DB7">
        <w:t>0.40.0</w:t>
      </w:r>
    </w:p>
    <w:p w:rsidR="008C5DB7" w:rsidRDefault="008C5DB7" w:rsidP="008C5DB7">
      <w:proofErr w:type="gramStart"/>
      <w:r w:rsidRPr="008C5DB7">
        <w:rPr>
          <w:b/>
          <w:sz w:val="24"/>
          <w:szCs w:val="24"/>
          <w:highlight w:val="yellow"/>
        </w:rPr>
        <w:t>kubectl</w:t>
      </w:r>
      <w:proofErr w:type="gramEnd"/>
      <w:r w:rsidRPr="008C5DB7">
        <w:rPr>
          <w:b/>
          <w:sz w:val="24"/>
          <w:szCs w:val="24"/>
          <w:highlight w:val="yellow"/>
        </w:rPr>
        <w:t xml:space="preserve"> version:</w:t>
      </w:r>
    </w:p>
    <w:p w:rsidR="008C5DB7" w:rsidRDefault="001D1B9A" w:rsidP="008C5DB7">
      <w:r>
        <w:tab/>
      </w:r>
      <w:r w:rsidR="008C5DB7">
        <w:t>Client Version: v1.20.4</w:t>
      </w:r>
    </w:p>
    <w:p w:rsidR="008C5DB7" w:rsidRPr="001D1B9A" w:rsidRDefault="008C5DB7" w:rsidP="008C5DB7">
      <w:proofErr w:type="gramStart"/>
      <w:r w:rsidRPr="008C5DB7">
        <w:rPr>
          <w:b/>
          <w:sz w:val="24"/>
          <w:szCs w:val="24"/>
          <w:highlight w:val="yellow"/>
        </w:rPr>
        <w:t>docker</w:t>
      </w:r>
      <w:proofErr w:type="gramEnd"/>
      <w:r w:rsidRPr="008C5DB7">
        <w:rPr>
          <w:b/>
          <w:sz w:val="24"/>
          <w:szCs w:val="24"/>
          <w:highlight w:val="yellow"/>
        </w:rPr>
        <w:t xml:space="preserve"> --version;</w:t>
      </w:r>
    </w:p>
    <w:p w:rsidR="008C5DB7" w:rsidRDefault="001D1B9A" w:rsidP="008C5DB7">
      <w:r>
        <w:tab/>
      </w:r>
      <w:r w:rsidR="008C5DB7">
        <w:t>Docker version 18.09.7, build 2d0083d</w:t>
      </w:r>
    </w:p>
    <w:p w:rsidR="004A6D77" w:rsidRPr="001D1B9A" w:rsidRDefault="008C5DB7" w:rsidP="008C5DB7">
      <w:pPr>
        <w:rPr>
          <w:b/>
        </w:rPr>
      </w:pPr>
      <w:proofErr w:type="gramStart"/>
      <w:r w:rsidRPr="001D1B9A">
        <w:rPr>
          <w:b/>
          <w:highlight w:val="yellow"/>
        </w:rPr>
        <w:t>configure</w:t>
      </w:r>
      <w:proofErr w:type="gramEnd"/>
      <w:r w:rsidRPr="001D1B9A">
        <w:rPr>
          <w:b/>
          <w:highlight w:val="yellow"/>
        </w:rPr>
        <w:t xml:space="preserve"> mysql-server-5.7 for root user:</w:t>
      </w:r>
      <w:r w:rsidR="001D1B9A">
        <w:rPr>
          <w:b/>
        </w:rPr>
        <w:t xml:space="preserve">   </w:t>
      </w:r>
      <w:r w:rsidR="001D1B9A">
        <w:t>Password</w:t>
      </w:r>
      <w:r>
        <w:t xml:space="preserve">: </w:t>
      </w:r>
      <w:r w:rsidR="001D1B9A">
        <w:t xml:space="preserve">   </w:t>
      </w:r>
      <w:r>
        <w:t>password</w:t>
      </w:r>
    </w:p>
    <w:sectPr w:rsidR="004A6D77" w:rsidRPr="001D1B9A" w:rsidSect="004A6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41208"/>
    <w:multiLevelType w:val="multilevel"/>
    <w:tmpl w:val="F544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DB7"/>
    <w:rsid w:val="001D1B9A"/>
    <w:rsid w:val="004A6D77"/>
    <w:rsid w:val="008C5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D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west-2.console.aws.amazon.com/ec2/v2/home?region=us-wes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west-2.console.aws.amazon.com/vpc/home?region=us-wes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west-2.console.aws.amazon.com/ec2/v2/home?region=us-west-2" TargetMode="External"/><Relationship Id="rId5" Type="http://schemas.openxmlformats.org/officeDocument/2006/relationships/hyperlink" Target="https://us-west-2.console.aws.amazon.com/ec2/v2/home?region=us-west-2#Instan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2021-03-14T21:42:00Z</dcterms:created>
  <dcterms:modified xsi:type="dcterms:W3CDTF">2021-03-14T22:02:00Z</dcterms:modified>
</cp:coreProperties>
</file>