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Steps to be followed: Ubuntu@ip-172-31-18-93:~/aws</w:t>
      </w:r>
    </w:p>
    <w:p>
      <w:pPr>
        <w:pStyle w:val="1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Creating a cluster</w:t>
      </w:r>
    </w:p>
    <w:p>
      <w:pPr>
        <w:pStyle w:val="1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Installation of Docker </w:t>
      </w:r>
    </w:p>
    <w:p/>
    <w:p>
      <w:r>
        <w:t>1. Install AWS CLI – Command line tool</w:t>
      </w:r>
    </w:p>
    <w:p>
      <w:r>
        <w:t>2. Install eksctl – A command line tool</w:t>
      </w:r>
    </w:p>
    <w:p>
      <w:r>
        <w:t>3. install kubectl – A command line tool</w:t>
      </w:r>
    </w:p>
    <w:p/>
    <w:p>
      <w:r>
        <w:rPr>
          <w:highlight w:val="yellow"/>
        </w:rPr>
        <w:t>Once you install all of the above, you need to have AWS credentials configured;</w:t>
      </w:r>
    </w:p>
    <w:p>
      <w:r>
        <w:t xml:space="preserve">4. aws configure </w:t>
      </w:r>
    </w:p>
    <w:p/>
    <w:p>
      <w:r>
        <w:rPr>
          <w:highlight w:val="yellow"/>
        </w:rPr>
        <w:t>Create EKS Cluster using eksctl;</w:t>
      </w:r>
    </w:p>
    <w:p>
      <w:r>
        <w:t>5. eksctl create cluster --name demo-eks --region us-east-2 --nodegroup-name my-nodes --node-type t3.small --managed</w:t>
      </w:r>
    </w:p>
    <w:p>
      <w:r>
        <w:t xml:space="preserve">   (</w:t>
      </w:r>
      <w:r>
        <w:rPr>
          <w:highlight w:val="yellow"/>
        </w:rPr>
        <w:t>The eksctl tool uses CloudFormation under the hood</w:t>
      </w:r>
      <w:r>
        <w:t>)</w:t>
      </w:r>
    </w:p>
    <w:p>
      <w:r>
        <w:drawing>
          <wp:inline distT="0" distB="0" distL="0" distR="0">
            <wp:extent cx="5334000" cy="2733675"/>
            <wp:effectExtent l="19050" t="0" r="0" b="0"/>
            <wp:docPr id="7" name="Picture 7" descr="https://1.bp.blogspot.com/-4iuGZ-_NsYo/X7WprNgRATI/AAAAAAAADHk/1xRN2PDgmcUuAxjxJYHCZBNEHVs0QccZgCLcBGAsYHQ/s320/eksc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1.bp.blogspot.com/-4iuGZ-_NsYo/X7WprNgRATI/AAAAAAAADHk/1xRN2PDgmcUuAxjxJYHCZBNEHVs0QccZgCLcBGAsYHQ/s320/eksct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   </w:t>
      </w:r>
    </w:p>
    <w:p>
      <w:r>
        <w:rPr>
          <w:highlight w:val="yellow"/>
        </w:rPr>
        <w:t>Connect to EKS cluster;</w:t>
      </w:r>
    </w:p>
    <w:p>
      <w:r>
        <w:t>6. kubectl get nodes</w:t>
      </w:r>
    </w:p>
    <w:p>
      <w:r>
        <w:drawing>
          <wp:inline distT="0" distB="0" distL="0" distR="0">
            <wp:extent cx="5010150" cy="447675"/>
            <wp:effectExtent l="19050" t="0" r="0" b="0"/>
            <wp:docPr id="4" name="Picture 4" descr="https://1.bp.blogspot.com/-8tpK_USt5_Q/X4ZPAONKEDI/AAAAAAAADFw/fzrvmYdOCX8mNl5dwJnIWCFT5_od-ftkQCLcBGAsYHQ/s320/get%2B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1.bp.blogspot.com/-8tpK_USt5_Q/X4ZPAONKEDI/AAAAAAAADFw/fzrvmYdOCX8mNl5dwJnIWCFT5_od-ftkQCLcBGAsYHQ/s320/get%2Bnod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7. kubectl get ns</w:t>
      </w:r>
    </w:p>
    <w:p/>
    <w:p>
      <w:r>
        <w:rPr>
          <w:highlight w:val="yellow"/>
        </w:rPr>
        <w:t>Docker installation steps using default repository from Ubuntu;</w:t>
      </w:r>
    </w:p>
    <w:p>
      <w:r>
        <w:t>8. sudo apt-get update</w:t>
      </w:r>
    </w:p>
    <w:p/>
    <w:p>
      <w:r>
        <w:rPr>
          <w:highlight w:val="yellow"/>
        </w:rPr>
        <w:t>Install the below packages;</w:t>
      </w:r>
    </w:p>
    <w:p>
      <w:r>
        <w:t>9. sudo apt install gnupg2 pass -y</w:t>
      </w:r>
    </w:p>
    <w:p/>
    <w:p>
      <w:r>
        <w:rPr>
          <w:highlight w:val="yellow"/>
        </w:rPr>
        <w:t>Install docker;</w:t>
      </w:r>
    </w:p>
    <w:p>
      <w:r>
        <w:t>10. sudo apt install docker.io -y</w:t>
      </w:r>
    </w:p>
    <w:p/>
    <w:p>
      <w:r>
        <w:rPr>
          <w:highlight w:val="yellow"/>
        </w:rPr>
        <w:t>Add Ubuntu user to Docker group;</w:t>
      </w:r>
    </w:p>
    <w:p>
      <w:r>
        <w:t>11. sudo usermod -aG docker $USER</w:t>
      </w:r>
    </w:p>
    <w:p/>
    <w:p>
      <w:r>
        <w:rPr>
          <w:highlight w:val="yellow"/>
        </w:rPr>
        <w:t>We need to reload shell in order to have new group settings applied:</w:t>
      </w:r>
    </w:p>
    <w:p>
      <w:r>
        <w:t>12. newgrp docker</w:t>
      </w:r>
    </w:p>
    <w:p/>
    <w:p>
      <w:r>
        <w:rPr>
          <w:highlight w:val="yellow"/>
        </w:rPr>
        <w:t>The Docker service needs to be setup to run at startup</w:t>
      </w:r>
      <w:r>
        <w:t>;</w:t>
      </w:r>
    </w:p>
    <w:p>
      <w:r>
        <w:t>13. sudo systemctl start docker</w:t>
      </w:r>
    </w:p>
    <w:p>
      <w:r>
        <w:t>14. sudo systemctl enable docker</w:t>
      </w:r>
    </w:p>
    <w:p>
      <w:r>
        <w:t>15. sudo systemctl status docker</w:t>
      </w:r>
    </w:p>
    <w:p>
      <w:r>
        <w:drawing>
          <wp:inline distT="0" distB="0" distL="0" distR="0">
            <wp:extent cx="5514975" cy="1752600"/>
            <wp:effectExtent l="19050" t="0" r="9525" b="0"/>
            <wp:docPr id="10" name="Picture 10" descr="https://1.bp.blogspot.com/-zDJzipAybn4/Xxj3nlPkH_I/AAAAAAAAC28/KGk13yFPsYwK1hcxsRDyrC7noI_Wr4UuACLcBGAsYHQ/s320/status%2B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1.bp.blogspot.com/-zDJzipAybn4/Xxj3nlPkH_I/AAAAAAAAC28/KGk13yFPsYwK1hcxsRDyrC7noI_Wr4UuACLcBGAsYHQ/s320/status%2Bdock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highlight w:val="yellow"/>
        </w:rPr>
        <w:t>The Docker  daemon  is up and running.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t xml:space="preserve">Now, </w:t>
      </w:r>
      <w:r>
        <w:rPr>
          <w:rFonts w:ascii="Arial" w:hAnsi="Arial" w:cs="Arial"/>
          <w:color w:val="222222"/>
          <w:highlight w:val="yellow"/>
          <w:u w:val="single"/>
        </w:rPr>
        <w:t>1. Install Docker on Ubuntu</w:t>
      </w:r>
    </w:p>
    <w:p>
      <w:pP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</w:pPr>
    </w:p>
    <w:p>
      <w:pPr>
        <w:pStyle w:val="17"/>
        <w:numPr>
          <w:ilvl w:val="0"/>
          <w:numId w:val="2"/>
        </w:numP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  <w:t xml:space="preserve">Install packages to allow apt to use a repository over HTTPS:                                            </w:t>
      </w:r>
      <w:r>
        <w:rPr>
          <w:rFonts w:ascii="Arial" w:hAnsi="Arial" w:eastAsia="Times New Roman" w:cs="Arial"/>
          <w:color w:val="222222"/>
          <w:sz w:val="20"/>
          <w:szCs w:val="20"/>
        </w:rPr>
        <w:t>sudo apt -y install apt-transport-https ca-certificates curl software-properties-common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</w:p>
    <w:p>
      <w:pPr>
        <w:pStyle w:val="1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  <w:t>Add Docker’s official GPG key: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  <w:r>
        <w:rPr>
          <w:rFonts w:ascii="Arial" w:hAnsi="Arial" w:eastAsia="Times New Roman" w:cs="Arial"/>
          <w:color w:val="222222"/>
          <w:sz w:val="20"/>
          <w:szCs w:val="20"/>
        </w:rPr>
        <w:t>curl -fsSL https://download.docker.com/linux/ubuntu/gpg | sudo apt-key add -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</w:p>
    <w:p>
      <w:pPr>
        <w:pStyle w:val="1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  <w:t>Add stable repository: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  <w:r>
        <w:rPr>
          <w:rFonts w:ascii="Arial" w:hAnsi="Arial" w:eastAsia="Times New Roman" w:cs="Arial"/>
          <w:color w:val="222222"/>
          <w:sz w:val="20"/>
          <w:szCs w:val="20"/>
        </w:rPr>
        <w:t>sudo add-apt-repository "deb [arch=amd64] https://download.docker.com/linux/ubuntu $(lsb_release -cs) stable"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  <w: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  <w:t xml:space="preserve">      4.    Install Docker CE: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sudo apt update &amp;&amp; sudo apt -y install docker-ce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7"/>
        <w:spacing w:after="0" w:line="240" w:lineRule="auto"/>
        <w:rPr>
          <w:rFonts w:ascii="Courier New" w:hAnsi="Courier New" w:eastAsia="Times New Roman" w:cs="Courier New"/>
          <w:color w:val="222222"/>
          <w:sz w:val="20"/>
        </w:rPr>
      </w:pPr>
      <w:r>
        <w:rPr>
          <w:rFonts w:ascii="Arial" w:hAnsi="Arial" w:eastAsia="Times New Roman" w:cs="Arial"/>
          <w:b/>
          <w:bCs/>
          <w:color w:val="222222"/>
          <w:sz w:val="20"/>
          <w:szCs w:val="20"/>
          <w:shd w:val="clear" w:color="auto" w:fill="FFFFFF"/>
        </w:rPr>
        <w:t>Run the command below to see a version of docker installed;</w:t>
      </w:r>
      <w:r>
        <w:rPr>
          <w:rFonts w:ascii="Arial" w:hAnsi="Arial" w:eastAsia="Times New Roman" w:cs="Arial"/>
          <w:color w:val="222222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color w:val="222222"/>
          <w:sz w:val="20"/>
        </w:rPr>
        <w:t>docker version</w:t>
      </w:r>
    </w:p>
    <w:p>
      <w:pPr>
        <w:spacing w:after="0" w:line="240" w:lineRule="auto"/>
        <w:rPr>
          <w:rFonts w:ascii="Courier New" w:hAnsi="Courier New" w:eastAsia="Times New Roman" w:cs="Courier New"/>
          <w:color w:val="222222"/>
          <w:sz w:val="20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222222"/>
          <w:sz w:val="2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Now, if you enter public IP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highlight w:val="yellow"/>
        </w:rPr>
        <w:t>54.213.193.176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from EC2) on the browser, the following screen will appear.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7"/>
          <w:szCs w:val="27"/>
          <w:bdr w:val="single" w:color="E4E4E4" w:sz="6" w:space="0"/>
          <w:shd w:val="clear" w:fill="FFFFFF"/>
        </w:rPr>
        <w:drawing>
          <wp:inline distT="0" distB="0" distL="114300" distR="114300">
            <wp:extent cx="5715000" cy="36861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ourier New" w:hAnsi="Courier New" w:eastAsia="Times New Roman" w:cs="Courier New"/>
          <w:color w:val="222222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22222"/>
          <w:sz w:val="20"/>
          <w:szCs w:val="20"/>
          <w:shd w:val="clear" w:color="auto" w:fill="FFFF0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inherit" w:hAnsi="inherit" w:eastAsia="Times New Roman" w:cs="Courier New"/>
          <w:color w:val="222222"/>
          <w:sz w:val="24"/>
          <w:szCs w:val="24"/>
          <w:highlight w:val="yellow"/>
          <w:shd w:val="clear" w:color="auto" w:fill="FFFF00"/>
          <w:lang w:val="en-US"/>
        </w:rPr>
      </w:pPr>
      <w:r>
        <w:rPr>
          <w:rFonts w:hint="default" w:ascii="inherit" w:hAnsi="inherit" w:eastAsia="Times New Roman" w:cs="Courier New"/>
          <w:color w:val="222222"/>
          <w:sz w:val="24"/>
          <w:szCs w:val="24"/>
          <w:highlight w:val="yellow"/>
          <w:shd w:val="clear" w:color="auto" w:fill="FFFF00"/>
          <w:lang w:val="en-US"/>
        </w:rPr>
        <w:t>The End.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inherit" w:hAnsi="inherit" w:eastAsia="Times New Roman" w:cs="Courier New"/>
          <w:color w:val="222222"/>
          <w:sz w:val="24"/>
          <w:szCs w:val="24"/>
          <w:highlight w:val="yellow"/>
          <w:shd w:val="clear" w:color="auto" w:fill="FFFF00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22222"/>
          <w:sz w:val="20"/>
          <w:szCs w:val="20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54AAA"/>
    <w:multiLevelType w:val="multilevel"/>
    <w:tmpl w:val="04A54A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61786"/>
    <w:multiLevelType w:val="multilevel"/>
    <w:tmpl w:val="40D617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33F1D"/>
    <w:rsid w:val="003A3896"/>
    <w:rsid w:val="00433F1D"/>
    <w:rsid w:val="004A6D77"/>
    <w:rsid w:val="00CE1639"/>
    <w:rsid w:val="00EC1746"/>
    <w:rsid w:val="1034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3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6">
    <w:name w:val="HTML Preformatted Char"/>
    <w:basedOn w:val="5"/>
    <w:link w:val="9"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1">
    <w:name w:val="Title Char"/>
    <w:basedOn w:val="5"/>
    <w:link w:val="1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2">
    <w:name w:val="Subtitle Char"/>
    <w:basedOn w:val="5"/>
    <w:link w:val="1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267</Words>
  <Characters>1527</Characters>
  <Lines>12</Lines>
  <Paragraphs>3</Paragraphs>
  <TotalTime>39</TotalTime>
  <ScaleCrop>false</ScaleCrop>
  <LinksUpToDate>false</LinksUpToDate>
  <CharactersWithSpaces>1791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2021-03-14T21:06:00Z</dcterms:created>
  <dc:creator>Microsoft</dc:creator>
  <cp:lastModifiedBy>google1562072836</cp:lastModifiedBy>
  <dcterms:modified xsi:type="dcterms:W3CDTF">2021-03-14T22:09:19Z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