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BB776">
      <w:r>
        <w:rPr>
          <w:rFonts w:hint="eastAsia"/>
        </w:rPr>
        <w:t>Kosse, C., Ivanov, J., Knight, Z. et al. A subcortical feeding circuit linking an interoceptive node to jaw movement. Nature 636, 151–161 (2024). https://doi.org/10.1038/s41586-024-08098-1) 的 Fig. 3e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71D28D6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