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ajorEastAsia" w:hAnsi="Times New Roman" w:cs="Times New Roman"/>
          <w:sz w:val="72"/>
          <w:szCs w:val="72"/>
        </w:rPr>
        <w:alias w:val="Title"/>
        <w:id w:val="14700071"/>
        <w:placeholder>
          <w:docPart w:val="136AFAAF0AE14102AD8D3DD04E055CF7"/>
        </w:placeholder>
        <w:dataBinding w:prefixMappings="xmlns:ns0='http://schemas.openxmlformats.org/package/2006/metadata/core-properties' xmlns:ns1='http://purl.org/dc/elements/1.1/'" w:xpath="/ns0:coreProperties[1]/ns1:title[1]" w:storeItemID="{6C3C8BC8-F283-45AE-878A-BAB7291924A1}"/>
        <w:text/>
      </w:sdtPr>
      <w:sdtContent>
        <w:p w:rsidR="00627929" w:rsidRPr="00627929" w:rsidRDefault="00627929" w:rsidP="00627929">
          <w:pPr>
            <w:pStyle w:val="NoSpacing"/>
            <w:rPr>
              <w:rFonts w:ascii="Times New Roman" w:eastAsiaTheme="majorEastAsia" w:hAnsi="Times New Roman" w:cs="Times New Roman"/>
              <w:sz w:val="72"/>
              <w:szCs w:val="72"/>
            </w:rPr>
          </w:pPr>
          <w:r w:rsidRPr="00627929">
            <w:rPr>
              <w:rFonts w:ascii="Times New Roman" w:eastAsiaTheme="majorEastAsia" w:hAnsi="Times New Roman" w:cs="Times New Roman"/>
              <w:sz w:val="72"/>
              <w:szCs w:val="72"/>
            </w:rPr>
            <w:t>CORPORATE RECRUITMENT SYSTEN</w:t>
          </w:r>
        </w:p>
      </w:sdtContent>
    </w:sdt>
    <w:sdt>
      <w:sdtPr>
        <w:rPr>
          <w:rFonts w:ascii="Times New Roman" w:eastAsiaTheme="majorEastAsia" w:hAnsi="Times New Roman" w:cs="Times New Roman"/>
          <w:b/>
          <w:i/>
          <w:sz w:val="40"/>
          <w:szCs w:val="40"/>
          <w:u w:val="single"/>
        </w:rPr>
        <w:alias w:val="Subtitle"/>
        <w:id w:val="14700077"/>
        <w:placeholder>
          <w:docPart w:val="B54F631566B640049F628C5ADB3372A4"/>
        </w:placeholder>
        <w:dataBinding w:prefixMappings="xmlns:ns0='http://schemas.openxmlformats.org/package/2006/metadata/core-properties' xmlns:ns1='http://purl.org/dc/elements/1.1/'" w:xpath="/ns0:coreProperties[1]/ns1:subject[1]" w:storeItemID="{6C3C8BC8-F283-45AE-878A-BAB7291924A1}"/>
        <w:text/>
      </w:sdtPr>
      <w:sdtContent>
        <w:p w:rsidR="00627929" w:rsidRPr="00627929" w:rsidRDefault="00627929" w:rsidP="00627929">
          <w:pPr>
            <w:pStyle w:val="NoSpacing"/>
            <w:rPr>
              <w:rFonts w:asciiTheme="majorHAnsi" w:eastAsiaTheme="majorEastAsia" w:hAnsiTheme="majorHAnsi" w:cstheme="majorBidi"/>
              <w:sz w:val="36"/>
              <w:szCs w:val="36"/>
            </w:rPr>
          </w:pPr>
          <w:r w:rsidRPr="00627929">
            <w:rPr>
              <w:rFonts w:ascii="Times New Roman" w:eastAsiaTheme="majorEastAsia" w:hAnsi="Times New Roman" w:cs="Times New Roman"/>
              <w:b/>
              <w:i/>
              <w:sz w:val="40"/>
              <w:szCs w:val="40"/>
              <w:u w:val="single"/>
            </w:rPr>
            <w:t>FIRST INCREMENT</w:t>
          </w:r>
        </w:p>
      </w:sdtContent>
    </w:sdt>
    <w:p w:rsidR="00627929" w:rsidRPr="00627929" w:rsidRDefault="00627929" w:rsidP="00627929">
      <w:pPr>
        <w:pStyle w:val="NoSpacing"/>
        <w:tabs>
          <w:tab w:val="left" w:pos="1665"/>
          <w:tab w:val="left" w:pos="2229"/>
        </w:tabs>
        <w:rPr>
          <w:rFonts w:asciiTheme="majorHAnsi" w:eastAsiaTheme="majorEastAsia" w:hAnsiTheme="majorHAnsi" w:cstheme="majorBidi"/>
          <w:sz w:val="36"/>
          <w:szCs w:val="36"/>
        </w:rPr>
      </w:pPr>
      <w:r w:rsidRPr="00627929">
        <w:rPr>
          <w:rFonts w:asciiTheme="majorHAnsi" w:eastAsiaTheme="majorEastAsia" w:hAnsiTheme="majorHAnsi" w:cstheme="majorBidi"/>
          <w:sz w:val="36"/>
          <w:szCs w:val="36"/>
        </w:rPr>
        <w:tab/>
      </w:r>
      <w:r w:rsidRPr="00627929">
        <w:rPr>
          <w:rFonts w:asciiTheme="majorHAnsi" w:eastAsiaTheme="majorEastAsia" w:hAnsiTheme="majorHAnsi" w:cstheme="majorBidi"/>
          <w:sz w:val="36"/>
          <w:szCs w:val="36"/>
        </w:rPr>
        <w:tab/>
      </w:r>
    </w:p>
    <w:p w:rsidR="00627929" w:rsidRDefault="00627929" w:rsidP="00627929">
      <w:pPr>
        <w:pStyle w:val="NoSpacing"/>
        <w:rPr>
          <w:rFonts w:asciiTheme="majorHAnsi" w:eastAsiaTheme="majorEastAsia" w:hAnsiTheme="majorHAnsi" w:cstheme="majorBidi"/>
          <w:sz w:val="36"/>
          <w:szCs w:val="36"/>
        </w:rPr>
      </w:pPr>
    </w:p>
    <w:p w:rsidR="00627929" w:rsidRDefault="00627929" w:rsidP="00627929">
      <w:pPr>
        <w:pStyle w:val="NoSpacing"/>
        <w:rPr>
          <w:rFonts w:asciiTheme="majorHAnsi" w:eastAsiaTheme="majorEastAsia" w:hAnsiTheme="majorHAnsi" w:cstheme="majorBidi"/>
          <w:sz w:val="36"/>
          <w:szCs w:val="36"/>
        </w:rPr>
      </w:pPr>
    </w:p>
    <w:p w:rsidR="00627929" w:rsidRDefault="00627929" w:rsidP="00627929">
      <w:pPr>
        <w:pStyle w:val="NoSpacing"/>
        <w:rPr>
          <w:rFonts w:asciiTheme="majorHAnsi" w:eastAsiaTheme="majorEastAsia" w:hAnsiTheme="majorHAnsi" w:cstheme="majorBidi"/>
          <w:sz w:val="36"/>
          <w:szCs w:val="36"/>
        </w:rPr>
      </w:pPr>
      <w:r>
        <w:rPr>
          <w:rFonts w:asciiTheme="majorHAnsi" w:eastAsiaTheme="majorEastAsia" w:hAnsiTheme="majorHAnsi" w:cstheme="majorBidi"/>
          <w:noProof/>
          <w:sz w:val="36"/>
          <w:szCs w:val="36"/>
        </w:rPr>
        <w:drawing>
          <wp:inline distT="0" distB="0" distL="0" distR="0">
            <wp:extent cx="5895189" cy="4397492"/>
            <wp:effectExtent l="19050" t="0" r="0" b="0"/>
            <wp:docPr id="5" name="Picture 7" descr="puzz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zzle.jpg"/>
                    <pic:cNvPicPr/>
                  </pic:nvPicPr>
                  <pic:blipFill>
                    <a:blip r:embed="rId8"/>
                    <a:stretch>
                      <a:fillRect/>
                    </a:stretch>
                  </pic:blipFill>
                  <pic:spPr>
                    <a:xfrm>
                      <a:off x="0" y="0"/>
                      <a:ext cx="5896943" cy="4398801"/>
                    </a:xfrm>
                    <a:prstGeom prst="rect">
                      <a:avLst/>
                    </a:prstGeom>
                  </pic:spPr>
                </pic:pic>
              </a:graphicData>
            </a:graphic>
          </wp:inline>
        </w:drawing>
      </w:r>
    </w:p>
    <w:p w:rsidR="00627929" w:rsidRDefault="00627929" w:rsidP="00627929">
      <w:pPr>
        <w:pStyle w:val="NoSpacing"/>
        <w:rPr>
          <w:rFonts w:asciiTheme="majorHAnsi" w:eastAsiaTheme="majorEastAsia" w:hAnsiTheme="majorHAnsi" w:cstheme="majorBidi"/>
          <w:sz w:val="36"/>
          <w:szCs w:val="36"/>
        </w:rPr>
      </w:pPr>
    </w:p>
    <w:p w:rsidR="00627929" w:rsidRDefault="00627929" w:rsidP="00627929">
      <w:pPr>
        <w:pStyle w:val="NoSpacing"/>
        <w:rPr>
          <w:rFonts w:asciiTheme="majorHAnsi" w:eastAsiaTheme="majorEastAsia" w:hAnsiTheme="majorHAnsi" w:cstheme="majorBidi"/>
          <w:sz w:val="36"/>
          <w:szCs w:val="36"/>
        </w:rPr>
      </w:pPr>
    </w:p>
    <w:p w:rsidR="00627929" w:rsidRDefault="00627929" w:rsidP="00627929">
      <w:pPr>
        <w:pStyle w:val="NoSpacing"/>
        <w:rPr>
          <w:rFonts w:asciiTheme="majorHAnsi" w:eastAsiaTheme="majorEastAsia" w:hAnsiTheme="majorHAnsi" w:cstheme="majorBidi"/>
          <w:sz w:val="36"/>
          <w:szCs w:val="36"/>
        </w:rPr>
      </w:pPr>
    </w:p>
    <w:sdt>
      <w:sdtPr>
        <w:alias w:val="Date"/>
        <w:id w:val="14700083"/>
        <w:placeholder>
          <w:docPart w:val="F14F85DFFC89420DAA72241DABBA5683"/>
        </w:placeholder>
        <w:dataBinding w:prefixMappings="xmlns:ns0='http://schemas.microsoft.com/office/2006/coverPageProps'" w:xpath="/ns0:CoverPageProperties[1]/ns0:PublishDate[1]" w:storeItemID="{55AF091B-3C7A-41E3-B477-F2FDAA23CFDA}"/>
        <w:date w:fullDate="2014-03-10T00:00:00Z">
          <w:dateFormat w:val="M/d/yyyy"/>
          <w:lid w:val="en-US"/>
          <w:storeMappedDataAs w:val="dateTime"/>
          <w:calendar w:val="gregorian"/>
        </w:date>
      </w:sdtPr>
      <w:sdtContent>
        <w:p w:rsidR="00627929" w:rsidRDefault="00627929" w:rsidP="00627929">
          <w:pPr>
            <w:pStyle w:val="NoSpacing"/>
          </w:pPr>
          <w:r>
            <w:t>3/10/2014</w:t>
          </w:r>
        </w:p>
      </w:sdtContent>
    </w:sdt>
    <w:sdt>
      <w:sdtPr>
        <w:rPr>
          <w:sz w:val="32"/>
          <w:szCs w:val="32"/>
        </w:rPr>
        <w:alias w:val="Company"/>
        <w:id w:val="14700089"/>
        <w:placeholder>
          <w:docPart w:val="DD0BDF65A7FA4A869E155C188DE0E7E8"/>
        </w:placeholder>
        <w:dataBinding w:prefixMappings="xmlns:ns0='http://schemas.openxmlformats.org/officeDocument/2006/extended-properties'" w:xpath="/ns0:Properties[1]/ns0:Company[1]" w:storeItemID="{6668398D-A668-4E3E-A5EB-62B293D839F1}"/>
        <w:text/>
      </w:sdtPr>
      <w:sdtContent>
        <w:p w:rsidR="00627929" w:rsidRPr="00F74048" w:rsidRDefault="00D70FD2" w:rsidP="00627929">
          <w:pPr>
            <w:pStyle w:val="NoSpacing"/>
            <w:rPr>
              <w:sz w:val="32"/>
              <w:szCs w:val="32"/>
            </w:rPr>
          </w:pPr>
          <w:r>
            <w:rPr>
              <w:sz w:val="32"/>
              <w:szCs w:val="32"/>
            </w:rPr>
            <w:t xml:space="preserve">               </w:t>
          </w:r>
        </w:p>
      </w:sdtContent>
    </w:sdt>
    <w:p w:rsidR="00627929" w:rsidRDefault="009E0E97" w:rsidP="00D70FD2">
      <w:pPr>
        <w:rPr>
          <w:rFonts w:ascii="Times New Roman" w:hAnsi="Times New Roman" w:cs="Times New Roman"/>
          <w:b/>
          <w:noProof/>
          <w:sz w:val="28"/>
          <w:szCs w:val="28"/>
          <w:u w:val="single"/>
        </w:rPr>
      </w:pPr>
      <w:sdt>
        <w:sdtPr>
          <w:rPr>
            <w:sz w:val="36"/>
            <w:szCs w:val="36"/>
          </w:rPr>
          <w:alias w:val="Author"/>
          <w:id w:val="14700094"/>
          <w:placeholder>
            <w:docPart w:val="9A8EC84DBC65407F8844E7B7465D9102"/>
          </w:placeholder>
          <w:dataBinding w:prefixMappings="xmlns:ns0='http://schemas.openxmlformats.org/package/2006/metadata/core-properties' xmlns:ns1='http://purl.org/dc/elements/1.1/'" w:xpath="/ns0:coreProperties[1]/ns1:creator[1]" w:storeItemID="{6C3C8BC8-F283-45AE-878A-BAB7291924A1}"/>
          <w:text/>
        </w:sdtPr>
        <w:sdtContent>
          <w:r w:rsidR="00D70FD2">
            <w:rPr>
              <w:sz w:val="36"/>
              <w:szCs w:val="36"/>
            </w:rPr>
            <w:t>PREETHI REDDY PESARU &amp; DEEPTHI JONNALAGADDA</w:t>
          </w:r>
          <w:r w:rsidR="00627929">
            <w:rPr>
              <w:sz w:val="36"/>
              <w:szCs w:val="36"/>
            </w:rPr>
            <w:t xml:space="preserve"> </w:t>
          </w:r>
        </w:sdtContent>
      </w:sdt>
      <w:r w:rsidR="00627929" w:rsidRPr="00E26F50">
        <w:rPr>
          <w:rFonts w:ascii="Times New Roman" w:hAnsi="Times New Roman" w:cs="Times New Roman"/>
          <w:b/>
          <w:noProof/>
          <w:sz w:val="28"/>
          <w:szCs w:val="28"/>
          <w:u w:val="single"/>
        </w:rPr>
        <w:t xml:space="preserve"> </w:t>
      </w:r>
    </w:p>
    <w:p w:rsidR="003E6044" w:rsidRPr="00E26F50" w:rsidRDefault="00961082" w:rsidP="00627929">
      <w:pPr>
        <w:jc w:val="center"/>
        <w:rPr>
          <w:rFonts w:ascii="Times New Roman" w:hAnsi="Times New Roman" w:cs="Times New Roman"/>
          <w:b/>
          <w:noProof/>
          <w:sz w:val="28"/>
          <w:szCs w:val="28"/>
          <w:u w:val="single"/>
        </w:rPr>
      </w:pPr>
      <w:r w:rsidRPr="00E26F50">
        <w:rPr>
          <w:rFonts w:ascii="Times New Roman" w:hAnsi="Times New Roman" w:cs="Times New Roman"/>
          <w:b/>
          <w:noProof/>
          <w:sz w:val="28"/>
          <w:szCs w:val="28"/>
          <w:u w:val="single"/>
        </w:rPr>
        <w:lastRenderedPageBreak/>
        <w:t>FIRST INCREMENT REPORT</w:t>
      </w:r>
    </w:p>
    <w:p w:rsidR="00B17471" w:rsidRDefault="00B17471" w:rsidP="00961082">
      <w:pPr>
        <w:jc w:val="center"/>
        <w:rPr>
          <w:rFonts w:ascii="Times New Roman" w:hAnsi="Times New Roman" w:cs="Times New Roman"/>
          <w:b/>
          <w:noProof/>
          <w:sz w:val="28"/>
          <w:szCs w:val="28"/>
        </w:rPr>
      </w:pPr>
    </w:p>
    <w:p w:rsidR="00B17471" w:rsidRPr="00445B1F" w:rsidRDefault="00B17471" w:rsidP="00445B1F">
      <w:pPr>
        <w:pStyle w:val="ListParagraph"/>
        <w:numPr>
          <w:ilvl w:val="0"/>
          <w:numId w:val="2"/>
        </w:numPr>
        <w:jc w:val="both"/>
        <w:rPr>
          <w:rFonts w:cs="Times New Roman"/>
          <w:noProof/>
        </w:rPr>
      </w:pPr>
      <w:r w:rsidRPr="00B17471">
        <w:rPr>
          <w:rFonts w:cs="Times New Roman"/>
          <w:noProof/>
        </w:rPr>
        <w:t>The screen shot of the first home page of our Coorporate Recruting System looks like below</w:t>
      </w:r>
    </w:p>
    <w:p w:rsidR="00A17288" w:rsidRPr="00445B1F" w:rsidRDefault="00B17471" w:rsidP="00445B1F">
      <w:pPr>
        <w:ind w:left="-450" w:right="-540" w:hanging="90"/>
        <w:jc w:val="center"/>
        <w:rPr>
          <w:rFonts w:ascii="Times New Roman" w:hAnsi="Times New Roman" w:cs="Times New Roman"/>
          <w:b/>
          <w:noProof/>
          <w:sz w:val="28"/>
          <w:szCs w:val="28"/>
        </w:rPr>
      </w:pPr>
      <w:r w:rsidRPr="00B17471">
        <w:rPr>
          <w:rFonts w:ascii="Times New Roman" w:hAnsi="Times New Roman" w:cs="Times New Roman"/>
          <w:b/>
          <w:noProof/>
          <w:sz w:val="28"/>
          <w:szCs w:val="28"/>
        </w:rPr>
        <w:drawing>
          <wp:inline distT="0" distB="0" distL="0" distR="0">
            <wp:extent cx="4831148" cy="3140765"/>
            <wp:effectExtent l="19050" t="0" r="7552"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838544" cy="3145573"/>
                    </a:xfrm>
                    <a:prstGeom prst="rect">
                      <a:avLst/>
                    </a:prstGeom>
                    <a:noFill/>
                    <a:ln w="9525">
                      <a:noFill/>
                      <a:miter lim="800000"/>
                      <a:headEnd/>
                      <a:tailEnd/>
                    </a:ln>
                  </pic:spPr>
                </pic:pic>
              </a:graphicData>
            </a:graphic>
          </wp:inline>
        </w:drawing>
      </w:r>
    </w:p>
    <w:p w:rsidR="00B17471" w:rsidRDefault="00961082">
      <w:r>
        <w:t xml:space="preserve">     </w:t>
      </w:r>
    </w:p>
    <w:p w:rsidR="00B17471" w:rsidRPr="00445B1F" w:rsidRDefault="00B17471" w:rsidP="00445B1F">
      <w:r>
        <w:t>This is the login page for the job seeker</w:t>
      </w:r>
    </w:p>
    <w:p w:rsidR="00302A77" w:rsidRDefault="00302A77" w:rsidP="00302A77">
      <w:pPr>
        <w:ind w:right="90"/>
        <w:rPr>
          <w:rFonts w:cs="Courier New"/>
          <w:noProof/>
        </w:rPr>
      </w:pPr>
      <w:r>
        <w:t xml:space="preserve">      </w:t>
      </w:r>
      <w:r w:rsidR="00983DA4" w:rsidRPr="00D4123D">
        <w:rPr>
          <w:rFonts w:cs="Courier New"/>
          <w:noProof/>
        </w:rPr>
        <w:drawing>
          <wp:inline distT="0" distB="0" distL="0" distR="0">
            <wp:extent cx="5498981" cy="3021496"/>
            <wp:effectExtent l="19050" t="0" r="6469"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0" cstate="print"/>
                    <a:srcRect/>
                    <a:stretch>
                      <a:fillRect/>
                    </a:stretch>
                  </pic:blipFill>
                  <pic:spPr bwMode="auto">
                    <a:xfrm>
                      <a:off x="0" y="0"/>
                      <a:ext cx="5498981" cy="3021496"/>
                    </a:xfrm>
                    <a:prstGeom prst="rect">
                      <a:avLst/>
                    </a:prstGeom>
                    <a:noFill/>
                    <a:ln w="9525">
                      <a:noFill/>
                      <a:miter lim="800000"/>
                      <a:headEnd/>
                      <a:tailEnd/>
                    </a:ln>
                  </pic:spPr>
                </pic:pic>
              </a:graphicData>
            </a:graphic>
          </wp:inline>
        </w:drawing>
      </w:r>
    </w:p>
    <w:p w:rsidR="00445B1F" w:rsidRDefault="00445B1F" w:rsidP="00302A77">
      <w:pPr>
        <w:ind w:right="90"/>
        <w:jc w:val="center"/>
        <w:rPr>
          <w:rFonts w:ascii="Times New Roman" w:hAnsi="Times New Roman" w:cs="Times New Roman"/>
          <w:b/>
          <w:sz w:val="24"/>
          <w:szCs w:val="24"/>
          <w:u w:val="single"/>
        </w:rPr>
      </w:pPr>
      <w:r>
        <w:rPr>
          <w:rFonts w:ascii="Times New Roman" w:hAnsi="Times New Roman" w:cs="Times New Roman"/>
          <w:b/>
          <w:sz w:val="24"/>
          <w:szCs w:val="24"/>
          <w:u w:val="single"/>
        </w:rPr>
        <w:lastRenderedPageBreak/>
        <w:t>User Stories Using ScrumDo</w:t>
      </w:r>
    </w:p>
    <w:p w:rsidR="00302A77" w:rsidRDefault="00302A77" w:rsidP="00302A77">
      <w:pPr>
        <w:ind w:right="90"/>
        <w:jc w:val="center"/>
        <w:rPr>
          <w:rFonts w:cs="Courier New"/>
          <w:noProof/>
        </w:rPr>
      </w:pPr>
    </w:p>
    <w:p w:rsidR="00302A77" w:rsidRDefault="00302A77" w:rsidP="00302A77">
      <w:pPr>
        <w:ind w:right="90"/>
        <w:jc w:val="center"/>
        <w:rPr>
          <w:rFonts w:cs="Courier New"/>
          <w:noProof/>
        </w:rPr>
      </w:pPr>
      <w:r>
        <w:rPr>
          <w:rFonts w:cs="Courier New"/>
          <w:noProof/>
        </w:rPr>
        <w:drawing>
          <wp:inline distT="0" distB="0" distL="0" distR="0">
            <wp:extent cx="6172200" cy="3470846"/>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6172200" cy="3470846"/>
                    </a:xfrm>
                    <a:prstGeom prst="rect">
                      <a:avLst/>
                    </a:prstGeom>
                    <a:noFill/>
                    <a:ln w="9525">
                      <a:noFill/>
                      <a:miter lim="800000"/>
                      <a:headEnd/>
                      <a:tailEnd/>
                    </a:ln>
                  </pic:spPr>
                </pic:pic>
              </a:graphicData>
            </a:graphic>
          </wp:inline>
        </w:drawing>
      </w:r>
    </w:p>
    <w:p w:rsidR="00302A77" w:rsidRDefault="00302A77" w:rsidP="00302A77">
      <w:pPr>
        <w:ind w:right="90"/>
        <w:jc w:val="center"/>
        <w:rPr>
          <w:rFonts w:cs="Courier New"/>
          <w:noProof/>
        </w:rPr>
      </w:pPr>
    </w:p>
    <w:p w:rsidR="00445B1F" w:rsidRPr="00302A77" w:rsidRDefault="00302A77" w:rsidP="00302A77">
      <w:pPr>
        <w:ind w:right="90"/>
        <w:jc w:val="center"/>
        <w:rPr>
          <w:rFonts w:cs="Courier New"/>
          <w:noProof/>
        </w:rPr>
      </w:pPr>
      <w:r>
        <w:rPr>
          <w:rFonts w:cs="Courier New"/>
          <w:noProof/>
        </w:rPr>
        <w:drawing>
          <wp:inline distT="0" distB="0" distL="0" distR="0">
            <wp:extent cx="6172200" cy="3470846"/>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6172200" cy="3470846"/>
                    </a:xfrm>
                    <a:prstGeom prst="rect">
                      <a:avLst/>
                    </a:prstGeom>
                    <a:noFill/>
                    <a:ln w="9525">
                      <a:noFill/>
                      <a:miter lim="800000"/>
                      <a:headEnd/>
                      <a:tailEnd/>
                    </a:ln>
                  </pic:spPr>
                </pic:pic>
              </a:graphicData>
            </a:graphic>
          </wp:inline>
        </w:drawing>
      </w:r>
    </w:p>
    <w:p w:rsidR="00B8353D" w:rsidRPr="00B17471" w:rsidRDefault="00961082" w:rsidP="00B17471">
      <w:pPr>
        <w:ind w:left="-360"/>
        <w:jc w:val="center"/>
      </w:pPr>
      <w:r w:rsidRPr="00961082">
        <w:rPr>
          <w:rFonts w:ascii="Times New Roman" w:hAnsi="Times New Roman" w:cs="Times New Roman"/>
          <w:b/>
          <w:sz w:val="24"/>
          <w:szCs w:val="24"/>
          <w:u w:val="single"/>
        </w:rPr>
        <w:lastRenderedPageBreak/>
        <w:t>Detail Design of Services</w:t>
      </w:r>
    </w:p>
    <w:p w:rsidR="00750189" w:rsidRPr="00D4123D" w:rsidRDefault="00750189">
      <w:r w:rsidRPr="00961082">
        <w:rPr>
          <w:b/>
        </w:rPr>
        <w:t>Class diagram</w:t>
      </w:r>
      <w:r w:rsidRPr="00D4123D">
        <w:t>:</w:t>
      </w:r>
    </w:p>
    <w:p w:rsidR="00750189" w:rsidRPr="00D4123D" w:rsidRDefault="00750189">
      <w:r w:rsidRPr="00D4123D">
        <w:rPr>
          <w:noProof/>
        </w:rPr>
        <w:drawing>
          <wp:inline distT="0" distB="0" distL="0" distR="0">
            <wp:extent cx="5289836" cy="3196558"/>
            <wp:effectExtent l="19050" t="0" r="6064" b="0"/>
            <wp:docPr id="2" name="Picture 1" descr="C:\Users\NANDU\Downloads\ClassDiagra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NDU\Downloads\ClassDiagram.gif"/>
                    <pic:cNvPicPr>
                      <a:picLocks noChangeAspect="1" noChangeArrowheads="1"/>
                    </pic:cNvPicPr>
                  </pic:nvPicPr>
                  <pic:blipFill>
                    <a:blip r:embed="rId13" cstate="print"/>
                    <a:srcRect/>
                    <a:stretch>
                      <a:fillRect/>
                    </a:stretch>
                  </pic:blipFill>
                  <pic:spPr bwMode="auto">
                    <a:xfrm>
                      <a:off x="0" y="0"/>
                      <a:ext cx="5295270" cy="3199842"/>
                    </a:xfrm>
                    <a:prstGeom prst="rect">
                      <a:avLst/>
                    </a:prstGeom>
                    <a:noFill/>
                    <a:ln w="9525">
                      <a:noFill/>
                      <a:miter lim="800000"/>
                      <a:headEnd/>
                      <a:tailEnd/>
                    </a:ln>
                  </pic:spPr>
                </pic:pic>
              </a:graphicData>
            </a:graphic>
          </wp:inline>
        </w:drawing>
      </w:r>
    </w:p>
    <w:p w:rsidR="00750189" w:rsidRPr="00D4123D" w:rsidRDefault="00750189"/>
    <w:p w:rsidR="00B01AFB" w:rsidRPr="00D4123D" w:rsidRDefault="00B01AFB"/>
    <w:p w:rsidR="00750189" w:rsidRPr="00D4123D" w:rsidRDefault="00B01AFB">
      <w:r w:rsidRPr="00961082">
        <w:rPr>
          <w:b/>
        </w:rPr>
        <w:t>Data flow diagram</w:t>
      </w:r>
      <w:r w:rsidRPr="00D4123D">
        <w:t>:</w:t>
      </w:r>
    </w:p>
    <w:p w:rsidR="00B01AFB" w:rsidRPr="00D4123D" w:rsidRDefault="00B01AFB" w:rsidP="00B01AFB">
      <w:pPr>
        <w:pStyle w:val="BodyText"/>
        <w:rPr>
          <w:rFonts w:asciiTheme="minorHAnsi" w:hAnsiTheme="minorHAnsi" w:cs="Courier New"/>
          <w:sz w:val="22"/>
          <w:szCs w:val="22"/>
        </w:rPr>
      </w:pPr>
    </w:p>
    <w:p w:rsidR="00B01AFB" w:rsidRPr="00D4123D" w:rsidRDefault="00B01AFB" w:rsidP="00B01AFB">
      <w:pPr>
        <w:pStyle w:val="BodyText"/>
        <w:rPr>
          <w:rFonts w:asciiTheme="minorHAnsi" w:hAnsiTheme="minorHAnsi" w:cs="Courier New"/>
          <w:sz w:val="22"/>
          <w:szCs w:val="22"/>
        </w:rPr>
      </w:pPr>
    </w:p>
    <w:p w:rsidR="00B01AFB" w:rsidRPr="00D4123D" w:rsidRDefault="009E0E97" w:rsidP="00B01AFB">
      <w:pPr>
        <w:pStyle w:val="BodyText"/>
        <w:rPr>
          <w:rFonts w:asciiTheme="minorHAnsi" w:hAnsiTheme="minorHAnsi" w:cs="Courier New"/>
          <w:sz w:val="22"/>
          <w:szCs w:val="22"/>
        </w:rPr>
      </w:pPr>
      <w:r>
        <w:rPr>
          <w:rFonts w:asciiTheme="minorHAnsi" w:hAnsiTheme="minorHAnsi" w:cs="Courier New"/>
          <w:noProof/>
          <w:sz w:val="22"/>
          <w:szCs w:val="22"/>
        </w:rPr>
        <w:pict>
          <v:group id="_x0000_s1049" style="position:absolute;left:0;text-align:left;margin-left:-9pt;margin-top:.45pt;width:477pt;height:135pt;z-index:251662336" coordorigin="2340,2160" coordsize="9360,2700">
            <v:roundrect id="_x0000_s1050" style="position:absolute;left:2340;top:2160;width:1980;height:540" arcsize="10923f">
              <v:textbox style="mso-next-textbox:#_x0000_s1050">
                <w:txbxContent>
                  <w:p w:rsidR="00961082" w:rsidRPr="005C3B31" w:rsidRDefault="00961082" w:rsidP="00B01AFB">
                    <w:pPr>
                      <w:jc w:val="center"/>
                      <w:rPr>
                        <w:rFonts w:ascii="Garamond" w:hAnsi="Garamond"/>
                      </w:rPr>
                    </w:pPr>
                    <w:r w:rsidRPr="005C3B31">
                      <w:rPr>
                        <w:rFonts w:ascii="Garamond" w:hAnsi="Garamond"/>
                      </w:rPr>
                      <w:t>Job Provider</w:t>
                    </w:r>
                  </w:p>
                  <w:p w:rsidR="00961082" w:rsidRPr="005C3B31" w:rsidRDefault="00961082" w:rsidP="00B01AFB">
                    <w:pPr>
                      <w:rPr>
                        <w:rFonts w:ascii="Garamond" w:hAnsi="Garamond"/>
                      </w:rPr>
                    </w:pPr>
                  </w:p>
                </w:txbxContent>
              </v:textbox>
            </v:roundrect>
            <v:roundrect id="_x0000_s1051" style="position:absolute;left:2340;top:3240;width:1980;height:540" arcsize="10923f">
              <v:textbox style="mso-next-textbox:#_x0000_s1051">
                <w:txbxContent>
                  <w:p w:rsidR="00961082" w:rsidRPr="005C3B31" w:rsidRDefault="00961082" w:rsidP="00B01AFB">
                    <w:pPr>
                      <w:jc w:val="center"/>
                      <w:rPr>
                        <w:rFonts w:ascii="Garamond" w:hAnsi="Garamond"/>
                      </w:rPr>
                    </w:pPr>
                    <w:r w:rsidRPr="005C3B31">
                      <w:rPr>
                        <w:rFonts w:ascii="Garamond" w:hAnsi="Garamond"/>
                      </w:rPr>
                      <w:t>Job Seeker</w:t>
                    </w:r>
                  </w:p>
                  <w:p w:rsidR="00961082" w:rsidRPr="005C3B31" w:rsidRDefault="00961082" w:rsidP="00B01AFB">
                    <w:pPr>
                      <w:rPr>
                        <w:rFonts w:ascii="Garamond" w:hAnsi="Garamond"/>
                      </w:rPr>
                    </w:pPr>
                  </w:p>
                </w:txbxContent>
              </v:textbox>
            </v:roundrect>
            <v:roundrect id="_x0000_s1052" style="position:absolute;left:2340;top:4320;width:1980;height:540" arcsize="10923f">
              <v:textbox style="mso-next-textbox:#_x0000_s1052">
                <w:txbxContent>
                  <w:p w:rsidR="00961082" w:rsidRPr="005C3B31" w:rsidRDefault="00961082" w:rsidP="00B01AFB">
                    <w:pPr>
                      <w:jc w:val="center"/>
                      <w:rPr>
                        <w:rFonts w:ascii="Garamond" w:hAnsi="Garamond"/>
                      </w:rPr>
                    </w:pPr>
                    <w:r w:rsidRPr="005C3B31">
                      <w:rPr>
                        <w:rFonts w:ascii="Garamond" w:hAnsi="Garamond"/>
                      </w:rPr>
                      <w:t>Online Test</w:t>
                    </w:r>
                  </w:p>
                </w:txbxContent>
              </v:textbox>
            </v:roundrect>
            <v:oval id="_x0000_s1053" style="position:absolute;left:5220;top:2775;width:2340;height:1440">
              <v:textbox style="mso-next-textbox:#_x0000_s1053">
                <w:txbxContent>
                  <w:p w:rsidR="00961082" w:rsidRPr="005C3B31" w:rsidRDefault="00961082" w:rsidP="00B01AFB">
                    <w:pPr>
                      <w:jc w:val="center"/>
                      <w:rPr>
                        <w:rFonts w:ascii="Garamond" w:hAnsi="Garamond"/>
                      </w:rPr>
                    </w:pPr>
                    <w:r w:rsidRPr="005C3B31">
                      <w:rPr>
                        <w:rFonts w:ascii="Garamond" w:hAnsi="Garamond"/>
                      </w:rPr>
                      <w:t>Corporate Recruitment System</w:t>
                    </w:r>
                  </w:p>
                </w:txbxContent>
              </v:textbox>
            </v:oval>
            <v:roundrect id="_x0000_s1054" style="position:absolute;left:8100;top:3240;width:1080;height:540" arcsize="10923f">
              <v:textbox style="mso-next-textbox:#_x0000_s1054">
                <w:txbxContent>
                  <w:p w:rsidR="00961082" w:rsidRPr="005C3B31" w:rsidRDefault="00961082" w:rsidP="00B01AFB">
                    <w:pPr>
                      <w:jc w:val="center"/>
                      <w:rPr>
                        <w:rFonts w:ascii="Garamond" w:hAnsi="Garamond"/>
                      </w:rPr>
                    </w:pPr>
                    <w:r w:rsidRPr="005C3B31">
                      <w:rPr>
                        <w:rFonts w:ascii="Garamond" w:hAnsi="Garamond"/>
                      </w:rPr>
                      <w:t>Login</w:t>
                    </w:r>
                  </w:p>
                </w:txbxContent>
              </v:textbox>
            </v:roundrect>
            <v:roundrect id="_x0000_s1055" style="position:absolute;left:9900;top:2880;width:1800;height:1260" arcsize="10923f">
              <v:textbox style="mso-next-textbox:#_x0000_s1055">
                <w:txbxContent>
                  <w:p w:rsidR="00961082" w:rsidRPr="005C3B31" w:rsidRDefault="00961082" w:rsidP="00B01AFB">
                    <w:pPr>
                      <w:jc w:val="center"/>
                      <w:rPr>
                        <w:rFonts w:ascii="Garamond" w:hAnsi="Garamond"/>
                      </w:rPr>
                    </w:pPr>
                    <w:r w:rsidRPr="005C3B31">
                      <w:rPr>
                        <w:rFonts w:ascii="Garamond" w:hAnsi="Garamond"/>
                      </w:rPr>
                      <w:t>Display the Screen based on the login</w:t>
                    </w:r>
                  </w:p>
                </w:txbxContent>
              </v:textbox>
            </v:roundrect>
            <v:line id="_x0000_s1056" style="position:absolute" from="4320,3495" to="5220,3495">
              <v:stroke endarrow="block"/>
            </v:line>
            <v:line id="_x0000_s1057" style="position:absolute" from="7560,3495" to="8100,3495">
              <v:stroke endarrow="block"/>
            </v:line>
            <v:line id="_x0000_s1058" style="position:absolute" from="9180,3495" to="9900,3495">
              <v:stroke endarrow="block"/>
            </v:line>
            <v:line id="_x0000_s1059" style="position:absolute" from="4320,2340" to="5400,3060">
              <v:stroke endarrow="block"/>
            </v:line>
            <v:line id="_x0000_s1060" style="position:absolute;flip:y" from="4320,3960" to="5400,4680">
              <v:stroke endarrow="block"/>
            </v:line>
          </v:group>
        </w:pict>
      </w:r>
    </w:p>
    <w:p w:rsidR="00B01AFB" w:rsidRPr="00D4123D" w:rsidRDefault="00B01AFB" w:rsidP="00B01AFB">
      <w:pPr>
        <w:pStyle w:val="BodyText"/>
        <w:rPr>
          <w:rFonts w:asciiTheme="minorHAnsi" w:hAnsiTheme="minorHAnsi" w:cs="Courier New"/>
          <w:sz w:val="22"/>
          <w:szCs w:val="22"/>
        </w:rPr>
      </w:pPr>
    </w:p>
    <w:p w:rsidR="00B01AFB" w:rsidRPr="00D4123D" w:rsidRDefault="00B01AFB" w:rsidP="00B01AFB">
      <w:pPr>
        <w:pStyle w:val="BodyText"/>
        <w:rPr>
          <w:rFonts w:asciiTheme="minorHAnsi" w:hAnsiTheme="minorHAnsi" w:cs="Courier New"/>
          <w:sz w:val="22"/>
          <w:szCs w:val="22"/>
        </w:rPr>
      </w:pPr>
    </w:p>
    <w:p w:rsidR="00B01AFB" w:rsidRPr="00D4123D" w:rsidRDefault="00B01AFB" w:rsidP="00B01AFB">
      <w:pPr>
        <w:pStyle w:val="BodyText"/>
        <w:rPr>
          <w:rFonts w:asciiTheme="minorHAnsi" w:hAnsiTheme="minorHAnsi" w:cs="Courier New"/>
          <w:sz w:val="22"/>
          <w:szCs w:val="22"/>
        </w:rPr>
      </w:pPr>
    </w:p>
    <w:p w:rsidR="00B01AFB" w:rsidRPr="00D4123D" w:rsidRDefault="00B01AFB" w:rsidP="00B01AFB">
      <w:pPr>
        <w:pStyle w:val="BodyText"/>
        <w:rPr>
          <w:rFonts w:asciiTheme="minorHAnsi" w:hAnsiTheme="minorHAnsi" w:cs="Courier New"/>
          <w:sz w:val="22"/>
          <w:szCs w:val="22"/>
        </w:rPr>
      </w:pPr>
    </w:p>
    <w:p w:rsidR="00B01AFB" w:rsidRPr="00D4123D" w:rsidRDefault="00B01AFB" w:rsidP="00B01AFB">
      <w:pPr>
        <w:pStyle w:val="BodyText"/>
        <w:rPr>
          <w:rFonts w:asciiTheme="minorHAnsi" w:hAnsiTheme="minorHAnsi" w:cs="Courier New"/>
          <w:sz w:val="22"/>
          <w:szCs w:val="22"/>
        </w:rPr>
      </w:pPr>
    </w:p>
    <w:p w:rsidR="00B01AFB" w:rsidRPr="00D4123D" w:rsidRDefault="00B01AFB" w:rsidP="00B01AFB">
      <w:pPr>
        <w:pStyle w:val="BodyText"/>
        <w:rPr>
          <w:rFonts w:asciiTheme="minorHAnsi" w:hAnsiTheme="minorHAnsi" w:cs="Courier New"/>
          <w:sz w:val="22"/>
          <w:szCs w:val="22"/>
        </w:rPr>
      </w:pPr>
    </w:p>
    <w:p w:rsidR="00B01AFB" w:rsidRPr="00D4123D" w:rsidRDefault="00B01AFB" w:rsidP="00B01AFB">
      <w:pPr>
        <w:pStyle w:val="BodyText"/>
        <w:rPr>
          <w:rFonts w:asciiTheme="minorHAnsi" w:hAnsiTheme="minorHAnsi" w:cs="Courier New"/>
          <w:sz w:val="22"/>
          <w:szCs w:val="22"/>
        </w:rPr>
      </w:pPr>
    </w:p>
    <w:p w:rsidR="00B01AFB" w:rsidRPr="00D4123D" w:rsidRDefault="00B01AFB" w:rsidP="00B01AFB">
      <w:pPr>
        <w:jc w:val="both"/>
      </w:pPr>
    </w:p>
    <w:p w:rsidR="00B01AFB" w:rsidRPr="00D4123D" w:rsidRDefault="00B01AFB" w:rsidP="00B01AFB">
      <w:pPr>
        <w:jc w:val="both"/>
      </w:pPr>
    </w:p>
    <w:p w:rsidR="00750189" w:rsidRPr="00D4123D" w:rsidRDefault="00750189" w:rsidP="00750189">
      <w:pPr>
        <w:tabs>
          <w:tab w:val="left" w:pos="2299"/>
        </w:tabs>
        <w:jc w:val="both"/>
      </w:pPr>
    </w:p>
    <w:p w:rsidR="00750189" w:rsidRPr="00D4123D" w:rsidRDefault="00750189" w:rsidP="00750189">
      <w:pPr>
        <w:tabs>
          <w:tab w:val="left" w:pos="2299"/>
        </w:tabs>
        <w:jc w:val="both"/>
      </w:pPr>
    </w:p>
    <w:p w:rsidR="00732026" w:rsidRDefault="00732026" w:rsidP="00750189">
      <w:pPr>
        <w:pStyle w:val="BodyText"/>
        <w:rPr>
          <w:rFonts w:asciiTheme="minorHAnsi" w:eastAsiaTheme="minorEastAsia" w:hAnsiTheme="minorHAnsi" w:cstheme="minorBidi"/>
          <w:b w:val="0"/>
          <w:sz w:val="22"/>
          <w:szCs w:val="22"/>
        </w:rPr>
      </w:pPr>
    </w:p>
    <w:p w:rsidR="00B01AFB" w:rsidRPr="00D4123D" w:rsidRDefault="00B01AFB" w:rsidP="00750189">
      <w:pPr>
        <w:pStyle w:val="BodyText"/>
        <w:rPr>
          <w:rFonts w:asciiTheme="minorHAnsi" w:hAnsiTheme="minorHAnsi" w:cs="Courier New"/>
          <w:b w:val="0"/>
          <w:bCs/>
          <w:sz w:val="22"/>
          <w:szCs w:val="22"/>
        </w:rPr>
      </w:pPr>
      <w:r w:rsidRPr="00961082">
        <w:rPr>
          <w:rFonts w:asciiTheme="minorHAnsi" w:hAnsiTheme="minorHAnsi" w:cs="Courier New"/>
          <w:bCs/>
          <w:sz w:val="22"/>
          <w:szCs w:val="22"/>
        </w:rPr>
        <w:lastRenderedPageBreak/>
        <w:t>Process logic</w:t>
      </w:r>
      <w:r w:rsidRPr="00D4123D">
        <w:rPr>
          <w:rFonts w:asciiTheme="minorHAnsi" w:hAnsiTheme="minorHAnsi" w:cs="Courier New"/>
          <w:b w:val="0"/>
          <w:bCs/>
          <w:sz w:val="22"/>
          <w:szCs w:val="22"/>
        </w:rPr>
        <w:t>:</w:t>
      </w:r>
    </w:p>
    <w:p w:rsidR="00B01AFB" w:rsidRPr="00D4123D" w:rsidRDefault="00B01AFB" w:rsidP="00750189">
      <w:pPr>
        <w:pStyle w:val="BodyText"/>
        <w:rPr>
          <w:rFonts w:asciiTheme="minorHAnsi" w:hAnsiTheme="minorHAnsi" w:cs="Courier New"/>
          <w:b w:val="0"/>
          <w:bCs/>
          <w:sz w:val="22"/>
          <w:szCs w:val="22"/>
        </w:rPr>
      </w:pPr>
    </w:p>
    <w:p w:rsidR="00750189" w:rsidRPr="00D4123D" w:rsidRDefault="009E0E97" w:rsidP="00750189">
      <w:pPr>
        <w:pStyle w:val="BodyText"/>
        <w:rPr>
          <w:rFonts w:asciiTheme="minorHAnsi" w:hAnsiTheme="minorHAnsi" w:cs="Courier New"/>
          <w:b w:val="0"/>
          <w:bCs/>
          <w:sz w:val="22"/>
          <w:szCs w:val="22"/>
        </w:rPr>
      </w:pPr>
      <w:r>
        <w:rPr>
          <w:rFonts w:asciiTheme="minorHAnsi" w:hAnsiTheme="minorHAnsi" w:cs="Courier New"/>
          <w:b w:val="0"/>
          <w:bCs/>
          <w:noProof/>
          <w:sz w:val="22"/>
          <w:szCs w:val="22"/>
        </w:rPr>
        <w:pict>
          <v:group id="_x0000_s1026" style="position:absolute;left:0;text-align:left;margin-left:17.55pt;margin-top:-20.35pt;width:423.45pt;height:665pt;z-index:251660288" coordorigin="4320,2520" coordsize="7020,9900">
            <v:shapetype id="_x0000_t202" coordsize="21600,21600" o:spt="202" path="m,l,21600r21600,l21600,xe">
              <v:stroke joinstyle="miter"/>
              <v:path gradientshapeok="t" o:connecttype="rect"/>
            </v:shapetype>
            <v:shape id="_x0000_s1027" type="#_x0000_t202" style="position:absolute;left:7410;top:8400;width:1260;height:390" stroked="f">
              <v:textbox style="mso-next-textbox:#_x0000_s1027">
                <w:txbxContent>
                  <w:p w:rsidR="00961082" w:rsidRPr="007E1C9B" w:rsidRDefault="00961082" w:rsidP="00750189">
                    <w:pPr>
                      <w:jc w:val="center"/>
                      <w:rPr>
                        <w:rFonts w:ascii="Garamond" w:hAnsi="Garamond"/>
                      </w:rPr>
                    </w:pPr>
                    <w:r w:rsidRPr="007E1C9B">
                      <w:rPr>
                        <w:rFonts w:ascii="Garamond" w:hAnsi="Garamond"/>
                      </w:rPr>
                      <w:t>Provider</w:t>
                    </w:r>
                  </w:p>
                </w:txbxContent>
              </v:textbox>
            </v:shape>
            <v:shape id="_x0000_s1028" type="#_x0000_t202" style="position:absolute;left:7560;top:6120;width:675;height:390" stroked="f">
              <v:textbox style="mso-next-textbox:#_x0000_s1028">
                <w:txbxContent>
                  <w:p w:rsidR="00961082" w:rsidRPr="007E1C9B" w:rsidRDefault="00961082" w:rsidP="00750189">
                    <w:pPr>
                      <w:jc w:val="center"/>
                      <w:rPr>
                        <w:rFonts w:ascii="Garamond" w:hAnsi="Garamond"/>
                      </w:rPr>
                    </w:pPr>
                    <w:r w:rsidRPr="007E1C9B">
                      <w:rPr>
                        <w:rFonts w:ascii="Garamond" w:hAnsi="Garamond"/>
                      </w:rPr>
                      <w:t>No</w:t>
                    </w:r>
                  </w:p>
                </w:txbxContent>
              </v:textbox>
            </v:shape>
            <v:shape id="_x0000_s1029" type="#_x0000_t202" style="position:absolute;left:6120;top:7380;width:810;height:390" stroked="f">
              <v:textbox style="mso-next-textbox:#_x0000_s1029">
                <w:txbxContent>
                  <w:p w:rsidR="00961082" w:rsidRDefault="00961082" w:rsidP="00750189">
                    <w:pPr>
                      <w:jc w:val="center"/>
                      <w:rPr>
                        <w:rFonts w:ascii="Book Antiqua" w:hAnsi="Book Antiqua"/>
                      </w:rPr>
                    </w:pPr>
                    <w:r>
                      <w:rPr>
                        <w:rFonts w:ascii="Book Antiqua" w:hAnsi="Book Antiqua"/>
                      </w:rPr>
                      <w:t>Yes</w:t>
                    </w:r>
                  </w:p>
                </w:txbxContent>
              </v:textbox>
            </v:shape>
            <v:shape id="_x0000_s1030" type="#_x0000_t202" style="position:absolute;left:6660;top:3930;width:810;height:390" stroked="f">
              <v:textbox style="mso-next-textbox:#_x0000_s1030">
                <w:txbxContent>
                  <w:p w:rsidR="00961082" w:rsidRPr="007E1C9B" w:rsidRDefault="00961082" w:rsidP="00750189">
                    <w:pPr>
                      <w:jc w:val="center"/>
                      <w:rPr>
                        <w:rFonts w:ascii="Garamond" w:hAnsi="Garamond"/>
                      </w:rPr>
                    </w:pPr>
                    <w:r w:rsidRPr="007E1C9B">
                      <w:rPr>
                        <w:rFonts w:ascii="Garamond" w:hAnsi="Garamond"/>
                      </w:rPr>
                      <w:t>Yes</w:t>
                    </w:r>
                  </w:p>
                </w:txbxContent>
              </v:textbox>
            </v:shape>
            <v:oval id="_x0000_s1031" style="position:absolute;left:5220;top:2520;width:1800;height:540">
              <v:textbox style="mso-next-textbox:#_x0000_s1031">
                <w:txbxContent>
                  <w:p w:rsidR="00961082" w:rsidRPr="005C3B31" w:rsidRDefault="00961082" w:rsidP="00750189">
                    <w:pPr>
                      <w:jc w:val="center"/>
                      <w:rPr>
                        <w:rFonts w:ascii="Garamond" w:hAnsi="Garamond"/>
                      </w:rPr>
                    </w:pPr>
                    <w:r w:rsidRPr="005C3B31">
                      <w:rPr>
                        <w:rFonts w:ascii="Garamond" w:hAnsi="Garamond"/>
                      </w:rPr>
                      <w:t>Login</w:t>
                    </w:r>
                  </w:p>
                </w:txbxContent>
              </v:textbox>
            </v:oval>
            <v:line id="_x0000_s1032" style="position:absolute" from="6120,3060" to="6120,3600">
              <v:stroke endarrow="block"/>
            </v:line>
            <v:shapetype id="_x0000_t4" coordsize="21600,21600" o:spt="4" path="m10800,l,10800,10800,21600,21600,10800xe">
              <v:stroke joinstyle="miter"/>
              <v:path gradientshapeok="t" o:connecttype="rect" textboxrect="5400,5400,16200,16200"/>
            </v:shapetype>
            <v:shape id="_x0000_s1033" type="#_x0000_t4" style="position:absolute;left:5400;top:3600;width:1440;height:1440">
              <v:textbox style="mso-next-textbox:#_x0000_s1033">
                <w:txbxContent>
                  <w:p w:rsidR="00961082" w:rsidRPr="007E1C9B" w:rsidRDefault="00961082" w:rsidP="00750189">
                    <w:pPr>
                      <w:jc w:val="center"/>
                      <w:rPr>
                        <w:rFonts w:ascii="Garamond" w:hAnsi="Garamond"/>
                      </w:rPr>
                    </w:pPr>
                    <w:r w:rsidRPr="007E1C9B">
                      <w:rPr>
                        <w:rFonts w:ascii="Garamond" w:hAnsi="Garamond"/>
                      </w:rPr>
                      <w:t>New User</w:t>
                    </w:r>
                  </w:p>
                </w:txbxContent>
              </v:textbox>
            </v:shape>
            <v:line id="_x0000_s1034" style="position:absolute" from="6840,4320" to="7560,4320">
              <v:stroke endarrow="block"/>
            </v:line>
            <v:rect id="_x0000_s1035" style="position:absolute;left:7560;top:3960;width:2160;height:720">
              <v:textbox style="mso-next-textbox:#_x0000_s1035">
                <w:txbxContent>
                  <w:p w:rsidR="00961082" w:rsidRPr="007E1C9B" w:rsidRDefault="00961082" w:rsidP="00750189">
                    <w:pPr>
                      <w:jc w:val="center"/>
                      <w:rPr>
                        <w:rFonts w:ascii="Garamond" w:hAnsi="Garamond"/>
                      </w:rPr>
                    </w:pPr>
                    <w:r w:rsidRPr="007E1C9B">
                      <w:rPr>
                        <w:rFonts w:ascii="Garamond" w:hAnsi="Garamond"/>
                      </w:rPr>
                      <w:t>Option to Create New User</w:t>
                    </w:r>
                  </w:p>
                </w:txbxContent>
              </v:textbox>
            </v:rect>
            <v:line id="_x0000_s1036" style="position:absolute" from="6120,5040" to="6120,5580">
              <v:stroke endarrow="block"/>
            </v:line>
            <v:shape id="_x0000_s1037" type="#_x0000_t4" style="position:absolute;left:4680;top:5580;width:2880;height:1800">
              <v:textbox style="mso-next-textbox:#_x0000_s1037">
                <w:txbxContent>
                  <w:p w:rsidR="00961082" w:rsidRPr="007E1C9B" w:rsidRDefault="00961082" w:rsidP="00750189">
                    <w:pPr>
                      <w:jc w:val="center"/>
                      <w:rPr>
                        <w:rFonts w:ascii="Garamond" w:hAnsi="Garamond"/>
                      </w:rPr>
                    </w:pPr>
                    <w:r w:rsidRPr="007E1C9B">
                      <w:rPr>
                        <w:rFonts w:ascii="Garamond" w:hAnsi="Garamond"/>
                      </w:rPr>
                      <w:t>Login Form for User Validation</w:t>
                    </w:r>
                  </w:p>
                </w:txbxContent>
              </v:textbox>
            </v:shape>
            <v:line id="_x0000_s1038" style="position:absolute" from="7560,6480" to="8280,6480">
              <v:stroke endarrow="block"/>
            </v:line>
            <v:rect id="_x0000_s1039" style="position:absolute;left:8280;top:6120;width:1980;height:720">
              <v:textbox style="mso-next-textbox:#_x0000_s1039">
                <w:txbxContent>
                  <w:p w:rsidR="00961082" w:rsidRPr="007E1C9B" w:rsidRDefault="00961082" w:rsidP="00750189">
                    <w:pPr>
                      <w:jc w:val="center"/>
                      <w:rPr>
                        <w:rFonts w:ascii="Garamond" w:hAnsi="Garamond"/>
                      </w:rPr>
                    </w:pPr>
                    <w:r w:rsidRPr="007E1C9B">
                      <w:rPr>
                        <w:rFonts w:ascii="Garamond" w:hAnsi="Garamond"/>
                      </w:rPr>
                      <w:t>Message with Re-login Form</w:t>
                    </w:r>
                  </w:p>
                </w:txbxContent>
              </v:textbox>
            </v:rect>
            <v:line id="_x0000_s1040" style="position:absolute" from="6120,7380" to="6120,7920">
              <v:stroke endarrow="block"/>
            </v:line>
            <v:shape id="_x0000_s1041" type="#_x0000_t4" style="position:absolute;left:4320;top:7920;width:3600;height:2160">
              <v:textbox style="mso-next-textbox:#_x0000_s1041">
                <w:txbxContent>
                  <w:p w:rsidR="00961082" w:rsidRDefault="00961082" w:rsidP="00750189">
                    <w:pPr>
                      <w:jc w:val="center"/>
                      <w:rPr>
                        <w:rFonts w:ascii="Garamond" w:hAnsi="Garamond"/>
                      </w:rPr>
                    </w:pPr>
                    <w:r w:rsidRPr="007E1C9B">
                      <w:rPr>
                        <w:rFonts w:ascii="Garamond" w:hAnsi="Garamond"/>
                      </w:rPr>
                      <w:t xml:space="preserve">If Job Provider Or </w:t>
                    </w:r>
                  </w:p>
                  <w:p w:rsidR="00961082" w:rsidRPr="007E1C9B" w:rsidRDefault="00961082" w:rsidP="00750189">
                    <w:pPr>
                      <w:jc w:val="center"/>
                      <w:rPr>
                        <w:rFonts w:ascii="Garamond" w:hAnsi="Garamond"/>
                      </w:rPr>
                    </w:pPr>
                    <w:r w:rsidRPr="007E1C9B">
                      <w:rPr>
                        <w:rFonts w:ascii="Garamond" w:hAnsi="Garamond"/>
                      </w:rPr>
                      <w:t>Job Seeker</w:t>
                    </w:r>
                  </w:p>
                </w:txbxContent>
              </v:textbox>
            </v:shape>
            <v:line id="_x0000_s1042" style="position:absolute" from="7920,9000" to="8640,9000">
              <v:stroke endarrow="block"/>
            </v:line>
            <v:rect id="_x0000_s1043" style="position:absolute;left:8640;top:8640;width:2700;height:720">
              <v:textbox style="mso-next-textbox:#_x0000_s1043">
                <w:txbxContent>
                  <w:p w:rsidR="00961082" w:rsidRPr="007E1C9B" w:rsidRDefault="00961082" w:rsidP="00750189">
                    <w:pPr>
                      <w:jc w:val="center"/>
                      <w:rPr>
                        <w:rFonts w:ascii="Garamond" w:hAnsi="Garamond"/>
                      </w:rPr>
                    </w:pPr>
                    <w:r w:rsidRPr="007E1C9B">
                      <w:rPr>
                        <w:rFonts w:ascii="Garamond" w:hAnsi="Garamond"/>
                      </w:rPr>
                      <w:t>Job Provider Specific Page with all Options</w:t>
                    </w:r>
                  </w:p>
                </w:txbxContent>
              </v:textbox>
            </v:rect>
            <v:line id="_x0000_s1044" style="position:absolute" from="6120,10080" to="6120,10620">
              <v:stroke endarrow="block"/>
            </v:line>
            <v:rect id="_x0000_s1045" style="position:absolute;left:4680;top:10620;width:2880;height:720">
              <v:textbox style="mso-next-textbox:#_x0000_s1045">
                <w:txbxContent>
                  <w:p w:rsidR="00961082" w:rsidRPr="007E1C9B" w:rsidRDefault="00961082" w:rsidP="00750189">
                    <w:pPr>
                      <w:jc w:val="center"/>
                      <w:rPr>
                        <w:rFonts w:ascii="Garamond" w:hAnsi="Garamond"/>
                      </w:rPr>
                    </w:pPr>
                    <w:r w:rsidRPr="007E1C9B">
                      <w:rPr>
                        <w:rFonts w:ascii="Garamond" w:hAnsi="Garamond"/>
                      </w:rPr>
                      <w:t>Job Seeker Specific Page with All Options</w:t>
                    </w:r>
                  </w:p>
                </w:txbxContent>
              </v:textbox>
            </v:rect>
            <v:line id="_x0000_s1046" style="position:absolute" from="6120,11340" to="6120,11880">
              <v:stroke endarrow="block"/>
            </v:line>
            <v:oval id="_x0000_s1047" style="position:absolute;left:5580;top:11880;width:1080;height:540">
              <v:textbox style="mso-next-textbox:#_x0000_s1047">
                <w:txbxContent>
                  <w:p w:rsidR="00961082" w:rsidRPr="007E1C9B" w:rsidRDefault="00961082" w:rsidP="00750189">
                    <w:pPr>
                      <w:jc w:val="center"/>
                      <w:rPr>
                        <w:rFonts w:ascii="Garamond" w:hAnsi="Garamond"/>
                      </w:rPr>
                    </w:pPr>
                    <w:r w:rsidRPr="007E1C9B">
                      <w:rPr>
                        <w:rFonts w:ascii="Garamond" w:hAnsi="Garamond"/>
                      </w:rPr>
                      <w:t>Stop</w:t>
                    </w:r>
                  </w:p>
                </w:txbxContent>
              </v:textbox>
            </v:oval>
            <v:shape id="_x0000_s1048" type="#_x0000_t202" style="position:absolute;left:6300;top:5040;width:675;height:390" stroked="f">
              <v:textbox style="mso-next-textbox:#_x0000_s1048">
                <w:txbxContent>
                  <w:p w:rsidR="00961082" w:rsidRPr="007E1C9B" w:rsidRDefault="00961082" w:rsidP="00750189">
                    <w:pPr>
                      <w:jc w:val="center"/>
                      <w:rPr>
                        <w:rFonts w:ascii="Garamond" w:hAnsi="Garamond"/>
                      </w:rPr>
                    </w:pPr>
                    <w:r w:rsidRPr="007E1C9B">
                      <w:rPr>
                        <w:rFonts w:ascii="Garamond" w:hAnsi="Garamond"/>
                      </w:rPr>
                      <w:t>No</w:t>
                    </w:r>
                  </w:p>
                </w:txbxContent>
              </v:textbox>
            </v:shape>
            <w10:anchorlock/>
          </v:group>
        </w:pict>
      </w:r>
    </w:p>
    <w:p w:rsidR="00750189" w:rsidRPr="00D4123D" w:rsidRDefault="00750189" w:rsidP="00750189">
      <w:pPr>
        <w:pStyle w:val="BodyText"/>
        <w:rPr>
          <w:rFonts w:asciiTheme="minorHAnsi" w:hAnsiTheme="minorHAnsi" w:cs="Courier New"/>
          <w:b w:val="0"/>
          <w:bCs/>
          <w:sz w:val="22"/>
          <w:szCs w:val="22"/>
        </w:rPr>
      </w:pPr>
    </w:p>
    <w:p w:rsidR="00750189" w:rsidRPr="00D4123D" w:rsidRDefault="00750189" w:rsidP="00750189">
      <w:pPr>
        <w:pStyle w:val="BodyText"/>
        <w:rPr>
          <w:rFonts w:asciiTheme="minorHAnsi" w:hAnsiTheme="minorHAnsi" w:cs="Courier New"/>
          <w:b w:val="0"/>
          <w:bCs/>
          <w:sz w:val="22"/>
          <w:szCs w:val="22"/>
        </w:rPr>
      </w:pPr>
    </w:p>
    <w:p w:rsidR="00750189" w:rsidRPr="00D4123D" w:rsidRDefault="00750189" w:rsidP="00750189">
      <w:pPr>
        <w:pStyle w:val="BodyText"/>
        <w:rPr>
          <w:rFonts w:asciiTheme="minorHAnsi" w:hAnsiTheme="minorHAnsi" w:cs="Courier New"/>
          <w:b w:val="0"/>
          <w:bCs/>
          <w:sz w:val="22"/>
          <w:szCs w:val="22"/>
        </w:rPr>
      </w:pPr>
    </w:p>
    <w:p w:rsidR="00750189" w:rsidRPr="00D4123D" w:rsidRDefault="00750189" w:rsidP="00750189">
      <w:pPr>
        <w:pStyle w:val="BodyText"/>
        <w:rPr>
          <w:rFonts w:asciiTheme="minorHAnsi" w:hAnsiTheme="minorHAnsi" w:cs="Courier New"/>
          <w:b w:val="0"/>
          <w:bCs/>
          <w:sz w:val="22"/>
          <w:szCs w:val="22"/>
        </w:rPr>
      </w:pPr>
    </w:p>
    <w:p w:rsidR="00750189" w:rsidRPr="00D4123D" w:rsidRDefault="00750189" w:rsidP="00750189">
      <w:pPr>
        <w:pStyle w:val="BodyText"/>
        <w:rPr>
          <w:rFonts w:asciiTheme="minorHAnsi" w:hAnsiTheme="minorHAnsi" w:cs="Courier New"/>
          <w:b w:val="0"/>
          <w:bCs/>
          <w:sz w:val="22"/>
          <w:szCs w:val="22"/>
        </w:rPr>
      </w:pPr>
    </w:p>
    <w:p w:rsidR="00750189" w:rsidRPr="00D4123D" w:rsidRDefault="00750189" w:rsidP="00750189">
      <w:pPr>
        <w:pStyle w:val="BodyText"/>
        <w:rPr>
          <w:rFonts w:asciiTheme="minorHAnsi" w:hAnsiTheme="minorHAnsi" w:cs="Courier New"/>
          <w:b w:val="0"/>
          <w:bCs/>
          <w:sz w:val="22"/>
          <w:szCs w:val="22"/>
        </w:rPr>
      </w:pPr>
    </w:p>
    <w:p w:rsidR="00750189" w:rsidRPr="00D4123D" w:rsidRDefault="00750189" w:rsidP="00750189">
      <w:pPr>
        <w:pStyle w:val="BodyText"/>
        <w:rPr>
          <w:rFonts w:asciiTheme="minorHAnsi" w:hAnsiTheme="minorHAnsi" w:cs="Courier New"/>
          <w:b w:val="0"/>
          <w:bCs/>
          <w:sz w:val="22"/>
          <w:szCs w:val="22"/>
        </w:rPr>
      </w:pPr>
    </w:p>
    <w:p w:rsidR="00750189" w:rsidRPr="00D4123D" w:rsidRDefault="00750189" w:rsidP="00750189">
      <w:pPr>
        <w:pStyle w:val="BodyText"/>
        <w:rPr>
          <w:rFonts w:asciiTheme="minorHAnsi" w:hAnsiTheme="minorHAnsi" w:cs="Courier New"/>
          <w:b w:val="0"/>
          <w:bCs/>
          <w:sz w:val="22"/>
          <w:szCs w:val="22"/>
        </w:rPr>
      </w:pPr>
    </w:p>
    <w:p w:rsidR="00750189" w:rsidRPr="00D4123D" w:rsidRDefault="00750189" w:rsidP="00750189">
      <w:pPr>
        <w:pStyle w:val="BodyText"/>
        <w:rPr>
          <w:rFonts w:asciiTheme="minorHAnsi" w:hAnsiTheme="minorHAnsi" w:cs="Courier New"/>
          <w:b w:val="0"/>
          <w:bCs/>
          <w:sz w:val="22"/>
          <w:szCs w:val="22"/>
        </w:rPr>
      </w:pPr>
    </w:p>
    <w:p w:rsidR="00750189" w:rsidRPr="00D4123D" w:rsidRDefault="00750189" w:rsidP="00750189">
      <w:pPr>
        <w:pStyle w:val="BodyText"/>
        <w:rPr>
          <w:rFonts w:asciiTheme="minorHAnsi" w:hAnsiTheme="minorHAnsi" w:cs="Courier New"/>
          <w:b w:val="0"/>
          <w:bCs/>
          <w:sz w:val="22"/>
          <w:szCs w:val="22"/>
        </w:rPr>
      </w:pPr>
    </w:p>
    <w:p w:rsidR="00750189" w:rsidRPr="00D4123D" w:rsidRDefault="00750189" w:rsidP="00750189">
      <w:pPr>
        <w:pStyle w:val="BodyText"/>
        <w:rPr>
          <w:rFonts w:asciiTheme="minorHAnsi" w:hAnsiTheme="minorHAnsi" w:cs="Courier New"/>
          <w:b w:val="0"/>
          <w:bCs/>
          <w:sz w:val="22"/>
          <w:szCs w:val="22"/>
        </w:rPr>
      </w:pPr>
    </w:p>
    <w:p w:rsidR="00750189" w:rsidRPr="00D4123D" w:rsidRDefault="00750189" w:rsidP="00750189">
      <w:pPr>
        <w:pStyle w:val="BodyText"/>
        <w:rPr>
          <w:rFonts w:asciiTheme="minorHAnsi" w:hAnsiTheme="minorHAnsi" w:cs="Courier New"/>
          <w:b w:val="0"/>
          <w:bCs/>
          <w:sz w:val="22"/>
          <w:szCs w:val="22"/>
        </w:rPr>
      </w:pPr>
    </w:p>
    <w:p w:rsidR="00750189" w:rsidRPr="00D4123D" w:rsidRDefault="00750189" w:rsidP="00750189">
      <w:pPr>
        <w:pStyle w:val="BodyText"/>
        <w:rPr>
          <w:rFonts w:asciiTheme="minorHAnsi" w:hAnsiTheme="minorHAnsi" w:cs="Courier New"/>
          <w:b w:val="0"/>
          <w:bCs/>
          <w:sz w:val="22"/>
          <w:szCs w:val="22"/>
        </w:rPr>
      </w:pPr>
    </w:p>
    <w:p w:rsidR="00750189" w:rsidRPr="00D4123D" w:rsidRDefault="00750189" w:rsidP="00750189">
      <w:pPr>
        <w:pStyle w:val="BodyText"/>
        <w:rPr>
          <w:rFonts w:asciiTheme="minorHAnsi" w:hAnsiTheme="minorHAnsi" w:cs="Courier New"/>
          <w:b w:val="0"/>
          <w:bCs/>
          <w:sz w:val="22"/>
          <w:szCs w:val="22"/>
        </w:rPr>
      </w:pPr>
    </w:p>
    <w:p w:rsidR="00750189" w:rsidRPr="00D4123D" w:rsidRDefault="00750189" w:rsidP="00750189">
      <w:pPr>
        <w:pStyle w:val="BodyText"/>
        <w:rPr>
          <w:rFonts w:asciiTheme="minorHAnsi" w:hAnsiTheme="minorHAnsi" w:cs="Courier New"/>
          <w:b w:val="0"/>
          <w:bCs/>
          <w:sz w:val="22"/>
          <w:szCs w:val="22"/>
        </w:rPr>
      </w:pPr>
    </w:p>
    <w:p w:rsidR="00750189" w:rsidRPr="00D4123D" w:rsidRDefault="00750189" w:rsidP="00750189">
      <w:pPr>
        <w:pStyle w:val="BodyText"/>
        <w:rPr>
          <w:rFonts w:asciiTheme="minorHAnsi" w:hAnsiTheme="minorHAnsi" w:cs="Courier New"/>
          <w:b w:val="0"/>
          <w:bCs/>
          <w:sz w:val="22"/>
          <w:szCs w:val="22"/>
        </w:rPr>
      </w:pPr>
    </w:p>
    <w:p w:rsidR="00750189" w:rsidRPr="00D4123D" w:rsidRDefault="00750189" w:rsidP="00750189">
      <w:pPr>
        <w:pStyle w:val="BodyText"/>
        <w:rPr>
          <w:rFonts w:asciiTheme="minorHAnsi" w:hAnsiTheme="minorHAnsi" w:cs="Courier New"/>
          <w:b w:val="0"/>
          <w:bCs/>
          <w:sz w:val="22"/>
          <w:szCs w:val="22"/>
        </w:rPr>
      </w:pPr>
    </w:p>
    <w:p w:rsidR="00750189" w:rsidRPr="00D4123D" w:rsidRDefault="00750189" w:rsidP="00750189">
      <w:pPr>
        <w:pStyle w:val="BodyText"/>
        <w:rPr>
          <w:rFonts w:asciiTheme="minorHAnsi" w:hAnsiTheme="minorHAnsi" w:cs="Courier New"/>
          <w:b w:val="0"/>
          <w:bCs/>
          <w:sz w:val="22"/>
          <w:szCs w:val="22"/>
        </w:rPr>
      </w:pPr>
    </w:p>
    <w:p w:rsidR="00750189" w:rsidRPr="00D4123D" w:rsidRDefault="00750189" w:rsidP="00750189">
      <w:pPr>
        <w:pStyle w:val="BodyText"/>
        <w:rPr>
          <w:rFonts w:asciiTheme="minorHAnsi" w:hAnsiTheme="minorHAnsi" w:cs="Courier New"/>
          <w:b w:val="0"/>
          <w:bCs/>
          <w:sz w:val="22"/>
          <w:szCs w:val="22"/>
        </w:rPr>
      </w:pPr>
    </w:p>
    <w:p w:rsidR="00750189" w:rsidRPr="00D4123D" w:rsidRDefault="00750189" w:rsidP="00750189">
      <w:pPr>
        <w:pStyle w:val="BodyText"/>
        <w:rPr>
          <w:rFonts w:asciiTheme="minorHAnsi" w:hAnsiTheme="minorHAnsi" w:cs="Courier New"/>
          <w:b w:val="0"/>
          <w:bCs/>
          <w:sz w:val="22"/>
          <w:szCs w:val="22"/>
        </w:rPr>
      </w:pPr>
    </w:p>
    <w:p w:rsidR="00750189" w:rsidRPr="00D4123D" w:rsidRDefault="00750189" w:rsidP="00750189">
      <w:pPr>
        <w:pStyle w:val="BodyText"/>
        <w:rPr>
          <w:rFonts w:asciiTheme="minorHAnsi" w:hAnsiTheme="minorHAnsi" w:cs="Courier New"/>
          <w:b w:val="0"/>
          <w:bCs/>
          <w:sz w:val="22"/>
          <w:szCs w:val="22"/>
        </w:rPr>
      </w:pPr>
    </w:p>
    <w:p w:rsidR="00750189" w:rsidRPr="00D4123D" w:rsidRDefault="00750189" w:rsidP="00750189">
      <w:pPr>
        <w:pStyle w:val="BodyText"/>
        <w:rPr>
          <w:rFonts w:asciiTheme="minorHAnsi" w:hAnsiTheme="minorHAnsi" w:cs="Courier New"/>
          <w:b w:val="0"/>
          <w:bCs/>
          <w:sz w:val="22"/>
          <w:szCs w:val="22"/>
        </w:rPr>
      </w:pPr>
    </w:p>
    <w:p w:rsidR="00750189" w:rsidRPr="00D4123D" w:rsidRDefault="00750189" w:rsidP="00750189">
      <w:pPr>
        <w:pStyle w:val="BodyText"/>
        <w:rPr>
          <w:rFonts w:asciiTheme="minorHAnsi" w:hAnsiTheme="minorHAnsi" w:cs="Courier New"/>
          <w:b w:val="0"/>
          <w:bCs/>
          <w:sz w:val="22"/>
          <w:szCs w:val="22"/>
        </w:rPr>
      </w:pPr>
    </w:p>
    <w:p w:rsidR="00750189" w:rsidRPr="00D4123D" w:rsidRDefault="00750189" w:rsidP="00750189">
      <w:pPr>
        <w:pStyle w:val="BodyText"/>
        <w:rPr>
          <w:rFonts w:asciiTheme="minorHAnsi" w:hAnsiTheme="minorHAnsi" w:cs="Courier New"/>
          <w:bCs/>
          <w:sz w:val="22"/>
          <w:szCs w:val="22"/>
        </w:rPr>
      </w:pPr>
    </w:p>
    <w:p w:rsidR="00750189" w:rsidRPr="00D4123D" w:rsidRDefault="00750189" w:rsidP="00750189">
      <w:pPr>
        <w:pStyle w:val="BodyText"/>
        <w:rPr>
          <w:rFonts w:asciiTheme="minorHAnsi" w:hAnsiTheme="minorHAnsi" w:cs="Courier New"/>
          <w:bCs/>
          <w:sz w:val="22"/>
          <w:szCs w:val="22"/>
        </w:rPr>
      </w:pPr>
    </w:p>
    <w:p w:rsidR="00750189" w:rsidRPr="00D4123D" w:rsidRDefault="00750189" w:rsidP="00750189">
      <w:pPr>
        <w:pStyle w:val="BodyText"/>
        <w:rPr>
          <w:rFonts w:asciiTheme="minorHAnsi" w:hAnsiTheme="minorHAnsi" w:cs="Courier New"/>
          <w:bCs/>
          <w:sz w:val="22"/>
          <w:szCs w:val="22"/>
        </w:rPr>
      </w:pPr>
    </w:p>
    <w:p w:rsidR="00750189" w:rsidRPr="00D4123D" w:rsidRDefault="00750189" w:rsidP="00750189">
      <w:pPr>
        <w:pStyle w:val="BodyText"/>
        <w:rPr>
          <w:rFonts w:asciiTheme="minorHAnsi" w:hAnsiTheme="minorHAnsi" w:cs="Courier New"/>
          <w:bCs/>
          <w:sz w:val="22"/>
          <w:szCs w:val="22"/>
        </w:rPr>
      </w:pPr>
    </w:p>
    <w:p w:rsidR="00750189" w:rsidRPr="00D4123D" w:rsidRDefault="00750189" w:rsidP="00750189">
      <w:pPr>
        <w:pStyle w:val="BodyText"/>
        <w:rPr>
          <w:rFonts w:asciiTheme="minorHAnsi" w:hAnsiTheme="minorHAnsi" w:cs="Courier New"/>
          <w:bCs/>
          <w:sz w:val="22"/>
          <w:szCs w:val="22"/>
        </w:rPr>
      </w:pPr>
    </w:p>
    <w:p w:rsidR="00750189" w:rsidRPr="00D4123D" w:rsidRDefault="00750189" w:rsidP="00750189">
      <w:pPr>
        <w:pStyle w:val="BodyText"/>
        <w:rPr>
          <w:rFonts w:asciiTheme="minorHAnsi" w:hAnsiTheme="minorHAnsi" w:cs="Courier New"/>
          <w:bCs/>
          <w:sz w:val="22"/>
          <w:szCs w:val="22"/>
        </w:rPr>
      </w:pPr>
    </w:p>
    <w:p w:rsidR="00750189" w:rsidRPr="00D4123D" w:rsidRDefault="00750189" w:rsidP="00750189">
      <w:pPr>
        <w:pStyle w:val="BodyText"/>
        <w:rPr>
          <w:rFonts w:asciiTheme="minorHAnsi" w:hAnsiTheme="minorHAnsi" w:cs="Courier New"/>
          <w:bCs/>
          <w:sz w:val="22"/>
          <w:szCs w:val="22"/>
        </w:rPr>
      </w:pPr>
    </w:p>
    <w:p w:rsidR="00750189" w:rsidRPr="00D4123D" w:rsidRDefault="00750189" w:rsidP="00750189">
      <w:pPr>
        <w:pStyle w:val="BodyText"/>
        <w:rPr>
          <w:rFonts w:asciiTheme="minorHAnsi" w:hAnsiTheme="minorHAnsi" w:cs="Courier New"/>
          <w:bCs/>
          <w:sz w:val="22"/>
          <w:szCs w:val="22"/>
        </w:rPr>
      </w:pPr>
    </w:p>
    <w:p w:rsidR="00750189" w:rsidRPr="00D4123D" w:rsidRDefault="00750189" w:rsidP="00750189">
      <w:pPr>
        <w:pStyle w:val="BodyText"/>
        <w:rPr>
          <w:rFonts w:asciiTheme="minorHAnsi" w:hAnsiTheme="minorHAnsi" w:cs="Courier New"/>
          <w:bCs/>
          <w:sz w:val="22"/>
          <w:szCs w:val="22"/>
        </w:rPr>
      </w:pPr>
    </w:p>
    <w:p w:rsidR="00750189" w:rsidRPr="00D4123D" w:rsidRDefault="00750189" w:rsidP="00750189">
      <w:pPr>
        <w:pStyle w:val="BodyText"/>
        <w:rPr>
          <w:rFonts w:asciiTheme="minorHAnsi" w:hAnsiTheme="minorHAnsi" w:cs="Courier New"/>
          <w:bCs/>
          <w:sz w:val="22"/>
          <w:szCs w:val="22"/>
        </w:rPr>
      </w:pPr>
    </w:p>
    <w:p w:rsidR="00750189" w:rsidRPr="00D4123D" w:rsidRDefault="00750189" w:rsidP="00750189">
      <w:pPr>
        <w:pStyle w:val="BodyText"/>
        <w:rPr>
          <w:rFonts w:asciiTheme="minorHAnsi" w:hAnsiTheme="minorHAnsi" w:cs="Courier New"/>
          <w:bCs/>
          <w:sz w:val="22"/>
          <w:szCs w:val="22"/>
        </w:rPr>
      </w:pPr>
    </w:p>
    <w:p w:rsidR="00750189" w:rsidRPr="00D4123D" w:rsidRDefault="00750189"/>
    <w:p w:rsidR="00750189" w:rsidRPr="00D4123D" w:rsidRDefault="00750189"/>
    <w:p w:rsidR="00961082" w:rsidRDefault="00961082" w:rsidP="00C40AB9">
      <w:pPr>
        <w:pStyle w:val="BodyText"/>
        <w:rPr>
          <w:rFonts w:asciiTheme="minorHAnsi" w:hAnsiTheme="minorHAnsi" w:cs="Courier New"/>
          <w:bCs/>
          <w:sz w:val="22"/>
          <w:szCs w:val="22"/>
        </w:rPr>
      </w:pPr>
    </w:p>
    <w:p w:rsidR="00961082" w:rsidRDefault="00961082" w:rsidP="00C40AB9">
      <w:pPr>
        <w:pStyle w:val="BodyText"/>
        <w:rPr>
          <w:rFonts w:asciiTheme="minorHAnsi" w:hAnsiTheme="minorHAnsi" w:cs="Courier New"/>
          <w:bCs/>
          <w:sz w:val="22"/>
          <w:szCs w:val="22"/>
        </w:rPr>
      </w:pPr>
    </w:p>
    <w:p w:rsidR="00961082" w:rsidRDefault="00961082" w:rsidP="00C40AB9">
      <w:pPr>
        <w:pStyle w:val="BodyText"/>
        <w:rPr>
          <w:rFonts w:asciiTheme="minorHAnsi" w:hAnsiTheme="minorHAnsi" w:cs="Courier New"/>
          <w:bCs/>
          <w:sz w:val="22"/>
          <w:szCs w:val="22"/>
        </w:rPr>
      </w:pPr>
    </w:p>
    <w:p w:rsidR="00961082" w:rsidRDefault="00961082" w:rsidP="00C40AB9">
      <w:pPr>
        <w:pStyle w:val="BodyText"/>
        <w:rPr>
          <w:rFonts w:asciiTheme="minorHAnsi" w:hAnsiTheme="minorHAnsi" w:cs="Courier New"/>
          <w:bCs/>
          <w:sz w:val="22"/>
          <w:szCs w:val="22"/>
        </w:rPr>
      </w:pPr>
    </w:p>
    <w:p w:rsidR="00961082" w:rsidRDefault="00961082" w:rsidP="00C40AB9">
      <w:pPr>
        <w:pStyle w:val="BodyText"/>
        <w:rPr>
          <w:rFonts w:asciiTheme="minorHAnsi" w:hAnsiTheme="minorHAnsi" w:cs="Courier New"/>
          <w:bCs/>
          <w:sz w:val="22"/>
          <w:szCs w:val="22"/>
        </w:rPr>
      </w:pPr>
    </w:p>
    <w:p w:rsidR="00961082" w:rsidRDefault="00961082" w:rsidP="00C40AB9">
      <w:pPr>
        <w:pStyle w:val="BodyText"/>
        <w:rPr>
          <w:rFonts w:asciiTheme="minorHAnsi" w:hAnsiTheme="minorHAnsi" w:cs="Courier New"/>
          <w:bCs/>
          <w:sz w:val="22"/>
          <w:szCs w:val="22"/>
        </w:rPr>
      </w:pPr>
    </w:p>
    <w:p w:rsidR="00E26F50" w:rsidRDefault="00E26F50" w:rsidP="00961082">
      <w:pPr>
        <w:pStyle w:val="BodyText"/>
        <w:jc w:val="center"/>
        <w:rPr>
          <w:bCs/>
          <w:sz w:val="24"/>
          <w:szCs w:val="24"/>
          <w:u w:val="single"/>
        </w:rPr>
      </w:pPr>
    </w:p>
    <w:p w:rsidR="00C40AB9" w:rsidRPr="00B17471" w:rsidRDefault="00961082" w:rsidP="00961082">
      <w:pPr>
        <w:pStyle w:val="BodyText"/>
        <w:jc w:val="center"/>
        <w:rPr>
          <w:bCs/>
          <w:sz w:val="24"/>
          <w:szCs w:val="24"/>
          <w:u w:val="single"/>
        </w:rPr>
      </w:pPr>
      <w:r w:rsidRPr="00B17471">
        <w:rPr>
          <w:bCs/>
          <w:sz w:val="24"/>
          <w:szCs w:val="24"/>
          <w:u w:val="single"/>
        </w:rPr>
        <w:lastRenderedPageBreak/>
        <w:t>Design of Mobile C</w:t>
      </w:r>
      <w:r w:rsidR="00C40AB9" w:rsidRPr="00B17471">
        <w:rPr>
          <w:bCs/>
          <w:sz w:val="24"/>
          <w:szCs w:val="24"/>
          <w:u w:val="single"/>
        </w:rPr>
        <w:t>lient</w:t>
      </w:r>
      <w:r w:rsidRPr="00B17471">
        <w:rPr>
          <w:bCs/>
          <w:sz w:val="24"/>
          <w:szCs w:val="24"/>
          <w:u w:val="single"/>
        </w:rPr>
        <w:t xml:space="preserve"> Interface</w:t>
      </w:r>
    </w:p>
    <w:p w:rsidR="00C40AB9" w:rsidRPr="00D4123D" w:rsidRDefault="00C40AB9" w:rsidP="00C40AB9">
      <w:pPr>
        <w:pStyle w:val="BodyText"/>
        <w:rPr>
          <w:rFonts w:asciiTheme="minorHAnsi" w:hAnsiTheme="minorHAnsi" w:cs="Courier New"/>
          <w:b w:val="0"/>
          <w:bCs/>
          <w:sz w:val="22"/>
          <w:szCs w:val="22"/>
        </w:rPr>
      </w:pPr>
    </w:p>
    <w:p w:rsidR="00C40AB9" w:rsidRPr="00D4123D" w:rsidRDefault="00C40AB9" w:rsidP="00C40AB9">
      <w:pPr>
        <w:pStyle w:val="BodyText"/>
        <w:rPr>
          <w:rFonts w:asciiTheme="minorHAnsi" w:hAnsiTheme="minorHAnsi" w:cs="Courier New"/>
          <w:bCs/>
          <w:sz w:val="22"/>
          <w:szCs w:val="22"/>
        </w:rPr>
      </w:pPr>
      <w:r w:rsidRPr="00D4123D">
        <w:rPr>
          <w:rFonts w:asciiTheme="minorHAnsi" w:hAnsiTheme="minorHAnsi" w:cs="Courier New"/>
          <w:bCs/>
          <w:sz w:val="22"/>
          <w:szCs w:val="22"/>
        </w:rPr>
        <w:t>Features:</w:t>
      </w:r>
    </w:p>
    <w:p w:rsidR="00C40AB9" w:rsidRPr="00D4123D" w:rsidRDefault="00E32EE5" w:rsidP="00C40AB9">
      <w:pPr>
        <w:pStyle w:val="BodyText"/>
        <w:rPr>
          <w:rFonts w:asciiTheme="minorHAnsi" w:hAnsiTheme="minorHAnsi" w:cs="Courier New"/>
          <w:b w:val="0"/>
          <w:bCs/>
          <w:sz w:val="22"/>
          <w:szCs w:val="22"/>
        </w:rPr>
      </w:pPr>
      <w:r w:rsidRPr="00D4123D">
        <w:rPr>
          <w:rFonts w:asciiTheme="minorHAnsi" w:hAnsiTheme="minorHAnsi" w:cs="Courier New"/>
          <w:b w:val="0"/>
          <w:bCs/>
          <w:sz w:val="22"/>
          <w:szCs w:val="22"/>
        </w:rPr>
        <w:t>Sign</w:t>
      </w:r>
      <w:r w:rsidR="00C40AB9" w:rsidRPr="00D4123D">
        <w:rPr>
          <w:rFonts w:asciiTheme="minorHAnsi" w:hAnsiTheme="minorHAnsi" w:cs="Courier New"/>
          <w:b w:val="0"/>
          <w:bCs/>
          <w:sz w:val="22"/>
          <w:szCs w:val="22"/>
        </w:rPr>
        <w:t xml:space="preserve"> in button, clear button, post button, update button, send button</w:t>
      </w:r>
    </w:p>
    <w:p w:rsidR="00C40AB9" w:rsidRPr="00D4123D" w:rsidRDefault="00C40AB9" w:rsidP="00C40AB9">
      <w:pPr>
        <w:pStyle w:val="BodyText"/>
        <w:rPr>
          <w:rFonts w:asciiTheme="minorHAnsi" w:hAnsiTheme="minorHAnsi" w:cs="Courier New"/>
          <w:bCs/>
          <w:sz w:val="22"/>
          <w:szCs w:val="22"/>
        </w:rPr>
      </w:pPr>
      <w:r w:rsidRPr="00D4123D">
        <w:rPr>
          <w:rFonts w:asciiTheme="minorHAnsi" w:hAnsiTheme="minorHAnsi" w:cs="Courier New"/>
          <w:bCs/>
          <w:sz w:val="22"/>
          <w:szCs w:val="22"/>
        </w:rPr>
        <w:t xml:space="preserve">Styles: </w:t>
      </w:r>
    </w:p>
    <w:p w:rsidR="00C40AB9" w:rsidRPr="00D4123D" w:rsidRDefault="00C40AB9" w:rsidP="00C40AB9">
      <w:pPr>
        <w:pStyle w:val="BodyText"/>
        <w:rPr>
          <w:rFonts w:asciiTheme="minorHAnsi" w:hAnsiTheme="minorHAnsi" w:cs="Courier New"/>
          <w:b w:val="0"/>
          <w:bCs/>
          <w:sz w:val="22"/>
          <w:szCs w:val="22"/>
        </w:rPr>
      </w:pPr>
      <w:r w:rsidRPr="00D4123D">
        <w:rPr>
          <w:rFonts w:asciiTheme="minorHAnsi" w:hAnsiTheme="minorHAnsi" w:cs="Courier New"/>
          <w:b w:val="0"/>
          <w:bCs/>
          <w:sz w:val="22"/>
          <w:szCs w:val="22"/>
        </w:rPr>
        <w:t>Cascading Style Sheet</w:t>
      </w:r>
    </w:p>
    <w:p w:rsidR="00B8353D" w:rsidRDefault="00B8353D" w:rsidP="00C40AB9">
      <w:pPr>
        <w:pStyle w:val="BodyText"/>
        <w:rPr>
          <w:rFonts w:asciiTheme="minorHAnsi" w:hAnsiTheme="minorHAnsi" w:cs="Courier New"/>
          <w:bCs/>
          <w:sz w:val="22"/>
          <w:szCs w:val="22"/>
        </w:rPr>
      </w:pPr>
    </w:p>
    <w:p w:rsidR="00C40AB9" w:rsidRPr="00D4123D" w:rsidRDefault="00C40AB9" w:rsidP="00C40AB9">
      <w:pPr>
        <w:pStyle w:val="BodyText"/>
        <w:rPr>
          <w:rFonts w:asciiTheme="minorHAnsi" w:hAnsiTheme="minorHAnsi" w:cs="Courier New"/>
          <w:bCs/>
          <w:sz w:val="22"/>
          <w:szCs w:val="22"/>
        </w:rPr>
      </w:pPr>
      <w:r w:rsidRPr="00D4123D">
        <w:rPr>
          <w:rFonts w:asciiTheme="minorHAnsi" w:hAnsiTheme="minorHAnsi" w:cs="Courier New"/>
          <w:bCs/>
          <w:sz w:val="22"/>
          <w:szCs w:val="22"/>
        </w:rPr>
        <w:t>Technologies:</w:t>
      </w:r>
    </w:p>
    <w:p w:rsidR="00C40AB9" w:rsidRPr="00D4123D" w:rsidRDefault="00C40AB9" w:rsidP="00C40AB9">
      <w:pPr>
        <w:pStyle w:val="BodyText"/>
        <w:rPr>
          <w:rFonts w:asciiTheme="minorHAnsi" w:hAnsiTheme="minorHAnsi" w:cs="Courier New"/>
          <w:b w:val="0"/>
          <w:bCs/>
          <w:sz w:val="22"/>
          <w:szCs w:val="22"/>
        </w:rPr>
      </w:pPr>
      <w:r w:rsidRPr="00D4123D">
        <w:rPr>
          <w:rFonts w:asciiTheme="minorHAnsi" w:hAnsiTheme="minorHAnsi" w:cs="Courier New"/>
          <w:b w:val="0"/>
          <w:bCs/>
          <w:sz w:val="22"/>
          <w:szCs w:val="22"/>
        </w:rPr>
        <w:t>We are using</w:t>
      </w:r>
    </w:p>
    <w:p w:rsidR="00C40AB9" w:rsidRPr="00D4123D" w:rsidRDefault="00C40AB9" w:rsidP="00C40AB9">
      <w:pPr>
        <w:pStyle w:val="BodyText"/>
        <w:numPr>
          <w:ilvl w:val="0"/>
          <w:numId w:val="1"/>
        </w:numPr>
        <w:rPr>
          <w:rFonts w:asciiTheme="minorHAnsi" w:hAnsiTheme="minorHAnsi" w:cs="Courier New"/>
          <w:b w:val="0"/>
          <w:bCs/>
          <w:sz w:val="22"/>
          <w:szCs w:val="22"/>
        </w:rPr>
      </w:pPr>
      <w:r w:rsidRPr="00D4123D">
        <w:rPr>
          <w:rFonts w:asciiTheme="minorHAnsi" w:hAnsiTheme="minorHAnsi" w:cs="Courier New"/>
          <w:b w:val="0"/>
          <w:bCs/>
          <w:sz w:val="22"/>
          <w:szCs w:val="22"/>
        </w:rPr>
        <w:t>HTML</w:t>
      </w:r>
    </w:p>
    <w:p w:rsidR="00C40AB9" w:rsidRPr="00D4123D" w:rsidRDefault="00C40AB9" w:rsidP="00C40AB9">
      <w:pPr>
        <w:pStyle w:val="BodyText"/>
        <w:numPr>
          <w:ilvl w:val="0"/>
          <w:numId w:val="1"/>
        </w:numPr>
        <w:rPr>
          <w:rFonts w:asciiTheme="minorHAnsi" w:hAnsiTheme="minorHAnsi" w:cs="Courier New"/>
          <w:b w:val="0"/>
          <w:bCs/>
          <w:sz w:val="22"/>
          <w:szCs w:val="22"/>
        </w:rPr>
      </w:pPr>
      <w:r w:rsidRPr="00D4123D">
        <w:rPr>
          <w:rFonts w:asciiTheme="minorHAnsi" w:hAnsiTheme="minorHAnsi" w:cs="Courier New"/>
          <w:b w:val="0"/>
          <w:bCs/>
          <w:sz w:val="22"/>
          <w:szCs w:val="22"/>
        </w:rPr>
        <w:t>JavaScript</w:t>
      </w:r>
    </w:p>
    <w:p w:rsidR="00C40AB9" w:rsidRPr="00D4123D" w:rsidRDefault="00C40AB9" w:rsidP="00C40AB9">
      <w:pPr>
        <w:pStyle w:val="BodyText"/>
        <w:numPr>
          <w:ilvl w:val="0"/>
          <w:numId w:val="1"/>
        </w:numPr>
        <w:rPr>
          <w:rFonts w:asciiTheme="minorHAnsi" w:hAnsiTheme="minorHAnsi" w:cs="Courier New"/>
          <w:b w:val="0"/>
          <w:bCs/>
          <w:sz w:val="22"/>
          <w:szCs w:val="22"/>
        </w:rPr>
      </w:pPr>
      <w:r w:rsidRPr="00D4123D">
        <w:rPr>
          <w:rFonts w:asciiTheme="minorHAnsi" w:hAnsiTheme="minorHAnsi" w:cs="Courier New"/>
          <w:b w:val="0"/>
          <w:bCs/>
          <w:sz w:val="22"/>
          <w:szCs w:val="22"/>
        </w:rPr>
        <w:t xml:space="preserve">JSP </w:t>
      </w:r>
    </w:p>
    <w:p w:rsidR="00C40AB9" w:rsidRPr="00D4123D" w:rsidRDefault="00C40AB9" w:rsidP="00C40AB9">
      <w:pPr>
        <w:pStyle w:val="BodyText"/>
        <w:numPr>
          <w:ilvl w:val="0"/>
          <w:numId w:val="1"/>
        </w:numPr>
        <w:rPr>
          <w:rFonts w:asciiTheme="minorHAnsi" w:hAnsiTheme="minorHAnsi" w:cs="Courier New"/>
          <w:b w:val="0"/>
          <w:bCs/>
          <w:sz w:val="22"/>
          <w:szCs w:val="22"/>
        </w:rPr>
      </w:pPr>
      <w:r w:rsidRPr="00D4123D">
        <w:rPr>
          <w:rFonts w:asciiTheme="minorHAnsi" w:hAnsiTheme="minorHAnsi" w:cs="Courier New"/>
          <w:b w:val="0"/>
          <w:bCs/>
          <w:sz w:val="22"/>
          <w:szCs w:val="22"/>
        </w:rPr>
        <w:t>SQL</w:t>
      </w:r>
    </w:p>
    <w:p w:rsidR="00D4123D" w:rsidRDefault="00D4123D" w:rsidP="00D4123D">
      <w:pPr>
        <w:pStyle w:val="BodyText"/>
        <w:rPr>
          <w:rFonts w:asciiTheme="minorHAnsi" w:hAnsiTheme="minorHAnsi" w:cs="Courier New"/>
          <w:b w:val="0"/>
          <w:bCs/>
          <w:sz w:val="22"/>
          <w:szCs w:val="22"/>
        </w:rPr>
      </w:pPr>
    </w:p>
    <w:p w:rsidR="00B17471" w:rsidRDefault="00B17471" w:rsidP="00D4123D">
      <w:pPr>
        <w:pStyle w:val="BodyText"/>
        <w:rPr>
          <w:rFonts w:asciiTheme="minorHAnsi" w:hAnsiTheme="minorHAnsi" w:cs="Courier New"/>
          <w:b w:val="0"/>
          <w:bCs/>
          <w:sz w:val="22"/>
          <w:szCs w:val="22"/>
        </w:rPr>
      </w:pPr>
      <w:r>
        <w:rPr>
          <w:rFonts w:asciiTheme="minorHAnsi" w:hAnsiTheme="minorHAnsi" w:cs="Courier New"/>
          <w:b w:val="0"/>
          <w:bCs/>
          <w:sz w:val="22"/>
          <w:szCs w:val="22"/>
        </w:rPr>
        <w:t>In the first increment we have designed the logi</w:t>
      </w:r>
      <w:r w:rsidR="00732026">
        <w:rPr>
          <w:rFonts w:asciiTheme="minorHAnsi" w:hAnsiTheme="minorHAnsi" w:cs="Courier New"/>
          <w:b w:val="0"/>
          <w:bCs/>
          <w:sz w:val="22"/>
          <w:szCs w:val="22"/>
        </w:rPr>
        <w:t xml:space="preserve">n page, job-seekers login page, online login page and also a re-login page. If suppose user enters the wrong details they will be redirected to a re-login page. We have also designed the job-seekers registration form which is very important for a job-seeker to register his details in the Corporate Recruitment System. This will be easy for a job provider to reach the job seeker in an efficient way. </w:t>
      </w:r>
    </w:p>
    <w:p w:rsidR="0043305D" w:rsidRDefault="0043305D" w:rsidP="0043305D">
      <w:pPr>
        <w:ind w:left="144" w:firstLine="576"/>
        <w:jc w:val="both"/>
        <w:rPr>
          <w:rFonts w:cs="Times New Roman"/>
        </w:rPr>
      </w:pPr>
    </w:p>
    <w:p w:rsidR="0043305D" w:rsidRPr="0043305D" w:rsidRDefault="0043305D" w:rsidP="0043305D">
      <w:pPr>
        <w:jc w:val="both"/>
        <w:rPr>
          <w:rFonts w:cs="Times New Roman"/>
        </w:rPr>
      </w:pPr>
      <w:r w:rsidRPr="0043305D">
        <w:rPr>
          <w:rFonts w:cs="Times New Roman"/>
        </w:rPr>
        <w:t>Corporate Recruitment System is a web-based application.  When we talk about hardware and software, we have to mention requirements on both the Client and Server part.</w:t>
      </w:r>
    </w:p>
    <w:p w:rsidR="0043305D" w:rsidRPr="0043305D" w:rsidRDefault="0043305D" w:rsidP="0043305D">
      <w:pPr>
        <w:numPr>
          <w:ilvl w:val="2"/>
          <w:numId w:val="7"/>
        </w:numPr>
        <w:spacing w:after="0" w:line="480" w:lineRule="auto"/>
        <w:jc w:val="both"/>
        <w:rPr>
          <w:rFonts w:cs="Times New Roman"/>
        </w:rPr>
      </w:pPr>
      <w:r w:rsidRPr="0043305D">
        <w:rPr>
          <w:rFonts w:cs="Times New Roman"/>
        </w:rPr>
        <w:t>Internet connection with 33.6 KBPS Modem.</w:t>
      </w:r>
    </w:p>
    <w:p w:rsidR="0043305D" w:rsidRPr="0043305D" w:rsidRDefault="0043305D" w:rsidP="0043305D">
      <w:pPr>
        <w:numPr>
          <w:ilvl w:val="2"/>
          <w:numId w:val="7"/>
        </w:numPr>
        <w:spacing w:after="0" w:line="480" w:lineRule="auto"/>
        <w:jc w:val="both"/>
        <w:rPr>
          <w:rFonts w:cs="Times New Roman"/>
        </w:rPr>
      </w:pPr>
      <w:r w:rsidRPr="0043305D">
        <w:rPr>
          <w:rFonts w:cs="Times New Roman"/>
        </w:rPr>
        <w:t>Pentium 2.77 GHz. 40 GB HDD, 512 MB RAM (Server).</w:t>
      </w:r>
    </w:p>
    <w:p w:rsidR="0043305D" w:rsidRPr="0043305D" w:rsidRDefault="0043305D" w:rsidP="0043305D">
      <w:pPr>
        <w:numPr>
          <w:ilvl w:val="2"/>
          <w:numId w:val="7"/>
        </w:numPr>
        <w:spacing w:after="0" w:line="480" w:lineRule="auto"/>
        <w:jc w:val="both"/>
        <w:rPr>
          <w:rFonts w:cs="Times New Roman"/>
        </w:rPr>
      </w:pPr>
      <w:r w:rsidRPr="0043305D">
        <w:rPr>
          <w:rFonts w:cs="Times New Roman"/>
        </w:rPr>
        <w:t>Any P.C with Windows compatibility, 64 MB RAM (Client).</w:t>
      </w:r>
    </w:p>
    <w:p w:rsidR="0043305D" w:rsidRPr="0043305D" w:rsidRDefault="0043305D" w:rsidP="0043305D">
      <w:pPr>
        <w:numPr>
          <w:ilvl w:val="2"/>
          <w:numId w:val="7"/>
        </w:numPr>
        <w:spacing w:after="0" w:line="480" w:lineRule="auto"/>
        <w:jc w:val="both"/>
        <w:rPr>
          <w:rFonts w:cs="Times New Roman"/>
        </w:rPr>
      </w:pPr>
      <w:r w:rsidRPr="0043305D">
        <w:rPr>
          <w:rFonts w:cs="Times New Roman"/>
        </w:rPr>
        <w:t xml:space="preserve">J2SDK 1.4 Enterprise Edition </w:t>
      </w:r>
    </w:p>
    <w:p w:rsidR="0043305D" w:rsidRPr="0043305D" w:rsidRDefault="0043305D" w:rsidP="0043305D">
      <w:pPr>
        <w:numPr>
          <w:ilvl w:val="2"/>
          <w:numId w:val="7"/>
        </w:numPr>
        <w:spacing w:after="0" w:line="480" w:lineRule="auto"/>
        <w:jc w:val="both"/>
        <w:rPr>
          <w:rFonts w:cs="Times New Roman"/>
        </w:rPr>
      </w:pPr>
      <w:r w:rsidRPr="0043305D">
        <w:rPr>
          <w:rFonts w:cs="Times New Roman"/>
        </w:rPr>
        <w:t>Tomcat 5.0 version</w:t>
      </w:r>
    </w:p>
    <w:p w:rsidR="0043305D" w:rsidRPr="0043305D" w:rsidRDefault="0043305D" w:rsidP="0043305D">
      <w:pPr>
        <w:numPr>
          <w:ilvl w:val="2"/>
          <w:numId w:val="7"/>
        </w:numPr>
        <w:spacing w:after="0" w:line="480" w:lineRule="auto"/>
        <w:jc w:val="both"/>
        <w:rPr>
          <w:rFonts w:cs="Times New Roman"/>
        </w:rPr>
      </w:pPr>
      <w:r w:rsidRPr="0043305D">
        <w:rPr>
          <w:rFonts w:cs="Times New Roman"/>
        </w:rPr>
        <w:t>Java Server Pages</w:t>
      </w:r>
    </w:p>
    <w:p w:rsidR="0043305D" w:rsidRPr="0043305D" w:rsidRDefault="0043305D" w:rsidP="0043305D">
      <w:pPr>
        <w:numPr>
          <w:ilvl w:val="2"/>
          <w:numId w:val="7"/>
        </w:numPr>
        <w:spacing w:after="0" w:line="480" w:lineRule="auto"/>
        <w:jc w:val="both"/>
        <w:rPr>
          <w:rFonts w:cs="Times New Roman"/>
        </w:rPr>
      </w:pPr>
      <w:r w:rsidRPr="0043305D">
        <w:rPr>
          <w:rFonts w:cs="Times New Roman"/>
        </w:rPr>
        <w:t>JDBC/ODBC drivers installed.</w:t>
      </w:r>
    </w:p>
    <w:p w:rsidR="0043305D" w:rsidRPr="0043305D" w:rsidRDefault="0043305D" w:rsidP="0043305D">
      <w:pPr>
        <w:numPr>
          <w:ilvl w:val="2"/>
          <w:numId w:val="7"/>
        </w:numPr>
        <w:spacing w:after="0" w:line="480" w:lineRule="auto"/>
        <w:jc w:val="both"/>
        <w:rPr>
          <w:rFonts w:cs="Times New Roman"/>
        </w:rPr>
      </w:pPr>
      <w:r w:rsidRPr="0043305D">
        <w:rPr>
          <w:rFonts w:cs="Times New Roman"/>
        </w:rPr>
        <w:t>Functional Java enabled browser.</w:t>
      </w:r>
    </w:p>
    <w:p w:rsidR="0043305D" w:rsidRPr="0043305D" w:rsidRDefault="0043305D" w:rsidP="0043305D">
      <w:pPr>
        <w:numPr>
          <w:ilvl w:val="2"/>
          <w:numId w:val="7"/>
        </w:numPr>
        <w:spacing w:after="0" w:line="480" w:lineRule="auto"/>
        <w:jc w:val="both"/>
        <w:rPr>
          <w:rFonts w:cs="Times New Roman"/>
        </w:rPr>
      </w:pPr>
      <w:r w:rsidRPr="0043305D">
        <w:rPr>
          <w:rFonts w:cs="Times New Roman"/>
        </w:rPr>
        <w:t>Data Base (Oracle 8i).</w:t>
      </w:r>
    </w:p>
    <w:p w:rsidR="0043305D" w:rsidRPr="0043305D" w:rsidRDefault="0043305D" w:rsidP="0043305D">
      <w:pPr>
        <w:numPr>
          <w:ilvl w:val="2"/>
          <w:numId w:val="7"/>
        </w:numPr>
        <w:spacing w:after="0" w:line="480" w:lineRule="auto"/>
        <w:jc w:val="both"/>
        <w:rPr>
          <w:rFonts w:cs="Times New Roman"/>
        </w:rPr>
      </w:pPr>
      <w:r w:rsidRPr="0043305D">
        <w:rPr>
          <w:rFonts w:cs="Times New Roman"/>
        </w:rPr>
        <w:t>Operating System (Windows).</w:t>
      </w:r>
    </w:p>
    <w:p w:rsidR="0043305D" w:rsidRPr="00D4123D" w:rsidRDefault="0043305D" w:rsidP="00D4123D">
      <w:pPr>
        <w:pStyle w:val="BodyText"/>
        <w:rPr>
          <w:rFonts w:asciiTheme="minorHAnsi" w:hAnsiTheme="minorHAnsi" w:cs="Courier New"/>
          <w:b w:val="0"/>
          <w:bCs/>
          <w:sz w:val="22"/>
          <w:szCs w:val="22"/>
        </w:rPr>
      </w:pPr>
    </w:p>
    <w:p w:rsidR="00E15E6F" w:rsidRDefault="00E15E6F" w:rsidP="00EC14FA">
      <w:pPr>
        <w:pStyle w:val="BodyText"/>
        <w:rPr>
          <w:rFonts w:asciiTheme="minorHAnsi" w:hAnsiTheme="minorHAnsi" w:cs="Courier New"/>
          <w:b w:val="0"/>
          <w:bCs/>
          <w:sz w:val="22"/>
          <w:szCs w:val="22"/>
        </w:rPr>
      </w:pPr>
    </w:p>
    <w:p w:rsidR="0043305D" w:rsidRPr="00A036B4" w:rsidRDefault="0043305D" w:rsidP="00EC14FA">
      <w:pPr>
        <w:pStyle w:val="BodyText"/>
        <w:rPr>
          <w:rFonts w:asciiTheme="minorHAnsi" w:hAnsiTheme="minorHAnsi" w:cs="Courier New"/>
          <w:bCs/>
          <w:sz w:val="22"/>
          <w:szCs w:val="22"/>
        </w:rPr>
      </w:pPr>
    </w:p>
    <w:tbl>
      <w:tblPr>
        <w:tblW w:w="0" w:type="auto"/>
        <w:tblCellSpacing w:w="15" w:type="dxa"/>
        <w:tblCellMar>
          <w:top w:w="15" w:type="dxa"/>
          <w:left w:w="15" w:type="dxa"/>
          <w:bottom w:w="15" w:type="dxa"/>
          <w:right w:w="15" w:type="dxa"/>
        </w:tblCellMar>
        <w:tblLook w:val="04A0"/>
      </w:tblPr>
      <w:tblGrid>
        <w:gridCol w:w="81"/>
        <w:gridCol w:w="81"/>
      </w:tblGrid>
      <w:tr w:rsidR="00E15E6F" w:rsidRPr="00E15E6F" w:rsidTr="00E15E6F">
        <w:trPr>
          <w:tblCellSpacing w:w="15" w:type="dxa"/>
        </w:trPr>
        <w:tc>
          <w:tcPr>
            <w:tcW w:w="0" w:type="auto"/>
            <w:vAlign w:val="center"/>
            <w:hideMark/>
          </w:tcPr>
          <w:p w:rsidR="00E15E6F" w:rsidRPr="00E15E6F" w:rsidRDefault="00E15E6F" w:rsidP="00037C9A">
            <w:pPr>
              <w:rPr>
                <w:rFonts w:ascii="Times New Roman" w:eastAsia="Times New Roman" w:hAnsi="Times New Roman" w:cs="Times New Roman"/>
                <w:sz w:val="24"/>
                <w:szCs w:val="24"/>
              </w:rPr>
            </w:pPr>
          </w:p>
        </w:tc>
        <w:tc>
          <w:tcPr>
            <w:tcW w:w="0" w:type="auto"/>
            <w:vAlign w:val="center"/>
            <w:hideMark/>
          </w:tcPr>
          <w:p w:rsidR="00E15E6F" w:rsidRPr="00E15E6F" w:rsidRDefault="00E15E6F" w:rsidP="00E15E6F">
            <w:pPr>
              <w:spacing w:after="0" w:line="240" w:lineRule="auto"/>
              <w:rPr>
                <w:rFonts w:ascii="Times New Roman" w:eastAsia="Times New Roman" w:hAnsi="Times New Roman" w:cs="Times New Roman"/>
                <w:sz w:val="24"/>
                <w:szCs w:val="24"/>
              </w:rPr>
            </w:pPr>
          </w:p>
        </w:tc>
      </w:tr>
      <w:tr w:rsidR="00E15E6F" w:rsidRPr="00E15E6F" w:rsidTr="00E15E6F">
        <w:trPr>
          <w:tblCellSpacing w:w="15" w:type="dxa"/>
        </w:trPr>
        <w:tc>
          <w:tcPr>
            <w:tcW w:w="0" w:type="auto"/>
            <w:vAlign w:val="center"/>
            <w:hideMark/>
          </w:tcPr>
          <w:p w:rsidR="00E15E6F" w:rsidRPr="00E15E6F" w:rsidRDefault="00E15E6F" w:rsidP="00E15E6F">
            <w:pPr>
              <w:spacing w:after="0" w:line="240" w:lineRule="auto"/>
              <w:rPr>
                <w:rFonts w:ascii="Times New Roman" w:eastAsia="Times New Roman" w:hAnsi="Times New Roman" w:cs="Times New Roman"/>
                <w:sz w:val="24"/>
                <w:szCs w:val="24"/>
              </w:rPr>
            </w:pPr>
          </w:p>
        </w:tc>
        <w:tc>
          <w:tcPr>
            <w:tcW w:w="0" w:type="auto"/>
            <w:vAlign w:val="center"/>
            <w:hideMark/>
          </w:tcPr>
          <w:p w:rsidR="00E15E6F" w:rsidRPr="00E15E6F" w:rsidRDefault="00E15E6F" w:rsidP="00E15E6F">
            <w:pPr>
              <w:spacing w:after="0" w:line="240" w:lineRule="auto"/>
              <w:rPr>
                <w:rFonts w:ascii="Times New Roman" w:eastAsia="Times New Roman" w:hAnsi="Times New Roman" w:cs="Times New Roman"/>
                <w:sz w:val="24"/>
                <w:szCs w:val="24"/>
              </w:rPr>
            </w:pPr>
          </w:p>
        </w:tc>
      </w:tr>
      <w:tr w:rsidR="00E15E6F" w:rsidRPr="00E15E6F" w:rsidTr="00E15E6F">
        <w:trPr>
          <w:tblCellSpacing w:w="15" w:type="dxa"/>
        </w:trPr>
        <w:tc>
          <w:tcPr>
            <w:tcW w:w="0" w:type="auto"/>
            <w:vAlign w:val="center"/>
            <w:hideMark/>
          </w:tcPr>
          <w:p w:rsidR="00E15E6F" w:rsidRPr="00E15E6F" w:rsidRDefault="00E15E6F" w:rsidP="00E15E6F">
            <w:pPr>
              <w:spacing w:after="0" w:line="240" w:lineRule="auto"/>
              <w:rPr>
                <w:rFonts w:ascii="Times New Roman" w:eastAsia="Times New Roman" w:hAnsi="Times New Roman" w:cs="Times New Roman"/>
                <w:sz w:val="24"/>
                <w:szCs w:val="24"/>
              </w:rPr>
            </w:pPr>
          </w:p>
        </w:tc>
        <w:tc>
          <w:tcPr>
            <w:tcW w:w="0" w:type="auto"/>
            <w:vAlign w:val="center"/>
            <w:hideMark/>
          </w:tcPr>
          <w:p w:rsidR="00E15E6F" w:rsidRPr="00E15E6F" w:rsidRDefault="00E15E6F" w:rsidP="00E15E6F">
            <w:pPr>
              <w:spacing w:after="0" w:line="240" w:lineRule="auto"/>
              <w:rPr>
                <w:rFonts w:ascii="Times New Roman" w:eastAsia="Times New Roman" w:hAnsi="Times New Roman" w:cs="Times New Roman"/>
                <w:sz w:val="24"/>
                <w:szCs w:val="24"/>
              </w:rPr>
            </w:pPr>
          </w:p>
        </w:tc>
      </w:tr>
    </w:tbl>
    <w:p w:rsidR="00732026" w:rsidRPr="00732026" w:rsidRDefault="00732026" w:rsidP="00732026">
      <w:pPr>
        <w:jc w:val="center"/>
        <w:rPr>
          <w:rFonts w:ascii="Times New Roman" w:hAnsi="Times New Roman" w:cs="Times New Roman"/>
          <w:b/>
          <w:u w:val="single"/>
        </w:rPr>
      </w:pPr>
      <w:r w:rsidRPr="00732026">
        <w:rPr>
          <w:rFonts w:ascii="Times New Roman" w:hAnsi="Times New Roman" w:cs="Times New Roman"/>
          <w:b/>
          <w:u w:val="single"/>
        </w:rPr>
        <w:lastRenderedPageBreak/>
        <w:t>IMPLEMENTATION</w:t>
      </w:r>
    </w:p>
    <w:p w:rsidR="00F441A9" w:rsidRPr="003E6044" w:rsidRDefault="00F441A9">
      <w:pPr>
        <w:rPr>
          <w:b/>
        </w:rPr>
      </w:pPr>
      <w:r w:rsidRPr="003E6044">
        <w:rPr>
          <w:b/>
        </w:rPr>
        <w:t>Screen shots: JSFiddle</w:t>
      </w:r>
    </w:p>
    <w:p w:rsidR="00F441A9" w:rsidRPr="00D4123D" w:rsidRDefault="00B17471" w:rsidP="00C47E53">
      <w:pPr>
        <w:pStyle w:val="ListParagraph"/>
        <w:numPr>
          <w:ilvl w:val="0"/>
          <w:numId w:val="8"/>
        </w:numPr>
      </w:pPr>
      <w:r>
        <w:t>This is how the login page of CRS looks like</w:t>
      </w:r>
    </w:p>
    <w:p w:rsidR="00B078FC" w:rsidRDefault="00C06178">
      <w:r w:rsidRPr="00D4123D">
        <w:rPr>
          <w:noProof/>
        </w:rPr>
        <w:drawing>
          <wp:inline distT="0" distB="0" distL="0" distR="0">
            <wp:extent cx="5943600" cy="3342296"/>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4"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B17471" w:rsidRPr="00D4123D" w:rsidRDefault="00B17471" w:rsidP="00C47E53">
      <w:pPr>
        <w:pStyle w:val="ListParagraph"/>
        <w:numPr>
          <w:ilvl w:val="0"/>
          <w:numId w:val="8"/>
        </w:numPr>
      </w:pPr>
      <w:r>
        <w:t>We can enter only numbers in the login id and you get a login id only after registering in the CRS</w:t>
      </w:r>
    </w:p>
    <w:p w:rsidR="00732026" w:rsidRDefault="00C06178">
      <w:r w:rsidRPr="00D4123D">
        <w:rPr>
          <w:noProof/>
        </w:rPr>
        <w:drawing>
          <wp:inline distT="0" distB="0" distL="0" distR="0">
            <wp:extent cx="5943600" cy="3342296"/>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5"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B078FC" w:rsidRDefault="00B078FC" w:rsidP="00C47E53">
      <w:pPr>
        <w:pStyle w:val="ListParagraph"/>
        <w:numPr>
          <w:ilvl w:val="0"/>
          <w:numId w:val="8"/>
        </w:numPr>
      </w:pPr>
      <w:r>
        <w:lastRenderedPageBreak/>
        <w:t>This is the screen shot of Online Login Page.</w:t>
      </w:r>
    </w:p>
    <w:p w:rsidR="00E03282" w:rsidRPr="00D4123D" w:rsidRDefault="00C06178">
      <w:r w:rsidRPr="00D4123D">
        <w:rPr>
          <w:noProof/>
        </w:rPr>
        <w:drawing>
          <wp:inline distT="0" distB="0" distL="0" distR="0">
            <wp:extent cx="5943600" cy="3342296"/>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6"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1F66C4" w:rsidRPr="00D4123D" w:rsidRDefault="001F66C4"/>
    <w:p w:rsidR="0045038F" w:rsidRPr="00D4123D" w:rsidRDefault="001F66C4" w:rsidP="00C47E53">
      <w:pPr>
        <w:pStyle w:val="ListParagraph"/>
        <w:numPr>
          <w:ilvl w:val="0"/>
          <w:numId w:val="8"/>
        </w:numPr>
      </w:pPr>
      <w:r w:rsidRPr="00D4123D">
        <w:t>Job seekers login page:</w:t>
      </w:r>
    </w:p>
    <w:p w:rsidR="00B078FC" w:rsidRDefault="003158E8">
      <w:r w:rsidRPr="00D4123D">
        <w:rPr>
          <w:noProof/>
        </w:rPr>
        <w:drawing>
          <wp:inline distT="0" distB="0" distL="0" distR="0">
            <wp:extent cx="5943600" cy="3342296"/>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7"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B078FC" w:rsidRDefault="00B078FC"/>
    <w:p w:rsidR="00442F62" w:rsidRPr="00D4123D" w:rsidRDefault="00B078FC">
      <w:r>
        <w:lastRenderedPageBreak/>
        <w:t>5. This is the Personal information part of the Job seeker registration form.</w:t>
      </w:r>
    </w:p>
    <w:p w:rsidR="00442F62" w:rsidRDefault="0001142B">
      <w:r w:rsidRPr="00D4123D">
        <w:rPr>
          <w:noProof/>
        </w:rPr>
        <w:drawing>
          <wp:inline distT="0" distB="0" distL="0" distR="0">
            <wp:extent cx="5943600" cy="3342296"/>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B078FC" w:rsidRDefault="00B078FC"/>
    <w:p w:rsidR="00B078FC" w:rsidRPr="00D4123D" w:rsidRDefault="00B078FC">
      <w:r>
        <w:t>6.</w:t>
      </w:r>
      <w:r w:rsidRPr="00B078FC">
        <w:t xml:space="preserve"> </w:t>
      </w:r>
      <w:r>
        <w:t xml:space="preserve">This is the Address information and Resume Details part of the </w:t>
      </w:r>
      <w:r w:rsidRPr="00D4123D">
        <w:t>Job seeker registration form</w:t>
      </w:r>
    </w:p>
    <w:p w:rsidR="00677A67" w:rsidRDefault="00677A67">
      <w:r w:rsidRPr="00D4123D">
        <w:rPr>
          <w:noProof/>
        </w:rPr>
        <w:drawing>
          <wp:inline distT="0" distB="0" distL="0" distR="0">
            <wp:extent cx="5943600" cy="3342296"/>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B078FC" w:rsidRDefault="00B078FC"/>
    <w:p w:rsidR="00B078FC" w:rsidRPr="00D4123D" w:rsidRDefault="00B078FC">
      <w:r>
        <w:lastRenderedPageBreak/>
        <w:t xml:space="preserve">7. This is the screen shot of the Educational  information part of the </w:t>
      </w:r>
      <w:r w:rsidRPr="00D4123D">
        <w:t>Job seeker registration form</w:t>
      </w:r>
      <w:r>
        <w:t>.</w:t>
      </w:r>
    </w:p>
    <w:p w:rsidR="00677A67" w:rsidRDefault="00677A67">
      <w:r w:rsidRPr="00D4123D">
        <w:rPr>
          <w:noProof/>
        </w:rPr>
        <w:drawing>
          <wp:inline distT="0" distB="0" distL="0" distR="0">
            <wp:extent cx="5943600" cy="3342296"/>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B078FC" w:rsidRDefault="00B078FC"/>
    <w:p w:rsidR="00B078FC" w:rsidRPr="00D4123D" w:rsidRDefault="00B078FC">
      <w:r>
        <w:t xml:space="preserve">8. This is the screen shot of login details of the </w:t>
      </w:r>
      <w:r w:rsidRPr="00D4123D">
        <w:t>Job seeker registration form</w:t>
      </w:r>
      <w:r>
        <w:t>.</w:t>
      </w:r>
    </w:p>
    <w:p w:rsidR="00677A67" w:rsidRDefault="00EA4AD9">
      <w:r w:rsidRPr="00D4123D">
        <w:rPr>
          <w:noProof/>
        </w:rPr>
        <w:drawing>
          <wp:inline distT="0" distB="0" distL="0" distR="0">
            <wp:extent cx="5943600" cy="3342296"/>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B078FC" w:rsidRDefault="00B078FC"/>
    <w:p w:rsidR="00B078FC" w:rsidRPr="00D4123D" w:rsidRDefault="00B078FC">
      <w:r>
        <w:lastRenderedPageBreak/>
        <w:t xml:space="preserve">9. Once the job seeker is done with filling all this information in the registration form he can click submit so that all his information will be </w:t>
      </w:r>
      <w:r w:rsidR="00E26F50">
        <w:t>available for the job providers .</w:t>
      </w:r>
    </w:p>
    <w:p w:rsidR="00EA4AD9" w:rsidRPr="00D4123D" w:rsidRDefault="00EA4AD9">
      <w:r w:rsidRPr="00D4123D">
        <w:rPr>
          <w:noProof/>
        </w:rPr>
        <w:drawing>
          <wp:inline distT="0" distB="0" distL="0" distR="0">
            <wp:extent cx="5943600" cy="3342296"/>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3E001A" w:rsidRPr="00D4123D" w:rsidRDefault="003E001A"/>
    <w:p w:rsidR="003E001A" w:rsidRPr="00D4123D" w:rsidRDefault="00E26F50">
      <w:r>
        <w:t>10. This is how a re-login page looks like. User is redirected to this page when he/she enters the wrong details.</w:t>
      </w:r>
    </w:p>
    <w:p w:rsidR="00C959A2" w:rsidRPr="00D4123D" w:rsidRDefault="006E468D">
      <w:r w:rsidRPr="00D4123D">
        <w:rPr>
          <w:noProof/>
        </w:rPr>
        <w:drawing>
          <wp:inline distT="0" distB="0" distL="0" distR="0">
            <wp:extent cx="5943600" cy="3342296"/>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E26F50" w:rsidRPr="00E51D4A" w:rsidRDefault="00E26F50" w:rsidP="00E26F50">
      <w:pPr>
        <w:spacing w:line="480" w:lineRule="auto"/>
        <w:jc w:val="center"/>
        <w:rPr>
          <w:rFonts w:cs="Courier New"/>
          <w:b/>
          <w:bCs/>
        </w:rPr>
      </w:pPr>
      <w:r w:rsidRPr="00E51D4A">
        <w:rPr>
          <w:rFonts w:cs="Courier New"/>
          <w:b/>
          <w:bCs/>
          <w:u w:val="single"/>
        </w:rPr>
        <w:lastRenderedPageBreak/>
        <w:t>TESTING:</w:t>
      </w:r>
    </w:p>
    <w:p w:rsidR="00E26F50" w:rsidRPr="00E51D4A" w:rsidRDefault="00E26F50" w:rsidP="00867AA9">
      <w:pPr>
        <w:spacing w:after="0" w:line="360" w:lineRule="auto"/>
        <w:ind w:left="90"/>
        <w:jc w:val="both"/>
        <w:rPr>
          <w:rFonts w:cs="Courier New"/>
        </w:rPr>
      </w:pPr>
      <w:r w:rsidRPr="00E51D4A">
        <w:rPr>
          <w:rFonts w:cs="Courier New"/>
        </w:rPr>
        <w:t>Once code has been generated, program testing process focuses on the logical internals of the software, assuring that all statements have been tested, and on the functional externals that is, conducting tests to uncover errors and ensure that defined input will produce actual results that agree with required results.</w:t>
      </w:r>
    </w:p>
    <w:p w:rsidR="00E26F50" w:rsidRPr="00E51D4A" w:rsidRDefault="00E26F50" w:rsidP="00E26F50">
      <w:pPr>
        <w:pStyle w:val="BodyText"/>
        <w:tabs>
          <w:tab w:val="clear" w:pos="8550"/>
          <w:tab w:val="left" w:pos="720"/>
        </w:tabs>
        <w:spacing w:line="480" w:lineRule="auto"/>
        <w:jc w:val="center"/>
        <w:rPr>
          <w:rFonts w:asciiTheme="minorHAnsi" w:hAnsiTheme="minorHAnsi"/>
          <w:bCs/>
          <w:sz w:val="22"/>
          <w:szCs w:val="22"/>
          <w:u w:val="single"/>
        </w:rPr>
      </w:pPr>
      <w:r w:rsidRPr="00E51D4A">
        <w:rPr>
          <w:rFonts w:asciiTheme="minorHAnsi" w:hAnsiTheme="minorHAnsi"/>
          <w:bCs/>
          <w:sz w:val="22"/>
          <w:szCs w:val="22"/>
          <w:u w:val="single"/>
        </w:rPr>
        <w:t>TESTING OBJECTIVES:</w:t>
      </w:r>
    </w:p>
    <w:p w:rsidR="00E26F50" w:rsidRPr="00E51D4A" w:rsidRDefault="00E26F50" w:rsidP="00E26F50">
      <w:pPr>
        <w:numPr>
          <w:ilvl w:val="0"/>
          <w:numId w:val="4"/>
        </w:numPr>
        <w:tabs>
          <w:tab w:val="clear" w:pos="1800"/>
          <w:tab w:val="num" w:pos="720"/>
        </w:tabs>
        <w:spacing w:after="0" w:line="480" w:lineRule="auto"/>
        <w:ind w:left="720"/>
        <w:jc w:val="both"/>
      </w:pPr>
      <w:r w:rsidRPr="00E51D4A">
        <w:t>Testing is process of executing a program with the intent of finding an error.</w:t>
      </w:r>
    </w:p>
    <w:p w:rsidR="00E26F50" w:rsidRPr="00E51D4A" w:rsidRDefault="00E26F50" w:rsidP="00E26F50">
      <w:pPr>
        <w:numPr>
          <w:ilvl w:val="0"/>
          <w:numId w:val="4"/>
        </w:numPr>
        <w:tabs>
          <w:tab w:val="clear" w:pos="1800"/>
          <w:tab w:val="num" w:pos="720"/>
        </w:tabs>
        <w:spacing w:after="0" w:line="360" w:lineRule="auto"/>
        <w:ind w:left="720"/>
        <w:jc w:val="both"/>
      </w:pPr>
      <w:r w:rsidRPr="00E51D4A">
        <w:t>A good test case design is one that has a probability of finding an as yet undiscovered error.</w:t>
      </w:r>
    </w:p>
    <w:p w:rsidR="00E26F50" w:rsidRPr="00E51D4A" w:rsidRDefault="00E26F50" w:rsidP="00E26F50">
      <w:pPr>
        <w:numPr>
          <w:ilvl w:val="0"/>
          <w:numId w:val="4"/>
        </w:numPr>
        <w:tabs>
          <w:tab w:val="clear" w:pos="1800"/>
          <w:tab w:val="num" w:pos="720"/>
        </w:tabs>
        <w:spacing w:after="0" w:line="360" w:lineRule="auto"/>
        <w:ind w:left="720"/>
        <w:jc w:val="both"/>
      </w:pPr>
      <w:r w:rsidRPr="00E51D4A">
        <w:t>A successful test is one that uncovers an as yet undiscovered error.</w:t>
      </w:r>
    </w:p>
    <w:p w:rsidR="00E26F50" w:rsidRDefault="00E26F50" w:rsidP="00E26F50">
      <w:pPr>
        <w:tabs>
          <w:tab w:val="left" w:pos="720"/>
        </w:tabs>
        <w:spacing w:line="240" w:lineRule="auto"/>
        <w:jc w:val="both"/>
        <w:rPr>
          <w:rFonts w:cs="Courier New"/>
          <w:b/>
        </w:rPr>
      </w:pPr>
    </w:p>
    <w:p w:rsidR="00E26F50" w:rsidRDefault="00E26F50" w:rsidP="00E26F50">
      <w:pPr>
        <w:tabs>
          <w:tab w:val="left" w:pos="720"/>
        </w:tabs>
        <w:spacing w:line="240" w:lineRule="auto"/>
        <w:jc w:val="both"/>
        <w:rPr>
          <w:rFonts w:cs="Courier New"/>
        </w:rPr>
      </w:pPr>
      <w:r w:rsidRPr="00E51D4A">
        <w:rPr>
          <w:rFonts w:cs="Courier New"/>
          <w:b/>
        </w:rPr>
        <w:t>Unit Testing:</w:t>
      </w:r>
      <w:r w:rsidRPr="00E51D4A">
        <w:rPr>
          <w:rFonts w:cs="Courier New"/>
        </w:rPr>
        <w:t xml:space="preserve"> </w:t>
      </w:r>
    </w:p>
    <w:p w:rsidR="00E26F50" w:rsidRPr="00E51D4A" w:rsidRDefault="00E26F50" w:rsidP="00E26F50">
      <w:pPr>
        <w:tabs>
          <w:tab w:val="left" w:pos="720"/>
        </w:tabs>
        <w:spacing w:line="240" w:lineRule="auto"/>
        <w:jc w:val="both"/>
        <w:rPr>
          <w:rFonts w:cs="Courier New"/>
        </w:rPr>
      </w:pPr>
      <w:r w:rsidRPr="00E51D4A">
        <w:rPr>
          <w:rFonts w:cs="Courier New"/>
        </w:rPr>
        <w:t>Unit testing focuses verification efforts in smallest unit of software design (module).</w:t>
      </w:r>
      <w:r w:rsidRPr="00E51D4A">
        <w:rPr>
          <w:rFonts w:cs="Courier New"/>
        </w:rPr>
        <w:tab/>
      </w:r>
    </w:p>
    <w:p w:rsidR="00E26F50" w:rsidRPr="00E51D4A" w:rsidRDefault="00E26F50" w:rsidP="00E26F50">
      <w:pPr>
        <w:numPr>
          <w:ilvl w:val="0"/>
          <w:numId w:val="3"/>
        </w:numPr>
        <w:tabs>
          <w:tab w:val="clear" w:pos="1800"/>
          <w:tab w:val="left" w:pos="720"/>
          <w:tab w:val="num" w:pos="2520"/>
        </w:tabs>
        <w:spacing w:after="0" w:line="360" w:lineRule="auto"/>
        <w:ind w:left="2520"/>
        <w:jc w:val="both"/>
        <w:rPr>
          <w:rFonts w:cs="Courier New"/>
        </w:rPr>
      </w:pPr>
      <w:r w:rsidRPr="00E51D4A">
        <w:rPr>
          <w:rFonts w:cs="Courier New"/>
        </w:rPr>
        <w:t>Unit test considerations</w:t>
      </w:r>
    </w:p>
    <w:p w:rsidR="00E26F50" w:rsidRPr="00E51D4A" w:rsidRDefault="00E26F50" w:rsidP="00E26F50">
      <w:pPr>
        <w:numPr>
          <w:ilvl w:val="0"/>
          <w:numId w:val="3"/>
        </w:numPr>
        <w:tabs>
          <w:tab w:val="clear" w:pos="1800"/>
          <w:tab w:val="left" w:pos="720"/>
          <w:tab w:val="num" w:pos="2520"/>
        </w:tabs>
        <w:spacing w:after="0" w:line="360" w:lineRule="auto"/>
        <w:ind w:left="2520"/>
        <w:jc w:val="both"/>
        <w:rPr>
          <w:rFonts w:cs="Courier New"/>
        </w:rPr>
      </w:pPr>
      <w:r w:rsidRPr="00E51D4A">
        <w:rPr>
          <w:rFonts w:cs="Courier New"/>
        </w:rPr>
        <w:t>Unit test procedures</w:t>
      </w:r>
    </w:p>
    <w:p w:rsidR="00E26F50" w:rsidRDefault="00E26F50" w:rsidP="00E26F50">
      <w:pPr>
        <w:tabs>
          <w:tab w:val="left" w:pos="0"/>
        </w:tabs>
        <w:spacing w:line="360" w:lineRule="auto"/>
        <w:jc w:val="both"/>
        <w:rPr>
          <w:rFonts w:cs="Courier New"/>
        </w:rPr>
      </w:pPr>
      <w:r w:rsidRPr="00E51D4A">
        <w:rPr>
          <w:rFonts w:cs="Courier New"/>
        </w:rPr>
        <w:t>The following books and manuals provided a lot of help to us in making this project a reality.</w:t>
      </w:r>
    </w:p>
    <w:p w:rsidR="00E26F50" w:rsidRPr="00E51D4A" w:rsidRDefault="00E26F50" w:rsidP="00E26F50">
      <w:pPr>
        <w:tabs>
          <w:tab w:val="left" w:pos="720"/>
        </w:tabs>
        <w:jc w:val="both"/>
        <w:rPr>
          <w:b/>
        </w:rPr>
      </w:pPr>
      <w:r w:rsidRPr="00E51D4A">
        <w:rPr>
          <w:b/>
        </w:rPr>
        <w:t>JUnit testing:</w:t>
      </w:r>
    </w:p>
    <w:p w:rsidR="00E26F50" w:rsidRPr="00FF36E0" w:rsidRDefault="00E26F50" w:rsidP="00E26F50">
      <w:pPr>
        <w:shd w:val="clear" w:color="auto" w:fill="FFFFFF"/>
        <w:spacing w:after="0"/>
        <w:jc w:val="both"/>
        <w:rPr>
          <w:rFonts w:eastAsia="Times New Roman" w:cs="Times New Roman"/>
          <w:color w:val="000000"/>
        </w:rPr>
      </w:pPr>
      <w:r w:rsidRPr="00FF36E0">
        <w:rPr>
          <w:rFonts w:eastAsia="Times New Roman" w:cs="Times New Roman"/>
          <w:color w:val="000000"/>
        </w:rPr>
        <w:t>JUnit is a</w:t>
      </w:r>
      <w:r w:rsidRPr="00E51D4A">
        <w:rPr>
          <w:rFonts w:eastAsia="Times New Roman" w:cs="Times New Roman"/>
          <w:color w:val="000000"/>
        </w:rPr>
        <w:t> </w:t>
      </w:r>
      <w:r w:rsidRPr="00FF36E0">
        <w:rPr>
          <w:rFonts w:eastAsia="Times New Roman" w:cs="Times New Roman"/>
          <w:b/>
          <w:bCs/>
          <w:color w:val="000000"/>
        </w:rPr>
        <w:t>Regression Testing Framework</w:t>
      </w:r>
      <w:r w:rsidRPr="00E51D4A">
        <w:rPr>
          <w:rFonts w:eastAsia="Times New Roman" w:cs="Times New Roman"/>
          <w:color w:val="000000"/>
        </w:rPr>
        <w:t> </w:t>
      </w:r>
      <w:r w:rsidRPr="00FF36E0">
        <w:rPr>
          <w:rFonts w:eastAsia="Times New Roman" w:cs="Times New Roman"/>
          <w:color w:val="000000"/>
        </w:rPr>
        <w:t>used by developers to implement unit testing in Java and accelerate programming speed and increase the quality of code. JUnit Framework can be easily integrated with either of the followings:</w:t>
      </w:r>
    </w:p>
    <w:p w:rsidR="00E26F50" w:rsidRPr="00FF36E0" w:rsidRDefault="00E26F50" w:rsidP="00E26F50">
      <w:pPr>
        <w:numPr>
          <w:ilvl w:val="0"/>
          <w:numId w:val="5"/>
        </w:numPr>
        <w:shd w:val="clear" w:color="auto" w:fill="FFFFFF"/>
        <w:spacing w:before="192" w:after="240" w:line="240" w:lineRule="auto"/>
        <w:ind w:left="0"/>
        <w:jc w:val="both"/>
        <w:rPr>
          <w:rFonts w:eastAsia="Times New Roman" w:cs="Times New Roman"/>
          <w:color w:val="000000"/>
        </w:rPr>
      </w:pPr>
      <w:r w:rsidRPr="00FF36E0">
        <w:rPr>
          <w:rFonts w:eastAsia="Times New Roman" w:cs="Times New Roman"/>
          <w:color w:val="000000"/>
        </w:rPr>
        <w:t>Eclipse</w:t>
      </w:r>
    </w:p>
    <w:p w:rsidR="00E26F50" w:rsidRPr="00FF36E0" w:rsidRDefault="00E26F50" w:rsidP="00E26F50">
      <w:pPr>
        <w:numPr>
          <w:ilvl w:val="0"/>
          <w:numId w:val="5"/>
        </w:numPr>
        <w:shd w:val="clear" w:color="auto" w:fill="FFFFFF"/>
        <w:spacing w:before="192" w:after="240" w:line="240" w:lineRule="auto"/>
        <w:ind w:left="0"/>
        <w:jc w:val="both"/>
        <w:rPr>
          <w:rFonts w:eastAsia="Times New Roman" w:cs="Times New Roman"/>
          <w:color w:val="000000"/>
        </w:rPr>
      </w:pPr>
      <w:r w:rsidRPr="00FF36E0">
        <w:rPr>
          <w:rFonts w:eastAsia="Times New Roman" w:cs="Times New Roman"/>
          <w:color w:val="000000"/>
        </w:rPr>
        <w:t>Ant</w:t>
      </w:r>
    </w:p>
    <w:p w:rsidR="00E26F50" w:rsidRPr="00FF36E0" w:rsidRDefault="00E26F50" w:rsidP="00E26F50">
      <w:pPr>
        <w:numPr>
          <w:ilvl w:val="0"/>
          <w:numId w:val="5"/>
        </w:numPr>
        <w:shd w:val="clear" w:color="auto" w:fill="FFFFFF"/>
        <w:spacing w:before="192" w:after="240" w:line="240" w:lineRule="auto"/>
        <w:ind w:left="0"/>
        <w:jc w:val="both"/>
        <w:rPr>
          <w:rFonts w:eastAsia="Times New Roman" w:cs="Times New Roman"/>
          <w:color w:val="000000"/>
        </w:rPr>
      </w:pPr>
      <w:r w:rsidRPr="00FF36E0">
        <w:rPr>
          <w:rFonts w:eastAsia="Times New Roman" w:cs="Times New Roman"/>
          <w:color w:val="000000"/>
        </w:rPr>
        <w:t>Maven</w:t>
      </w:r>
    </w:p>
    <w:p w:rsidR="00E26F50" w:rsidRPr="00FF36E0" w:rsidRDefault="00E26F50" w:rsidP="00E26F50">
      <w:pPr>
        <w:shd w:val="clear" w:color="auto" w:fill="FFFFFF"/>
        <w:spacing w:before="48" w:after="48" w:line="360" w:lineRule="atLeast"/>
        <w:ind w:right="48"/>
        <w:outlineLvl w:val="1"/>
        <w:rPr>
          <w:rFonts w:eastAsia="Times New Roman" w:cs="Times New Roman"/>
          <w:b/>
          <w:color w:val="000000"/>
        </w:rPr>
      </w:pPr>
      <w:r w:rsidRPr="00FF36E0">
        <w:rPr>
          <w:rFonts w:eastAsia="Times New Roman" w:cs="Times New Roman"/>
          <w:b/>
          <w:color w:val="000000"/>
        </w:rPr>
        <w:t>Features</w:t>
      </w:r>
    </w:p>
    <w:p w:rsidR="00E26F50" w:rsidRPr="00FF36E0" w:rsidRDefault="00E26F50" w:rsidP="00E26F50">
      <w:pPr>
        <w:shd w:val="clear" w:color="auto" w:fill="FFFFFF"/>
        <w:spacing w:before="192" w:after="240" w:line="240" w:lineRule="auto"/>
        <w:jc w:val="both"/>
        <w:rPr>
          <w:rFonts w:eastAsia="Times New Roman" w:cs="Times New Roman"/>
          <w:color w:val="000000"/>
        </w:rPr>
      </w:pPr>
      <w:r w:rsidRPr="00FF36E0">
        <w:rPr>
          <w:rFonts w:eastAsia="Times New Roman" w:cs="Times New Roman"/>
          <w:color w:val="000000"/>
        </w:rPr>
        <w:t>JUnit test framework provides following important features</w:t>
      </w:r>
    </w:p>
    <w:p w:rsidR="00E26F50" w:rsidRPr="00FF36E0" w:rsidRDefault="00E26F50" w:rsidP="00E26F50">
      <w:pPr>
        <w:numPr>
          <w:ilvl w:val="0"/>
          <w:numId w:val="6"/>
        </w:numPr>
        <w:shd w:val="clear" w:color="auto" w:fill="FFFFFF"/>
        <w:spacing w:before="192" w:after="240" w:line="240" w:lineRule="auto"/>
        <w:ind w:left="0"/>
        <w:jc w:val="both"/>
        <w:rPr>
          <w:rFonts w:eastAsia="Times New Roman" w:cs="Times New Roman"/>
          <w:color w:val="000000"/>
        </w:rPr>
      </w:pPr>
      <w:r w:rsidRPr="00FF36E0">
        <w:rPr>
          <w:rFonts w:eastAsia="Times New Roman" w:cs="Times New Roman"/>
          <w:color w:val="000000"/>
        </w:rPr>
        <w:t>Fixtures</w:t>
      </w:r>
    </w:p>
    <w:p w:rsidR="00E26F50" w:rsidRPr="00FF36E0" w:rsidRDefault="00E26F50" w:rsidP="00E26F50">
      <w:pPr>
        <w:numPr>
          <w:ilvl w:val="0"/>
          <w:numId w:val="6"/>
        </w:numPr>
        <w:shd w:val="clear" w:color="auto" w:fill="FFFFFF"/>
        <w:spacing w:before="192" w:after="240" w:line="240" w:lineRule="auto"/>
        <w:ind w:left="0"/>
        <w:jc w:val="both"/>
        <w:rPr>
          <w:rFonts w:eastAsia="Times New Roman" w:cs="Times New Roman"/>
          <w:color w:val="000000"/>
        </w:rPr>
      </w:pPr>
      <w:r w:rsidRPr="00FF36E0">
        <w:rPr>
          <w:rFonts w:eastAsia="Times New Roman" w:cs="Times New Roman"/>
          <w:color w:val="000000"/>
        </w:rPr>
        <w:t>Test suites</w:t>
      </w:r>
    </w:p>
    <w:p w:rsidR="00E26F50" w:rsidRPr="00FF36E0" w:rsidRDefault="00E26F50" w:rsidP="00E26F50">
      <w:pPr>
        <w:numPr>
          <w:ilvl w:val="0"/>
          <w:numId w:val="6"/>
        </w:numPr>
        <w:shd w:val="clear" w:color="auto" w:fill="FFFFFF"/>
        <w:spacing w:before="192" w:after="240" w:line="240" w:lineRule="auto"/>
        <w:ind w:left="0"/>
        <w:jc w:val="both"/>
        <w:rPr>
          <w:rFonts w:eastAsia="Times New Roman" w:cs="Times New Roman"/>
          <w:color w:val="000000"/>
        </w:rPr>
      </w:pPr>
      <w:r w:rsidRPr="00FF36E0">
        <w:rPr>
          <w:rFonts w:eastAsia="Times New Roman" w:cs="Times New Roman"/>
          <w:color w:val="000000"/>
        </w:rPr>
        <w:t>Test runners</w:t>
      </w:r>
    </w:p>
    <w:p w:rsidR="00E26F50" w:rsidRPr="00FF36E0" w:rsidRDefault="00E26F50" w:rsidP="00E26F50">
      <w:pPr>
        <w:numPr>
          <w:ilvl w:val="0"/>
          <w:numId w:val="6"/>
        </w:numPr>
        <w:shd w:val="clear" w:color="auto" w:fill="FFFFFF"/>
        <w:spacing w:before="192" w:after="240" w:line="240" w:lineRule="auto"/>
        <w:ind w:left="0"/>
        <w:jc w:val="both"/>
        <w:rPr>
          <w:rFonts w:eastAsia="Times New Roman" w:cs="Times New Roman"/>
          <w:color w:val="000000"/>
        </w:rPr>
      </w:pPr>
      <w:r w:rsidRPr="00FF36E0">
        <w:rPr>
          <w:rFonts w:eastAsia="Times New Roman" w:cs="Times New Roman"/>
          <w:color w:val="000000"/>
        </w:rPr>
        <w:t>JUnit classes</w:t>
      </w:r>
    </w:p>
    <w:p w:rsidR="00E26F50" w:rsidRPr="00E26F50" w:rsidRDefault="00E26F50" w:rsidP="00867AA9">
      <w:pPr>
        <w:tabs>
          <w:tab w:val="left" w:pos="0"/>
        </w:tabs>
        <w:spacing w:line="360" w:lineRule="auto"/>
        <w:jc w:val="center"/>
        <w:rPr>
          <w:rFonts w:cs="Courier New"/>
          <w:b/>
          <w:sz w:val="28"/>
          <w:szCs w:val="28"/>
          <w:u w:val="single"/>
        </w:rPr>
      </w:pPr>
      <w:r w:rsidRPr="00E26F50">
        <w:rPr>
          <w:rFonts w:cs="Courier New"/>
          <w:b/>
          <w:sz w:val="28"/>
          <w:szCs w:val="28"/>
          <w:u w:val="single"/>
        </w:rPr>
        <w:lastRenderedPageBreak/>
        <w:t>References</w:t>
      </w:r>
    </w:p>
    <w:p w:rsidR="00E26F50" w:rsidRPr="00A011C9" w:rsidRDefault="00E26F50" w:rsidP="00E26F50">
      <w:pPr>
        <w:tabs>
          <w:tab w:val="left" w:pos="3600"/>
        </w:tabs>
        <w:spacing w:line="360" w:lineRule="auto"/>
        <w:jc w:val="both"/>
        <w:rPr>
          <w:rFonts w:cs="Courier New"/>
          <w:bCs/>
        </w:rPr>
      </w:pPr>
      <w:r w:rsidRPr="00A011C9">
        <w:rPr>
          <w:rFonts w:cs="Courier New"/>
          <w:bCs/>
        </w:rPr>
        <w:t>JAVA COMPLETE REFERENCE</w:t>
      </w:r>
      <w:r>
        <w:rPr>
          <w:rFonts w:cs="Courier New"/>
          <w:bCs/>
        </w:rPr>
        <w:t>:</w:t>
      </w:r>
      <w:r>
        <w:rPr>
          <w:rFonts w:cs="Courier New"/>
        </w:rPr>
        <w:t xml:space="preserve"> </w:t>
      </w:r>
      <w:r w:rsidRPr="00A011C9">
        <w:rPr>
          <w:rFonts w:cs="Courier New"/>
        </w:rPr>
        <w:t>PATRICK NAUGHTON</w:t>
      </w:r>
      <w:r>
        <w:rPr>
          <w:rFonts w:cs="Courier New"/>
        </w:rPr>
        <w:t xml:space="preserve">, </w:t>
      </w:r>
      <w:r w:rsidRPr="00A011C9">
        <w:rPr>
          <w:rFonts w:cs="Courier New"/>
        </w:rPr>
        <w:t>HERBERT SCHILDT</w:t>
      </w:r>
    </w:p>
    <w:p w:rsidR="00E26F50" w:rsidRDefault="00E26F50" w:rsidP="00E26F50">
      <w:pPr>
        <w:tabs>
          <w:tab w:val="left" w:pos="3600"/>
        </w:tabs>
        <w:spacing w:line="360" w:lineRule="auto"/>
        <w:jc w:val="both"/>
        <w:rPr>
          <w:rFonts w:cs="Courier New"/>
        </w:rPr>
      </w:pPr>
      <w:r w:rsidRPr="00A011C9">
        <w:rPr>
          <w:rFonts w:cs="Courier New"/>
          <w:bCs/>
        </w:rPr>
        <w:t>JAVA HOW TO PROGRAM</w:t>
      </w:r>
      <w:r>
        <w:rPr>
          <w:rFonts w:cs="Courier New"/>
          <w:bCs/>
        </w:rPr>
        <w:t>:</w:t>
      </w:r>
      <w:r>
        <w:rPr>
          <w:rFonts w:cs="Courier New"/>
        </w:rPr>
        <w:t xml:space="preserve"> </w:t>
      </w:r>
      <w:r w:rsidRPr="00A011C9">
        <w:rPr>
          <w:rFonts w:cs="Courier New"/>
        </w:rPr>
        <w:t>DEITERL &amp; DEITEL</w:t>
      </w:r>
      <w:r>
        <w:rPr>
          <w:rFonts w:cs="Courier New"/>
        </w:rPr>
        <w:t xml:space="preserve">, </w:t>
      </w:r>
      <w:r w:rsidRPr="00A011C9">
        <w:rPr>
          <w:rFonts w:cs="Courier New"/>
        </w:rPr>
        <w:t>JAVA UNLEASHED</w:t>
      </w:r>
    </w:p>
    <w:p w:rsidR="00E26F50" w:rsidRDefault="00E26F50" w:rsidP="00E26F50">
      <w:pPr>
        <w:tabs>
          <w:tab w:val="left" w:pos="3600"/>
        </w:tabs>
        <w:spacing w:line="360" w:lineRule="auto"/>
        <w:jc w:val="both"/>
        <w:rPr>
          <w:rFonts w:cs="Courier New"/>
        </w:rPr>
      </w:pPr>
      <w:r>
        <w:rPr>
          <w:rFonts w:cs="Courier New"/>
        </w:rPr>
        <w:t>HTML and JavaScript coding using JSFIDDLE</w:t>
      </w:r>
    </w:p>
    <w:p w:rsidR="00E26F50" w:rsidRDefault="00E26F50" w:rsidP="00E26F50">
      <w:pPr>
        <w:tabs>
          <w:tab w:val="left" w:pos="3600"/>
        </w:tabs>
        <w:spacing w:line="360" w:lineRule="auto"/>
        <w:jc w:val="both"/>
        <w:rPr>
          <w:rFonts w:cs="Courier New"/>
        </w:rPr>
      </w:pPr>
      <w:r>
        <w:rPr>
          <w:rFonts w:cs="Courier New"/>
        </w:rPr>
        <w:t>Also referred to www.w3schools.com</w:t>
      </w:r>
    </w:p>
    <w:p w:rsidR="00E26F50" w:rsidRPr="00A011C9" w:rsidRDefault="00E26F50" w:rsidP="00E26F50">
      <w:pPr>
        <w:tabs>
          <w:tab w:val="left" w:pos="3600"/>
        </w:tabs>
        <w:spacing w:line="480" w:lineRule="auto"/>
        <w:jc w:val="both"/>
        <w:rPr>
          <w:rFonts w:cs="Courier New"/>
        </w:rPr>
      </w:pPr>
    </w:p>
    <w:p w:rsidR="00C959A2" w:rsidRPr="00D4123D" w:rsidRDefault="00C959A2"/>
    <w:p w:rsidR="00C959A2" w:rsidRPr="00D4123D" w:rsidRDefault="00C959A2"/>
    <w:sectPr w:rsidR="00C959A2" w:rsidRPr="00D4123D" w:rsidSect="00627929">
      <w:pgSz w:w="12240" w:h="15840"/>
      <w:pgMar w:top="1440" w:right="108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0329D" w:rsidRDefault="0030329D" w:rsidP="00E15E6F">
      <w:pPr>
        <w:spacing w:after="0" w:line="240" w:lineRule="auto"/>
      </w:pPr>
      <w:r>
        <w:separator/>
      </w:r>
    </w:p>
  </w:endnote>
  <w:endnote w:type="continuationSeparator" w:id="1">
    <w:p w:rsidR="0030329D" w:rsidRDefault="0030329D" w:rsidP="00E15E6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Garamond">
    <w:panose1 w:val="02020404030301010803"/>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0329D" w:rsidRDefault="0030329D" w:rsidP="00E15E6F">
      <w:pPr>
        <w:spacing w:after="0" w:line="240" w:lineRule="auto"/>
      </w:pPr>
      <w:r>
        <w:separator/>
      </w:r>
    </w:p>
  </w:footnote>
  <w:footnote w:type="continuationSeparator" w:id="1">
    <w:p w:rsidR="0030329D" w:rsidRDefault="0030329D" w:rsidP="00E15E6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83409"/>
    <w:multiLevelType w:val="multilevel"/>
    <w:tmpl w:val="09B0F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8577E44"/>
    <w:multiLevelType w:val="hybridMultilevel"/>
    <w:tmpl w:val="B71E6F90"/>
    <w:lvl w:ilvl="0" w:tplc="F656CE3E">
      <w:start w:val="1"/>
      <w:numFmt w:val="bullet"/>
      <w:lvlText w:val=""/>
      <w:lvlJc w:val="left"/>
      <w:pPr>
        <w:tabs>
          <w:tab w:val="num" w:pos="576"/>
        </w:tabs>
        <w:ind w:left="144" w:firstLine="72"/>
      </w:pPr>
      <w:rPr>
        <w:rFonts w:ascii="Wingdings" w:hAnsi="Wingdings" w:hint="default"/>
      </w:rPr>
    </w:lvl>
    <w:lvl w:ilvl="1" w:tplc="AFE0B4D4">
      <w:start w:val="2"/>
      <w:numFmt w:val="bullet"/>
      <w:lvlText w:val=""/>
      <w:lvlJc w:val="left"/>
      <w:pPr>
        <w:tabs>
          <w:tab w:val="num" w:pos="1440"/>
        </w:tabs>
        <w:ind w:left="1440" w:hanging="360"/>
      </w:pPr>
      <w:rPr>
        <w:rFonts w:ascii="Symbol" w:eastAsia="Times New Roman" w:hAnsi="Symbol"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F656CE3E">
      <w:start w:val="1"/>
      <w:numFmt w:val="bullet"/>
      <w:lvlText w:val=""/>
      <w:lvlJc w:val="left"/>
      <w:pPr>
        <w:tabs>
          <w:tab w:val="num" w:pos="3600"/>
        </w:tabs>
        <w:ind w:left="3168" w:firstLine="72"/>
      </w:pPr>
      <w:rPr>
        <w:rFonts w:ascii="Wingdings" w:hAnsi="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1ECB7ECA"/>
    <w:multiLevelType w:val="singleLevel"/>
    <w:tmpl w:val="D106709A"/>
    <w:lvl w:ilvl="0">
      <w:start w:val="1"/>
      <w:numFmt w:val="decimal"/>
      <w:lvlText w:val="%1."/>
      <w:lvlJc w:val="left"/>
      <w:pPr>
        <w:tabs>
          <w:tab w:val="num" w:pos="1800"/>
        </w:tabs>
        <w:ind w:left="1800" w:hanging="360"/>
      </w:pPr>
      <w:rPr>
        <w:rFonts w:hint="default"/>
      </w:rPr>
    </w:lvl>
  </w:abstractNum>
  <w:abstractNum w:abstractNumId="3">
    <w:nsid w:val="31DC72D7"/>
    <w:multiLevelType w:val="multilevel"/>
    <w:tmpl w:val="FF5C0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208259E"/>
    <w:multiLevelType w:val="hybridMultilevel"/>
    <w:tmpl w:val="D050308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9BE6410"/>
    <w:multiLevelType w:val="singleLevel"/>
    <w:tmpl w:val="D106709A"/>
    <w:lvl w:ilvl="0">
      <w:start w:val="1"/>
      <w:numFmt w:val="decimal"/>
      <w:lvlText w:val="%1."/>
      <w:lvlJc w:val="left"/>
      <w:pPr>
        <w:tabs>
          <w:tab w:val="num" w:pos="1800"/>
        </w:tabs>
        <w:ind w:left="1800" w:hanging="360"/>
      </w:pPr>
      <w:rPr>
        <w:rFonts w:hint="default"/>
      </w:rPr>
    </w:lvl>
  </w:abstractNum>
  <w:abstractNum w:abstractNumId="6">
    <w:nsid w:val="6DB17F21"/>
    <w:multiLevelType w:val="hybridMultilevel"/>
    <w:tmpl w:val="DA4ACC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C0B7898"/>
    <w:multiLevelType w:val="hybridMultilevel"/>
    <w:tmpl w:val="12802F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6"/>
  </w:num>
  <w:num w:numId="3">
    <w:abstractNumId w:val="5"/>
  </w:num>
  <w:num w:numId="4">
    <w:abstractNumId w:val="2"/>
  </w:num>
  <w:num w:numId="5">
    <w:abstractNumId w:val="3"/>
  </w:num>
  <w:num w:numId="6">
    <w:abstractNumId w:val="0"/>
  </w:num>
  <w:num w:numId="7">
    <w:abstractNumId w:val="1"/>
  </w:num>
  <w:num w:numId="8">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F441A9"/>
    <w:rsid w:val="000072BB"/>
    <w:rsid w:val="0001142B"/>
    <w:rsid w:val="00037C9A"/>
    <w:rsid w:val="000A35A5"/>
    <w:rsid w:val="001E07AB"/>
    <w:rsid w:val="001F66C4"/>
    <w:rsid w:val="0027636D"/>
    <w:rsid w:val="002E4A02"/>
    <w:rsid w:val="00302A77"/>
    <w:rsid w:val="0030329D"/>
    <w:rsid w:val="0031212D"/>
    <w:rsid w:val="003158E8"/>
    <w:rsid w:val="003E001A"/>
    <w:rsid w:val="003E6044"/>
    <w:rsid w:val="0043305D"/>
    <w:rsid w:val="00442F62"/>
    <w:rsid w:val="00445B1F"/>
    <w:rsid w:val="0045038F"/>
    <w:rsid w:val="0049163F"/>
    <w:rsid w:val="0052324F"/>
    <w:rsid w:val="00627929"/>
    <w:rsid w:val="00677A67"/>
    <w:rsid w:val="006A1D0B"/>
    <w:rsid w:val="006E468D"/>
    <w:rsid w:val="00732026"/>
    <w:rsid w:val="00750189"/>
    <w:rsid w:val="00806911"/>
    <w:rsid w:val="00867AA9"/>
    <w:rsid w:val="00890560"/>
    <w:rsid w:val="0089236A"/>
    <w:rsid w:val="00893E94"/>
    <w:rsid w:val="00961082"/>
    <w:rsid w:val="00983DA4"/>
    <w:rsid w:val="009E0E97"/>
    <w:rsid w:val="00A036B4"/>
    <w:rsid w:val="00A17288"/>
    <w:rsid w:val="00A54054"/>
    <w:rsid w:val="00A7508C"/>
    <w:rsid w:val="00A83C03"/>
    <w:rsid w:val="00AA6875"/>
    <w:rsid w:val="00B01AFB"/>
    <w:rsid w:val="00B078FC"/>
    <w:rsid w:val="00B17471"/>
    <w:rsid w:val="00B8353D"/>
    <w:rsid w:val="00BC3DE6"/>
    <w:rsid w:val="00C06178"/>
    <w:rsid w:val="00C26ADC"/>
    <w:rsid w:val="00C34DC7"/>
    <w:rsid w:val="00C40AB9"/>
    <w:rsid w:val="00C47E53"/>
    <w:rsid w:val="00C959A2"/>
    <w:rsid w:val="00D112AD"/>
    <w:rsid w:val="00D4123D"/>
    <w:rsid w:val="00D42A55"/>
    <w:rsid w:val="00D70FD2"/>
    <w:rsid w:val="00E03282"/>
    <w:rsid w:val="00E15E6F"/>
    <w:rsid w:val="00E26F50"/>
    <w:rsid w:val="00E32EE5"/>
    <w:rsid w:val="00EA4AD9"/>
    <w:rsid w:val="00EB587D"/>
    <w:rsid w:val="00EC14FA"/>
    <w:rsid w:val="00EC64F1"/>
    <w:rsid w:val="00F441A9"/>
    <w:rsid w:val="00FE146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3E9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441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41A9"/>
    <w:rPr>
      <w:rFonts w:ascii="Tahoma" w:hAnsi="Tahoma" w:cs="Tahoma"/>
      <w:sz w:val="16"/>
      <w:szCs w:val="16"/>
    </w:rPr>
  </w:style>
  <w:style w:type="paragraph" w:styleId="BodyText">
    <w:name w:val="Body Text"/>
    <w:basedOn w:val="Normal"/>
    <w:link w:val="BodyTextChar"/>
    <w:rsid w:val="00750189"/>
    <w:pPr>
      <w:tabs>
        <w:tab w:val="left" w:pos="8550"/>
      </w:tabs>
      <w:spacing w:after="0" w:line="240" w:lineRule="auto"/>
      <w:jc w:val="both"/>
    </w:pPr>
    <w:rPr>
      <w:rFonts w:ascii="Times New Roman" w:eastAsia="Times New Roman" w:hAnsi="Times New Roman" w:cs="Times New Roman"/>
      <w:b/>
      <w:sz w:val="28"/>
      <w:szCs w:val="20"/>
    </w:rPr>
  </w:style>
  <w:style w:type="character" w:customStyle="1" w:styleId="BodyTextChar">
    <w:name w:val="Body Text Char"/>
    <w:basedOn w:val="DefaultParagraphFont"/>
    <w:link w:val="BodyText"/>
    <w:rsid w:val="00750189"/>
    <w:rPr>
      <w:rFonts w:ascii="Times New Roman" w:eastAsia="Times New Roman" w:hAnsi="Times New Roman" w:cs="Times New Roman"/>
      <w:b/>
      <w:sz w:val="28"/>
      <w:szCs w:val="20"/>
    </w:rPr>
  </w:style>
  <w:style w:type="paragraph" w:styleId="BodyTextIndent3">
    <w:name w:val="Body Text Indent 3"/>
    <w:basedOn w:val="Normal"/>
    <w:link w:val="BodyTextIndent3Char"/>
    <w:uiPriority w:val="99"/>
    <w:unhideWhenUsed/>
    <w:rsid w:val="00B01AFB"/>
    <w:pPr>
      <w:spacing w:after="120"/>
      <w:ind w:left="360"/>
    </w:pPr>
    <w:rPr>
      <w:sz w:val="16"/>
      <w:szCs w:val="16"/>
    </w:rPr>
  </w:style>
  <w:style w:type="character" w:customStyle="1" w:styleId="BodyTextIndent3Char">
    <w:name w:val="Body Text Indent 3 Char"/>
    <w:basedOn w:val="DefaultParagraphFont"/>
    <w:link w:val="BodyTextIndent3"/>
    <w:uiPriority w:val="99"/>
    <w:rsid w:val="00B01AFB"/>
    <w:rPr>
      <w:sz w:val="16"/>
      <w:szCs w:val="16"/>
    </w:rPr>
  </w:style>
  <w:style w:type="paragraph" w:styleId="Header">
    <w:name w:val="header"/>
    <w:basedOn w:val="Normal"/>
    <w:link w:val="HeaderChar"/>
    <w:uiPriority w:val="99"/>
    <w:semiHidden/>
    <w:unhideWhenUsed/>
    <w:rsid w:val="00E15E6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15E6F"/>
  </w:style>
  <w:style w:type="paragraph" w:styleId="Footer">
    <w:name w:val="footer"/>
    <w:basedOn w:val="Normal"/>
    <w:link w:val="FooterChar"/>
    <w:uiPriority w:val="99"/>
    <w:semiHidden/>
    <w:unhideWhenUsed/>
    <w:rsid w:val="00E15E6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15E6F"/>
  </w:style>
  <w:style w:type="paragraph" w:styleId="ListParagraph">
    <w:name w:val="List Paragraph"/>
    <w:basedOn w:val="Normal"/>
    <w:uiPriority w:val="34"/>
    <w:qFormat/>
    <w:rsid w:val="00B17471"/>
    <w:pPr>
      <w:ind w:left="720"/>
      <w:contextualSpacing/>
    </w:pPr>
  </w:style>
  <w:style w:type="paragraph" w:styleId="NoSpacing">
    <w:name w:val="No Spacing"/>
    <w:link w:val="NoSpacingChar"/>
    <w:uiPriority w:val="1"/>
    <w:qFormat/>
    <w:rsid w:val="00627929"/>
    <w:pPr>
      <w:spacing w:after="0" w:line="240" w:lineRule="auto"/>
    </w:pPr>
  </w:style>
  <w:style w:type="character" w:customStyle="1" w:styleId="NoSpacingChar">
    <w:name w:val="No Spacing Char"/>
    <w:basedOn w:val="DefaultParagraphFont"/>
    <w:link w:val="NoSpacing"/>
    <w:uiPriority w:val="1"/>
    <w:rsid w:val="00627929"/>
  </w:style>
</w:styles>
</file>

<file path=word/webSettings.xml><?xml version="1.0" encoding="utf-8"?>
<w:webSettings xmlns:r="http://schemas.openxmlformats.org/officeDocument/2006/relationships" xmlns:w="http://schemas.openxmlformats.org/wordprocessingml/2006/main">
  <w:divs>
    <w:div w:id="1129132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gif"/><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136AFAAF0AE14102AD8D3DD04E055CF7"/>
        <w:category>
          <w:name w:val="General"/>
          <w:gallery w:val="placeholder"/>
        </w:category>
        <w:types>
          <w:type w:val="bbPlcHdr"/>
        </w:types>
        <w:behaviors>
          <w:behavior w:val="content"/>
        </w:behaviors>
        <w:guid w:val="{32DEEF58-FFAB-40ED-B4CB-63DC0496D1DC}"/>
      </w:docPartPr>
      <w:docPartBody>
        <w:p w:rsidR="009D17A3" w:rsidRDefault="002F02D1" w:rsidP="002F02D1">
          <w:pPr>
            <w:pStyle w:val="136AFAAF0AE14102AD8D3DD04E055CF7"/>
          </w:pPr>
          <w:r>
            <w:rPr>
              <w:rFonts w:asciiTheme="majorHAnsi" w:eastAsiaTheme="majorEastAsia" w:hAnsiTheme="majorHAnsi" w:cstheme="majorBidi"/>
              <w:sz w:val="72"/>
              <w:szCs w:val="72"/>
            </w:rPr>
            <w:t>[Type the document title]</w:t>
          </w:r>
        </w:p>
      </w:docPartBody>
    </w:docPart>
    <w:docPart>
      <w:docPartPr>
        <w:name w:val="B54F631566B640049F628C5ADB3372A4"/>
        <w:category>
          <w:name w:val="General"/>
          <w:gallery w:val="placeholder"/>
        </w:category>
        <w:types>
          <w:type w:val="bbPlcHdr"/>
        </w:types>
        <w:behaviors>
          <w:behavior w:val="content"/>
        </w:behaviors>
        <w:guid w:val="{5DDF760E-FCA7-4ED5-B04B-09B83620B44B}"/>
      </w:docPartPr>
      <w:docPartBody>
        <w:p w:rsidR="009D17A3" w:rsidRDefault="002F02D1" w:rsidP="002F02D1">
          <w:pPr>
            <w:pStyle w:val="B54F631566B640049F628C5ADB3372A4"/>
          </w:pPr>
          <w:r>
            <w:rPr>
              <w:rFonts w:asciiTheme="majorHAnsi" w:eastAsiaTheme="majorEastAsia" w:hAnsiTheme="majorHAnsi" w:cstheme="majorBidi"/>
              <w:sz w:val="36"/>
              <w:szCs w:val="36"/>
            </w:rPr>
            <w:t>[Type the document subtitle]</w:t>
          </w:r>
        </w:p>
      </w:docPartBody>
    </w:docPart>
    <w:docPart>
      <w:docPartPr>
        <w:name w:val="F14F85DFFC89420DAA72241DABBA5683"/>
        <w:category>
          <w:name w:val="General"/>
          <w:gallery w:val="placeholder"/>
        </w:category>
        <w:types>
          <w:type w:val="bbPlcHdr"/>
        </w:types>
        <w:behaviors>
          <w:behavior w:val="content"/>
        </w:behaviors>
        <w:guid w:val="{13C231DF-97F1-4790-90FA-E30F2A069BF2}"/>
      </w:docPartPr>
      <w:docPartBody>
        <w:p w:rsidR="009D17A3" w:rsidRDefault="002F02D1" w:rsidP="002F02D1">
          <w:pPr>
            <w:pStyle w:val="F14F85DFFC89420DAA72241DABBA5683"/>
          </w:pPr>
          <w:r>
            <w:t>[Pick the date]</w:t>
          </w:r>
        </w:p>
      </w:docPartBody>
    </w:docPart>
    <w:docPart>
      <w:docPartPr>
        <w:name w:val="DD0BDF65A7FA4A869E155C188DE0E7E8"/>
        <w:category>
          <w:name w:val="General"/>
          <w:gallery w:val="placeholder"/>
        </w:category>
        <w:types>
          <w:type w:val="bbPlcHdr"/>
        </w:types>
        <w:behaviors>
          <w:behavior w:val="content"/>
        </w:behaviors>
        <w:guid w:val="{B5AF8B6B-3011-43DE-AE69-675E1FE78EF8}"/>
      </w:docPartPr>
      <w:docPartBody>
        <w:p w:rsidR="009D17A3" w:rsidRDefault="002F02D1" w:rsidP="002F02D1">
          <w:pPr>
            <w:pStyle w:val="DD0BDF65A7FA4A869E155C188DE0E7E8"/>
          </w:pPr>
          <w:r>
            <w:t>[Type the company name]</w:t>
          </w:r>
        </w:p>
      </w:docPartBody>
    </w:docPart>
    <w:docPart>
      <w:docPartPr>
        <w:name w:val="9A8EC84DBC65407F8844E7B7465D9102"/>
        <w:category>
          <w:name w:val="General"/>
          <w:gallery w:val="placeholder"/>
        </w:category>
        <w:types>
          <w:type w:val="bbPlcHdr"/>
        </w:types>
        <w:behaviors>
          <w:behavior w:val="content"/>
        </w:behaviors>
        <w:guid w:val="{2C0D0672-080F-4BF6-8E54-5F4BC08AD876}"/>
      </w:docPartPr>
      <w:docPartBody>
        <w:p w:rsidR="009D17A3" w:rsidRDefault="002F02D1" w:rsidP="002F02D1">
          <w:pPr>
            <w:pStyle w:val="9A8EC84DBC65407F8844E7B7465D9102"/>
          </w:pPr>
          <w:r>
            <w:t>[Type the author name]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Garamond">
    <w:panose1 w:val="02020404030301010803"/>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2F02D1"/>
    <w:rsid w:val="002F02D1"/>
    <w:rsid w:val="009D17A3"/>
    <w:rsid w:val="00BE2BCC"/>
    <w:rsid w:val="00EB25D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17A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9E47F83B319468E9859EC0CD7D2E4DE">
    <w:name w:val="99E47F83B319468E9859EC0CD7D2E4DE"/>
    <w:rsid w:val="002F02D1"/>
  </w:style>
  <w:style w:type="paragraph" w:customStyle="1" w:styleId="2EBAE6AA0B0843889B779A09854248A6">
    <w:name w:val="2EBAE6AA0B0843889B779A09854248A6"/>
    <w:rsid w:val="002F02D1"/>
  </w:style>
  <w:style w:type="paragraph" w:customStyle="1" w:styleId="AE98DE057D63410CB67226A4781A4B3A">
    <w:name w:val="AE98DE057D63410CB67226A4781A4B3A"/>
    <w:rsid w:val="002F02D1"/>
  </w:style>
  <w:style w:type="paragraph" w:customStyle="1" w:styleId="74AD290BA5F840A6BA89D2F1EB2033B2">
    <w:name w:val="74AD290BA5F840A6BA89D2F1EB2033B2"/>
    <w:rsid w:val="002F02D1"/>
  </w:style>
  <w:style w:type="paragraph" w:customStyle="1" w:styleId="C9D0505758AF4406B87B54AC2A6AA35D">
    <w:name w:val="C9D0505758AF4406B87B54AC2A6AA35D"/>
    <w:rsid w:val="002F02D1"/>
  </w:style>
  <w:style w:type="paragraph" w:customStyle="1" w:styleId="B591C2BCAEA74C66860665160D2DE967">
    <w:name w:val="B591C2BCAEA74C66860665160D2DE967"/>
    <w:rsid w:val="002F02D1"/>
  </w:style>
  <w:style w:type="paragraph" w:customStyle="1" w:styleId="F4D8D3AFC08D429A912BA92A3E712E6C">
    <w:name w:val="F4D8D3AFC08D429A912BA92A3E712E6C"/>
    <w:rsid w:val="002F02D1"/>
  </w:style>
  <w:style w:type="paragraph" w:customStyle="1" w:styleId="2508E941514541AF8A2F7CB710BEACCD">
    <w:name w:val="2508E941514541AF8A2F7CB710BEACCD"/>
    <w:rsid w:val="002F02D1"/>
  </w:style>
  <w:style w:type="paragraph" w:customStyle="1" w:styleId="136AFAAF0AE14102AD8D3DD04E055CF7">
    <w:name w:val="136AFAAF0AE14102AD8D3DD04E055CF7"/>
    <w:rsid w:val="002F02D1"/>
  </w:style>
  <w:style w:type="paragraph" w:customStyle="1" w:styleId="B54F631566B640049F628C5ADB3372A4">
    <w:name w:val="B54F631566B640049F628C5ADB3372A4"/>
    <w:rsid w:val="002F02D1"/>
  </w:style>
  <w:style w:type="paragraph" w:customStyle="1" w:styleId="F14F85DFFC89420DAA72241DABBA5683">
    <w:name w:val="F14F85DFFC89420DAA72241DABBA5683"/>
    <w:rsid w:val="002F02D1"/>
  </w:style>
  <w:style w:type="paragraph" w:customStyle="1" w:styleId="DD0BDF65A7FA4A869E155C188DE0E7E8">
    <w:name w:val="DD0BDF65A7FA4A869E155C188DE0E7E8"/>
    <w:rsid w:val="002F02D1"/>
  </w:style>
  <w:style w:type="paragraph" w:customStyle="1" w:styleId="9A8EC84DBC65407F8844E7B7465D9102">
    <w:name w:val="9A8EC84DBC65407F8844E7B7465D9102"/>
    <w:rsid w:val="002F02D1"/>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2014-03-10T00:00:00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13</Pages>
  <Words>595</Words>
  <Characters>3398</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3986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CORPORATE RECRUITMENT SYSTEN</dc:title>
  <dc:subject>FIRST INCREMENT</dc:subject>
  <dc:creator>PREETHI REDDY PESARU &amp; DEEPTHI JONNALAGADDA </dc:creator>
  <cp:lastModifiedBy>preethi reddy pesaru</cp:lastModifiedBy>
  <cp:revision>9</cp:revision>
  <dcterms:created xsi:type="dcterms:W3CDTF">2014-03-11T01:43:00Z</dcterms:created>
  <dcterms:modified xsi:type="dcterms:W3CDTF">2014-03-11T02:40:00Z</dcterms:modified>
</cp:coreProperties>
</file>