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SURAT  KEPUTUSAN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KETUA PRODI INFORMATIKA  FAKULTAS TEKNIK 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UNIVERSITAS MUHAMMADIYAH MAKASSAR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NO :099/05/A4-II/X/47/2025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TENTANG: 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Struktur Pengurus Himpunan Mahasiswa Program Studi Informatika</w:t>
      </w:r>
    </w:p>
    <w:p w:rsidR="00000000" w:rsidDel="00000000" w:rsidP="00000000" w:rsidRDefault="00000000" w:rsidRPr="00000000" w14:paraId="0000000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701"/>
        </w:tabs>
        <w:ind w:left="2127" w:hanging="2127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Menimbang: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Bahwa untuk tertibnya kepengurusan Himpunan Mahasiswa Program Studi Informatika Fakultas Teknik Universitas Muhammadiyah Makassar periode 2025/2026, maka dipandang perlu menetapkan pengurus Himpunan Mahasiswa Program Studi Informatika Fakultas Teknik Universitas Muhammadiyah Makassar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Sehubungan dengan point pertama di atas, maka perlu diatur dengan Surat Keputusan</w:t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701"/>
        </w:tabs>
        <w:ind w:left="1985" w:hanging="1985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Mengingat:</w:t>
        <w:tab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Peraturan Pemerintah RI No. 66 Tahun 2010 tentang Pendidikan Tinggi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Tata Tertib Lembaga Mahasiswa Universitas Muhammadiyah Makassar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Pedoman Pimpinan Pusat Muhammadiyah No. 02/PED/I.O/B/2012 Tentang   Perguruan Tinggi Muhammadiyah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Statuta Universitas Muhammadiyah Makassar tahun 2024</w:t>
      </w:r>
    </w:p>
    <w:p w:rsidR="00000000" w:rsidDel="00000000" w:rsidP="00000000" w:rsidRDefault="00000000" w:rsidRPr="00000000" w14:paraId="0000001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701"/>
        </w:tabs>
        <w:ind w:left="1985" w:hanging="1985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Memperhatikan:</w:t>
        <w:tab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Surat Pengurus Himpunan Mahasiswa Informatika No: ISTIMEWA tertanggal 13 Mei 2025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1418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Hasil Rapat Pimpinan Fakultas Tanggal 14 Mei 2025</w:t>
      </w:r>
    </w:p>
    <w:p w:rsidR="00000000" w:rsidDel="00000000" w:rsidP="00000000" w:rsidRDefault="00000000" w:rsidRPr="00000000" w14:paraId="00000018">
      <w:pPr>
        <w:tabs>
          <w:tab w:val="left" w:leader="none" w:pos="1701"/>
        </w:tabs>
        <w:ind w:left="1701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Dengan Memohon Inayah Allah SWT</w:t>
      </w:r>
    </w:p>
    <w:p w:rsidR="00000000" w:rsidDel="00000000" w:rsidP="00000000" w:rsidRDefault="00000000" w:rsidRPr="00000000" w14:paraId="0000001A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Memutuskan</w:t>
      </w:r>
    </w:p>
    <w:p w:rsidR="00000000" w:rsidDel="00000000" w:rsidP="00000000" w:rsidRDefault="00000000" w:rsidRPr="00000000" w14:paraId="0000001B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Menetapkan:</w:t>
        <w:tab/>
      </w:r>
    </w:p>
    <w:p w:rsidR="00000000" w:rsidDel="00000000" w:rsidP="00000000" w:rsidRDefault="00000000" w:rsidRPr="00000000" w14:paraId="0000001C">
      <w:pPr>
        <w:tabs>
          <w:tab w:val="left" w:leader="none" w:pos="1701"/>
        </w:tabs>
        <w:ind w:left="1843" w:hanging="184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Pertama</w:t>
        <w:tab/>
        <w:t xml:space="preserve">: </w:t>
        <w:tab/>
        <w:t xml:space="preserve">Mengangkat saudara yang tercantum namanya pada lampiran Surat Keputusan ini sebagai Pengurus Himpunan Mahasiswa Program Program Studi Informatika Periode 2025/2026</w:t>
      </w:r>
    </w:p>
    <w:p w:rsidR="00000000" w:rsidDel="00000000" w:rsidP="00000000" w:rsidRDefault="00000000" w:rsidRPr="00000000" w14:paraId="0000001D">
      <w:pPr>
        <w:tabs>
          <w:tab w:val="left" w:leader="none" w:pos="1701"/>
          <w:tab w:val="left" w:leader="none" w:pos="1843"/>
        </w:tabs>
        <w:ind w:left="1843" w:hanging="184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Kedua</w:t>
        <w:tab/>
        <w:t xml:space="preserve">: Surat keputusan ini disampaikan kepada yang bersangkutan untuk dilaksanakan sebagai amanah </w:t>
      </w:r>
    </w:p>
    <w:p w:rsidR="00000000" w:rsidDel="00000000" w:rsidP="00000000" w:rsidRDefault="00000000" w:rsidRPr="00000000" w14:paraId="0000001E">
      <w:pPr>
        <w:tabs>
          <w:tab w:val="left" w:leader="none" w:pos="1701"/>
        </w:tabs>
        <w:ind w:left="1843" w:hanging="184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Ketiga</w:t>
        <w:tab/>
        <w:t xml:space="preserve">:</w:t>
        <w:tab/>
        <w:t xml:space="preserve">Keputusan ini berlaku sejak tanggal ditetapkan dan berakhir setelah satu periode kepengurusan yaitu pada bulan Desember 2025</w:t>
      </w:r>
    </w:p>
    <w:p w:rsidR="00000000" w:rsidDel="00000000" w:rsidP="00000000" w:rsidRDefault="00000000" w:rsidRPr="00000000" w14:paraId="0000001F">
      <w:pPr>
        <w:tabs>
          <w:tab w:val="left" w:leader="none" w:pos="1701"/>
        </w:tabs>
        <w:ind w:left="1843" w:hanging="1843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Keempat </w:t>
        <w:tab/>
        <w:t xml:space="preserve">:</w:t>
        <w:tab/>
        <w:t xml:space="preserve">Keputusan ini akan diperbaiki dan ditinjau kembali apabila terdapat kekeliruan di dalamnya</w:t>
      </w:r>
    </w:p>
    <w:p w:rsidR="00000000" w:rsidDel="00000000" w:rsidP="00000000" w:rsidRDefault="00000000" w:rsidRPr="00000000" w14:paraId="00000020">
      <w:pPr>
        <w:ind w:left="1701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637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Ditetapkan di Makassar</w:t>
      </w:r>
    </w:p>
    <w:p w:rsidR="00000000" w:rsidDel="00000000" w:rsidP="00000000" w:rsidRDefault="00000000" w:rsidRPr="00000000" w14:paraId="00000022">
      <w:pPr>
        <w:ind w:left="637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Tanggal,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18 Rabiul Akhir 1447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480" w:right="221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10 Oktober 2025 M</w:t>
      </w:r>
    </w:p>
    <w:p w:rsidR="00000000" w:rsidDel="00000000" w:rsidP="00000000" w:rsidRDefault="00000000" w:rsidRPr="00000000" w14:paraId="00000024">
      <w:pPr>
        <w:ind w:left="6379" w:right="221" w:firstLine="9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Program Studi,</w:t>
      </w:r>
    </w:p>
    <w:p w:rsidR="00000000" w:rsidDel="00000000" w:rsidP="00000000" w:rsidRDefault="00000000" w:rsidRPr="00000000" w14:paraId="00000025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379" w:firstLine="90"/>
        <w:jc w:val="both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Rizki Yusliana Bakti, S.T., M.T</w:t>
      </w:r>
    </w:p>
    <w:p w:rsidR="00000000" w:rsidDel="00000000" w:rsidP="00000000" w:rsidRDefault="00000000" w:rsidRPr="00000000" w14:paraId="0000002B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NBM :1307 284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i w:val="1"/>
          <w:sz w:val="20"/>
          <w:szCs w:val="20"/>
        </w:rPr>
      </w:pPr>
      <w:bookmarkStart w:colFirst="0" w:colLast="0" w:name="_21xxk2lgmf2g" w:id="0"/>
      <w:bookmarkEnd w:id="0"/>
      <w:r w:rsidDel="00000000" w:rsidR="00000000" w:rsidRPr="00000000">
        <w:rPr>
          <w:i w:val="1"/>
          <w:sz w:val="20"/>
          <w:szCs w:val="20"/>
          <w:rtl w:val="0"/>
        </w:rPr>
        <w:t xml:space="preserve">Tembusan Kepada Yth: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BPH Unismuh Makassar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Rektor Unismuh Makassar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Dekan dalam lingkup Unismuh Makassar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Ketua Program Studi Teknik Pengairan, Teknik Elektro, Arsitektur dan PWK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Masing-masing yang bersangkutan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Arsip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LAMPIRAN SURAT  KEPUTUSAN</w:t>
      </w:r>
    </w:p>
    <w:p w:rsidR="00000000" w:rsidDel="00000000" w:rsidP="00000000" w:rsidRDefault="00000000" w:rsidRPr="00000000" w14:paraId="00000038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KETUA PRODI TEKNIK ELEKTRO FAKULTAS TEKNIK </w:t>
      </w:r>
    </w:p>
    <w:p w:rsidR="00000000" w:rsidDel="00000000" w:rsidP="00000000" w:rsidRDefault="00000000" w:rsidRPr="00000000" w14:paraId="00000039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UNIVERSITAS MUHAMMADIYAH MAKASSAR</w:t>
      </w:r>
    </w:p>
    <w:p w:rsidR="00000000" w:rsidDel="00000000" w:rsidP="00000000" w:rsidRDefault="00000000" w:rsidRPr="00000000" w14:paraId="0000003A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NO :099/05/A4-II/X/47/2025</w:t>
      </w:r>
    </w:p>
    <w:p w:rsidR="00000000" w:rsidDel="00000000" w:rsidP="00000000" w:rsidRDefault="00000000" w:rsidRPr="00000000" w14:paraId="0000003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TENTANG: </w:t>
      </w:r>
    </w:p>
    <w:p w:rsidR="00000000" w:rsidDel="00000000" w:rsidP="00000000" w:rsidRDefault="00000000" w:rsidRPr="00000000" w14:paraId="0000003D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Struktur Pengurus Himpunan Mahasiswa Jurusan Teknik Informatika</w:t>
      </w:r>
    </w:p>
    <w:p w:rsidR="00000000" w:rsidDel="00000000" w:rsidP="00000000" w:rsidRDefault="00000000" w:rsidRPr="00000000" w14:paraId="0000003E">
      <w:pPr>
        <w:tabs>
          <w:tab w:val="left" w:leader="none" w:pos="7181"/>
        </w:tabs>
        <w:jc w:val="center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Studi Teknik Informatika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181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181"/>
        </w:tabs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Umum</w:t>
        <w:tab/>
        <w:tab/>
        <w:tab/>
        <w:tab/>
        <w:tab/>
        <w:t xml:space="preserve">: </w:t>
      </w:r>
      <w:r w:rsidDel="00000000" w:rsidR="00000000" w:rsidRPr="00000000">
        <w:rPr>
          <w:rtl w:val="0"/>
        </w:rPr>
        <w:t xml:space="preserve">Ahmad Nur Rahman</w:t>
      </w:r>
      <w:r w:rsidDel="00000000" w:rsidR="00000000" w:rsidRPr="00000000">
        <w:rPr>
          <w:sz w:val="22"/>
          <w:szCs w:val="22"/>
          <w:rtl w:val="0"/>
        </w:rPr>
        <w:t xml:space="preserve"> (105841101721)</w:t>
        <w:tab/>
        <w:tab/>
      </w:r>
    </w:p>
    <w:p w:rsidR="00000000" w:rsidDel="00000000" w:rsidP="00000000" w:rsidRDefault="00000000" w:rsidRPr="00000000" w14:paraId="0000004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Sekretaris Umum</w:t>
        <w:tab/>
        <w:tab/>
        <w:tab/>
        <w:tab/>
        <w:t xml:space="preserve">: </w:t>
      </w:r>
      <w:r w:rsidDel="00000000" w:rsidR="00000000" w:rsidRPr="00000000">
        <w:rPr>
          <w:rtl w:val="0"/>
        </w:rPr>
        <w:t xml:space="preserve">Galbi Nadifah (105841116322)</w:t>
      </w:r>
      <w:r w:rsidDel="00000000" w:rsidR="00000000" w:rsidRPr="00000000">
        <w:rPr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43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Bendahara Umum</w:t>
        <w:tab/>
        <w:tab/>
        <w:tab/>
        <w:tab/>
        <w:t xml:space="preserve">: </w:t>
      </w:r>
      <w:r w:rsidDel="00000000" w:rsidR="00000000" w:rsidRPr="00000000">
        <w:rPr>
          <w:rtl w:val="0"/>
        </w:rPr>
        <w:t xml:space="preserve">Dzulviana (105841112222)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Bidang Pengembangan Organisasi</w:t>
        <w:tab/>
        <w:t xml:space="preserve">: Absar Marsal R Mahua (105841101522)</w:t>
      </w:r>
    </w:p>
    <w:p w:rsidR="00000000" w:rsidDel="00000000" w:rsidP="00000000" w:rsidRDefault="00000000" w:rsidRPr="00000000" w14:paraId="00000047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Bidang </w:t>
      </w:r>
      <w:r w:rsidDel="00000000" w:rsidR="00000000" w:rsidRPr="00000000">
        <w:rPr>
          <w:rtl w:val="0"/>
        </w:rPr>
        <w:t xml:space="preserve">Keinformatikaan</w:t>
      </w:r>
      <w:r w:rsidDel="00000000" w:rsidR="00000000" w:rsidRPr="00000000">
        <w:rPr>
          <w:sz w:val="22"/>
          <w:szCs w:val="22"/>
          <w:rtl w:val="0"/>
        </w:rPr>
        <w:tab/>
        <w:tab/>
        <w:t xml:space="preserve">: </w:t>
      </w:r>
      <w:r w:rsidDel="00000000" w:rsidR="00000000" w:rsidRPr="00000000">
        <w:rPr>
          <w:rtl w:val="0"/>
        </w:rPr>
        <w:t xml:space="preserve">A. Fachri</w:t>
      </w:r>
      <w:r w:rsidDel="00000000" w:rsidR="00000000" w:rsidRPr="00000000">
        <w:rPr>
          <w:sz w:val="22"/>
          <w:szCs w:val="22"/>
          <w:rtl w:val="0"/>
        </w:rPr>
        <w:t xml:space="preserve"> (105841106522)</w:t>
      </w:r>
    </w:p>
    <w:p w:rsidR="00000000" w:rsidDel="00000000" w:rsidP="00000000" w:rsidRDefault="00000000" w:rsidRPr="00000000" w14:paraId="00000048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Bidang Sumber Daya Manusia</w:t>
        <w:tab/>
        <w:tab/>
        <w:t xml:space="preserve">: </w:t>
      </w:r>
      <w:r w:rsidDel="00000000" w:rsidR="00000000" w:rsidRPr="00000000">
        <w:rPr>
          <w:rtl w:val="0"/>
        </w:rPr>
        <w:t xml:space="preserve">A. Ikram Mukarram</w:t>
      </w:r>
      <w:r w:rsidDel="00000000" w:rsidR="00000000" w:rsidRPr="00000000">
        <w:rPr>
          <w:sz w:val="22"/>
          <w:szCs w:val="22"/>
          <w:rtl w:val="0"/>
        </w:rPr>
        <w:t xml:space="preserve"> (105841102622)</w:t>
      </w:r>
    </w:p>
    <w:p w:rsidR="00000000" w:rsidDel="00000000" w:rsidP="00000000" w:rsidRDefault="00000000" w:rsidRPr="00000000" w14:paraId="0000004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Bidang Advokasi</w:t>
        <w:tab/>
        <w:tab/>
        <w:tab/>
        <w:tab/>
        <w:t xml:space="preserve">: </w:t>
      </w:r>
      <w:r w:rsidDel="00000000" w:rsidR="00000000" w:rsidRPr="00000000">
        <w:rPr>
          <w:rtl w:val="0"/>
        </w:rPr>
        <w:t xml:space="preserve">Zulkifli</w:t>
      </w:r>
      <w:r w:rsidDel="00000000" w:rsidR="00000000" w:rsidRPr="00000000">
        <w:rPr>
          <w:sz w:val="22"/>
          <w:szCs w:val="22"/>
          <w:rtl w:val="0"/>
        </w:rPr>
        <w:t xml:space="preserve"> (10584110422)</w:t>
      </w:r>
    </w:p>
    <w:p w:rsidR="00000000" w:rsidDel="00000000" w:rsidP="00000000" w:rsidRDefault="00000000" w:rsidRPr="00000000" w14:paraId="0000004A">
      <w:pPr>
        <w:tabs>
          <w:tab w:val="left" w:leader="none" w:pos="7181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181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Sekertaris Bidang Pengembangan Organisasi</w:t>
        <w:tab/>
        <w:t xml:space="preserve">: </w:t>
      </w:r>
      <w:r w:rsidDel="00000000" w:rsidR="00000000" w:rsidRPr="00000000">
        <w:rPr>
          <w:rtl w:val="0"/>
        </w:rPr>
        <w:t xml:space="preserve">A. Fajar Apriliawan</w:t>
      </w:r>
      <w:r w:rsidDel="00000000" w:rsidR="00000000" w:rsidRPr="00000000">
        <w:rPr>
          <w:sz w:val="22"/>
          <w:szCs w:val="22"/>
          <w:rtl w:val="0"/>
        </w:rPr>
        <w:t xml:space="preserve"> (105851101222)</w:t>
      </w:r>
    </w:p>
    <w:p w:rsidR="00000000" w:rsidDel="00000000" w:rsidP="00000000" w:rsidRDefault="00000000" w:rsidRPr="00000000" w14:paraId="0000004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Sekertaris Bidang keinformatikaan</w:t>
        <w:tab/>
        <w:tab/>
        <w:t xml:space="preserve">: </w:t>
      </w:r>
      <w:r w:rsidDel="00000000" w:rsidR="00000000" w:rsidRPr="00000000">
        <w:rPr>
          <w:rtl w:val="0"/>
        </w:rPr>
        <w:t xml:space="preserve">Ahmad Fathir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Sekertaris Bidang Sumber Daya Manusia</w:t>
        <w:tab/>
        <w:t xml:space="preserve">: </w:t>
      </w:r>
      <w:r w:rsidDel="00000000" w:rsidR="00000000" w:rsidRPr="00000000">
        <w:rPr>
          <w:rtl w:val="0"/>
        </w:rPr>
        <w:t xml:space="preserve">Rezki Asriani</w:t>
      </w:r>
      <w:r w:rsidDel="00000000" w:rsidR="00000000" w:rsidRPr="00000000">
        <w:rPr>
          <w:sz w:val="22"/>
          <w:szCs w:val="22"/>
          <w:rtl w:val="0"/>
        </w:rPr>
        <w:t xml:space="preserve"> (105841111522)</w:t>
      </w:r>
    </w:p>
    <w:p w:rsidR="00000000" w:rsidDel="00000000" w:rsidP="00000000" w:rsidRDefault="00000000" w:rsidRPr="00000000" w14:paraId="0000004F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Sekertaris Bidang Advokasi</w:t>
        <w:tab/>
        <w:tab/>
        <w:tab/>
        <w:t xml:space="preserve">:</w:t>
      </w:r>
      <w:r w:rsidDel="00000000" w:rsidR="00000000" w:rsidRPr="00000000">
        <w:rPr>
          <w:rtl w:val="0"/>
        </w:rPr>
        <w:t xml:space="preserve"> M.Fahmi Zulhidayat (</w:t>
      </w:r>
      <w:r w:rsidDel="00000000" w:rsidR="00000000" w:rsidRPr="00000000">
        <w:rPr>
          <w:sz w:val="22"/>
          <w:szCs w:val="22"/>
          <w:rtl w:val="0"/>
        </w:rPr>
        <w:t xml:space="preserve">105841114822)</w:t>
      </w:r>
    </w:p>
    <w:p w:rsidR="00000000" w:rsidDel="00000000" w:rsidP="00000000" w:rsidRDefault="00000000" w:rsidRPr="00000000" w14:paraId="00000050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51">
      <w:pPr>
        <w:tabs>
          <w:tab w:val="left" w:leader="none" w:pos="7181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181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5387"/>
        </w:tabs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Anggota Bidang Pengembangan Organisasi</w:t>
        <w:tab/>
        <w:t xml:space="preserve">Anggota Bidang Keinformatikaan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87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18cmt2o5wux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Eky Dian Sfitri (</w:t>
      </w:r>
      <w:r w:rsidDel="00000000" w:rsidR="00000000" w:rsidRPr="00000000">
        <w:rPr>
          <w:sz w:val="22"/>
          <w:szCs w:val="22"/>
          <w:rtl w:val="0"/>
        </w:rPr>
        <w:t xml:space="preserve">105841113222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tab/>
        <w:t xml:space="preserve">       1. Nurmisba (105841103422)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87"/>
        </w:tabs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Rifal Saputra </w:t>
      </w:r>
      <w:r w:rsidDel="00000000" w:rsidR="00000000" w:rsidRPr="00000000">
        <w:rPr>
          <w:rtl w:val="0"/>
        </w:rPr>
        <w:t xml:space="preserve">(105841112322)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Anggota Bidang Sumber Daya Manusia</w:t>
        <w:tab/>
        <w:tab/>
        <w:tab/>
        <w:t xml:space="preserve">      Anggota Bidang Advokasi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990"/>
          <w:tab w:val="left" w:leader="none" w:pos="5387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Annisa Alfrini</w:t>
      </w:r>
      <w:r w:rsidDel="00000000" w:rsidR="00000000" w:rsidRPr="00000000">
        <w:rPr>
          <w:sz w:val="22"/>
          <w:szCs w:val="22"/>
          <w:rtl w:val="0"/>
        </w:rPr>
        <w:t xml:space="preserve"> (105841112122)</w:t>
        <w:tab/>
        <w:t xml:space="preserve">       1. Isnandar (105841112822)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709"/>
          <w:tab w:val="left" w:leader="none" w:pos="5387"/>
        </w:tabs>
        <w:ind w:left="720" w:hanging="360"/>
        <w:jc w:val="both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Alzha Nur Arspandy (105841106722)</w:t>
        <w:tab/>
        <w:t xml:space="preserve">       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Hanna Maryam (105841110922)</w:t>
      </w:r>
    </w:p>
    <w:p w:rsidR="00000000" w:rsidDel="00000000" w:rsidP="00000000" w:rsidRDefault="00000000" w:rsidRPr="00000000" w14:paraId="00000059">
      <w:pPr>
        <w:tabs>
          <w:tab w:val="left" w:leader="none" w:pos="709"/>
          <w:tab w:val="left" w:leader="none" w:pos="5387"/>
        </w:tabs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     </w:t>
      </w:r>
    </w:p>
    <w:p w:rsidR="00000000" w:rsidDel="00000000" w:rsidP="00000000" w:rsidRDefault="00000000" w:rsidRPr="00000000" w14:paraId="0000005A">
      <w:pPr>
        <w:tabs>
          <w:tab w:val="left" w:leader="none" w:pos="709"/>
          <w:tab w:val="left" w:leader="none" w:pos="5387"/>
        </w:tabs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5B">
      <w:pPr>
        <w:tabs>
          <w:tab w:val="left" w:leader="none" w:pos="709"/>
          <w:tab w:val="left" w:leader="none" w:pos="5387"/>
        </w:tabs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</w:r>
    </w:p>
    <w:p w:rsidR="00000000" w:rsidDel="00000000" w:rsidP="00000000" w:rsidRDefault="00000000" w:rsidRPr="00000000" w14:paraId="0000005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37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Ditetapkan di Makassar</w:t>
      </w:r>
    </w:p>
    <w:p w:rsidR="00000000" w:rsidDel="00000000" w:rsidP="00000000" w:rsidRDefault="00000000" w:rsidRPr="00000000" w14:paraId="00000060">
      <w:pPr>
        <w:ind w:left="637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Tanggal,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18 Rabiul Akhir 1447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379" w:right="221" w:firstLine="9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  <w:tab/>
        <w:t xml:space="preserve"> 10 Oktober 2025 M</w:t>
      </w:r>
    </w:p>
    <w:p w:rsidR="00000000" w:rsidDel="00000000" w:rsidP="00000000" w:rsidRDefault="00000000" w:rsidRPr="00000000" w14:paraId="00000062">
      <w:pPr>
        <w:ind w:left="6379" w:right="221" w:firstLine="9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Ketua Program Studi,</w:t>
      </w:r>
    </w:p>
    <w:p w:rsidR="00000000" w:rsidDel="00000000" w:rsidP="00000000" w:rsidRDefault="00000000" w:rsidRPr="00000000" w14:paraId="00000063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379" w:firstLine="90"/>
        <w:jc w:val="both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Rizki Yusliana Bakti, S.T., M.T</w:t>
      </w:r>
    </w:p>
    <w:p w:rsidR="00000000" w:rsidDel="00000000" w:rsidP="00000000" w:rsidRDefault="00000000" w:rsidRPr="00000000" w14:paraId="00000069">
      <w:pPr>
        <w:ind w:left="6379" w:firstLine="9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NBM :1307 284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20163" w:w="12242" w:orient="portrait"/>
      <w:pgMar w:bottom="851" w:top="170" w:left="1440" w:right="1083" w:header="28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Franklin Gothic">
    <w:embedBold w:fontKey="{00000000-0000-0000-0000-000000000000}" r:id="rId1" w:subsetted="0"/>
  </w:font>
  <w:font w:name="Arial Black">
    <w:embedRegular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>
        <w:color w:val="0066ff"/>
      </w:rPr>
    </w:pPr>
    <w:r w:rsidDel="00000000" w:rsidR="00000000" w:rsidRPr="00000000">
      <w:rPr>
        <w:color w:val="0066ff"/>
        <w:rtl w:val="0"/>
      </w:rPr>
      <w:t xml:space="preserve">          </w: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0"/>
        <w:i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ff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-320039</wp:posOffset>
          </wp:positionH>
          <wp:positionV relativeFrom="topMargin">
            <wp:posOffset>542925</wp:posOffset>
          </wp:positionV>
          <wp:extent cx="931008" cy="843982"/>
          <wp:effectExtent b="0" l="0" r="0" t="0"/>
          <wp:wrapNone/>
          <wp:docPr descr="A blue and yellow logo&#10;&#10;AI-generated content may be incorrect." id="5" name="image1.png"/>
          <a:graphic>
            <a:graphicData uri="http://schemas.openxmlformats.org/drawingml/2006/picture">
              <pic:pic>
                <pic:nvPicPr>
                  <pic:cNvPr descr="A blue and yellow logo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008" cy="84398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 Black" w:cs="Arial Black" w:eastAsia="Arial Black" w:hAnsi="Arial Black"/>
        <w:b w:val="0"/>
        <w:i w:val="0"/>
        <w:smallCaps w:val="0"/>
        <w:strike w:val="0"/>
        <w:color w:val="0000ff"/>
        <w:sz w:val="24"/>
        <w:szCs w:val="24"/>
        <w:u w:val="none"/>
        <w:shd w:fill="auto" w:val="clear"/>
        <w:vertAlign w:val="baseline"/>
        <w:rtl w:val="0"/>
      </w:rPr>
      <w:t xml:space="preserve">MAJELIS PENDIDIKAN TINGGI PIMPINAN PUSAT MUHAMMADIYAH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5718810</wp:posOffset>
          </wp:positionH>
          <wp:positionV relativeFrom="paragraph">
            <wp:posOffset>180340</wp:posOffset>
          </wp:positionV>
          <wp:extent cx="971550" cy="914400"/>
          <wp:effectExtent b="0" l="0" r="0" t="0"/>
          <wp:wrapNone/>
          <wp:docPr descr="D:\DATA UNIVERSITAS\IMG-20240125-WA0051.jpg" id="3" name="image3.jpg"/>
          <a:graphic>
            <a:graphicData uri="http://schemas.openxmlformats.org/drawingml/2006/picture">
              <pic:pic>
                <pic:nvPicPr>
                  <pic:cNvPr descr="D:\DATA UNIVERSITAS\IMG-20240125-WA0051.jpg"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155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0"/>
        <w:i w:val="0"/>
        <w:smallCaps w:val="0"/>
        <w:strike w:val="0"/>
        <w:color w:val="0000ff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i w:val="0"/>
        <w:smallCaps w:val="0"/>
        <w:strike w:val="0"/>
        <w:color w:val="0000ff"/>
        <w:sz w:val="40"/>
        <w:szCs w:val="4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Franklin Gothic" w:cs="Franklin Gothic" w:eastAsia="Franklin Gothic" w:hAnsi="Franklin Gothic"/>
        <w:b w:val="1"/>
        <w:i w:val="0"/>
        <w:smallCaps w:val="0"/>
        <w:strike w:val="0"/>
        <w:color w:val="0000ff"/>
        <w:sz w:val="36"/>
        <w:szCs w:val="36"/>
        <w:u w:val="none"/>
        <w:shd w:fill="auto" w:val="clear"/>
        <w:vertAlign w:val="baseline"/>
        <w:rtl w:val="0"/>
      </w:rPr>
      <w:t xml:space="preserve">UNIVERSITAS MUHAMMADIYAH MAKASSAR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tabs>
        <w:tab w:val="center" w:leader="none" w:pos="4818"/>
        <w:tab w:val="right" w:leader="none" w:pos="9921"/>
      </w:tabs>
      <w:ind w:hanging="284"/>
      <w:jc w:val="center"/>
      <w:rPr>
        <w:rFonts w:ascii="Arial Black" w:cs="Arial Black" w:eastAsia="Arial Black" w:hAnsi="Arial Black"/>
        <w:color w:val="0000ff"/>
        <w:sz w:val="40"/>
        <w:szCs w:val="40"/>
      </w:rPr>
    </w:pPr>
    <w:r w:rsidDel="00000000" w:rsidR="00000000" w:rsidRPr="00000000">
      <w:rPr>
        <w:rFonts w:ascii="Arial Black" w:cs="Arial Black" w:eastAsia="Arial Black" w:hAnsi="Arial Black"/>
        <w:color w:val="0000ff"/>
        <w:sz w:val="40"/>
        <w:szCs w:val="40"/>
        <w:rtl w:val="0"/>
      </w:rPr>
      <w:t xml:space="preserve">FAKULTAS TEKNIK</w:t>
    </w:r>
  </w:p>
  <w:p w:rsidR="00000000" w:rsidDel="00000000" w:rsidP="00000000" w:rsidRDefault="00000000" w:rsidRPr="00000000" w14:paraId="0000006F">
    <w:pPr>
      <w:ind w:hanging="284"/>
      <w:jc w:val="center"/>
      <w:rPr>
        <w:rFonts w:ascii="Arial Black" w:cs="Arial Black" w:eastAsia="Arial Black" w:hAnsi="Arial Black"/>
        <w:color w:val="0000ff"/>
        <w:sz w:val="44"/>
        <w:szCs w:val="44"/>
      </w:rPr>
    </w:pPr>
    <w:r w:rsidDel="00000000" w:rsidR="00000000" w:rsidRPr="00000000">
      <w:rPr>
        <w:rFonts w:ascii="Arial Black" w:cs="Arial Black" w:eastAsia="Arial Black" w:hAnsi="Arial Black"/>
        <w:color w:val="0000ff"/>
        <w:sz w:val="44"/>
        <w:szCs w:val="4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-254634</wp:posOffset>
              </wp:positionH>
              <wp:positionV relativeFrom="margin">
                <wp:posOffset>-41274</wp:posOffset>
              </wp:positionV>
              <wp:extent cx="6988810" cy="494133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0"/>
                        <a:ext cx="4941331" cy="6988810"/>
                      </a:xfrm>
                      <a:prstGeom prst="rect">
                        <a:avLst/>
                      </a:prstGeom>
                      <a:noFill/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-254634</wp:posOffset>
              </wp:positionH>
              <wp:positionV relativeFrom="margin">
                <wp:posOffset>-41274</wp:posOffset>
              </wp:positionV>
              <wp:extent cx="6988810" cy="4941331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8810" cy="494133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 Black" w:cs="Arial Black" w:eastAsia="Arial Black" w:hAnsi="Arial Black"/>
        <w:color w:val="0000ff"/>
        <w:sz w:val="44"/>
        <w:szCs w:val="44"/>
        <w:rtl w:val="0"/>
      </w:rPr>
      <w:t xml:space="preserve">PROGRAM STUDI INFORMATIKA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59"/>
        <w:tab w:val="left" w:leader="none" w:pos="684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ab/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2000250</wp:posOffset>
          </wp:positionH>
          <wp:positionV relativeFrom="paragraph">
            <wp:posOffset>90805</wp:posOffset>
          </wp:positionV>
          <wp:extent cx="2029460" cy="3429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9460" cy="342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</wp:posOffset>
              </wp:positionV>
              <wp:extent cx="6144895" cy="571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3553" y="3780000"/>
                        <a:ext cx="6144895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</wp:posOffset>
              </wp:positionV>
              <wp:extent cx="6144895" cy="571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4895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Relationship Id="rId3" Type="http://schemas.openxmlformats.org/officeDocument/2006/relationships/image" Target="media/image4.png"/><Relationship Id="rId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